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DC22" w14:textId="5F731757" w:rsidR="00834587" w:rsidRDefault="00000000" w:rsidP="00971D4E">
      <w:pPr>
        <w:pStyle w:val="1"/>
        <w:jc w:val="center"/>
        <w:rPr>
          <w:rFonts w:hint="eastAsia"/>
        </w:rPr>
      </w:pPr>
      <w:r>
        <w:t>Python</w:t>
      </w:r>
    </w:p>
    <w:p w14:paraId="17EFA433" w14:textId="77777777" w:rsidR="00834587" w:rsidRDefault="00000000">
      <w:pPr>
        <w:pStyle w:val="2"/>
      </w:pPr>
      <w:r>
        <w:t>python库安装：</w:t>
      </w:r>
    </w:p>
    <w:p w14:paraId="5F7AF392" w14:textId="77777777" w:rsidR="00834587" w:rsidRDefault="00000000">
      <w:pPr>
        <w:pStyle w:val="3"/>
        <w:rPr>
          <w:color w:val="FF0000"/>
        </w:rPr>
      </w:pPr>
      <w:proofErr w:type="spellStart"/>
      <w:r>
        <w:rPr>
          <w:color w:val="FF0000"/>
        </w:rPr>
        <w:t>Grpc</w:t>
      </w:r>
      <w:proofErr w:type="spellEnd"/>
      <w:r>
        <w:rPr>
          <w:rFonts w:ascii="等线 Light" w:eastAsia="等线 Light" w:hAnsi="等线 Light"/>
          <w:color w:val="FF0000"/>
          <w:sz w:val="32"/>
          <w:szCs w:val="32"/>
        </w:rPr>
        <w:t>库安装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26"/>
        <w:gridCol w:w="7870"/>
      </w:tblGrid>
      <w:tr w:rsidR="00834587" w14:paraId="42EB3DC4" w14:textId="77777777" w:rsidTr="00971D4E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01DA6DB" w14:textId="340EEF25" w:rsidR="00834587" w:rsidRDefault="00971D4E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1</w:t>
            </w:r>
            <w:r w:rsidR="00000000">
              <w:rPr>
                <w:rFonts w:eastAsia="等线"/>
              </w:rPr>
              <w:t>.</w:t>
            </w:r>
          </w:p>
        </w:tc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</w:tcPr>
          <w:p w14:paraId="7C96DEB8" w14:textId="131ABEDA" w:rsidR="00834587" w:rsidRDefault="00000000">
            <w:pPr>
              <w:rPr>
                <w:rFonts w:ascii="等线" w:eastAsia="等线" w:hAnsi="等线"/>
              </w:rPr>
            </w:pPr>
            <w:r>
              <w:rPr>
                <w:rFonts w:ascii="等线" w:hAnsi="等线"/>
              </w:rPr>
              <w:t>运行</w:t>
            </w:r>
            <w:r>
              <w:rPr>
                <w:rFonts w:eastAsia="等线"/>
                <w:color w:val="FFFFFF" w:themeColor="background1"/>
                <w:shd w:val="clear" w:color="auto" w:fill="000000"/>
              </w:rPr>
              <w:t xml:space="preserve">pip install </w:t>
            </w:r>
            <w:proofErr w:type="spellStart"/>
            <w:r>
              <w:rPr>
                <w:rFonts w:eastAsia="等线"/>
                <w:color w:val="FFFFFF" w:themeColor="background1"/>
                <w:shd w:val="clear" w:color="auto" w:fill="000000"/>
              </w:rPr>
              <w:t>grpcio</w:t>
            </w:r>
            <w:proofErr w:type="spellEnd"/>
            <w:r>
              <w:rPr>
                <w:rFonts w:eastAsia="等线"/>
                <w:color w:val="FFFFFF" w:themeColor="background1"/>
                <w:shd w:val="clear" w:color="auto" w:fill="000000"/>
              </w:rPr>
              <w:t xml:space="preserve"> </w:t>
            </w:r>
            <w:proofErr w:type="spellStart"/>
            <w:r>
              <w:rPr>
                <w:rFonts w:eastAsia="等线"/>
                <w:color w:val="FFFFFF" w:themeColor="background1"/>
                <w:shd w:val="clear" w:color="auto" w:fill="000000"/>
              </w:rPr>
              <w:t>protobuf</w:t>
            </w:r>
            <w:proofErr w:type="spellEnd"/>
            <w:r>
              <w:rPr>
                <w:rFonts w:eastAsia="等线"/>
                <w:color w:val="FFFFFF" w:themeColor="background1"/>
                <w:shd w:val="clear" w:color="auto" w:fill="000000"/>
              </w:rPr>
              <w:t xml:space="preserve"> google</w:t>
            </w:r>
            <w:r w:rsidR="00971D4E">
              <w:rPr>
                <w:rFonts w:eastAsia="等线"/>
                <w:color w:val="FFFFFF" w:themeColor="background1"/>
                <w:shd w:val="clear" w:color="auto" w:fill="000000"/>
              </w:rPr>
              <w:t xml:space="preserve"> </w:t>
            </w:r>
            <w:proofErr w:type="spellStart"/>
            <w:r w:rsidR="00971D4E">
              <w:rPr>
                <w:rFonts w:eastAsia="等线"/>
                <w:color w:val="FFFFFF" w:themeColor="background1"/>
                <w:shd w:val="clear" w:color="auto" w:fill="000000"/>
              </w:rPr>
              <w:t>grpcio</w:t>
            </w:r>
            <w:proofErr w:type="spellEnd"/>
            <w:r w:rsidR="00971D4E">
              <w:rPr>
                <w:rFonts w:eastAsia="等线"/>
                <w:color w:val="FFFFFF" w:themeColor="background1"/>
                <w:shd w:val="clear" w:color="auto" w:fill="000000"/>
              </w:rPr>
              <w:t>-tools</w:t>
            </w:r>
          </w:p>
        </w:tc>
      </w:tr>
      <w:tr w:rsidR="00834587" w14:paraId="3F9B9AD4" w14:textId="77777777" w:rsidTr="00971D4E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5AD6B08" w14:textId="601114EF" w:rsidR="00834587" w:rsidRDefault="00971D4E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2</w:t>
            </w:r>
            <w:r w:rsidR="00000000">
              <w:rPr>
                <w:rFonts w:eastAsia="等线"/>
              </w:rPr>
              <w:t>.</w:t>
            </w:r>
          </w:p>
        </w:tc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</w:tcPr>
          <w:p w14:paraId="11D8CB63" w14:textId="02BD88BB" w:rsidR="00971D4E" w:rsidRPr="00971D4E" w:rsidRDefault="00971D4E" w:rsidP="00971D4E">
            <w:pPr>
              <w:rPr>
                <w:rFonts w:ascii="等线" w:eastAsia="等线" w:hAnsi="等线"/>
              </w:rPr>
            </w:pPr>
            <w:r>
              <w:t xml:space="preserve">python -m </w:t>
            </w:r>
            <w:proofErr w:type="spellStart"/>
            <w:r>
              <w:t>grpc_tools.protoc</w:t>
            </w:r>
            <w:proofErr w:type="spellEnd"/>
            <w:r>
              <w:t xml:space="preserve"> -I=./ --</w:t>
            </w:r>
            <w:proofErr w:type="spellStart"/>
            <w:r>
              <w:t>python_out</w:t>
            </w:r>
            <w:proofErr w:type="spellEnd"/>
            <w:r>
              <w:t>=. --</w:t>
            </w:r>
            <w:proofErr w:type="spellStart"/>
            <w:r>
              <w:t>grpc_python_out</w:t>
            </w:r>
            <w:proofErr w:type="spellEnd"/>
            <w:r>
              <w:t>=. *.proto</w:t>
            </w:r>
            <w:r>
              <w:br/>
            </w:r>
            <w:r w:rsidRPr="00971D4E">
              <w:rPr>
                <w:rFonts w:ascii="等线" w:eastAsia="等线" w:hAnsi="等线" w:hint="eastAsia"/>
              </w:rPr>
              <w:t>这个命令会根据指定的</w:t>
            </w:r>
            <w:r w:rsidRPr="00971D4E">
              <w:rPr>
                <w:rFonts w:ascii="等线" w:eastAsia="等线" w:hAnsi="等线"/>
              </w:rPr>
              <w:t xml:space="preserve"> .proto 文件生成对应的 </w:t>
            </w:r>
            <w:proofErr w:type="spellStart"/>
            <w:r w:rsidRPr="00971D4E">
              <w:rPr>
                <w:rFonts w:ascii="等线" w:eastAsia="等线" w:hAnsi="等线"/>
              </w:rPr>
              <w:t>gRPC</w:t>
            </w:r>
            <w:proofErr w:type="spellEnd"/>
            <w:r w:rsidRPr="00971D4E">
              <w:rPr>
                <w:rFonts w:ascii="等线" w:eastAsia="等线" w:hAnsi="等线"/>
              </w:rPr>
              <w:t xml:space="preserve"> Python 代码，让你可以在 Python 中使用 </w:t>
            </w:r>
            <w:proofErr w:type="spellStart"/>
            <w:r w:rsidRPr="00971D4E">
              <w:rPr>
                <w:rFonts w:ascii="等线" w:eastAsia="等线" w:hAnsi="等线"/>
              </w:rPr>
              <w:t>gRPC</w:t>
            </w:r>
            <w:proofErr w:type="spellEnd"/>
            <w:r w:rsidRPr="00971D4E">
              <w:rPr>
                <w:rFonts w:ascii="等线" w:eastAsia="等线" w:hAnsi="等线"/>
              </w:rPr>
              <w:t xml:space="preserve"> 进行通信</w:t>
            </w:r>
            <w:r>
              <w:rPr>
                <w:rFonts w:ascii="等线" w:eastAsia="等线" w:hAnsi="等线"/>
              </w:rPr>
              <w:br/>
            </w:r>
            <w:r w:rsidRPr="00971D4E">
              <w:rPr>
                <w:rFonts w:ascii="等线" w:eastAsia="等线" w:hAnsi="等线"/>
              </w:rPr>
              <w:t>-I=./ 指定了 .proto 文件的搜索路径，即当前目录。</w:t>
            </w:r>
          </w:p>
          <w:p w14:paraId="44FF5986" w14:textId="77777777" w:rsidR="00971D4E" w:rsidRPr="00971D4E" w:rsidRDefault="00971D4E" w:rsidP="00971D4E">
            <w:pPr>
              <w:rPr>
                <w:rFonts w:ascii="等线" w:eastAsia="等线" w:hAnsi="等线"/>
              </w:rPr>
            </w:pPr>
            <w:r w:rsidRPr="00971D4E">
              <w:rPr>
                <w:rFonts w:ascii="等线" w:eastAsia="等线" w:hAnsi="等线"/>
              </w:rPr>
              <w:t>--</w:t>
            </w:r>
            <w:proofErr w:type="spellStart"/>
            <w:r w:rsidRPr="00971D4E">
              <w:rPr>
                <w:rFonts w:ascii="等线" w:eastAsia="等线" w:hAnsi="等线"/>
              </w:rPr>
              <w:t>python_out</w:t>
            </w:r>
            <w:proofErr w:type="spellEnd"/>
            <w:r w:rsidRPr="00971D4E">
              <w:rPr>
                <w:rFonts w:ascii="等线" w:eastAsia="等线" w:hAnsi="等线"/>
              </w:rPr>
              <w:t>=. 指定生成的 Python 代码的输出目录为当前目录。</w:t>
            </w:r>
          </w:p>
          <w:p w14:paraId="131A4B3D" w14:textId="77777777" w:rsidR="00971D4E" w:rsidRPr="00971D4E" w:rsidRDefault="00971D4E" w:rsidP="00971D4E">
            <w:pPr>
              <w:rPr>
                <w:rFonts w:ascii="等线" w:eastAsia="等线" w:hAnsi="等线"/>
              </w:rPr>
            </w:pPr>
            <w:r w:rsidRPr="00971D4E">
              <w:rPr>
                <w:rFonts w:ascii="等线" w:eastAsia="等线" w:hAnsi="等线"/>
              </w:rPr>
              <w:t>--</w:t>
            </w:r>
            <w:proofErr w:type="spellStart"/>
            <w:r w:rsidRPr="00971D4E">
              <w:rPr>
                <w:rFonts w:ascii="等线" w:eastAsia="等线" w:hAnsi="等线"/>
              </w:rPr>
              <w:t>grpc_python_out</w:t>
            </w:r>
            <w:proofErr w:type="spellEnd"/>
            <w:r w:rsidRPr="00971D4E">
              <w:rPr>
                <w:rFonts w:ascii="等线" w:eastAsia="等线" w:hAnsi="等线"/>
              </w:rPr>
              <w:t xml:space="preserve">=. 指定生成的 </w:t>
            </w:r>
            <w:proofErr w:type="spellStart"/>
            <w:r w:rsidRPr="00971D4E">
              <w:rPr>
                <w:rFonts w:ascii="等线" w:eastAsia="等线" w:hAnsi="等线"/>
              </w:rPr>
              <w:t>gRPC</w:t>
            </w:r>
            <w:proofErr w:type="spellEnd"/>
            <w:r w:rsidRPr="00971D4E">
              <w:rPr>
                <w:rFonts w:ascii="等线" w:eastAsia="等线" w:hAnsi="等线"/>
              </w:rPr>
              <w:t xml:space="preserve"> Python 代码的输出目录为当前目录。</w:t>
            </w:r>
          </w:p>
          <w:p w14:paraId="55FF5639" w14:textId="72C529AA" w:rsidR="00971D4E" w:rsidRDefault="00971D4E" w:rsidP="00971D4E">
            <w:pPr>
              <w:rPr>
                <w:rFonts w:ascii="等线" w:eastAsia="等线" w:hAnsi="等线"/>
              </w:rPr>
            </w:pPr>
            <w:r w:rsidRPr="00971D4E">
              <w:rPr>
                <w:rFonts w:ascii="等线" w:eastAsia="等线" w:hAnsi="等线"/>
              </w:rPr>
              <w:t>*.proto 表示处理当前目录下所有的 .proto 文件。</w:t>
            </w:r>
          </w:p>
        </w:tc>
      </w:tr>
    </w:tbl>
    <w:p w14:paraId="5227EE0E" w14:textId="4818A66A" w:rsidR="00834587" w:rsidRPr="00971D4E" w:rsidRDefault="00000000" w:rsidP="00971D4E">
      <w:pPr>
        <w:pStyle w:val="3"/>
        <w:rPr>
          <w:rFonts w:hint="eastAsia"/>
          <w:color w:val="FF0000"/>
        </w:rPr>
      </w:pPr>
      <w:proofErr w:type="spellStart"/>
      <w:r>
        <w:rPr>
          <w:color w:val="FF0000"/>
        </w:rPr>
        <w:t>opencv</w:t>
      </w:r>
      <w:proofErr w:type="spellEnd"/>
      <w:r>
        <w:rPr>
          <w:rFonts w:ascii="等线 Light" w:eastAsia="等线 Light" w:hAnsi="等线 Light"/>
          <w:color w:val="FF0000"/>
          <w:sz w:val="32"/>
          <w:szCs w:val="32"/>
        </w:rPr>
        <w:t>库安装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26"/>
        <w:gridCol w:w="7870"/>
      </w:tblGrid>
      <w:tr w:rsidR="00834587" w14:paraId="71D3553F" w14:textId="77777777" w:rsidTr="00971D4E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0E48373" w14:textId="77777777" w:rsidR="00834587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1.</w:t>
            </w:r>
          </w:p>
        </w:tc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</w:tcPr>
          <w:p w14:paraId="3993AFFD" w14:textId="77777777" w:rsidR="00834587" w:rsidRDefault="00000000">
            <w:pPr>
              <w:rPr>
                <w:rFonts w:ascii="等线" w:eastAsia="等线" w:hAnsi="等线"/>
              </w:rPr>
            </w:pPr>
            <w:r>
              <w:rPr>
                <w:rFonts w:ascii="等线" w:hAnsi="等线"/>
              </w:rPr>
              <w:t>运行</w:t>
            </w:r>
            <w:r>
              <w:rPr>
                <w:rFonts w:eastAsia="等线"/>
                <w:color w:val="FFFFFF" w:themeColor="background1"/>
                <w:shd w:val="clear" w:color="auto" w:fill="000000"/>
              </w:rPr>
              <w:t xml:space="preserve">pip install </w:t>
            </w:r>
            <w:proofErr w:type="spellStart"/>
            <w:r>
              <w:rPr>
                <w:rFonts w:eastAsia="等线"/>
                <w:color w:val="FFFFFF" w:themeColor="background1"/>
                <w:shd w:val="clear" w:color="auto" w:fill="000000"/>
              </w:rPr>
              <w:t>opencv</w:t>
            </w:r>
            <w:proofErr w:type="spellEnd"/>
            <w:r>
              <w:rPr>
                <w:rFonts w:eastAsia="等线"/>
                <w:color w:val="FFFFFF" w:themeColor="background1"/>
                <w:shd w:val="clear" w:color="auto" w:fill="000000"/>
              </w:rPr>
              <w:t>-python</w:t>
            </w:r>
          </w:p>
        </w:tc>
      </w:tr>
    </w:tbl>
    <w:p w14:paraId="06D3AB09" w14:textId="5F5255E6" w:rsidR="00834587" w:rsidRDefault="00000000">
      <w:pPr>
        <w:pStyle w:val="a1"/>
      </w:pPr>
      <w:r>
        <w:t>其他介绍请看</w:t>
      </w:r>
      <w:proofErr w:type="spellStart"/>
      <w:r>
        <w:t>general.proto</w:t>
      </w:r>
      <w:proofErr w:type="spellEnd"/>
      <w:r>
        <w:t>、client.py、service.py</w:t>
      </w:r>
    </w:p>
    <w:sectPr w:rsidR="00834587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59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宋体"/>
    <w:charset w:val="86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D5BD2"/>
    <w:multiLevelType w:val="multilevel"/>
    <w:tmpl w:val="861C40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C7D487A"/>
    <w:multiLevelType w:val="multilevel"/>
    <w:tmpl w:val="7D3AB9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16407482">
    <w:abstractNumId w:val="1"/>
  </w:num>
  <w:num w:numId="2" w16cid:durableId="42534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7"/>
    <w:rsid w:val="00834587"/>
    <w:rsid w:val="0097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0E7B"/>
  <w15:docId w15:val="{5914B6B2-2444-4D3A-8960-6DD1DE01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D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074A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3DD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2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qFormat/>
    <w:rsid w:val="0083074A"/>
    <w:rPr>
      <w:b/>
      <w:bCs/>
      <w:kern w:val="2"/>
      <w:sz w:val="44"/>
      <w:szCs w:val="44"/>
    </w:rPr>
  </w:style>
  <w:style w:type="character" w:customStyle="1" w:styleId="20">
    <w:name w:val="标题 2 字符"/>
    <w:basedOn w:val="a2"/>
    <w:link w:val="2"/>
    <w:uiPriority w:val="9"/>
    <w:qFormat/>
    <w:rsid w:val="00B13D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标题样式"/>
    <w:basedOn w:val="a"/>
    <w:next w:val="a1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Arial"/>
      <w:lang/>
    </w:rPr>
  </w:style>
  <w:style w:type="table" w:styleId="a8">
    <w:name w:val="Table Grid"/>
    <w:basedOn w:val="a3"/>
    <w:uiPriority w:val="39"/>
    <w:rsid w:val="00B13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Gxting</dc:creator>
  <dc:description/>
  <cp:lastModifiedBy>XT Guo</cp:lastModifiedBy>
  <cp:revision>35</cp:revision>
  <cp:lastPrinted>2021-07-30T05:55:00Z</cp:lastPrinted>
  <dcterms:created xsi:type="dcterms:W3CDTF">2021-07-30T03:42:00Z</dcterms:created>
  <dcterms:modified xsi:type="dcterms:W3CDTF">2024-02-22T10:12:00Z</dcterms:modified>
  <dc:language>zh-CN</dc:language>
</cp:coreProperties>
</file>