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png" ContentType="image/png"/>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121FA4B7">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rPr>
          <w:rFonts w:hint="eastAsia" w:cs="Times New Roman"/>
          <w:b w:val="1"/>
          <w:color w:val="auto"/>
          <w:sz w:val="32"/>
          <w:lang w:val="en-US" w:eastAsia="zh-CN"/>
        </w:rPr>
      </w:pPr>
      <w:r>
        <w:rPr>
          <w:rFonts w:hint="eastAsia" w:cs="Times New Roman"/>
          <w:b w:val="1"/>
          <w:color w:val="auto"/>
          <w:sz w:val="32"/>
          <w:lang w:val="en-US" w:eastAsia="zh-CN"/>
        </w:rPr>
        <w:t>博文中学国庆假期作业（二）</w:t>
      </w:r>
    </w:p>
    <w:p w14:paraId="1DCB08CD">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pPr>
      <w:r>
        <w:rPr>
          <w:color w:val="auto"/>
        </w:rPr>
        <w:t xml:space="preserve">1. </w:t>
      </w:r>
      <w:r>
        <w:rPr>
          <w:rFonts w:ascii="Times New Roman" w:hAnsi="Times New Roman" w:eastAsia="Times New Roman" w:cs="Times New Roman"/>
          <w:color w:val="auto"/>
        </w:rPr>
        <w:t>— Let me try, captain! I won’t let you down.</w:t>
      </w:r>
    </w:p>
    <w:p w14:paraId="3A9EC51E">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pPr>
      <w:r>
        <w:rPr>
          <w:rFonts w:ascii="Times New Roman" w:hAnsi="Times New Roman" w:eastAsia="Times New Roman" w:cs="Times New Roman"/>
          <w:color w:val="auto"/>
        </w:rPr>
        <w:t xml:space="preserve">—OK, Paul! </w:t>
      </w:r>
      <w:r>
        <w:rPr>
          <w:rFonts w:ascii="Times New Roman" w:hAnsi="Times New Roman" w:eastAsia="Times New Roman" w:cs="Times New Roman"/>
          <w:color w:val="auto"/>
          <w:u w:val="single"/>
        </w:rPr>
        <w:t xml:space="preserve">        </w:t>
      </w:r>
      <w:r>
        <w:rPr>
          <w:rFonts w:ascii="Times New Roman" w:hAnsi="Times New Roman" w:eastAsia="Times New Roman" w:cs="Times New Roman"/>
          <w:color w:val="auto"/>
        </w:rPr>
        <w:t>.</w:t>
      </w:r>
    </w:p>
    <w:p w14:paraId="0F258FDA">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auto"/>
        </w:rPr>
      </w:pPr>
      <w:r>
        <w:t xml:space="preserve">A. </w:t>
      </w:r>
      <w:r>
        <w:rPr>
          <w:rFonts w:ascii="Times New Roman" w:hAnsi="Times New Roman" w:eastAsia="Times New Roman" w:cs="Times New Roman"/>
          <w:color w:val="auto"/>
        </w:rPr>
        <w:t>You got me wrong</w:t>
      </w:r>
      <w:r>
        <w:tab/>
        <w:t xml:space="preserve">B. </w:t>
      </w:r>
      <w:r>
        <w:rPr>
          <w:rFonts w:ascii="Times New Roman" w:hAnsi="Times New Roman" w:eastAsia="Times New Roman" w:cs="Times New Roman"/>
          <w:color w:val="auto"/>
        </w:rPr>
        <w:t>It is your time to shine</w:t>
      </w:r>
    </w:p>
    <w:p w14:paraId="7BEB8D77">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000000"/>
        </w:rPr>
      </w:pPr>
      <w:r>
        <w:t>C</w:t>
      </w:r>
      <w:r>
        <w:rPr>
          <w:position w:val="-22"/>
        </w:rPr>
        <w:drawing>
          <wp:inline distT="0" distB="0" distL="114300" distR="114300">
            <wp:extent cx="31750" cy="88900"/>
            <wp:effectExtent l="0" t="0" r="6350" b="0"/>
            <wp:docPr id="2" name="图片 100013"/>
            <wp:cNvGraphicFramePr>
              <a:graphicFrameLocks noChangeAspect="1"/>
            </wp:cNvGraphicFramePr>
            <a:graphic>
              <a:graphicData uri="http://schemas.openxmlformats.org/drawingml/2006/picture">
                <pic:pic>
                  <pic:nvPicPr>
                    <pic:cNvPr id="3" name="图片 100013"/>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t xml:space="preserve"> </w:t>
      </w:r>
      <w:r>
        <w:rPr>
          <w:rFonts w:ascii="Times New Roman" w:hAnsi="Times New Roman" w:eastAsia="Times New Roman" w:cs="Times New Roman"/>
          <w:color w:val="auto"/>
        </w:rPr>
        <w:t>You must be kidding</w:t>
      </w:r>
      <w:r>
        <w:tab/>
        <w:t xml:space="preserve">D. </w:t>
      </w:r>
      <w:r>
        <w:rPr>
          <w:rFonts w:ascii="Times New Roman" w:hAnsi="Times New Roman" w:eastAsia="Times New Roman" w:cs="Times New Roman"/>
          <w:color w:val="auto"/>
        </w:rPr>
        <w:t>Mind your own business</w:t>
      </w:r>
    </w:p>
    <w:p w14:paraId="7639CFDE">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2. </w:t>
      </w:r>
      <w:r>
        <w:rPr>
          <w:rFonts w:ascii="Times New Roman" w:hAnsi="Times New Roman" w:eastAsia="Times New Roman" w:cs="Times New Roman"/>
          <w:color w:val="000000"/>
        </w:rPr>
        <w:t>________ virtual reality becomes more accessible, many schools are setting up virtual science labs.</w:t>
      </w:r>
    </w:p>
    <w:p w14:paraId="06F93A84">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As</w:t>
      </w:r>
      <w:r>
        <w:rPr>
          <w:color w:val="000000"/>
        </w:rPr>
        <w:tab/>
        <w:t xml:space="preserve">B. </w:t>
      </w:r>
      <w:r>
        <w:rPr>
          <w:rFonts w:ascii="Times New Roman" w:hAnsi="Times New Roman" w:eastAsia="Times New Roman" w:cs="Times New Roman"/>
          <w:color w:val="000000"/>
        </w:rPr>
        <w:t>Until</w:t>
      </w:r>
      <w:r>
        <w:rPr>
          <w:color w:val="000000"/>
        </w:rPr>
        <w:tab/>
        <w:t xml:space="preserve">C. </w:t>
      </w:r>
      <w:r>
        <w:rPr>
          <w:rFonts w:ascii="Times New Roman" w:hAnsi="Times New Roman" w:eastAsia="Times New Roman" w:cs="Times New Roman"/>
          <w:color w:val="000000"/>
        </w:rPr>
        <w:t>Unless</w:t>
      </w:r>
      <w:r>
        <w:rPr>
          <w:color w:val="000000"/>
        </w:rPr>
        <w:tab/>
        <w:t xml:space="preserve">D. </w:t>
      </w:r>
      <w:r>
        <w:rPr>
          <w:rFonts w:ascii="Times New Roman" w:hAnsi="Times New Roman" w:eastAsia="Times New Roman" w:cs="Times New Roman"/>
          <w:color w:val="000000"/>
        </w:rPr>
        <w:t>Although</w:t>
      </w:r>
    </w:p>
    <w:p w14:paraId="1E0E9BF1">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3. </w:t>
      </w:r>
      <w:r>
        <w:rPr>
          <w:rFonts w:ascii="Times New Roman" w:hAnsi="Times New Roman" w:eastAsia="Times New Roman" w:cs="Times New Roman"/>
          <w:color w:val="000000"/>
        </w:rPr>
        <w:t xml:space="preserve">The Stone Age is the name given to the time over 2,000,000 years ago,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life was very different from today.</w:t>
      </w:r>
    </w:p>
    <w:p w14:paraId="111DABA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why</w:t>
      </w:r>
      <w:r>
        <w:rPr>
          <w:color w:val="000000"/>
        </w:rPr>
        <w:tab/>
        <w:t xml:space="preserve">B. </w:t>
      </w:r>
      <w:r>
        <w:rPr>
          <w:rFonts w:ascii="Times New Roman" w:hAnsi="Times New Roman" w:eastAsia="Times New Roman" w:cs="Times New Roman"/>
          <w:color w:val="000000"/>
        </w:rPr>
        <w:t>which</w:t>
      </w:r>
      <w:r>
        <w:rPr>
          <w:color w:val="000000"/>
        </w:rPr>
        <w:tab/>
        <w:t xml:space="preserve">C. </w:t>
      </w:r>
      <w:r>
        <w:rPr>
          <w:rFonts w:ascii="Times New Roman" w:hAnsi="Times New Roman" w:eastAsia="Times New Roman" w:cs="Times New Roman"/>
          <w:color w:val="000000"/>
        </w:rPr>
        <w:t>when</w:t>
      </w:r>
      <w:r>
        <w:rPr>
          <w:color w:val="000000"/>
        </w:rPr>
        <w:tab/>
        <w:t xml:space="preserve">D. </w:t>
      </w:r>
      <w:r>
        <w:rPr>
          <w:rFonts w:ascii="Times New Roman" w:hAnsi="Times New Roman" w:eastAsia="Times New Roman" w:cs="Times New Roman"/>
          <w:color w:val="000000"/>
        </w:rPr>
        <w:t>where</w:t>
      </w:r>
    </w:p>
    <w:p w14:paraId="7D60B1A5">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4. </w:t>
      </w:r>
      <w:r>
        <w:rPr>
          <w:rFonts w:ascii="Times New Roman" w:hAnsi="Times New Roman" w:eastAsia="Times New Roman" w:cs="Times New Roman"/>
          <w:color w:val="000000"/>
        </w:rPr>
        <w:t xml:space="preserve">Deng Jiaxian was one of the 23 scientists who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awarded for their extraordinary contributions to China’s “two bombs, one satellite” project.</w:t>
      </w:r>
    </w:p>
    <w:p w14:paraId="697526E6">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was</w:t>
      </w:r>
      <w:r>
        <w:rPr>
          <w:color w:val="000000"/>
        </w:rPr>
        <w:tab/>
        <w:t xml:space="preserve">B. </w:t>
      </w:r>
      <w:r>
        <w:rPr>
          <w:rFonts w:ascii="Times New Roman" w:hAnsi="Times New Roman" w:eastAsia="Times New Roman" w:cs="Times New Roman"/>
          <w:color w:val="000000"/>
        </w:rPr>
        <w:t>were</w:t>
      </w:r>
      <w:r>
        <w:rPr>
          <w:color w:val="000000"/>
        </w:rPr>
        <w:tab/>
        <w:t xml:space="preserve">C. </w:t>
      </w:r>
      <w:r>
        <w:rPr>
          <w:rFonts w:ascii="Times New Roman" w:hAnsi="Times New Roman" w:eastAsia="Times New Roman" w:cs="Times New Roman"/>
          <w:color w:val="000000"/>
        </w:rPr>
        <w:t>has</w:t>
      </w:r>
      <w:r>
        <w:rPr>
          <w:color w:val="000000"/>
        </w:rPr>
        <w:tab/>
        <w:t xml:space="preserve">D. </w:t>
      </w:r>
      <w:r>
        <w:rPr>
          <w:rFonts w:ascii="Times New Roman" w:hAnsi="Times New Roman" w:eastAsia="Times New Roman" w:cs="Times New Roman"/>
          <w:color w:val="000000"/>
        </w:rPr>
        <w:t>have</w:t>
      </w:r>
    </w:p>
    <w:p w14:paraId="2646553A">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5. </w:t>
      </w:r>
      <w:r>
        <w:rPr>
          <w:rFonts w:ascii="Times New Roman" w:hAnsi="Times New Roman" w:eastAsia="Times New Roman" w:cs="Times New Roman"/>
          <w:color w:val="000000"/>
        </w:rPr>
        <w:t xml:space="preserve">The children are encouraged to follow their natural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and learn about what interests them.</w:t>
      </w:r>
    </w:p>
    <w:p w14:paraId="4EAF452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curiosity</w:t>
      </w:r>
      <w:r>
        <w:rPr>
          <w:color w:val="000000"/>
        </w:rPr>
        <w:tab/>
        <w:t xml:space="preserve">B. </w:t>
      </w:r>
      <w:r>
        <w:rPr>
          <w:rFonts w:ascii="Times New Roman" w:hAnsi="Times New Roman" w:eastAsia="Times New Roman" w:cs="Times New Roman"/>
          <w:color w:val="000000"/>
        </w:rPr>
        <w:t>balance</w:t>
      </w:r>
      <w:r>
        <w:rPr>
          <w:color w:val="000000"/>
        </w:rPr>
        <w:tab/>
        <w:t xml:space="preserve">C. </w:t>
      </w:r>
      <w:r>
        <w:rPr>
          <w:rFonts w:ascii="Times New Roman" w:hAnsi="Times New Roman" w:eastAsia="Times New Roman" w:cs="Times New Roman"/>
          <w:color w:val="000000"/>
        </w:rPr>
        <w:t>defence</w:t>
      </w:r>
      <w:r>
        <w:rPr>
          <w:color w:val="000000"/>
        </w:rPr>
        <w:tab/>
        <w:t xml:space="preserve">D. </w:t>
      </w:r>
      <w:r>
        <w:rPr>
          <w:rFonts w:ascii="Times New Roman" w:hAnsi="Times New Roman" w:eastAsia="Times New Roman" w:cs="Times New Roman"/>
          <w:color w:val="000000"/>
        </w:rPr>
        <w:t>limitation</w:t>
      </w:r>
    </w:p>
    <w:p w14:paraId="723CCF1F">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6. </w:t>
      </w:r>
      <w:r>
        <w:rPr>
          <w:rFonts w:ascii="Times New Roman" w:hAnsi="Times New Roman" w:eastAsia="Times New Roman" w:cs="Times New Roman"/>
          <w:color w:val="000000"/>
        </w:rPr>
        <w:t xml:space="preserve">Engineers in the UK are going to build a new satellite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to track solar storms.</w:t>
      </w:r>
    </w:p>
    <w:p w14:paraId="31C4774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designed</w:t>
      </w:r>
      <w:r>
        <w:rPr>
          <w:color w:val="000000"/>
        </w:rPr>
        <w:tab/>
        <w:t xml:space="preserve">B. </w:t>
      </w:r>
      <w:r>
        <w:rPr>
          <w:rFonts w:ascii="Times New Roman" w:hAnsi="Times New Roman" w:eastAsia="Times New Roman" w:cs="Times New Roman"/>
          <w:color w:val="000000"/>
        </w:rPr>
        <w:t>designing</w:t>
      </w:r>
      <w:r>
        <w:rPr>
          <w:color w:val="000000"/>
        </w:rPr>
        <w:tab/>
        <w:t xml:space="preserve">C. </w:t>
      </w:r>
      <w:r>
        <w:rPr>
          <w:rFonts w:ascii="Times New Roman" w:hAnsi="Times New Roman" w:eastAsia="Times New Roman" w:cs="Times New Roman"/>
          <w:color w:val="000000"/>
        </w:rPr>
        <w:t>to design</w:t>
      </w:r>
      <w:r>
        <w:rPr>
          <w:color w:val="000000"/>
        </w:rPr>
        <w:tab/>
        <w:t xml:space="preserve">D. </w:t>
      </w:r>
      <w:r>
        <w:rPr>
          <w:rFonts w:ascii="Times New Roman" w:hAnsi="Times New Roman" w:eastAsia="Times New Roman" w:cs="Times New Roman"/>
          <w:color w:val="000000"/>
        </w:rPr>
        <w:t>having designed</w:t>
      </w:r>
    </w:p>
    <w:p w14:paraId="58AE2377">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7. </w:t>
      </w:r>
      <w:r>
        <w:rPr>
          <w:rFonts w:ascii="Times New Roman" w:hAnsi="Times New Roman" w:eastAsia="Times New Roman" w:cs="Times New Roman"/>
          <w:color w:val="000000"/>
        </w:rPr>
        <w:t>— With my brother’s help, I finally completed my chemistry project.</w:t>
      </w:r>
    </w:p>
    <w:p w14:paraId="6B3B0CC1">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rFonts w:ascii="Times New Roman" w:hAnsi="Times New Roman" w:eastAsia="Times New Roman" w:cs="Times New Roman"/>
          <w:color w:val="000000"/>
        </w:rPr>
        <w:t xml:space="preserve">— Congratulations!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w:t>
      </w:r>
    </w:p>
    <w:p w14:paraId="78896ABA">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Loose lips sink ships</w:t>
      </w:r>
      <w:r>
        <w:rPr>
          <w:color w:val="000000"/>
        </w:rPr>
        <w:tab/>
        <w:t xml:space="preserve">B. </w:t>
      </w:r>
      <w:r>
        <w:rPr>
          <w:rFonts w:ascii="Times New Roman" w:hAnsi="Times New Roman" w:eastAsia="Times New Roman" w:cs="Times New Roman"/>
          <w:color w:val="000000"/>
        </w:rPr>
        <w:t>Don’t jump in with two feet</w:t>
      </w:r>
    </w:p>
    <w:p w14:paraId="35371974">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C. </w:t>
      </w:r>
      <w:r>
        <w:rPr>
          <w:rFonts w:ascii="Times New Roman" w:hAnsi="Times New Roman" w:eastAsia="Times New Roman" w:cs="Times New Roman"/>
          <w:color w:val="000000"/>
        </w:rPr>
        <w:t>Don’t be a wet blanket</w:t>
      </w:r>
      <w:r>
        <w:rPr>
          <w:color w:val="000000"/>
        </w:rPr>
        <w:tab/>
        <w:t xml:space="preserve">D. </w:t>
      </w:r>
      <w:r>
        <w:rPr>
          <w:rFonts w:ascii="Times New Roman" w:hAnsi="Times New Roman" w:eastAsia="Times New Roman" w:cs="Times New Roman"/>
          <w:color w:val="000000"/>
        </w:rPr>
        <w:t>Two heads are better than one</w:t>
      </w:r>
    </w:p>
    <w:p w14:paraId="2DCDE4BC">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8. </w:t>
      </w:r>
      <w:r>
        <w:rPr>
          <w:rFonts w:ascii="Times New Roman" w:hAnsi="Times New Roman" w:eastAsia="Times New Roman" w:cs="Times New Roman"/>
          <w:color w:val="000000"/>
        </w:rPr>
        <w:t xml:space="preserve">The Song Dynasty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the introduction of</w:t>
      </w:r>
      <w:r>
        <w:rPr>
          <w:rFonts w:ascii="Times New Roman" w:hAnsi="Times New Roman" w:eastAsia="Times New Roman" w:cs="Times New Roman"/>
          <w:i w:val="1"/>
          <w:color w:val="000000"/>
        </w:rPr>
        <w:t xml:space="preserve"> jiaozi</w:t>
      </w:r>
      <w:r>
        <w:rPr>
          <w:rFonts w:ascii="Times New Roman" w:hAnsi="Times New Roman" w:eastAsia="Times New Roman" w:cs="Times New Roman"/>
          <w:color w:val="000000"/>
        </w:rPr>
        <w:t>, which is supposedly the world’s first paper money.</w:t>
      </w:r>
    </w:p>
    <w:p w14:paraId="123BC660">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has seen</w:t>
      </w:r>
      <w:r>
        <w:rPr>
          <w:color w:val="000000"/>
        </w:rPr>
        <w:tab/>
        <w:t xml:space="preserve">B. </w:t>
      </w:r>
      <w:r>
        <w:rPr>
          <w:rFonts w:ascii="Times New Roman" w:hAnsi="Times New Roman" w:eastAsia="Times New Roman" w:cs="Times New Roman"/>
          <w:color w:val="000000"/>
        </w:rPr>
        <w:t>had seen</w:t>
      </w:r>
      <w:r>
        <w:rPr>
          <w:color w:val="000000"/>
        </w:rPr>
        <w:tab/>
        <w:t xml:space="preserve">C. </w:t>
      </w:r>
      <w:r>
        <w:rPr>
          <w:rFonts w:ascii="Times New Roman" w:hAnsi="Times New Roman" w:eastAsia="Times New Roman" w:cs="Times New Roman"/>
          <w:color w:val="000000"/>
        </w:rPr>
        <w:t>sees</w:t>
      </w:r>
      <w:r>
        <w:rPr>
          <w:color w:val="000000"/>
        </w:rPr>
        <w:tab/>
        <w:t xml:space="preserve">D. </w:t>
      </w:r>
      <w:r>
        <w:rPr>
          <w:rFonts w:ascii="Times New Roman" w:hAnsi="Times New Roman" w:eastAsia="Times New Roman" w:cs="Times New Roman"/>
          <w:color w:val="000000"/>
        </w:rPr>
        <w:t>saw</w:t>
      </w:r>
    </w:p>
    <w:p w14:paraId="16CFECFE">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9. </w:t>
      </w:r>
      <w:r>
        <w:rPr>
          <w:rFonts w:ascii="Times New Roman" w:hAnsi="Times New Roman" w:eastAsia="Times New Roman" w:cs="Times New Roman"/>
          <w:color w:val="000000"/>
        </w:rPr>
        <w:t xml:space="preserve">With robots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various industrial tasks, factories have increased production efficiency.</w:t>
      </w:r>
    </w:p>
    <w:p w14:paraId="1E3426F4">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to perform</w:t>
      </w:r>
      <w:r>
        <w:rPr>
          <w:color w:val="000000"/>
        </w:rPr>
        <w:tab/>
        <w:t xml:space="preserve">B. </w:t>
      </w:r>
      <w:r>
        <w:rPr>
          <w:rFonts w:ascii="Times New Roman" w:hAnsi="Times New Roman" w:eastAsia="Times New Roman" w:cs="Times New Roman"/>
          <w:color w:val="000000"/>
        </w:rPr>
        <w:t>to be performed</w:t>
      </w:r>
      <w:r>
        <w:rPr>
          <w:color w:val="000000"/>
        </w:rPr>
        <w:tab/>
        <w:t xml:space="preserve">C. </w:t>
      </w:r>
      <w:r>
        <w:rPr>
          <w:rFonts w:ascii="Times New Roman" w:hAnsi="Times New Roman" w:eastAsia="Times New Roman" w:cs="Times New Roman"/>
          <w:color w:val="000000"/>
        </w:rPr>
        <w:t>performing</w:t>
      </w:r>
      <w:r>
        <w:rPr>
          <w:color w:val="000000"/>
        </w:rPr>
        <w:tab/>
        <w:t xml:space="preserve">D. </w:t>
      </w:r>
      <w:r>
        <w:rPr>
          <w:rFonts w:ascii="Times New Roman" w:hAnsi="Times New Roman" w:eastAsia="Times New Roman" w:cs="Times New Roman"/>
          <w:color w:val="000000"/>
        </w:rPr>
        <w:t>being performed</w:t>
      </w:r>
    </w:p>
    <w:p w14:paraId="4D9E3C08">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10. </w:t>
      </w:r>
      <w:r>
        <w:rPr>
          <w:rFonts w:ascii="Times New Roman" w:hAnsi="Times New Roman" w:eastAsia="Times New Roman" w:cs="Times New Roman"/>
          <w:color w:val="000000"/>
        </w:rPr>
        <w:t xml:space="preserve">Knowing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your weakness lies is one of the first and most challenging steps in learning to manage yourself.</w:t>
      </w:r>
    </w:p>
    <w:p w14:paraId="704D62B9">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that</w:t>
      </w:r>
      <w:r>
        <w:rPr>
          <w:color w:val="000000"/>
        </w:rPr>
        <w:tab/>
        <w:t xml:space="preserve">B. </w:t>
      </w:r>
      <w:r>
        <w:rPr>
          <w:rFonts w:ascii="Times New Roman" w:hAnsi="Times New Roman" w:eastAsia="Times New Roman" w:cs="Times New Roman"/>
          <w:color w:val="000000"/>
        </w:rPr>
        <w:t>what</w:t>
      </w:r>
      <w:r>
        <w:rPr>
          <w:color w:val="000000"/>
        </w:rPr>
        <w:tab/>
        <w:t xml:space="preserve">C. </w:t>
      </w:r>
      <w:r>
        <w:rPr>
          <w:rFonts w:ascii="Times New Roman" w:hAnsi="Times New Roman" w:eastAsia="Times New Roman" w:cs="Times New Roman"/>
          <w:color w:val="000000"/>
        </w:rPr>
        <w:t>how</w:t>
      </w:r>
      <w:r>
        <w:rPr>
          <w:color w:val="000000"/>
        </w:rPr>
        <w:tab/>
        <w:t xml:space="preserve">D. </w:t>
      </w:r>
      <w:r>
        <w:rPr>
          <w:rFonts w:ascii="Times New Roman" w:hAnsi="Times New Roman" w:eastAsia="Times New Roman" w:cs="Times New Roman"/>
          <w:color w:val="000000"/>
        </w:rPr>
        <w:t>where</w:t>
      </w:r>
    </w:p>
    <w:p w14:paraId="346BE1CD">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11. </w:t>
      </w:r>
      <w:r>
        <w:rPr>
          <w:rFonts w:ascii="Times New Roman" w:hAnsi="Times New Roman" w:eastAsia="Times New Roman" w:cs="Times New Roman"/>
          <w:color w:val="000000"/>
        </w:rPr>
        <w:t xml:space="preserve">There are no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displays in the art museum and exhibitions change all the time.</w:t>
      </w:r>
    </w:p>
    <w:p w14:paraId="45924E0E">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permanent</w:t>
      </w:r>
      <w:r>
        <w:rPr>
          <w:color w:val="000000"/>
        </w:rPr>
        <w:tab/>
        <w:t xml:space="preserve">B. </w:t>
      </w:r>
      <w:r>
        <w:rPr>
          <w:rFonts w:ascii="Times New Roman" w:hAnsi="Times New Roman" w:eastAsia="Times New Roman" w:cs="Times New Roman"/>
          <w:color w:val="000000"/>
        </w:rPr>
        <w:t>temporary</w:t>
      </w:r>
      <w:r>
        <w:rPr>
          <w:color w:val="000000"/>
        </w:rPr>
        <w:tab/>
        <w:t xml:space="preserve">C. </w:t>
      </w:r>
      <w:r>
        <w:rPr>
          <w:rFonts w:ascii="Times New Roman" w:hAnsi="Times New Roman" w:eastAsia="Times New Roman" w:cs="Times New Roman"/>
          <w:color w:val="000000"/>
        </w:rPr>
        <w:t>elegant</w:t>
      </w:r>
      <w:r>
        <w:rPr>
          <w:color w:val="000000"/>
        </w:rPr>
        <w:tab/>
        <w:t xml:space="preserve">D. </w:t>
      </w:r>
      <w:r>
        <w:rPr>
          <w:rFonts w:ascii="Times New Roman" w:hAnsi="Times New Roman" w:eastAsia="Times New Roman" w:cs="Times New Roman"/>
          <w:color w:val="000000"/>
        </w:rPr>
        <w:t>alternative</w:t>
      </w:r>
    </w:p>
    <w:p w14:paraId="4C43A4C5">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12. </w:t>
      </w:r>
      <w:r>
        <w:rPr>
          <w:rFonts w:ascii="Times New Roman" w:hAnsi="Times New Roman" w:eastAsia="Times New Roman" w:cs="Times New Roman"/>
          <w:color w:val="000000"/>
        </w:rPr>
        <w:t xml:space="preserve">New measures are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to improve English translations in public places in China.</w:t>
      </w:r>
    </w:p>
    <w:p w14:paraId="504A652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at rest</w:t>
      </w:r>
      <w:r>
        <w:rPr>
          <w:color w:val="000000"/>
        </w:rPr>
        <w:tab/>
        <w:t xml:space="preserve">B. </w:t>
      </w:r>
      <w:r>
        <w:rPr>
          <w:rFonts w:ascii="Times New Roman" w:hAnsi="Times New Roman" w:eastAsia="Times New Roman" w:cs="Times New Roman"/>
          <w:color w:val="000000"/>
        </w:rPr>
        <w:t>in place</w:t>
      </w:r>
      <w:r>
        <w:rPr>
          <w:color w:val="000000"/>
        </w:rPr>
        <w:tab/>
        <w:t xml:space="preserve">C. </w:t>
      </w:r>
      <w:r>
        <w:rPr>
          <w:rFonts w:ascii="Times New Roman" w:hAnsi="Times New Roman" w:eastAsia="Times New Roman" w:cs="Times New Roman"/>
          <w:color w:val="000000"/>
        </w:rPr>
        <w:t>under pressure</w:t>
      </w:r>
      <w:r>
        <w:rPr>
          <w:color w:val="000000"/>
        </w:rPr>
        <w:tab/>
        <w:t xml:space="preserve">D. </w:t>
      </w:r>
      <w:r>
        <w:rPr>
          <w:rFonts w:ascii="Times New Roman" w:hAnsi="Times New Roman" w:eastAsia="Times New Roman" w:cs="Times New Roman"/>
          <w:color w:val="000000"/>
        </w:rPr>
        <w:t>beyond reach</w:t>
      </w:r>
    </w:p>
    <w:p w14:paraId="2FB880BD">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13. </w:t>
      </w:r>
      <w:r>
        <w:rPr>
          <w:rFonts w:ascii="Times New Roman" w:hAnsi="Times New Roman" w:eastAsia="Times New Roman" w:cs="Times New Roman"/>
          <w:color w:val="000000"/>
        </w:rPr>
        <w:t xml:space="preserve">A family day out is an opportunity to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work and school and spend quality time together.</w:t>
      </w:r>
    </w:p>
    <w:p w14:paraId="3EC136F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put aside</w:t>
      </w:r>
      <w:r>
        <w:rPr>
          <w:color w:val="000000"/>
        </w:rPr>
        <w:tab/>
        <w:t xml:space="preserve">B. </w:t>
      </w:r>
      <w:r>
        <w:rPr>
          <w:rFonts w:ascii="Times New Roman" w:hAnsi="Times New Roman" w:eastAsia="Times New Roman" w:cs="Times New Roman"/>
          <w:color w:val="000000"/>
        </w:rPr>
        <w:t>pass on</w:t>
      </w:r>
      <w:r>
        <w:rPr>
          <w:color w:val="000000"/>
        </w:rPr>
        <w:tab/>
        <w:t xml:space="preserve">C. </w:t>
      </w:r>
      <w:r>
        <w:rPr>
          <w:rFonts w:ascii="Times New Roman" w:hAnsi="Times New Roman" w:eastAsia="Times New Roman" w:cs="Times New Roman"/>
          <w:color w:val="000000"/>
        </w:rPr>
        <w:t>take up</w:t>
      </w:r>
      <w:r>
        <w:rPr>
          <w:color w:val="000000"/>
        </w:rPr>
        <w:tab/>
        <w:t xml:space="preserve">D. </w:t>
      </w:r>
      <w:r>
        <w:rPr>
          <w:rFonts w:ascii="Times New Roman" w:hAnsi="Times New Roman" w:eastAsia="Times New Roman" w:cs="Times New Roman"/>
          <w:color w:val="000000"/>
        </w:rPr>
        <w:t>give away</w:t>
      </w:r>
    </w:p>
    <w:p w14:paraId="08EE74B6">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14. </w:t>
      </w:r>
      <w:r>
        <w:rPr>
          <w:rFonts w:ascii="Times New Roman" w:hAnsi="Times New Roman" w:eastAsia="Times New Roman" w:cs="Times New Roman"/>
          <w:color w:val="000000"/>
        </w:rPr>
        <w:t xml:space="preserve">No reader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remove a book from the library without permission.</w:t>
      </w:r>
    </w:p>
    <w:p w14:paraId="4DC4F636">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would</w:t>
      </w:r>
      <w:r>
        <w:rPr>
          <w:color w:val="000000"/>
        </w:rPr>
        <w:tab/>
        <w:t xml:space="preserve">B. </w:t>
      </w:r>
      <w:r>
        <w:rPr>
          <w:rFonts w:ascii="Times New Roman" w:hAnsi="Times New Roman" w:eastAsia="Times New Roman" w:cs="Times New Roman"/>
          <w:color w:val="000000"/>
        </w:rPr>
        <w:t>might</w:t>
      </w:r>
      <w:r>
        <w:rPr>
          <w:color w:val="000000"/>
        </w:rPr>
        <w:tab/>
        <w:t xml:space="preserve">C. </w:t>
      </w:r>
      <w:r>
        <w:rPr>
          <w:rFonts w:ascii="Times New Roman" w:hAnsi="Times New Roman" w:eastAsia="Times New Roman" w:cs="Times New Roman"/>
          <w:color w:val="000000"/>
        </w:rPr>
        <w:t>shall</w:t>
      </w:r>
      <w:r>
        <w:rPr>
          <w:color w:val="000000"/>
        </w:rPr>
        <w:tab/>
        <w:t xml:space="preserve">D. </w:t>
      </w:r>
      <w:r>
        <w:rPr>
          <w:rFonts w:ascii="Times New Roman" w:hAnsi="Times New Roman" w:eastAsia="Times New Roman" w:cs="Times New Roman"/>
          <w:color w:val="000000"/>
        </w:rPr>
        <w:t>need</w:t>
      </w:r>
    </w:p>
    <w:p w14:paraId="7B230593">
      <w:pPr>
        <w:keepNext w:val="0"/>
        <w:keepLines w:val="0"/>
        <w:pageBreakBefore w:val="0"/>
        <w:widowControl w:val="0"/>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15. </w:t>
      </w:r>
      <w:r>
        <w:rPr>
          <w:rFonts w:ascii="Times New Roman" w:hAnsi="Times New Roman" w:eastAsia="Times New Roman" w:cs="Times New Roman"/>
          <w:color w:val="000000"/>
        </w:rPr>
        <w:t xml:space="preserve">There are many things teens should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when deciding what colleges to apply to.</w:t>
      </w:r>
    </w:p>
    <w:p w14:paraId="4CE5ED1B">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A. </w:t>
      </w:r>
      <w:r>
        <w:rPr>
          <w:rFonts w:ascii="Times New Roman" w:hAnsi="Times New Roman" w:eastAsia="Times New Roman" w:cs="Times New Roman"/>
          <w:color w:val="000000"/>
        </w:rPr>
        <w:t>set in motion</w:t>
      </w:r>
      <w:r>
        <w:rPr>
          <w:color w:val="000000"/>
        </w:rPr>
        <w:tab/>
        <w:t xml:space="preserve">B. </w:t>
      </w:r>
      <w:r>
        <w:rPr>
          <w:rFonts w:ascii="Times New Roman" w:hAnsi="Times New Roman" w:eastAsia="Times New Roman" w:cs="Times New Roman"/>
          <w:color w:val="000000"/>
        </w:rPr>
        <w:t>get under control</w:t>
      </w:r>
    </w:p>
    <w:p w14:paraId="1D3269D8">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360" w:lineRule="exact"/>
        <w:jc w:val="left"/>
        <w:textAlignment w:val="center"/>
        <w:rPr>
          <w:color w:val="000000"/>
        </w:rPr>
      </w:pPr>
      <w:r>
        <w:rPr>
          <w:color w:val="000000"/>
        </w:rPr>
        <w:t xml:space="preserve">C. </w:t>
      </w:r>
      <w:r>
        <w:rPr>
          <w:rFonts w:ascii="Times New Roman" w:hAnsi="Times New Roman" w:eastAsia="Times New Roman" w:cs="Times New Roman"/>
          <w:color w:val="000000"/>
        </w:rPr>
        <w:t>bring to an end</w:t>
      </w:r>
      <w:r>
        <w:rPr>
          <w:color w:val="000000"/>
        </w:rPr>
        <w:tab/>
        <w:t xml:space="preserve">D. </w:t>
      </w:r>
      <w:r>
        <w:rPr>
          <w:rFonts w:ascii="Times New Roman" w:hAnsi="Times New Roman" w:eastAsia="Times New Roman" w:cs="Times New Roman"/>
          <w:color w:val="000000"/>
        </w:rPr>
        <w:t>take into consideration</w:t>
      </w:r>
    </w:p>
    <w:p w14:paraId="045391C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Life is a road full of minor inconveniences and major setbacks, which everyone faces, </w:t>
      </w:r>
      <w:r>
        <w:rPr>
          <w:color w:val="000000"/>
          <w:u w:val="single"/>
        </w:rPr>
        <w:t>____16____</w:t>
      </w:r>
      <w:r>
        <w:rPr>
          <w:rFonts w:ascii="Times New Roman" w:hAnsi="Times New Roman" w:eastAsia="Times New Roman" w:cs="Times New Roman"/>
          <w:color w:val="000000"/>
        </w:rPr>
        <w:t xml:space="preserve"> wealth or social rank. That is why optimism, the ability to see the </w:t>
      </w:r>
      <w:r>
        <w:rPr>
          <w:color w:val="000000"/>
          <w:u w:val="single"/>
        </w:rPr>
        <w:t>____17____</w:t>
      </w:r>
      <w:r>
        <w:rPr>
          <w:rFonts w:ascii="Times New Roman" w:hAnsi="Times New Roman" w:eastAsia="Times New Roman" w:cs="Times New Roman"/>
          <w:color w:val="000000"/>
        </w:rPr>
        <w:t xml:space="preserve"> side of every negative situation, is key to</w:t>
      </w:r>
      <w:r>
        <w:rPr>
          <w:rFonts w:ascii="Times New Roman" w:hAnsi="Times New Roman" w:eastAsia="Times New Roman" w:cs="Times New Roman"/>
          <w:b w:val="1"/>
          <w:color w:val="000000"/>
        </w:rPr>
        <w:t xml:space="preserve"> </w:t>
      </w:r>
      <w:r>
        <w:rPr>
          <w:rFonts w:ascii="Times New Roman" w:hAnsi="Times New Roman" w:eastAsia="Times New Roman" w:cs="Times New Roman"/>
          <w:color w:val="000000"/>
        </w:rPr>
        <w:t>success.</w:t>
      </w:r>
    </w:p>
    <w:p w14:paraId="349D288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What made optimism so meaningful to me was when I </w:t>
      </w:r>
      <w:r>
        <w:rPr>
          <w:color w:val="000000"/>
          <w:u w:val="single"/>
        </w:rPr>
        <w:t>____18____</w:t>
      </w:r>
      <w:r>
        <w:rPr>
          <w:rFonts w:ascii="Times New Roman" w:hAnsi="Times New Roman" w:eastAsia="Times New Roman" w:cs="Times New Roman"/>
          <w:color w:val="000000"/>
        </w:rPr>
        <w:t xml:space="preserve"> the A team of the basketball club for the upcoming season. I had always been the starting point guard, and my </w:t>
      </w:r>
      <w:r>
        <w:rPr>
          <w:color w:val="000000"/>
          <w:u w:val="single"/>
        </w:rPr>
        <w:t>____19____</w:t>
      </w:r>
      <w:r>
        <w:rPr>
          <w:rFonts w:ascii="Times New Roman" w:hAnsi="Times New Roman" w:eastAsia="Times New Roman" w:cs="Times New Roman"/>
          <w:color w:val="000000"/>
        </w:rPr>
        <w:t xml:space="preserve"> on the A team was something I took for granted. However, I only made the B team, </w:t>
      </w:r>
      <w:r>
        <w:rPr>
          <w:color w:val="000000"/>
          <w:u w:val="single"/>
        </w:rPr>
        <w:t>____20____</w:t>
      </w:r>
      <w:r>
        <w:rPr>
          <w:rFonts w:ascii="Times New Roman" w:hAnsi="Times New Roman" w:eastAsia="Times New Roman" w:cs="Times New Roman"/>
          <w:color w:val="000000"/>
        </w:rPr>
        <w:t xml:space="preserve"> I worked my hardest. I didn’t understand why until I saw the new A team, crowded with players that all </w:t>
      </w:r>
      <w:r>
        <w:rPr>
          <w:color w:val="000000"/>
          <w:u w:val="single"/>
        </w:rPr>
        <w:t>____21____</w:t>
      </w:r>
      <w:r>
        <w:rPr>
          <w:rFonts w:ascii="Times New Roman" w:hAnsi="Times New Roman" w:eastAsia="Times New Roman" w:cs="Times New Roman"/>
          <w:color w:val="000000"/>
        </w:rPr>
        <w:t xml:space="preserve"> me.</w:t>
      </w:r>
    </w:p>
    <w:p w14:paraId="468181A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 had to give the B team a chance. But to my </w:t>
      </w:r>
      <w:r>
        <w:rPr>
          <w:color w:val="000000"/>
          <w:u w:val="single"/>
        </w:rPr>
        <w:t>____22____</w:t>
      </w:r>
      <w:r>
        <w:rPr>
          <w:rFonts w:ascii="Times New Roman" w:hAnsi="Times New Roman" w:eastAsia="Times New Roman" w:cs="Times New Roman"/>
          <w:color w:val="000000"/>
        </w:rPr>
        <w:t xml:space="preserve">, the play level was much lower than what I was used to. I lost the drive I’d had before and gradually became </w:t>
      </w:r>
      <w:r>
        <w:rPr>
          <w:color w:val="000000"/>
          <w:u w:val="single"/>
        </w:rPr>
        <w:t>____23____</w:t>
      </w:r>
      <w:r>
        <w:rPr>
          <w:rFonts w:ascii="Times New Roman" w:hAnsi="Times New Roman" w:eastAsia="Times New Roman" w:cs="Times New Roman"/>
          <w:color w:val="000000"/>
        </w:rPr>
        <w:t>.</w:t>
      </w:r>
    </w:p>
    <w:p w14:paraId="5FAD6BD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One day I came across a social media post of another basketball team, whose point guard was much more </w:t>
      </w:r>
      <w:r>
        <w:rPr>
          <w:color w:val="000000"/>
          <w:u w:val="single"/>
        </w:rPr>
        <w:t>____24____</w:t>
      </w:r>
      <w:r>
        <w:rPr>
          <w:rFonts w:ascii="Times New Roman" w:hAnsi="Times New Roman" w:eastAsia="Times New Roman" w:cs="Times New Roman"/>
          <w:color w:val="000000"/>
        </w:rPr>
        <w:t xml:space="preserve"> than her teammates. When her teammates made multiple mistakes </w:t>
      </w:r>
      <w:r>
        <w:rPr>
          <w:color w:val="000000"/>
          <w:u w:val="single"/>
        </w:rPr>
        <w:t>_____25_____</w:t>
      </w:r>
      <w:r>
        <w:rPr>
          <w:rFonts w:ascii="Times New Roman" w:hAnsi="Times New Roman" w:eastAsia="Times New Roman" w:cs="Times New Roman"/>
          <w:color w:val="000000"/>
        </w:rPr>
        <w:t xml:space="preserve">, which cost them several points, I expected her to be upset, but </w:t>
      </w:r>
      <w:r>
        <w:rPr>
          <w:color w:val="000000"/>
          <w:u w:val="single"/>
        </w:rPr>
        <w:t>_____26_____</w:t>
      </w:r>
      <w:r>
        <w:rPr>
          <w:rFonts w:ascii="Times New Roman" w:hAnsi="Times New Roman" w:eastAsia="Times New Roman" w:cs="Times New Roman"/>
          <w:color w:val="000000"/>
        </w:rPr>
        <w:t xml:space="preserve">, she patted her teammates on the back and comforted them. As I watched her more, I noticed that she led her team, always </w:t>
      </w:r>
      <w:r>
        <w:rPr>
          <w:color w:val="000000"/>
          <w:u w:val="single"/>
        </w:rPr>
        <w:t>_____27_____</w:t>
      </w:r>
      <w:r>
        <w:rPr>
          <w:rFonts w:ascii="Times New Roman" w:hAnsi="Times New Roman" w:eastAsia="Times New Roman" w:cs="Times New Roman"/>
          <w:color w:val="000000"/>
        </w:rPr>
        <w:t xml:space="preserve"> and uplifting her teammates.</w:t>
      </w:r>
    </w:p>
    <w:p w14:paraId="0C01A3B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realization hit me like lightning. What I thought was a </w:t>
      </w:r>
      <w:r>
        <w:rPr>
          <w:color w:val="000000"/>
          <w:u w:val="single"/>
        </w:rPr>
        <w:t>_____28_____</w:t>
      </w:r>
      <w:r>
        <w:rPr>
          <w:rFonts w:ascii="Times New Roman" w:hAnsi="Times New Roman" w:eastAsia="Times New Roman" w:cs="Times New Roman"/>
          <w:color w:val="000000"/>
        </w:rPr>
        <w:t xml:space="preserve"> turned out to be a valuable opportunity, presenting a rare chance to develop </w:t>
      </w:r>
      <w:r>
        <w:rPr>
          <w:color w:val="000000"/>
          <w:u w:val="single"/>
        </w:rPr>
        <w:t>_____29_____</w:t>
      </w:r>
      <w:r>
        <w:rPr>
          <w:rFonts w:ascii="Times New Roman" w:hAnsi="Times New Roman" w:eastAsia="Times New Roman" w:cs="Times New Roman"/>
          <w:color w:val="000000"/>
        </w:rPr>
        <w:t xml:space="preserve">. So, I started using my </w:t>
      </w:r>
      <w:r>
        <w:rPr>
          <w:color w:val="000000"/>
          <w:u w:val="single"/>
        </w:rPr>
        <w:t>_____30_____</w:t>
      </w:r>
      <w:r>
        <w:rPr>
          <w:rFonts w:ascii="Times New Roman" w:hAnsi="Times New Roman" w:eastAsia="Times New Roman" w:cs="Times New Roman"/>
          <w:color w:val="000000"/>
        </w:rPr>
        <w:t xml:space="preserve"> to be a leader for my team. When our coach needed a(n) </w:t>
      </w:r>
      <w:r>
        <w:rPr>
          <w:color w:val="000000"/>
          <w:u w:val="single"/>
        </w:rPr>
        <w:t>_____31_____</w:t>
      </w:r>
      <w:r>
        <w:rPr>
          <w:rFonts w:ascii="Times New Roman" w:hAnsi="Times New Roman" w:eastAsia="Times New Roman" w:cs="Times New Roman"/>
          <w:color w:val="000000"/>
        </w:rPr>
        <w:t xml:space="preserve">, I was the first to raise my hand. When my teammates needed help with a skill, I </w:t>
      </w:r>
      <w:r>
        <w:rPr>
          <w:color w:val="000000"/>
          <w:u w:val="single"/>
        </w:rPr>
        <w:t>_____32_____</w:t>
      </w:r>
      <w:r>
        <w:rPr>
          <w:rFonts w:ascii="Times New Roman" w:hAnsi="Times New Roman" w:eastAsia="Times New Roman" w:cs="Times New Roman"/>
          <w:color w:val="000000"/>
        </w:rPr>
        <w:t xml:space="preserve"> taught them over and over again. My effort paid off as I </w:t>
      </w:r>
      <w:r>
        <w:rPr>
          <w:color w:val="000000"/>
          <w:u w:val="single"/>
        </w:rPr>
        <w:t>_____33_____</w:t>
      </w:r>
      <w:r>
        <w:rPr>
          <w:rFonts w:ascii="Times New Roman" w:hAnsi="Times New Roman" w:eastAsia="Times New Roman" w:cs="Times New Roman"/>
          <w:color w:val="000000"/>
        </w:rPr>
        <w:t xml:space="preserve"> remarkably not just as a player, but as a person — something I could have never achieved on the A team.</w:t>
      </w:r>
    </w:p>
    <w:p w14:paraId="32C05B7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When facing challenges in life, some people </w:t>
      </w:r>
      <w:r>
        <w:rPr>
          <w:color w:val="000000"/>
          <w:u w:val="single"/>
        </w:rPr>
        <w:t>_____34_____</w:t>
      </w:r>
      <w:r>
        <w:rPr>
          <w:rFonts w:ascii="Times New Roman" w:hAnsi="Times New Roman" w:eastAsia="Times New Roman" w:cs="Times New Roman"/>
          <w:color w:val="000000"/>
        </w:rPr>
        <w:t xml:space="preserve"> them with optimism, while others tend to complain. Optimism is a palette, with which you can paint your own light in the darkness, shelter in a storm, and most importantly, a better </w:t>
      </w:r>
      <w:r>
        <w:rPr>
          <w:color w:val="000000"/>
          <w:u w:val="single"/>
        </w:rPr>
        <w:t>_____35_____</w:t>
      </w:r>
      <w:r>
        <w:rPr>
          <w:rFonts w:ascii="Times New Roman" w:hAnsi="Times New Roman" w:eastAsia="Times New Roman" w:cs="Times New Roman"/>
          <w:color w:val="000000"/>
        </w:rPr>
        <w:t xml:space="preserve"> of yourself!</w:t>
      </w:r>
    </w:p>
    <w:p w14:paraId="5E23A0B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16. A. </w:t>
      </w:r>
      <w:r>
        <w:rPr>
          <w:rFonts w:ascii="Times New Roman" w:hAnsi="Times New Roman" w:eastAsia="Times New Roman" w:cs="Times New Roman"/>
          <w:color w:val="000000"/>
        </w:rPr>
        <w:t>regardless of</w:t>
      </w:r>
      <w:r>
        <w:rPr>
          <w:color w:val="000000"/>
        </w:rPr>
        <w:tab/>
        <w:t xml:space="preserve">B. </w:t>
      </w:r>
      <w:r>
        <w:rPr>
          <w:rFonts w:ascii="Times New Roman" w:hAnsi="Times New Roman" w:eastAsia="Times New Roman" w:cs="Times New Roman"/>
          <w:color w:val="000000"/>
        </w:rPr>
        <w:t>due to</w:t>
      </w:r>
      <w:r>
        <w:rPr>
          <w:color w:val="000000"/>
        </w:rPr>
        <w:tab/>
        <w:t xml:space="preserve">C. </w:t>
      </w:r>
      <w:r>
        <w:rPr>
          <w:rFonts w:ascii="Times New Roman" w:hAnsi="Times New Roman" w:eastAsia="Times New Roman" w:cs="Times New Roman"/>
          <w:color w:val="000000"/>
        </w:rPr>
        <w:t>but for</w:t>
      </w:r>
      <w:r>
        <w:rPr>
          <w:color w:val="000000"/>
        </w:rPr>
        <w:tab/>
        <w:t xml:space="preserve">D. </w:t>
      </w:r>
      <w:r>
        <w:rPr>
          <w:rFonts w:ascii="Times New Roman" w:hAnsi="Times New Roman" w:eastAsia="Times New Roman" w:cs="Times New Roman"/>
          <w:color w:val="000000"/>
        </w:rPr>
        <w:t>apart from</w:t>
      </w:r>
    </w:p>
    <w:p w14:paraId="3C22B5C2">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17. A. </w:t>
      </w:r>
      <w:r>
        <w:rPr>
          <w:rFonts w:ascii="Times New Roman" w:hAnsi="Times New Roman" w:eastAsia="Times New Roman" w:cs="Times New Roman"/>
          <w:color w:val="000000"/>
        </w:rPr>
        <w:t>commercial</w:t>
      </w:r>
      <w:r>
        <w:rPr>
          <w:color w:val="000000"/>
        </w:rPr>
        <w:tab/>
        <w:t xml:space="preserve">B. </w:t>
      </w:r>
      <w:r>
        <w:rPr>
          <w:rFonts w:ascii="Times New Roman" w:hAnsi="Times New Roman" w:eastAsia="Times New Roman" w:cs="Times New Roman"/>
          <w:color w:val="000000"/>
        </w:rPr>
        <w:t>positive</w:t>
      </w:r>
      <w:r>
        <w:rPr>
          <w:color w:val="000000"/>
        </w:rPr>
        <w:tab/>
        <w:t xml:space="preserve">C. </w:t>
      </w:r>
      <w:r>
        <w:rPr>
          <w:rFonts w:ascii="Times New Roman" w:hAnsi="Times New Roman" w:eastAsia="Times New Roman" w:cs="Times New Roman"/>
          <w:color w:val="000000"/>
        </w:rPr>
        <w:t>crucial</w:t>
      </w:r>
      <w:r>
        <w:rPr>
          <w:color w:val="000000"/>
        </w:rPr>
        <w:tab/>
        <w:t xml:space="preserve">D. </w:t>
      </w:r>
      <w:r>
        <w:rPr>
          <w:rFonts w:ascii="Times New Roman" w:hAnsi="Times New Roman" w:eastAsia="Times New Roman" w:cs="Times New Roman"/>
          <w:color w:val="000000"/>
        </w:rPr>
        <w:t>practical</w:t>
      </w:r>
    </w:p>
    <w:p w14:paraId="4F1CB73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18. A. </w:t>
      </w:r>
      <w:r>
        <w:rPr>
          <w:rFonts w:ascii="Times New Roman" w:hAnsi="Times New Roman" w:eastAsia="Times New Roman" w:cs="Times New Roman"/>
          <w:color w:val="000000"/>
        </w:rPr>
        <w:t>looked back on</w:t>
      </w:r>
      <w:r>
        <w:rPr>
          <w:color w:val="000000"/>
        </w:rPr>
        <w:tab/>
        <w:t xml:space="preserve">B. </w:t>
      </w:r>
      <w:r>
        <w:rPr>
          <w:rFonts w:ascii="Times New Roman" w:hAnsi="Times New Roman" w:eastAsia="Times New Roman" w:cs="Times New Roman"/>
          <w:color w:val="000000"/>
        </w:rPr>
        <w:t>gave in to</w:t>
      </w:r>
      <w:r>
        <w:rPr>
          <w:color w:val="000000"/>
        </w:rPr>
        <w:tab/>
        <w:t xml:space="preserve">C. </w:t>
      </w:r>
      <w:r>
        <w:rPr>
          <w:rFonts w:ascii="Times New Roman" w:hAnsi="Times New Roman" w:eastAsia="Times New Roman" w:cs="Times New Roman"/>
          <w:color w:val="000000"/>
        </w:rPr>
        <w:t>put up with</w:t>
      </w:r>
      <w:r>
        <w:rPr>
          <w:color w:val="000000"/>
        </w:rPr>
        <w:tab/>
        <w:t xml:space="preserve">D. </w:t>
      </w:r>
      <w:r>
        <w:rPr>
          <w:rFonts w:ascii="Times New Roman" w:hAnsi="Times New Roman" w:eastAsia="Times New Roman" w:cs="Times New Roman"/>
          <w:color w:val="000000"/>
        </w:rPr>
        <w:t>tried out for</w:t>
      </w:r>
    </w:p>
    <w:p w14:paraId="5D35AC3B">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19. A. </w:t>
      </w:r>
      <w:r>
        <w:rPr>
          <w:rFonts w:ascii="Times New Roman" w:hAnsi="Times New Roman" w:eastAsia="Times New Roman" w:cs="Times New Roman"/>
          <w:color w:val="000000"/>
        </w:rPr>
        <w:t>position</w:t>
      </w:r>
      <w:r>
        <w:rPr>
          <w:color w:val="000000"/>
        </w:rPr>
        <w:tab/>
        <w:t xml:space="preserve">B. </w:t>
      </w:r>
      <w:r>
        <w:rPr>
          <w:rFonts w:ascii="Times New Roman" w:hAnsi="Times New Roman" w:eastAsia="Times New Roman" w:cs="Times New Roman"/>
          <w:color w:val="000000"/>
        </w:rPr>
        <w:t>focus</w:t>
      </w:r>
      <w:r>
        <w:rPr>
          <w:color w:val="000000"/>
        </w:rPr>
        <w:tab/>
        <w:t xml:space="preserve">C. </w:t>
      </w:r>
      <w:r>
        <w:rPr>
          <w:rFonts w:ascii="Times New Roman" w:hAnsi="Times New Roman" w:eastAsia="Times New Roman" w:cs="Times New Roman"/>
          <w:color w:val="000000"/>
        </w:rPr>
        <w:t>comment</w:t>
      </w:r>
      <w:r>
        <w:rPr>
          <w:color w:val="000000"/>
        </w:rPr>
        <w:tab/>
        <w:t xml:space="preserve">D. </w:t>
      </w:r>
      <w:r>
        <w:rPr>
          <w:rFonts w:ascii="Times New Roman" w:hAnsi="Times New Roman" w:eastAsia="Times New Roman" w:cs="Times New Roman"/>
          <w:color w:val="000000"/>
        </w:rPr>
        <w:t>impression</w:t>
      </w:r>
    </w:p>
    <w:p w14:paraId="2ECEB612">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20. A. </w:t>
      </w:r>
      <w:r>
        <w:rPr>
          <w:rFonts w:ascii="Times New Roman" w:hAnsi="Times New Roman" w:eastAsia="Times New Roman" w:cs="Times New Roman"/>
          <w:color w:val="000000"/>
        </w:rPr>
        <w:t>as if</w:t>
      </w:r>
      <w:r>
        <w:rPr>
          <w:color w:val="000000"/>
        </w:rPr>
        <w:tab/>
        <w:t xml:space="preserve">B. </w:t>
      </w:r>
      <w:r>
        <w:rPr>
          <w:rFonts w:ascii="Times New Roman" w:hAnsi="Times New Roman" w:eastAsia="Times New Roman" w:cs="Times New Roman"/>
          <w:color w:val="000000"/>
        </w:rPr>
        <w:t>in case</w:t>
      </w:r>
      <w:r>
        <w:rPr>
          <w:color w:val="000000"/>
        </w:rPr>
        <w:tab/>
        <w:t xml:space="preserve">C. </w:t>
      </w:r>
      <w:r>
        <w:rPr>
          <w:rFonts w:ascii="Times New Roman" w:hAnsi="Times New Roman" w:eastAsia="Times New Roman" w:cs="Times New Roman"/>
          <w:color w:val="000000"/>
        </w:rPr>
        <w:t>now that</w:t>
      </w:r>
      <w:r>
        <w:rPr>
          <w:color w:val="000000"/>
        </w:rPr>
        <w:tab/>
        <w:t xml:space="preserve">D. </w:t>
      </w:r>
      <w:r>
        <w:rPr>
          <w:rFonts w:ascii="Times New Roman" w:hAnsi="Times New Roman" w:eastAsia="Times New Roman" w:cs="Times New Roman"/>
          <w:color w:val="000000"/>
        </w:rPr>
        <w:t>even though</w:t>
      </w:r>
    </w:p>
    <w:p w14:paraId="3AF679FB">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21. A. </w:t>
      </w:r>
      <w:r>
        <w:rPr>
          <w:rFonts w:ascii="Times New Roman" w:hAnsi="Times New Roman" w:eastAsia="Times New Roman" w:cs="Times New Roman"/>
          <w:color w:val="000000"/>
        </w:rPr>
        <w:t>ran into</w:t>
      </w:r>
      <w:r>
        <w:rPr>
          <w:color w:val="000000"/>
        </w:rPr>
        <w:tab/>
        <w:t xml:space="preserve">B. </w:t>
      </w:r>
      <w:r>
        <w:rPr>
          <w:rFonts w:ascii="Times New Roman" w:hAnsi="Times New Roman" w:eastAsia="Times New Roman" w:cs="Times New Roman"/>
          <w:color w:val="000000"/>
        </w:rPr>
        <w:t>agreed with</w:t>
      </w:r>
      <w:r>
        <w:rPr>
          <w:color w:val="000000"/>
        </w:rPr>
        <w:tab/>
        <w:t xml:space="preserve">C. </w:t>
      </w:r>
      <w:r>
        <w:rPr>
          <w:rFonts w:ascii="Times New Roman" w:hAnsi="Times New Roman" w:eastAsia="Times New Roman" w:cs="Times New Roman"/>
          <w:color w:val="000000"/>
        </w:rPr>
        <w:t>towered over</w:t>
      </w:r>
      <w:r>
        <w:rPr>
          <w:color w:val="000000"/>
        </w:rPr>
        <w:tab/>
        <w:t xml:space="preserve">D. </w:t>
      </w:r>
      <w:r>
        <w:rPr>
          <w:rFonts w:ascii="Times New Roman" w:hAnsi="Times New Roman" w:eastAsia="Times New Roman" w:cs="Times New Roman"/>
          <w:color w:val="000000"/>
        </w:rPr>
        <w:t>saw through</w:t>
      </w:r>
    </w:p>
    <w:p w14:paraId="04CE72B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22. A. </w:t>
      </w:r>
      <w:r>
        <w:rPr>
          <w:rFonts w:ascii="Times New Roman" w:hAnsi="Times New Roman" w:eastAsia="Times New Roman" w:cs="Times New Roman"/>
          <w:color w:val="000000"/>
        </w:rPr>
        <w:t>relief</w:t>
      </w:r>
      <w:r>
        <w:rPr>
          <w:color w:val="000000"/>
        </w:rPr>
        <w:tab/>
        <w:t xml:space="preserve">B. </w:t>
      </w:r>
      <w:r>
        <w:rPr>
          <w:rFonts w:ascii="Times New Roman" w:hAnsi="Times New Roman" w:eastAsia="Times New Roman" w:cs="Times New Roman"/>
          <w:color w:val="000000"/>
        </w:rPr>
        <w:t>confusion</w:t>
      </w:r>
      <w:r>
        <w:rPr>
          <w:color w:val="000000"/>
        </w:rPr>
        <w:tab/>
        <w:t xml:space="preserve">C. </w:t>
      </w:r>
      <w:r>
        <w:rPr>
          <w:rFonts w:ascii="Times New Roman" w:hAnsi="Times New Roman" w:eastAsia="Times New Roman" w:cs="Times New Roman"/>
          <w:color w:val="000000"/>
        </w:rPr>
        <w:t>amazement</w:t>
      </w:r>
      <w:r>
        <w:rPr>
          <w:color w:val="000000"/>
        </w:rPr>
        <w:tab/>
        <w:t xml:space="preserve">D. </w:t>
      </w:r>
      <w:r>
        <w:rPr>
          <w:rFonts w:ascii="Times New Roman" w:hAnsi="Times New Roman" w:eastAsia="Times New Roman" w:cs="Times New Roman"/>
          <w:color w:val="000000"/>
        </w:rPr>
        <w:t>disappointment</w:t>
      </w:r>
    </w:p>
    <w:p w14:paraId="0FD544FA">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23. A. </w:t>
      </w:r>
      <w:r>
        <w:rPr>
          <w:rFonts w:ascii="Times New Roman" w:hAnsi="Times New Roman" w:eastAsia="Times New Roman" w:cs="Times New Roman"/>
          <w:color w:val="000000"/>
        </w:rPr>
        <w:t>unmotivated</w:t>
      </w:r>
      <w:r>
        <w:rPr>
          <w:color w:val="000000"/>
        </w:rPr>
        <w:tab/>
        <w:t xml:space="preserve">B. </w:t>
      </w:r>
      <w:r>
        <w:rPr>
          <w:rFonts w:ascii="Times New Roman" w:hAnsi="Times New Roman" w:eastAsia="Times New Roman" w:cs="Times New Roman"/>
          <w:color w:val="000000"/>
        </w:rPr>
        <w:t>disqualified</w:t>
      </w:r>
      <w:r>
        <w:rPr>
          <w:color w:val="000000"/>
        </w:rPr>
        <w:tab/>
        <w:t xml:space="preserve">C. </w:t>
      </w:r>
      <w:r>
        <w:rPr>
          <w:rFonts w:ascii="Times New Roman" w:hAnsi="Times New Roman" w:eastAsia="Times New Roman" w:cs="Times New Roman"/>
          <w:color w:val="000000"/>
        </w:rPr>
        <w:t>determined</w:t>
      </w:r>
      <w:r>
        <w:rPr>
          <w:color w:val="000000"/>
        </w:rPr>
        <w:tab/>
        <w:t xml:space="preserve">D. </w:t>
      </w:r>
      <w:r>
        <w:rPr>
          <w:rFonts w:ascii="Times New Roman" w:hAnsi="Times New Roman" w:eastAsia="Times New Roman" w:cs="Times New Roman"/>
          <w:color w:val="000000"/>
        </w:rPr>
        <w:t>engaged</w:t>
      </w:r>
    </w:p>
    <w:p w14:paraId="2C94D2D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24. A. </w:t>
      </w:r>
      <w:r>
        <w:rPr>
          <w:rFonts w:ascii="Times New Roman" w:hAnsi="Times New Roman" w:eastAsia="Times New Roman" w:cs="Times New Roman"/>
          <w:color w:val="000000"/>
        </w:rPr>
        <w:t>amused</w:t>
      </w:r>
      <w:r>
        <w:rPr>
          <w:color w:val="000000"/>
        </w:rPr>
        <w:tab/>
        <w:t xml:space="preserve">B. </w:t>
      </w:r>
      <w:r>
        <w:rPr>
          <w:rFonts w:ascii="Times New Roman" w:hAnsi="Times New Roman" w:eastAsia="Times New Roman" w:cs="Times New Roman"/>
          <w:color w:val="000000"/>
        </w:rPr>
        <w:t>advanced</w:t>
      </w:r>
      <w:r>
        <w:rPr>
          <w:color w:val="000000"/>
        </w:rPr>
        <w:tab/>
        <w:t xml:space="preserve">C. </w:t>
      </w:r>
      <w:r>
        <w:rPr>
          <w:rFonts w:ascii="Times New Roman" w:hAnsi="Times New Roman" w:eastAsia="Times New Roman" w:cs="Times New Roman"/>
          <w:color w:val="000000"/>
        </w:rPr>
        <w:t>emotional</w:t>
      </w:r>
      <w:r>
        <w:rPr>
          <w:color w:val="000000"/>
        </w:rPr>
        <w:tab/>
        <w:t xml:space="preserve">D. </w:t>
      </w:r>
      <w:r>
        <w:rPr>
          <w:rFonts w:ascii="Times New Roman" w:hAnsi="Times New Roman" w:eastAsia="Times New Roman" w:cs="Times New Roman"/>
          <w:color w:val="000000"/>
        </w:rPr>
        <w:t>familiar</w:t>
      </w:r>
    </w:p>
    <w:p w14:paraId="5B1756C8">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25. A. </w:t>
      </w:r>
      <w:r>
        <w:rPr>
          <w:rFonts w:ascii="Times New Roman" w:hAnsi="Times New Roman" w:eastAsia="Times New Roman" w:cs="Times New Roman"/>
          <w:color w:val="000000"/>
        </w:rPr>
        <w:t>to a degree</w:t>
      </w:r>
      <w:r>
        <w:rPr>
          <w:color w:val="000000"/>
        </w:rPr>
        <w:tab/>
        <w:t xml:space="preserve">B. </w:t>
      </w:r>
      <w:r>
        <w:rPr>
          <w:rFonts w:ascii="Times New Roman" w:hAnsi="Times New Roman" w:eastAsia="Times New Roman" w:cs="Times New Roman"/>
          <w:color w:val="000000"/>
        </w:rPr>
        <w:t>as a rule</w:t>
      </w:r>
      <w:r>
        <w:rPr>
          <w:color w:val="000000"/>
        </w:rPr>
        <w:tab/>
        <w:t xml:space="preserve">C. </w:t>
      </w:r>
      <w:r>
        <w:rPr>
          <w:rFonts w:ascii="Times New Roman" w:hAnsi="Times New Roman" w:eastAsia="Times New Roman" w:cs="Times New Roman"/>
          <w:color w:val="000000"/>
        </w:rPr>
        <w:t>in a row</w:t>
      </w:r>
      <w:r>
        <w:rPr>
          <w:color w:val="000000"/>
        </w:rPr>
        <w:tab/>
        <w:t xml:space="preserve">D. </w:t>
      </w:r>
      <w:r>
        <w:rPr>
          <w:rFonts w:ascii="Times New Roman" w:hAnsi="Times New Roman" w:eastAsia="Times New Roman" w:cs="Times New Roman"/>
          <w:color w:val="000000"/>
        </w:rPr>
        <w:t>at a distance</w:t>
      </w:r>
    </w:p>
    <w:p w14:paraId="70334D74">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26. A. </w:t>
      </w:r>
      <w:r>
        <w:rPr>
          <w:rFonts w:ascii="Times New Roman" w:hAnsi="Times New Roman" w:eastAsia="Times New Roman" w:cs="Times New Roman"/>
          <w:color w:val="000000"/>
        </w:rPr>
        <w:t>instead</w:t>
      </w:r>
      <w:r>
        <w:rPr>
          <w:color w:val="000000"/>
        </w:rPr>
        <w:tab/>
        <w:t xml:space="preserve">B. </w:t>
      </w:r>
      <w:r>
        <w:rPr>
          <w:rFonts w:ascii="Times New Roman" w:hAnsi="Times New Roman" w:eastAsia="Times New Roman" w:cs="Times New Roman"/>
          <w:color w:val="000000"/>
        </w:rPr>
        <w:t>meanwhile</w:t>
      </w:r>
      <w:r>
        <w:rPr>
          <w:color w:val="000000"/>
        </w:rPr>
        <w:tab/>
        <w:t xml:space="preserve">C. </w:t>
      </w:r>
      <w:r>
        <w:rPr>
          <w:rFonts w:ascii="Times New Roman" w:hAnsi="Times New Roman" w:eastAsia="Times New Roman" w:cs="Times New Roman"/>
          <w:color w:val="000000"/>
        </w:rPr>
        <w:t>otherwise</w:t>
      </w:r>
      <w:r>
        <w:rPr>
          <w:color w:val="000000"/>
        </w:rPr>
        <w:tab/>
        <w:t xml:space="preserve">D. </w:t>
      </w:r>
      <w:r>
        <w:rPr>
          <w:rFonts w:ascii="Times New Roman" w:hAnsi="Times New Roman" w:eastAsia="Times New Roman" w:cs="Times New Roman"/>
          <w:color w:val="000000"/>
        </w:rPr>
        <w:t>furthermore</w:t>
      </w:r>
    </w:p>
    <w:p w14:paraId="6DA222B8">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27. A. </w:t>
      </w:r>
      <w:r>
        <w:rPr>
          <w:rFonts w:ascii="Times New Roman" w:hAnsi="Times New Roman" w:eastAsia="Times New Roman" w:cs="Times New Roman"/>
          <w:color w:val="000000"/>
        </w:rPr>
        <w:t>evaluating</w:t>
      </w:r>
      <w:r>
        <w:rPr>
          <w:color w:val="000000"/>
        </w:rPr>
        <w:tab/>
        <w:t xml:space="preserve">B. </w:t>
      </w:r>
      <w:r>
        <w:rPr>
          <w:rFonts w:ascii="Times New Roman" w:hAnsi="Times New Roman" w:eastAsia="Times New Roman" w:cs="Times New Roman"/>
          <w:color w:val="000000"/>
        </w:rPr>
        <w:t>interrupting</w:t>
      </w:r>
      <w:r>
        <w:rPr>
          <w:color w:val="000000"/>
        </w:rPr>
        <w:tab/>
        <w:t xml:space="preserve">C. </w:t>
      </w:r>
      <w:r>
        <w:rPr>
          <w:rFonts w:ascii="Times New Roman" w:hAnsi="Times New Roman" w:eastAsia="Times New Roman" w:cs="Times New Roman"/>
          <w:color w:val="000000"/>
        </w:rPr>
        <w:t>encouraging</w:t>
      </w:r>
      <w:r>
        <w:rPr>
          <w:color w:val="000000"/>
        </w:rPr>
        <w:tab/>
        <w:t xml:space="preserve">D. </w:t>
      </w:r>
      <w:r>
        <w:rPr>
          <w:rFonts w:ascii="Times New Roman" w:hAnsi="Times New Roman" w:eastAsia="Times New Roman" w:cs="Times New Roman"/>
          <w:color w:val="000000"/>
        </w:rPr>
        <w:t>interviewing</w:t>
      </w:r>
    </w:p>
    <w:p w14:paraId="04D7185B">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28. A. </w:t>
      </w:r>
      <w:r>
        <w:rPr>
          <w:rFonts w:ascii="Times New Roman" w:hAnsi="Times New Roman" w:eastAsia="Times New Roman" w:cs="Times New Roman"/>
          <w:color w:val="000000"/>
        </w:rPr>
        <w:t>trick</w:t>
      </w:r>
      <w:r>
        <w:rPr>
          <w:color w:val="000000"/>
        </w:rPr>
        <w:tab/>
        <w:t xml:space="preserve">B. </w:t>
      </w:r>
      <w:r>
        <w:rPr>
          <w:rFonts w:ascii="Times New Roman" w:hAnsi="Times New Roman" w:eastAsia="Times New Roman" w:cs="Times New Roman"/>
          <w:color w:val="000000"/>
        </w:rPr>
        <w:t>misfortune</w:t>
      </w:r>
      <w:r>
        <w:rPr>
          <w:color w:val="000000"/>
        </w:rPr>
        <w:tab/>
        <w:t xml:space="preserve">C. </w:t>
      </w:r>
      <w:r>
        <w:rPr>
          <w:rFonts w:ascii="Times New Roman" w:hAnsi="Times New Roman" w:eastAsia="Times New Roman" w:cs="Times New Roman"/>
          <w:color w:val="000000"/>
        </w:rPr>
        <w:t>mistake</w:t>
      </w:r>
      <w:r>
        <w:rPr>
          <w:color w:val="000000"/>
        </w:rPr>
        <w:tab/>
        <w:t xml:space="preserve">D. </w:t>
      </w:r>
      <w:r>
        <w:rPr>
          <w:rFonts w:ascii="Times New Roman" w:hAnsi="Times New Roman" w:eastAsia="Times New Roman" w:cs="Times New Roman"/>
          <w:color w:val="000000"/>
        </w:rPr>
        <w:t>conflict</w:t>
      </w:r>
    </w:p>
    <w:p w14:paraId="438AE097">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29. A. </w:t>
      </w:r>
      <w:r>
        <w:rPr>
          <w:rFonts w:ascii="Times New Roman" w:hAnsi="Times New Roman" w:eastAsia="Times New Roman" w:cs="Times New Roman"/>
          <w:color w:val="000000"/>
        </w:rPr>
        <w:t>reputation</w:t>
      </w:r>
      <w:r>
        <w:rPr>
          <w:color w:val="000000"/>
        </w:rPr>
        <w:tab/>
        <w:t xml:space="preserve">B. </w:t>
      </w:r>
      <w:r>
        <w:rPr>
          <w:rFonts w:ascii="Times New Roman" w:hAnsi="Times New Roman" w:eastAsia="Times New Roman" w:cs="Times New Roman"/>
          <w:color w:val="000000"/>
        </w:rPr>
        <w:t>innovation</w:t>
      </w:r>
      <w:r>
        <w:rPr>
          <w:color w:val="000000"/>
        </w:rPr>
        <w:tab/>
        <w:t xml:space="preserve">C. </w:t>
      </w:r>
      <w:r>
        <w:rPr>
          <w:rFonts w:ascii="Times New Roman" w:hAnsi="Times New Roman" w:eastAsia="Times New Roman" w:cs="Times New Roman"/>
          <w:color w:val="000000"/>
        </w:rPr>
        <w:t>leadership</w:t>
      </w:r>
      <w:r>
        <w:rPr>
          <w:color w:val="000000"/>
        </w:rPr>
        <w:tab/>
        <w:t xml:space="preserve">D. </w:t>
      </w:r>
      <w:r>
        <w:rPr>
          <w:rFonts w:ascii="Times New Roman" w:hAnsi="Times New Roman" w:eastAsia="Times New Roman" w:cs="Times New Roman"/>
          <w:color w:val="000000"/>
        </w:rPr>
        <w:t>friendship</w:t>
      </w:r>
    </w:p>
    <w:p w14:paraId="46836EB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30. A. </w:t>
      </w:r>
      <w:r>
        <w:rPr>
          <w:rFonts w:ascii="Times New Roman" w:hAnsi="Times New Roman" w:eastAsia="Times New Roman" w:cs="Times New Roman"/>
          <w:color w:val="000000"/>
        </w:rPr>
        <w:t>privacy</w:t>
      </w:r>
      <w:r>
        <w:rPr>
          <w:color w:val="000000"/>
        </w:rPr>
        <w:tab/>
        <w:t xml:space="preserve">B. </w:t>
      </w:r>
      <w:r>
        <w:rPr>
          <w:rFonts w:ascii="Times New Roman" w:hAnsi="Times New Roman" w:eastAsia="Times New Roman" w:cs="Times New Roman"/>
          <w:color w:val="000000"/>
        </w:rPr>
        <w:t>experience</w:t>
      </w:r>
      <w:r>
        <w:rPr>
          <w:color w:val="000000"/>
        </w:rPr>
        <w:tab/>
        <w:t xml:space="preserve">C. </w:t>
      </w:r>
      <w:r>
        <w:rPr>
          <w:rFonts w:ascii="Times New Roman" w:hAnsi="Times New Roman" w:eastAsia="Times New Roman" w:cs="Times New Roman"/>
          <w:color w:val="000000"/>
        </w:rPr>
        <w:t>schedule</w:t>
      </w:r>
      <w:r>
        <w:rPr>
          <w:color w:val="000000"/>
        </w:rPr>
        <w:tab/>
        <w:t xml:space="preserve">D. </w:t>
      </w:r>
      <w:r>
        <w:rPr>
          <w:rFonts w:ascii="Times New Roman" w:hAnsi="Times New Roman" w:eastAsia="Times New Roman" w:cs="Times New Roman"/>
          <w:color w:val="000000"/>
        </w:rPr>
        <w:t>occupation</w:t>
      </w:r>
    </w:p>
    <w:p w14:paraId="7AA306FB">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31. A. </w:t>
      </w:r>
      <w:r>
        <w:rPr>
          <w:rFonts w:ascii="Times New Roman" w:hAnsi="Times New Roman" w:eastAsia="Times New Roman" w:cs="Times New Roman"/>
          <w:color w:val="000000"/>
        </w:rPr>
        <w:t>example</w:t>
      </w:r>
      <w:r>
        <w:rPr>
          <w:color w:val="000000"/>
        </w:rPr>
        <w:tab/>
        <w:t xml:space="preserve">B. </w:t>
      </w:r>
      <w:r>
        <w:rPr>
          <w:rFonts w:ascii="Times New Roman" w:hAnsi="Times New Roman" w:eastAsia="Times New Roman" w:cs="Times New Roman"/>
          <w:color w:val="000000"/>
        </w:rPr>
        <w:t>announcement</w:t>
      </w:r>
      <w:r>
        <w:rPr>
          <w:color w:val="000000"/>
        </w:rPr>
        <w:tab/>
        <w:t xml:space="preserve">C. </w:t>
      </w:r>
      <w:r>
        <w:rPr>
          <w:rFonts w:ascii="Times New Roman" w:hAnsi="Times New Roman" w:eastAsia="Times New Roman" w:cs="Times New Roman"/>
          <w:color w:val="000000"/>
        </w:rPr>
        <w:t>competitor</w:t>
      </w:r>
      <w:r>
        <w:rPr>
          <w:color w:val="000000"/>
        </w:rPr>
        <w:tab/>
        <w:t xml:space="preserve">D. </w:t>
      </w:r>
      <w:r>
        <w:rPr>
          <w:rFonts w:ascii="Times New Roman" w:hAnsi="Times New Roman" w:eastAsia="Times New Roman" w:cs="Times New Roman"/>
          <w:color w:val="000000"/>
        </w:rPr>
        <w:t>donation</w:t>
      </w:r>
    </w:p>
    <w:p w14:paraId="3285BCB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32. A. </w:t>
      </w:r>
      <w:r>
        <w:rPr>
          <w:rFonts w:ascii="Times New Roman" w:hAnsi="Times New Roman" w:eastAsia="Times New Roman" w:cs="Times New Roman"/>
          <w:color w:val="000000"/>
        </w:rPr>
        <w:t>nervously</w:t>
      </w:r>
      <w:r>
        <w:rPr>
          <w:color w:val="000000"/>
        </w:rPr>
        <w:tab/>
        <w:t xml:space="preserve">B. </w:t>
      </w:r>
      <w:r>
        <w:rPr>
          <w:rFonts w:ascii="Times New Roman" w:hAnsi="Times New Roman" w:eastAsia="Times New Roman" w:cs="Times New Roman"/>
          <w:color w:val="000000"/>
        </w:rPr>
        <w:t>patiently</w:t>
      </w:r>
      <w:r>
        <w:rPr>
          <w:color w:val="000000"/>
        </w:rPr>
        <w:tab/>
        <w:t xml:space="preserve">C. </w:t>
      </w:r>
      <w:r>
        <w:rPr>
          <w:rFonts w:ascii="Times New Roman" w:hAnsi="Times New Roman" w:eastAsia="Times New Roman" w:cs="Times New Roman"/>
          <w:color w:val="000000"/>
        </w:rPr>
        <w:t>gratefully</w:t>
      </w:r>
      <w:r>
        <w:rPr>
          <w:color w:val="000000"/>
        </w:rPr>
        <w:tab/>
        <w:t xml:space="preserve">D. </w:t>
      </w:r>
      <w:r>
        <w:rPr>
          <w:rFonts w:ascii="Times New Roman" w:hAnsi="Times New Roman" w:eastAsia="Times New Roman" w:cs="Times New Roman"/>
          <w:color w:val="000000"/>
        </w:rPr>
        <w:t>hesitantly</w:t>
      </w:r>
    </w:p>
    <w:p w14:paraId="33E2C72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33. A. </w:t>
      </w:r>
      <w:r>
        <w:rPr>
          <w:rFonts w:ascii="Times New Roman" w:hAnsi="Times New Roman" w:eastAsia="Times New Roman" w:cs="Times New Roman"/>
          <w:color w:val="000000"/>
        </w:rPr>
        <w:t>protested</w:t>
      </w:r>
      <w:r>
        <w:rPr>
          <w:color w:val="000000"/>
        </w:rPr>
        <w:tab/>
        <w:t xml:space="preserve">B. </w:t>
      </w:r>
      <w:r>
        <w:rPr>
          <w:rFonts w:ascii="Times New Roman" w:hAnsi="Times New Roman" w:eastAsia="Times New Roman" w:cs="Times New Roman"/>
          <w:color w:val="000000"/>
        </w:rPr>
        <w:t>resigned</w:t>
      </w:r>
      <w:r>
        <w:rPr>
          <w:color w:val="000000"/>
        </w:rPr>
        <w:tab/>
        <w:t xml:space="preserve">C. </w:t>
      </w:r>
      <w:r>
        <w:rPr>
          <w:rFonts w:ascii="Times New Roman" w:hAnsi="Times New Roman" w:eastAsia="Times New Roman" w:cs="Times New Roman"/>
          <w:color w:val="000000"/>
        </w:rPr>
        <w:t>developed</w:t>
      </w:r>
      <w:r>
        <w:rPr>
          <w:color w:val="000000"/>
        </w:rPr>
        <w:tab/>
        <w:t xml:space="preserve">D. </w:t>
      </w:r>
      <w:r>
        <w:rPr>
          <w:rFonts w:ascii="Times New Roman" w:hAnsi="Times New Roman" w:eastAsia="Times New Roman" w:cs="Times New Roman"/>
          <w:color w:val="000000"/>
        </w:rPr>
        <w:t>emerged</w:t>
      </w:r>
    </w:p>
    <w:p w14:paraId="6A003FD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34. A. </w:t>
      </w:r>
      <w:r>
        <w:rPr>
          <w:rFonts w:ascii="Times New Roman" w:hAnsi="Times New Roman" w:eastAsia="Times New Roman" w:cs="Times New Roman"/>
          <w:color w:val="000000"/>
        </w:rPr>
        <w:t>create</w:t>
      </w:r>
      <w:r>
        <w:rPr>
          <w:color w:val="000000"/>
        </w:rPr>
        <w:tab/>
        <w:t xml:space="preserve">B. </w:t>
      </w:r>
      <w:r>
        <w:rPr>
          <w:rFonts w:ascii="Times New Roman" w:hAnsi="Times New Roman" w:eastAsia="Times New Roman" w:cs="Times New Roman"/>
          <w:color w:val="000000"/>
        </w:rPr>
        <w:t>approach</w:t>
      </w:r>
      <w:r>
        <w:rPr>
          <w:color w:val="000000"/>
        </w:rPr>
        <w:tab/>
        <w:t xml:space="preserve">C. </w:t>
      </w:r>
      <w:r>
        <w:rPr>
          <w:rFonts w:ascii="Times New Roman" w:hAnsi="Times New Roman" w:eastAsia="Times New Roman" w:cs="Times New Roman"/>
          <w:color w:val="000000"/>
        </w:rPr>
        <w:t>influence</w:t>
      </w:r>
      <w:r>
        <w:rPr>
          <w:color w:val="000000"/>
        </w:rPr>
        <w:tab/>
        <w:t xml:space="preserve">D. </w:t>
      </w:r>
      <w:r>
        <w:rPr>
          <w:rFonts w:ascii="Times New Roman" w:hAnsi="Times New Roman" w:eastAsia="Times New Roman" w:cs="Times New Roman"/>
          <w:color w:val="000000"/>
        </w:rPr>
        <w:t>perform</w:t>
      </w:r>
    </w:p>
    <w:p w14:paraId="723276CF">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35. A. </w:t>
      </w:r>
      <w:r>
        <w:rPr>
          <w:rFonts w:ascii="Times New Roman" w:hAnsi="Times New Roman" w:eastAsia="Times New Roman" w:cs="Times New Roman"/>
          <w:color w:val="000000"/>
        </w:rPr>
        <w:t>appearance</w:t>
      </w:r>
      <w:r>
        <w:rPr>
          <w:color w:val="000000"/>
        </w:rPr>
        <w:tab/>
        <w:t xml:space="preserve">B. </w:t>
      </w:r>
      <w:r>
        <w:rPr>
          <w:rFonts w:ascii="Times New Roman" w:hAnsi="Times New Roman" w:eastAsia="Times New Roman" w:cs="Times New Roman"/>
          <w:color w:val="000000"/>
        </w:rPr>
        <w:t>shape</w:t>
      </w:r>
      <w:r>
        <w:rPr>
          <w:color w:val="000000"/>
        </w:rPr>
        <w:tab/>
        <w:t xml:space="preserve">C. </w:t>
      </w:r>
      <w:r>
        <w:rPr>
          <w:rFonts w:ascii="Times New Roman" w:hAnsi="Times New Roman" w:eastAsia="Times New Roman" w:cs="Times New Roman"/>
          <w:color w:val="000000"/>
        </w:rPr>
        <w:t>identity</w:t>
      </w:r>
      <w:r>
        <w:rPr>
          <w:color w:val="000000"/>
        </w:rPr>
        <w:tab/>
        <w:t xml:space="preserve">D. </w:t>
      </w:r>
      <w:r>
        <w:rPr>
          <w:rFonts w:ascii="Times New Roman" w:hAnsi="Times New Roman" w:eastAsia="Times New Roman" w:cs="Times New Roman"/>
          <w:color w:val="000000"/>
        </w:rPr>
        <w:t>version</w:t>
      </w:r>
    </w:p>
    <w:p w14:paraId="7101516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38A7891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30CD83E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773B26D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2F27FAA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179F6C4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1DC6F5A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A</w:t>
      </w:r>
    </w:p>
    <w:p w14:paraId="6FCDF9E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Welcome to our university’s Botanic Garden — plan your visit, and find out about what we do!</w:t>
      </w:r>
    </w:p>
    <w:p w14:paraId="366CE57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You can either pay at the Ticket Office on arrival, or book your tickets online. Please note: Tickets cannot be used on any date other than the one they were booked for and are non- refundable (</w:t>
      </w:r>
      <w:r>
        <w:rPr>
          <w:rFonts w:hint="eastAsia" w:ascii="宋体" w:hAnsi="宋体" w:eastAsia="宋体" w:cs="宋体"/>
          <w:color w:val="000000"/>
        </w:rPr>
        <w:t>不可退款的</w:t>
      </w:r>
      <w:r>
        <w:rPr>
          <w:rFonts w:ascii="Times New Roman" w:hAnsi="Times New Roman" w:eastAsia="Times New Roman" w:cs="Times New Roman"/>
          <w:color w:val="000000"/>
        </w:rPr>
        <w:t>).</w:t>
      </w:r>
    </w:p>
    <w:p w14:paraId="1F6487E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b w:val="1"/>
          <w:color w:val="000000"/>
        </w:rPr>
        <w:t>Guidelines for Visitors</w:t>
      </w:r>
    </w:p>
    <w:p w14:paraId="6047D0F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The Garden is an active research facility and a living museum with a collection of over 8,000 plants.</w:t>
      </w:r>
    </w:p>
    <w:p w14:paraId="03D5025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Please bear in mind some simple rules for your visit:</w:t>
      </w:r>
    </w:p>
    <w:p w14:paraId="7BF321A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Only trained working dogs are permitted to enter the Garden.</w:t>
      </w:r>
    </w:p>
    <w:p w14:paraId="2B18096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Children must stay with a grown-up at all times.</w:t>
      </w:r>
    </w:p>
    <w:p w14:paraId="76D5D91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Stick strictly to the paths and lawns (</w:t>
      </w:r>
      <w:r>
        <w:rPr>
          <w:rFonts w:hint="eastAsia" w:ascii="宋体" w:hAnsi="宋体" w:eastAsia="宋体" w:cs="宋体"/>
          <w:color w:val="000000"/>
        </w:rPr>
        <w:t>草坪</w:t>
      </w:r>
      <w:r>
        <w:rPr>
          <w:rFonts w:ascii="Times New Roman" w:hAnsi="Times New Roman" w:eastAsia="Times New Roman" w:cs="Times New Roman"/>
          <w:color w:val="000000"/>
        </w:rPr>
        <w:t>).</w:t>
      </w:r>
    </w:p>
    <w:p w14:paraId="082F6F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Do not climb the trees.</w:t>
      </w:r>
    </w:p>
    <w:p w14:paraId="2C8A16F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Please do not pick any part of a growing plant.</w:t>
      </w:r>
    </w:p>
    <w:p w14:paraId="3816871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Cycling and ball games are not permitted in the Garden.</w:t>
      </w:r>
    </w:p>
    <w:p w14:paraId="7856295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b w:val="1"/>
          <w:color w:val="000000"/>
        </w:rPr>
        <w:t>Guided Tours in the Garden</w:t>
      </w:r>
    </w:p>
    <w:p w14:paraId="25A0153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With over 8,000 plant species and a wonderful range of gardens and plantings to enjoy, there is something for everyone at the Garden, and many different aspects to appeal to a wide variety of interest groups.</w:t>
      </w:r>
    </w:p>
    <w:p w14:paraId="750CC92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Free Drop-in Weekend Tours</w:t>
      </w:r>
    </w:p>
    <w:p w14:paraId="176FC6C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Enjoy a free-of-charge Garden tour with one of our expert guides, taking in the seasonal highlights of the Garden.</w:t>
      </w:r>
    </w:p>
    <w:p w14:paraId="63D77E0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Our weekend tours are available every Sunday at 11:30 a. m. and 2p. m. throughout the year. During the months of January and February these tours focus on the Winter Garden, Snowdrops and general winter interest.</w:t>
      </w:r>
    </w:p>
    <w:p w14:paraId="4071C08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The free tours last one hour and start from the Fountain, near the MainLawn.</w:t>
      </w:r>
    </w:p>
    <w:p w14:paraId="77A323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b w:val="1"/>
          <w:color w:val="000000"/>
        </w:rPr>
        <w:t>Group Tours</w:t>
      </w:r>
    </w:p>
    <w:p w14:paraId="3A0450F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Our experienced volunteer guides will help you enjoy the highlights and provide some of the background history and development of this amazing garden.</w:t>
      </w:r>
    </w:p>
    <w:p w14:paraId="45FEB88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These 90-minute, pre-bookable tours are ideal for adult groups wishing to make the most of their visit to our 40-acre site. Please visit the Group Guided Tours page for more details.</w:t>
      </w:r>
    </w:p>
    <w:p w14:paraId="4742DA7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36. </w:t>
      </w:r>
      <w:r>
        <w:rPr>
          <w:rFonts w:ascii="Times New Roman" w:hAnsi="Times New Roman" w:eastAsia="Times New Roman" w:cs="Times New Roman"/>
          <w:color w:val="000000"/>
        </w:rPr>
        <w:t>What should a potential visitor take note of before booking a ticket to the Garden?</w:t>
      </w:r>
    </w:p>
    <w:p w14:paraId="36CE2B4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Whether one can afford the visit.</w:t>
      </w:r>
    </w:p>
    <w:p w14:paraId="3C1EFA4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Whether the Garden website is accessible.</w:t>
      </w:r>
    </w:p>
    <w:p w14:paraId="3BD034B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Whether one can accept the ticket-booking policy.</w:t>
      </w:r>
    </w:p>
    <w:p w14:paraId="574F3EA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Whether the tickets are still available at the Ticket Office.</w:t>
      </w:r>
    </w:p>
    <w:p w14:paraId="31F4FBE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37. </w:t>
      </w:r>
      <w:r>
        <w:rPr>
          <w:rFonts w:ascii="Times New Roman" w:hAnsi="Times New Roman" w:eastAsia="Times New Roman" w:cs="Times New Roman"/>
          <w:color w:val="000000"/>
        </w:rPr>
        <w:t xml:space="preserve">A kid is allowed to visit the Garden when they are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t>
      </w:r>
    </w:p>
    <w:p w14:paraId="2922BF75">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well trained</w:t>
      </w:r>
      <w:r>
        <w:rPr>
          <w:color w:val="000000"/>
        </w:rPr>
        <w:tab/>
        <w:t xml:space="preserve">B. </w:t>
      </w:r>
      <w:r>
        <w:rPr>
          <w:rFonts w:ascii="Times New Roman" w:hAnsi="Times New Roman" w:eastAsia="Times New Roman" w:cs="Times New Roman"/>
          <w:color w:val="000000"/>
        </w:rPr>
        <w:t>with a bicycle</w:t>
      </w:r>
    </w:p>
    <w:p w14:paraId="1E94C08A">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accompanied by an adult</w:t>
      </w:r>
      <w:r>
        <w:rPr>
          <w:color w:val="000000"/>
        </w:rPr>
        <w:tab/>
        <w:t xml:space="preserve">D. </w:t>
      </w:r>
      <w:r>
        <w:rPr>
          <w:rFonts w:ascii="Times New Roman" w:hAnsi="Times New Roman" w:eastAsia="Times New Roman" w:cs="Times New Roman"/>
          <w:color w:val="000000"/>
        </w:rPr>
        <w:t>guided by their working dog</w:t>
      </w:r>
    </w:p>
    <w:p w14:paraId="2F91659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 behaviour is acceptable in the Garden?</w:t>
      </w:r>
    </w:p>
    <w:p w14:paraId="246F190C">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Picking a flower.</w:t>
      </w:r>
      <w:r>
        <w:rPr>
          <w:color w:val="000000"/>
        </w:rPr>
        <w:tab/>
        <w:t xml:space="preserve">B. </w:t>
      </w:r>
      <w:r>
        <w:rPr>
          <w:rFonts w:ascii="Times New Roman" w:hAnsi="Times New Roman" w:eastAsia="Times New Roman" w:cs="Times New Roman"/>
          <w:color w:val="000000"/>
        </w:rPr>
        <w:t>Climbing a tree.</w:t>
      </w:r>
    </w:p>
    <w:p w14:paraId="4C3A3E6E">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Playing a ball game.</w:t>
      </w:r>
      <w:r>
        <w:rPr>
          <w:color w:val="000000"/>
        </w:rPr>
        <w:tab/>
        <w:t xml:space="preserve">D. </w:t>
      </w:r>
      <w:r>
        <w:rPr>
          <w:rFonts w:ascii="Times New Roman" w:hAnsi="Times New Roman" w:eastAsia="Times New Roman" w:cs="Times New Roman"/>
          <w:color w:val="000000"/>
        </w:rPr>
        <w:t>Walking on the lawns.</w:t>
      </w:r>
    </w:p>
    <w:p w14:paraId="1F937C5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39. </w:t>
      </w:r>
      <w:r>
        <w:rPr>
          <w:rFonts w:ascii="Times New Roman" w:hAnsi="Times New Roman" w:eastAsia="Times New Roman" w:cs="Times New Roman"/>
          <w:color w:val="000000"/>
        </w:rPr>
        <w:t>Where do the free drop-in weekend tours start?</w:t>
      </w:r>
    </w:p>
    <w:p w14:paraId="7DB4787D">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Snowdrops.</w:t>
      </w:r>
      <w:r>
        <w:rPr>
          <w:color w:val="000000"/>
        </w:rPr>
        <w:tab/>
        <w:t xml:space="preserve">B. </w:t>
      </w:r>
      <w:r>
        <w:rPr>
          <w:rFonts w:ascii="Times New Roman" w:hAnsi="Times New Roman" w:eastAsia="Times New Roman" w:cs="Times New Roman"/>
          <w:color w:val="000000"/>
        </w:rPr>
        <w:t>The Fountain.</w:t>
      </w:r>
    </w:p>
    <w:p w14:paraId="0243D565">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Main Lawn.</w:t>
      </w:r>
      <w:r>
        <w:rPr>
          <w:color w:val="000000"/>
        </w:rPr>
        <w:tab/>
        <w:t xml:space="preserve">D. </w:t>
      </w:r>
      <w:r>
        <w:rPr>
          <w:rFonts w:ascii="Times New Roman" w:hAnsi="Times New Roman" w:eastAsia="Times New Roman" w:cs="Times New Roman"/>
          <w:color w:val="000000"/>
        </w:rPr>
        <w:t>The Winter Garden.</w:t>
      </w:r>
    </w:p>
    <w:p w14:paraId="34FE80A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 special service can visitors enjoy on the group tour?</w:t>
      </w:r>
    </w:p>
    <w:p w14:paraId="529DDC9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 company of professional guides.</w:t>
      </w:r>
    </w:p>
    <w:p w14:paraId="57F6A09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The explanation of how the Garden works.</w:t>
      </w:r>
    </w:p>
    <w:p w14:paraId="7CA958A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extended visit in and around the Garden.</w:t>
      </w:r>
    </w:p>
    <w:p w14:paraId="49A70B5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The introduction to the birth and growth of the Garden.</w:t>
      </w:r>
    </w:p>
    <w:p w14:paraId="20A428A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rFonts w:ascii="Times New Roman" w:hAnsi="Times New Roman" w:eastAsia="Times New Roman" w:cs="Times New Roman"/>
          <w:b w:val="1"/>
          <w:color w:val="000000"/>
          <w:sz w:val="24"/>
        </w:rPr>
      </w:pPr>
    </w:p>
    <w:p w14:paraId="7E8F1F9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B</w:t>
      </w:r>
    </w:p>
    <w:p w14:paraId="0CFA227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My great grandmother received the dollhouse (</w:t>
      </w:r>
      <w:r>
        <w:rPr>
          <w:rFonts w:hint="eastAsia" w:ascii="宋体" w:hAnsi="宋体" w:eastAsia="宋体" w:cs="宋体"/>
          <w:color w:val="000000"/>
        </w:rPr>
        <w:t>玩具小屋</w:t>
      </w:r>
      <w:r>
        <w:rPr>
          <w:rFonts w:ascii="Times New Roman" w:hAnsi="Times New Roman" w:eastAsia="Times New Roman" w:cs="Times New Roman"/>
          <w:color w:val="000000"/>
        </w:rPr>
        <w:t>) from a family friend back in the late 1800s. It was then passed down from generation to generation. I was seven when I discovered it underneath the tree on Christmas morning.</w:t>
      </w:r>
    </w:p>
    <w:p w14:paraId="5E4F18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In our house, Mom set up a sewing area. I sat at her sewing machine, my feet barely reaching the presser foot. Mom bent over me, her hands on mine, gently guiding small bits of cloth under the needle to create dollhouse bedding. She also taught me to make mini-blankets. With a little paint and glue, Mom demonstrated that anything could be turned into dollhouse furniture. I learnt to view the world as a place of possibility. I spent hours of my girlhood sitting before my dollhouse, telling made-up stories, and creating miniatures (</w:t>
      </w:r>
      <w:r>
        <w:rPr>
          <w:rFonts w:hint="eastAsia" w:ascii="宋体" w:hAnsi="宋体" w:eastAsia="宋体" w:cs="宋体"/>
          <w:color w:val="000000"/>
        </w:rPr>
        <w:t>缩微模型</w:t>
      </w:r>
      <w:r>
        <w:rPr>
          <w:rFonts w:ascii="Times New Roman" w:hAnsi="Times New Roman" w:eastAsia="Times New Roman" w:cs="Times New Roman"/>
          <w:color w:val="000000"/>
        </w:rPr>
        <w:t>). But eventually school activities took over, and the dollhouse was moved to the attic (</w:t>
      </w:r>
      <w:r>
        <w:rPr>
          <w:rFonts w:hint="eastAsia" w:ascii="宋体" w:hAnsi="宋体" w:eastAsia="宋体" w:cs="宋体"/>
          <w:color w:val="000000"/>
        </w:rPr>
        <w:t>阁楼</w:t>
      </w:r>
      <w:r>
        <w:rPr>
          <w:rFonts w:ascii="Times New Roman" w:hAnsi="Times New Roman" w:eastAsia="Times New Roman" w:cs="Times New Roman"/>
          <w:color w:val="000000"/>
        </w:rPr>
        <w:t>).</w:t>
      </w:r>
    </w:p>
    <w:p w14:paraId="53B63C4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Over the next 40 years, the storytelling skills I’d practiced with the dollhouse grew into novel writing skills, and I developed a career as an author. One day, after hours of working on my fourth book, I took a break by surfing the Internet and happened to notice the beautiful dollhouses people posted on social media. They reminded me of mine. I went to the attic, brought it back to my room and started updating it.</w:t>
      </w:r>
    </w:p>
    <w:p w14:paraId="6FF6C35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During the mindless hours of sewing and furnishing (</w:t>
      </w:r>
      <w:r>
        <w:rPr>
          <w:rFonts w:hint="eastAsia" w:ascii="宋体" w:hAnsi="宋体" w:eastAsia="宋体" w:cs="宋体"/>
          <w:color w:val="000000"/>
        </w:rPr>
        <w:t>布置家具</w:t>
      </w:r>
      <w:r>
        <w:rPr>
          <w:rFonts w:ascii="Times New Roman" w:hAnsi="Times New Roman" w:eastAsia="Times New Roman" w:cs="Times New Roman"/>
          <w:color w:val="000000"/>
        </w:rPr>
        <w:t>), I listened to audiobooks about the history of dollhouses, learning that they were not invented for play. There’s a long, rich history of people in hardship turning to dollhouses to find comfort. They weren’t produced as toys until mass production became standard after 1945. This inspired me to create a novel where art saves the day.</w:t>
      </w:r>
    </w:p>
    <w:p w14:paraId="330F12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The truth was I myself needed art to save the day. Mom was then slipping away from me owing to progressive memory loss. The only topic we could discuss with any genuine joy was the update of the dollhouse. She loved retelling its history — those old memories. Mom didn’t find it strange at all that her 50-year-old daughter was updating the dollhouse. She just thought it fun and beautiful. And it was. It was a world where Mom and I were at our best together.</w:t>
      </w:r>
    </w:p>
    <w:p w14:paraId="52E60E6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did the author’s mother teach her to do?</w:t>
      </w:r>
    </w:p>
    <w:p w14:paraId="62296B4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To sew and create miniatures.</w:t>
      </w:r>
    </w:p>
    <w:p w14:paraId="44E0D40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To add imaginary figures to the dollhouse.</w:t>
      </w:r>
    </w:p>
    <w:p w14:paraId="0EDABF4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To make up fairy tales set in the dollhouse.</w:t>
      </w:r>
    </w:p>
    <w:p w14:paraId="17F555E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To do oil paintings and glue them onto the little walls.</w:t>
      </w:r>
    </w:p>
    <w:p w14:paraId="314F87B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42. </w:t>
      </w:r>
      <w:r>
        <w:rPr>
          <w:rFonts w:ascii="Times New Roman" w:hAnsi="Times New Roman" w:eastAsia="Times New Roman" w:cs="Times New Roman"/>
          <w:color w:val="000000"/>
        </w:rPr>
        <w:t>Why did the author decide to update the dollhouse decades later?</w:t>
      </w:r>
    </w:p>
    <w:p w14:paraId="03085B4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She intended to follow the trend on social media.</w:t>
      </w:r>
    </w:p>
    <w:p w14:paraId="6A713F4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She was eager to start a new career as a toy designer.</w:t>
      </w:r>
    </w:p>
    <w:p w14:paraId="7AE1DB7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She felt the urge to compete with other dollhouse makers.</w:t>
      </w:r>
    </w:p>
    <w:p w14:paraId="2387C07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She was inspired by people sharing their dollhouses online.</w:t>
      </w:r>
    </w:p>
    <w:p w14:paraId="05A56F5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did the author learn about dollhouses from the audiobooks?</w:t>
      </w:r>
    </w:p>
    <w:p w14:paraId="6916E5F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were initially created for play.</w:t>
      </w:r>
    </w:p>
    <w:p w14:paraId="5863838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B</w:t>
      </w:r>
      <w:r>
        <w:rPr>
          <w:color w:val="000000"/>
          <w:position w:val="-22"/>
        </w:rPr>
        <w:drawing>
          <wp:inline distT="0" distB="0" distL="114300" distR="114300">
            <wp:extent cx="31750" cy="88900"/>
            <wp:effectExtent l="0" t="0" r="6350" b="0"/>
            <wp:docPr id="5" name="图片 100009"/>
            <wp:cNvGraphicFramePr>
              <a:graphicFrameLocks noChangeAspect="1"/>
            </wp:cNvGraphicFramePr>
            <a:graphic>
              <a:graphicData uri="http://schemas.openxmlformats.org/drawingml/2006/picture">
                <pic:pic>
                  <pic:nvPicPr>
                    <pic:cNvPr id="6" name="图片 100009"/>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People once sought comfort in them.</w:t>
      </w:r>
    </w:p>
    <w:p w14:paraId="32A532D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Rich people sold them for money during difficult times.</w:t>
      </w:r>
    </w:p>
    <w:p w14:paraId="63ECF38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A uniform standard for their production was set in 1945.</w:t>
      </w:r>
    </w:p>
    <w:p w14:paraId="316B40D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role did the dollhouse play in strengthening the emotional ties between the author and her aging mother?</w:t>
      </w:r>
    </w:p>
    <w:p w14:paraId="0504D0F6">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A reminder of their childhood dreams.</w:t>
      </w:r>
      <w:r>
        <w:rPr>
          <w:color w:val="000000"/>
        </w:rPr>
        <w:tab/>
        <w:t xml:space="preserve">B. </w:t>
      </w:r>
      <w:r>
        <w:rPr>
          <w:rFonts w:ascii="Times New Roman" w:hAnsi="Times New Roman" w:eastAsia="Times New Roman" w:cs="Times New Roman"/>
          <w:color w:val="000000"/>
        </w:rPr>
        <w:t>A mirror of the eventful family history.</w:t>
      </w:r>
    </w:p>
    <w:p w14:paraId="06E0ACC4">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A tool to bring back good old memories.</w:t>
      </w:r>
      <w:r>
        <w:rPr>
          <w:color w:val="000000"/>
        </w:rPr>
        <w:tab/>
        <w:t xml:space="preserve">D. </w:t>
      </w:r>
      <w:r>
        <w:rPr>
          <w:rFonts w:ascii="Times New Roman" w:hAnsi="Times New Roman" w:eastAsia="Times New Roman" w:cs="Times New Roman"/>
          <w:color w:val="000000"/>
        </w:rPr>
        <w:t>A means to improve her mother’s memory.</w:t>
      </w:r>
    </w:p>
    <w:p w14:paraId="44F534F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45</w:t>
      </w:r>
      <w:r>
        <w:rPr>
          <w:color w:val="000000"/>
          <w:position w:val="-22"/>
        </w:rPr>
        <w:drawing>
          <wp:inline distT="0" distB="0" distL="114300" distR="114300">
            <wp:extent cx="31750" cy="88900"/>
            <wp:effectExtent l="0" t="0" r="6350" b="0"/>
            <wp:docPr id="8" name="图片 100011"/>
            <wp:cNvGraphicFramePr>
              <a:graphicFrameLocks noChangeAspect="1"/>
            </wp:cNvGraphicFramePr>
            <a:graphic>
              <a:graphicData uri="http://schemas.openxmlformats.org/drawingml/2006/picture">
                <pic:pic>
                  <pic:nvPicPr>
                    <pic:cNvPr id="9" name="图片 100011"/>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would be the best title for the passage?</w:t>
      </w:r>
    </w:p>
    <w:p w14:paraId="30F95031">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 Dollhouse: A Lifelong Toy</w:t>
      </w:r>
      <w:r>
        <w:rPr>
          <w:color w:val="000000"/>
        </w:rPr>
        <w:tab/>
        <w:t xml:space="preserve">B. </w:t>
      </w:r>
      <w:r>
        <w:rPr>
          <w:rFonts w:ascii="Times New Roman" w:hAnsi="Times New Roman" w:eastAsia="Times New Roman" w:cs="Times New Roman"/>
          <w:color w:val="000000"/>
        </w:rPr>
        <w:t>Growing up with the Dollhouse</w:t>
      </w:r>
    </w:p>
    <w:p w14:paraId="7287D562">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Dollhouse: More Than Just a Toy</w:t>
      </w:r>
      <w:r>
        <w:rPr>
          <w:color w:val="000000"/>
        </w:rPr>
        <w:tab/>
        <w:t xml:space="preserve">D. </w:t>
      </w:r>
      <w:r>
        <w:rPr>
          <w:rFonts w:ascii="Times New Roman" w:hAnsi="Times New Roman" w:eastAsia="Times New Roman" w:cs="Times New Roman"/>
          <w:color w:val="000000"/>
        </w:rPr>
        <w:t>Dollhouse Making and Novel Writing</w:t>
      </w:r>
    </w:p>
    <w:p w14:paraId="6D1978D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80"/>
        <w:jc w:val="center"/>
        <w:textAlignment w:val="center"/>
        <w:rPr>
          <w:rFonts w:ascii="Times New Roman" w:hAnsi="Times New Roman" w:eastAsia="Times New Roman" w:cs="Times New Roman"/>
          <w:b w:val="1"/>
          <w:color w:val="000000"/>
          <w:sz w:val="24"/>
        </w:rPr>
      </w:pPr>
    </w:p>
    <w:p w14:paraId="2005720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80"/>
        <w:jc w:val="center"/>
        <w:textAlignment w:val="center"/>
        <w:rPr>
          <w:rFonts w:ascii="Times New Roman" w:hAnsi="Times New Roman" w:eastAsia="Times New Roman" w:cs="Times New Roman"/>
          <w:b w:val="1"/>
          <w:color w:val="000000"/>
          <w:sz w:val="24"/>
        </w:rPr>
      </w:pPr>
    </w:p>
    <w:p w14:paraId="420659F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80"/>
        <w:jc w:val="center"/>
        <w:textAlignment w:val="center"/>
        <w:rPr>
          <w:color w:val="000000"/>
        </w:rPr>
      </w:pPr>
      <w:r>
        <w:rPr>
          <w:rFonts w:ascii="Times New Roman" w:hAnsi="Times New Roman" w:eastAsia="Times New Roman" w:cs="Times New Roman"/>
          <w:b w:val="1"/>
          <w:color w:val="000000"/>
          <w:sz w:val="24"/>
        </w:rPr>
        <w:t>C</w:t>
      </w:r>
    </w:p>
    <w:p w14:paraId="1A28740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All animals take in oxygen from the air they breathe in, and release CO₂ from their blood when breathing out. Most mammals (</w:t>
      </w:r>
      <w:r>
        <w:rPr>
          <w:rFonts w:hint="eastAsia" w:ascii="宋体" w:hAnsi="宋体" w:eastAsia="宋体" w:cs="宋体"/>
          <w:color w:val="000000"/>
        </w:rPr>
        <w:t>哺乳动物</w:t>
      </w:r>
      <w:r>
        <w:rPr>
          <w:rFonts w:ascii="Times New Roman" w:hAnsi="Times New Roman" w:eastAsia="Times New Roman" w:cs="Times New Roman"/>
          <w:color w:val="000000"/>
        </w:rPr>
        <w:t>) can’t directly detect oxygen levels in the blood supplied to their tissues. Instead, they rely on the rising level of CO₂ in their blood to signal that they might need to take a breath. But a recent study published in Science suggests seals (</w:t>
      </w:r>
      <w:r>
        <w:rPr>
          <w:rFonts w:hint="eastAsia" w:ascii="宋体" w:hAnsi="宋体" w:eastAsia="宋体" w:cs="宋体"/>
          <w:color w:val="000000"/>
        </w:rPr>
        <w:t>海豹</w:t>
      </w:r>
      <w:r>
        <w:rPr>
          <w:rFonts w:ascii="Times New Roman" w:hAnsi="Times New Roman" w:eastAsia="Times New Roman" w:cs="Times New Roman"/>
          <w:color w:val="000000"/>
        </w:rPr>
        <w:t>) can sense the amount of oxygen in the blood, and change their diving behavior in response.</w:t>
      </w:r>
    </w:p>
    <w:p w14:paraId="0DF84F2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To find out if oxygen levels affected seal behavior</w:t>
      </w:r>
      <w:r>
        <w:rPr>
          <w:rFonts w:ascii="Times New Roman" w:hAnsi="Times New Roman" w:eastAsia="Times New Roman" w:cs="Times New Roman"/>
          <w:color w:val="000000"/>
          <w:position w:val="-22"/>
        </w:rPr>
        <w:drawing>
          <wp:inline distT="0" distB="0" distL="114300" distR="114300">
            <wp:extent cx="50800" cy="88900"/>
            <wp:effectExtent l="0" t="0" r="6350" b="0"/>
            <wp:docPr id="11" name="图片 100005"/>
            <wp:cNvGraphicFramePr>
              <a:graphicFrameLocks noChangeAspect="1"/>
            </wp:cNvGraphicFramePr>
            <a:graphic>
              <a:graphicData uri="http://schemas.openxmlformats.org/drawingml/2006/picture">
                <pic:pic>
                  <pic:nvPicPr>
                    <pic:cNvPr id="12" name="图片 100005"/>
                    <pic:cNvPicPr>
                      <a:picLocks noChangeAspect="1"/>
                    </pic:cNvPicPr>
                  </pic:nvPicPr>
                  <pic:blipFill>
                    <a:blip r:embed="rId7"/>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Professor McKnight at the University of St. Andrews and his colleagues created a special section in a pool where young seals were held. In one corner, there was a breathing chamber (</w:t>
      </w:r>
      <w:r>
        <w:rPr>
          <w:rFonts w:hint="eastAsia" w:ascii="宋体" w:hAnsi="宋体" w:eastAsia="宋体" w:cs="宋体"/>
          <w:color w:val="000000"/>
        </w:rPr>
        <w:t>呼吸室</w:t>
      </w:r>
      <w:r>
        <w:rPr>
          <w:rFonts w:ascii="Times New Roman" w:hAnsi="Times New Roman" w:eastAsia="Times New Roman" w:cs="Times New Roman"/>
          <w:color w:val="000000"/>
        </w:rPr>
        <w:t>), where they were sheltered from the rain and the wind.</w:t>
      </w:r>
    </w:p>
    <w:p w14:paraId="03EDE06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The breathing chamber was surrounded by panels that prevented surface swimming, yet swimming below the surface for about 200 feet would give the seals access to a feeder where they could eat as much fish as they liked. Once the seals got familiar with the setup, the researchers started to gradually change the composition of the air in the breathing chamber, increasing or reducing the levels of oxygen and CO₂ to see an effect on their behavior. Sure enough: the higher the level of oxygen, the longer the seals stayed at the feeder.</w:t>
      </w:r>
    </w:p>
    <w:p w14:paraId="4DA8FC6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The finding suggests that seals don’t just physically respond to oxygen levels by changing their heart rate or breathing, but that they are sufficiently aware of them to change their behavior. This ability would put seals in a class beyond any land mammals that have been tested. Since oxygen levels on land remain stable, humans don’t seem to have evolved (</w:t>
      </w:r>
      <w:r>
        <w:rPr>
          <w:rFonts w:hint="eastAsia" w:ascii="宋体" w:hAnsi="宋体" w:eastAsia="宋体" w:cs="宋体"/>
          <w:color w:val="000000"/>
        </w:rPr>
        <w:t>演化</w:t>
      </w:r>
      <w:r>
        <w:rPr>
          <w:rFonts w:ascii="Times New Roman" w:hAnsi="Times New Roman" w:eastAsia="Times New Roman" w:cs="Times New Roman"/>
          <w:color w:val="000000"/>
        </w:rPr>
        <w:t>) to notice low blood oxygen levels, sometimes not even when they’re about to pass out in free-diving.</w:t>
      </w:r>
    </w:p>
    <w:p w14:paraId="2D4E77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Therefore, in free-diving without oxygen tanks, accidents are quite common. Our reliance on sensing CO₂ levels in our blood instead of oxygen may be to blame. Actually, this is a perfectly reasonable strategy on land, where growing CO₂ tends to signal breathing issues. But when holding our breath during diving, relying on CO₂ levels is risky, especially on repeated dives. Because every time we surface and breathe in, our sensitivity to CO₂ is decreased, even if its levels are already high, and this increases the chance that a person will, without awareness, pass out before they get to the surface.</w:t>
      </w:r>
    </w:p>
    <w:p w14:paraId="24B3729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do most mammals rely on to determine when to take a breath?</w:t>
      </w:r>
    </w:p>
    <w:p w14:paraId="0108656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 growing amount of CO₂ in their blood.</w:t>
      </w:r>
    </w:p>
    <w:p w14:paraId="0AC342E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The rising level of oxygen in their lungs.</w:t>
      </w:r>
    </w:p>
    <w:p w14:paraId="5093122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intensity of their physical activity.</w:t>
      </w:r>
    </w:p>
    <w:p w14:paraId="20E8288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The blood supply to body tissues.</w:t>
      </w:r>
    </w:p>
    <w:p w14:paraId="4AEC021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47. </w:t>
      </w:r>
      <w:r>
        <w:rPr>
          <w:rFonts w:ascii="Times New Roman" w:hAnsi="Times New Roman" w:eastAsia="Times New Roman" w:cs="Times New Roman"/>
          <w:color w:val="000000"/>
        </w:rPr>
        <w:t>When would the seals stay at the feeder for a longer period of time?</w:t>
      </w:r>
    </w:p>
    <w:p w14:paraId="4F0F290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When they needed to take in more food at the feeder.</w:t>
      </w:r>
    </w:p>
    <w:p w14:paraId="7B30D34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When the oxygen level in the chamber grew higher.</w:t>
      </w:r>
    </w:p>
    <w:p w14:paraId="5F24740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When they familiarized themselves with the setup.</w:t>
      </w:r>
    </w:p>
    <w:p w14:paraId="7C456B1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When the CO₂ level in the chamber was raised.</w:t>
      </w:r>
    </w:p>
    <w:p w14:paraId="3AF3961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48. </w:t>
      </w:r>
      <w:r>
        <w:rPr>
          <w:rFonts w:ascii="Times New Roman" w:hAnsi="Times New Roman" w:eastAsia="Times New Roman" w:cs="Times New Roman"/>
          <w:color w:val="000000"/>
        </w:rPr>
        <w:t>What results in humans’ inability to notice low oxygen levels in their blood?</w:t>
      </w:r>
    </w:p>
    <w:p w14:paraId="77F5F66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 unstable CO₂ levels in the air.</w:t>
      </w:r>
      <w:r>
        <w:rPr>
          <w:rFonts w:hint="eastAsia" w:cs="Times New Roman"/>
          <w:color w:val="000000"/>
          <w:lang w:val="en-US" w:eastAsia="zh-CN"/>
        </w:rPr>
        <w:t xml:space="preserve">                     </w:t>
      </w:r>
      <w:r>
        <w:rPr>
          <w:color w:val="000000"/>
        </w:rPr>
        <w:t xml:space="preserve">B. </w:t>
      </w:r>
      <w:r>
        <w:rPr>
          <w:rFonts w:ascii="Times New Roman" w:hAnsi="Times New Roman" w:eastAsia="Times New Roman" w:cs="Times New Roman"/>
          <w:color w:val="000000"/>
        </w:rPr>
        <w:t>Their lack of attention to breathing.</w:t>
      </w:r>
    </w:p>
    <w:p w14:paraId="6A2BB2C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constant oxygen levels on land.</w:t>
      </w:r>
      <w:r>
        <w:rPr>
          <w:rFonts w:hint="eastAsia"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Their functionally changeable heart rate.</w:t>
      </w:r>
    </w:p>
    <w:p w14:paraId="760ED04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49. </w:t>
      </w:r>
      <w:r>
        <w:rPr>
          <w:rFonts w:ascii="Times New Roman" w:hAnsi="Times New Roman" w:eastAsia="Times New Roman" w:cs="Times New Roman"/>
          <w:color w:val="000000"/>
        </w:rPr>
        <w:t>Why do accidents often occur when divers go free-diving?</w:t>
      </w:r>
    </w:p>
    <w:p w14:paraId="41D1FF1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Their breath cannot be held long enough.</w:t>
      </w:r>
    </w:p>
    <w:p w14:paraId="2487B77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They cannot adjust the consumption of oxygen.</w:t>
      </w:r>
    </w:p>
    <w:p w14:paraId="1B530D3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may fail to notice rising CO₂ levels soon enough.</w:t>
      </w:r>
    </w:p>
    <w:p w14:paraId="46CAE15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Their breathing organs stop working properly underwater.</w:t>
      </w:r>
    </w:p>
    <w:p w14:paraId="1CA5D54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50. </w:t>
      </w:r>
      <w:r>
        <w:rPr>
          <w:rFonts w:ascii="Times New Roman" w:hAnsi="Times New Roman" w:eastAsia="Times New Roman" w:cs="Times New Roman"/>
          <w:color w:val="000000"/>
        </w:rPr>
        <w:t>Which statement is probably supported by McKnight’s seal research?</w:t>
      </w:r>
    </w:p>
    <w:p w14:paraId="2E6029C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Seals have evolved to survive in low oxygen environments.</w:t>
      </w:r>
    </w:p>
    <w:p w14:paraId="643B1FB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Seals are quick to sense oxygen levels and act accordingly.</w:t>
      </w:r>
    </w:p>
    <w:p w14:paraId="71F3C3D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Seals can maintain their heart rate even with low blood oxygen levels.</w:t>
      </w:r>
    </w:p>
    <w:p w14:paraId="560E177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Seals are more sensitive to changes in the environment than other mammals.</w:t>
      </w:r>
    </w:p>
    <w:p w14:paraId="29CB89A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D</w:t>
      </w:r>
    </w:p>
    <w:p w14:paraId="3800FCE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Science serves as a powerful tool for unlocking the mysteries of the universe</w:t>
      </w:r>
      <w:r>
        <w:rPr>
          <w:rFonts w:ascii="Times New Roman" w:hAnsi="Times New Roman" w:eastAsia="Times New Roman" w:cs="Times New Roman"/>
          <w:color w:val="000000"/>
          <w:position w:val="-22"/>
        </w:rPr>
        <w:drawing>
          <wp:inline distT="0" distB="0" distL="114300" distR="114300">
            <wp:extent cx="50800" cy="88900"/>
            <wp:effectExtent l="0" t="0" r="6350" b="0"/>
            <wp:docPr id="14" name="图片 100007"/>
            <wp:cNvGraphicFramePr>
              <a:graphicFrameLocks noChangeAspect="1"/>
            </wp:cNvGraphicFramePr>
            <a:graphic>
              <a:graphicData uri="http://schemas.openxmlformats.org/drawingml/2006/picture">
                <pic:pic>
                  <pic:nvPicPr>
                    <pic:cNvPr id="15" name="图片 100007"/>
                    <pic:cNvPicPr>
                      <a:picLocks noChangeAspect="1"/>
                    </pic:cNvPicPr>
                  </pic:nvPicPr>
                  <pic:blipFill>
                    <a:blip r:embed="rId7"/>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but understanding its limitations is essential for its effective application. There are occasions where I have used the handle of a knife as a hammer (</w:t>
      </w:r>
      <w:r>
        <w:rPr>
          <w:rFonts w:hint="eastAsia" w:ascii="宋体" w:hAnsi="宋体" w:eastAsia="宋体" w:cs="宋体"/>
          <w:color w:val="000000"/>
        </w:rPr>
        <w:t>锤子</w:t>
      </w:r>
      <w:r>
        <w:rPr>
          <w:rFonts w:ascii="Times New Roman" w:hAnsi="Times New Roman" w:eastAsia="Times New Roman" w:cs="Times New Roman"/>
          <w:color w:val="000000"/>
        </w:rPr>
        <w:t>), but the result would have been better if I’d had a more suitable tool at hand. As far as science goes, it is really good at testing things that are testable, but not so for those that are not.</w:t>
      </w:r>
    </w:p>
    <w:p w14:paraId="25358DE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We can do, and have done, an impressive amount with our brains. But there are limits. Sometimes these limits go away if we keep at it for long enough — we just need better facilities and experiments to get the answer. Breaking new ground in modern science this way can be costly. Next-generation supercomputers or incredibly large telescopes are expensive, yet these may be required to find answers to some of the unsolved mysteries of the universe.</w:t>
      </w:r>
    </w:p>
    <w:p w14:paraId="40C2F6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Sometimes the limits we encounter in trying to unlock the nature of the universe are cognitive (</w:t>
      </w:r>
      <w:r>
        <w:rPr>
          <w:rFonts w:hint="eastAsia" w:ascii="宋体" w:hAnsi="宋体" w:eastAsia="宋体" w:cs="宋体"/>
          <w:color w:val="000000"/>
        </w:rPr>
        <w:t>认知的</w:t>
      </w:r>
      <w:r>
        <w:rPr>
          <w:rFonts w:ascii="Times New Roman" w:hAnsi="Times New Roman" w:eastAsia="Times New Roman" w:cs="Times New Roman"/>
          <w:color w:val="000000"/>
        </w:rPr>
        <w:t>). Think about this: human DNA is only about 1.2 percent different from that of chimps (</w:t>
      </w:r>
      <w:r>
        <w:rPr>
          <w:rFonts w:hint="eastAsia" w:ascii="宋体" w:hAnsi="宋体" w:eastAsia="宋体" w:cs="宋体"/>
          <w:color w:val="000000"/>
        </w:rPr>
        <w:t>黑猩猩</w:t>
      </w:r>
      <w:r>
        <w:rPr>
          <w:rFonts w:ascii="Times New Roman" w:hAnsi="Times New Roman" w:eastAsia="Times New Roman" w:cs="Times New Roman"/>
          <w:color w:val="000000"/>
        </w:rPr>
        <w:t>). Chimps are smart, no question. But could you teach them advanced mathematics? What if our DNA were another 1.2 percent further evolved than it is? What might our brains be capable of then? The level of abstract thinking might be unimaginable.</w:t>
      </w:r>
    </w:p>
    <w:p w14:paraId="63E0DAD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Sometimes the limits we hit are fundamental. There are laws of nature we may never be able to understand, however advanced our brains might become. There are experiments we might never be able to perform. We may never be able to test what caused the universe to be created, and what caused the cause of the universe being created. This is where science may never break through.</w:t>
      </w:r>
    </w:p>
    <w:p w14:paraId="3B7AC17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For something to be considered scientific, it must, by definition, be testable. There is a problem here: it may not need to be testable right now, but it must be testable at some point in the future by experiment. If an idea is untestable, that doesn’t mean it is wrong. It means it is untestable for now. These untestable ideas also happen to be some of the most interesting ones, probably because they’ve puzzled humanity for centuries.</w:t>
      </w:r>
    </w:p>
    <w:p w14:paraId="5E1FB1F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51. </w:t>
      </w:r>
      <w:r>
        <w:rPr>
          <w:rFonts w:ascii="Times New Roman" w:hAnsi="Times New Roman" w:eastAsia="Times New Roman" w:cs="Times New Roman"/>
          <w:color w:val="000000"/>
        </w:rPr>
        <w:t>Why does the author mention “knife” and “hammer” in Paragraph 1?</w:t>
      </w:r>
    </w:p>
    <w:p w14:paraId="1484E23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To demonstrate how tools can be used creatively.</w:t>
      </w:r>
    </w:p>
    <w:p w14:paraId="0360C0A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To highlight consequences of using a wrong tool.</w:t>
      </w:r>
    </w:p>
    <w:p w14:paraId="6C2315B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To show the necessity of keeping a handy tool within reach.</w:t>
      </w:r>
    </w:p>
    <w:p w14:paraId="46A0B60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To stress the need for the right tool to achieve desired results.</w:t>
      </w:r>
    </w:p>
    <w:p w14:paraId="14E75FB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52. </w:t>
      </w:r>
      <w:r>
        <w:rPr>
          <w:rFonts w:ascii="Times New Roman" w:hAnsi="Times New Roman" w:eastAsia="Times New Roman" w:cs="Times New Roman"/>
          <w:color w:val="000000"/>
        </w:rPr>
        <w:t>What is often required in breaking new ground in science?</w:t>
      </w:r>
    </w:p>
    <w:p w14:paraId="6944B5CA">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Broader science education.</w:t>
      </w:r>
      <w:r>
        <w:rPr>
          <w:color w:val="000000"/>
        </w:rPr>
        <w:tab/>
        <w:t xml:space="preserve">B. </w:t>
      </w:r>
      <w:r>
        <w:rPr>
          <w:rFonts w:ascii="Times New Roman" w:hAnsi="Times New Roman" w:eastAsia="Times New Roman" w:cs="Times New Roman"/>
          <w:color w:val="000000"/>
        </w:rPr>
        <w:t>More advanced facilities for experiments.</w:t>
      </w:r>
    </w:p>
    <w:p w14:paraId="7C0467F3">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Deeper understanding of the brain power.</w:t>
      </w:r>
      <w:r>
        <w:rPr>
          <w:color w:val="000000"/>
        </w:rPr>
        <w:tab/>
        <w:t xml:space="preserve">D. </w:t>
      </w:r>
      <w:r>
        <w:rPr>
          <w:rFonts w:ascii="Times New Roman" w:hAnsi="Times New Roman" w:eastAsia="Times New Roman" w:cs="Times New Roman"/>
          <w:color w:val="000000"/>
        </w:rPr>
        <w:t>More investment in next-generation scientists.</w:t>
      </w:r>
    </w:p>
    <w:p w14:paraId="1678209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53. </w:t>
      </w:r>
      <w:r>
        <w:rPr>
          <w:rFonts w:ascii="Times New Roman" w:hAnsi="Times New Roman" w:eastAsia="Times New Roman" w:cs="Times New Roman"/>
          <w:color w:val="000000"/>
        </w:rPr>
        <w:t>How does the author assess human beings in terms of their cognitive capacity?</w:t>
      </w:r>
    </w:p>
    <w:p w14:paraId="0A93788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are just 2.4% away from true abstract thinking.</w:t>
      </w:r>
    </w:p>
    <w:p w14:paraId="7FA9248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They are slightly smarter than other intelligent beings.</w:t>
      </w:r>
    </w:p>
    <w:p w14:paraId="69DC16C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are yet to evolve further to learn more about the universe.</w:t>
      </w:r>
    </w:p>
    <w:p w14:paraId="574F6D3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They are good at solving problems with advanced mathematics.</w:t>
      </w:r>
    </w:p>
    <w:p w14:paraId="3282C7F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54. </w:t>
      </w:r>
      <w:r>
        <w:rPr>
          <w:rFonts w:ascii="Times New Roman" w:hAnsi="Times New Roman" w:eastAsia="Times New Roman" w:cs="Times New Roman"/>
          <w:color w:val="000000"/>
        </w:rPr>
        <w:t>What message does Paragraph 4 convey?</w:t>
      </w:r>
    </w:p>
    <w:p w14:paraId="46AC1B1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Some puzzles about the universe are way beyond scientific exploration.</w:t>
      </w:r>
    </w:p>
    <w:p w14:paraId="37B8124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Experimental research lays solid foundations for space technology.</w:t>
      </w:r>
    </w:p>
    <w:p w14:paraId="7D06BE2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Boundaries of science can be pushed back with determined efforts.</w:t>
      </w:r>
    </w:p>
    <w:p w14:paraId="250E0C4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Limitations of science may result from insufficient testing.</w:t>
      </w:r>
    </w:p>
    <w:p w14:paraId="39ADA50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has the author added to the definition of a scientific idea?</w:t>
      </w:r>
    </w:p>
    <w:p w14:paraId="280684CB">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Correct ideas are testable.</w:t>
      </w:r>
      <w:r>
        <w:rPr>
          <w:color w:val="000000"/>
        </w:rPr>
        <w:tab/>
        <w:t xml:space="preserve">B. </w:t>
      </w:r>
      <w:r>
        <w:rPr>
          <w:rFonts w:ascii="Times New Roman" w:hAnsi="Times New Roman" w:eastAsia="Times New Roman" w:cs="Times New Roman"/>
          <w:color w:val="000000"/>
        </w:rPr>
        <w:t>Untestable ideas can be true.</w:t>
      </w:r>
    </w:p>
    <w:p w14:paraId="65CB7D86">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Some scientific ideas may never be testable.</w:t>
      </w:r>
      <w:r>
        <w:rPr>
          <w:color w:val="000000"/>
        </w:rPr>
        <w:tab/>
        <w:t xml:space="preserve">D. </w:t>
      </w:r>
      <w:r>
        <w:rPr>
          <w:rFonts w:ascii="Times New Roman" w:hAnsi="Times New Roman" w:eastAsia="Times New Roman" w:cs="Times New Roman"/>
          <w:color w:val="000000"/>
        </w:rPr>
        <w:t>An idea must be testable to be seen as correct.</w:t>
      </w:r>
    </w:p>
    <w:p w14:paraId="20CABD6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rFonts w:ascii="宋体" w:hAnsi="宋体" w:eastAsia="宋体" w:cs="宋体"/>
          <w:b w:val="1"/>
          <w:color w:val="000000"/>
          <w:sz w:val="24"/>
        </w:rPr>
      </w:pPr>
    </w:p>
    <w:p w14:paraId="2CD5B8F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rFonts w:ascii="宋体" w:hAnsi="宋体" w:eastAsia="宋体" w:cs="宋体"/>
          <w:b w:val="1"/>
          <w:color w:val="000000"/>
          <w:sz w:val="24"/>
        </w:rPr>
      </w:pPr>
    </w:p>
    <w:p w14:paraId="7ADB73C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rFonts w:ascii="宋体" w:hAnsi="宋体" w:eastAsia="宋体" w:cs="宋体"/>
          <w:b w:val="1"/>
          <w:color w:val="000000"/>
          <w:sz w:val="24"/>
        </w:rPr>
      </w:pPr>
    </w:p>
    <w:p w14:paraId="59CA765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rFonts w:ascii="宋体" w:hAnsi="宋体" w:eastAsia="宋体" w:cs="宋体"/>
          <w:b w:val="1"/>
          <w:color w:val="000000"/>
          <w:sz w:val="24"/>
        </w:rPr>
      </w:pPr>
    </w:p>
    <w:p w14:paraId="2488B82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rFonts w:hint="eastAsia" w:ascii="宋体" w:hAnsi="宋体" w:eastAsia="宋体" w:cs="宋体"/>
          <w:b w:val="1"/>
          <w:color w:val="000000"/>
          <w:sz w:val="24"/>
        </w:rPr>
        <w:t>阅读表达</w:t>
      </w:r>
    </w:p>
    <w:p w14:paraId="4E16183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In the morning, I write this to-do list:</w:t>
      </w:r>
    </w:p>
    <w:p w14:paraId="3863BBE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1. Go to the bank.</w:t>
      </w:r>
    </w:p>
    <w:p w14:paraId="2460A06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2. Get a nice haircut.</w:t>
      </w:r>
    </w:p>
    <w:p w14:paraId="0385F40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3. Pick up my academic statement from college.</w:t>
      </w:r>
    </w:p>
    <w:p w14:paraId="3C656A3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4. Submit my poems.</w:t>
      </w:r>
    </w:p>
    <w:p w14:paraId="584F327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I think, “That’s enough for one day.”</w:t>
      </w:r>
    </w:p>
    <w:p w14:paraId="21CE908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Up until a few years ago, I didn’t aim to be anywhere. And in order to be nowhere, one does not need a to-do list as a guide. Focusing only on the most pressing matter in front of me was enough. Let the next urgent moment think for me.</w:t>
      </w:r>
    </w:p>
    <w:p w14:paraId="289F204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 xml:space="preserve">My mother had tried to teach me about planning my day ever since I was 10. But I never practiced it until I was 25 and done with college. That’s when I </w:t>
      </w:r>
      <w:r>
        <w:rPr>
          <w:rFonts w:ascii="Times New Roman" w:hAnsi="Times New Roman" w:eastAsia="Times New Roman" w:cs="Times New Roman"/>
          <w:color w:val="000000"/>
          <w:u w:val="single"/>
        </w:rPr>
        <w:t>awoke to</w:t>
      </w:r>
      <w:r>
        <w:rPr>
          <w:rFonts w:ascii="Times New Roman" w:hAnsi="Times New Roman" w:eastAsia="Times New Roman" w:cs="Times New Roman"/>
          <w:color w:val="000000"/>
        </w:rPr>
        <w:t xml:space="preserve"> the fact that I didn’t want to waste any more time. I live in Nigeria, where life and success can be difficult. There seem to be many roads to failure here.</w:t>
      </w:r>
    </w:p>
    <w:p w14:paraId="317FEE1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I grew up seeing my mother firmly in charge of her day. She knew — and still knows — where she needed to be at every moment, in every detail. She may not be good at singing, acting, or sports. But she is excellent at planning. Every day she writes a list. I never understood why she had to write down a list that consists of items you can easily hold in your mind. “Your to-do list is like your second mind,” she told my younger self. “If you ever feel lost or overwhelmed, you consult your second mind.”</w:t>
      </w:r>
    </w:p>
    <w:p w14:paraId="6DFAC8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I didn’t understand what she meant by “a second mind” until I seemed to lose my first mind in my everyday life. Sometimes, it seems as though it’s the rainy season in my mind, flooded with confused and distracting thoughts that lead nowhere. I need a second mind — now!</w:t>
      </w:r>
    </w:p>
    <w:p w14:paraId="53F7810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As I sit in the barbershop awaiting my nice haircut, a friend asks me, “What’s next?”</w:t>
      </w:r>
    </w:p>
    <w:p w14:paraId="59521E0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 xml:space="preserve"> “Pick up my academic statement from college,” I say. “Then submit my poems.”</w:t>
      </w:r>
    </w:p>
    <w:p w14:paraId="28DC5E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“You’ve got it figured out like a granny,” he jokes.</w:t>
      </w:r>
    </w:p>
    <w:p w14:paraId="64D9257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both"/>
        <w:textAlignment w:val="center"/>
        <w:rPr>
          <w:color w:val="000000"/>
        </w:rPr>
      </w:pPr>
      <w:r>
        <w:rPr>
          <w:rFonts w:ascii="Times New Roman" w:hAnsi="Times New Roman" w:eastAsia="Times New Roman" w:cs="Times New Roman"/>
          <w:color w:val="000000"/>
        </w:rPr>
        <w:t>“No,” I say, “like my mother.”</w:t>
      </w:r>
    </w:p>
    <w:p w14:paraId="409CA53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56. </w:t>
      </w:r>
      <w:r>
        <w:rPr>
          <w:rFonts w:ascii="Times New Roman" w:hAnsi="Times New Roman" w:eastAsia="Times New Roman" w:cs="Times New Roman"/>
          <w:color w:val="000000"/>
        </w:rPr>
        <w:t>Why did the author believe he didn’t need a to-do list before he turned 25?(no more than 10 words)</w:t>
      </w:r>
    </w:p>
    <w:p w14:paraId="32FB9E8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color w:val="000000"/>
        </w:rPr>
        <w:t>_____________________________________________________________________________</w:t>
      </w:r>
    </w:p>
    <w:p w14:paraId="7F47F80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57. </w:t>
      </w:r>
      <w:r>
        <w:rPr>
          <w:rFonts w:ascii="Times New Roman" w:hAnsi="Times New Roman" w:eastAsia="Times New Roman" w:cs="Times New Roman"/>
          <w:color w:val="000000"/>
        </w:rPr>
        <w:t>What does the underlined phrase mean?(no more than 3 words)</w:t>
      </w:r>
    </w:p>
    <w:p w14:paraId="66D4EF6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color w:val="000000"/>
        </w:rPr>
        <w:t>_____________________________________________________________________________</w:t>
      </w:r>
    </w:p>
    <w:p w14:paraId="7CD0BBE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58. </w:t>
      </w:r>
      <w:r>
        <w:rPr>
          <w:rFonts w:ascii="Times New Roman" w:hAnsi="Times New Roman" w:eastAsia="Times New Roman" w:cs="Times New Roman"/>
          <w:color w:val="000000"/>
        </w:rPr>
        <w:t>What kind of person is the author’s mother?(no more than 10words)</w:t>
      </w:r>
    </w:p>
    <w:p w14:paraId="320EA5E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color w:val="000000"/>
        </w:rPr>
        <w:t>_____________________________________________________________________________</w:t>
      </w:r>
    </w:p>
    <w:p w14:paraId="52C2954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59. </w:t>
      </w:r>
      <w:r>
        <w:rPr>
          <w:rFonts w:ascii="Times New Roman" w:hAnsi="Times New Roman" w:eastAsia="Times New Roman" w:cs="Times New Roman"/>
          <w:color w:val="000000"/>
        </w:rPr>
        <w:t>When did the author turn to “a second mind” for help?(no more than 10 words)</w:t>
      </w:r>
    </w:p>
    <w:p w14:paraId="46B36B4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color w:val="000000"/>
        </w:rPr>
        <w:t>_____________________________________________________________________________</w:t>
      </w:r>
    </w:p>
    <w:p w14:paraId="5DD84D3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60. </w:t>
      </w:r>
      <w:r>
        <w:rPr>
          <w:rFonts w:ascii="Times New Roman" w:hAnsi="Times New Roman" w:eastAsia="Times New Roman" w:cs="Times New Roman"/>
          <w:color w:val="000000"/>
        </w:rPr>
        <w:t>How have you benefited from some advice given by a family member? Please explain with an example.(no more than 20 words)</w:t>
      </w:r>
    </w:p>
    <w:p w14:paraId="7EA0BD2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r>
        <w:rPr>
          <w:color w:val="000000"/>
        </w:rPr>
        <w:t>_____________________________________________________________________________</w:t>
      </w:r>
    </w:p>
    <w:p w14:paraId="0B375B9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p>
    <w:p w14:paraId="42F7CE28">
      <w:pPr>
        <w:pStyle w:val="000002"/>
        <w:keepNext w:val="1"/>
        <w:keepLines w:val="1"/>
        <w:spacing w:before="100" w:beforeAutospacing="1" w:after="100" w:afterAutospacing="1"/>
        <w:outlineLvl w:val="1"/>
        <w:rPr>
          <w:sz w:val="32"/>
          <w:szCs w:val="32"/>
        </w:rPr>
      </w:pPr>
      <w:bookmarkStart w:id="1" w:name="_GoBack"/>
      <w:bookmarkEnd w:id="1"/>
      <w:r>
        <w:rPr>
          <w:rFonts w:hint="eastAsia"/>
          <w:b w:val="1"/>
          <w:sz w:val="32"/>
        </w:rPr>
        <w:t>参考答案（国庆假期作业二）</w:t>
      </w:r>
    </w:p>
    <w:p w14:paraId="6745E819">
      <w:pPr>
        <w:pStyle w:val="000003"/>
        <w:keepNext w:val="1"/>
        <w:keepLines w:val="1"/>
        <w:spacing w:before="100" w:beforeAutospacing="1" w:after="100" w:afterAutospacing="1"/>
        <w:outlineLvl w:val="2"/>
        <w:rPr>
          <w:sz w:val="32"/>
          <w:szCs w:val="32"/>
        </w:rPr>
      </w:pPr>
      <w:r>
        <w:rPr>
          <w:rFonts w:hint="eastAsia"/>
          <w:b w:val="1"/>
          <w:sz w:val="32"/>
        </w:rPr>
        <w:t>一、单项填空（共15小题，每小题1分）</w:t>
      </w:r>
    </w:p>
    <w:p w14:paraId="4E429924">
      <w:r>
        <w:rPr>
          <w:rFonts w:hint="eastAsia"/>
        </w:rPr>
        <w:t>1—5：B A C B A</w:t>
      </w:r>
    </w:p>
    <w:p w14:paraId="0B34BA53">
      <w:r>
        <w:rPr>
          <w:rFonts w:hint="eastAsia"/>
        </w:rPr>
        <w:t>6—10：A D D C D</w:t>
      </w:r>
    </w:p>
    <w:p w14:paraId="16A6025B">
      <w:r>
        <w:rPr>
          <w:rFonts w:hint="eastAsia"/>
        </w:rPr>
        <w:t>11—15：A B A C D</w:t>
      </w:r>
    </w:p>
    <w:p w14:paraId="0FE72DED">
      <w:pPr>
        <w:pStyle w:val="000003"/>
        <w:keepNext w:val="1"/>
        <w:keepLines w:val="1"/>
        <w:spacing w:before="100" w:beforeAutospacing="1" w:after="100" w:afterAutospacing="1"/>
        <w:outlineLvl w:val="2"/>
        <w:rPr>
          <w:sz w:val="32"/>
          <w:szCs w:val="32"/>
        </w:rPr>
      </w:pPr>
      <w:r>
        <w:rPr>
          <w:rFonts w:hint="eastAsia"/>
          <w:b w:val="1"/>
          <w:sz w:val="32"/>
        </w:rPr>
        <w:t>二、完形填空（共20小题，每小题1.5分）</w:t>
      </w:r>
    </w:p>
    <w:p w14:paraId="2B89AD05">
      <w:r>
        <w:rPr>
          <w:rFonts w:hint="eastAsia"/>
        </w:rPr>
        <w:t>16—20：A B D A D</w:t>
      </w:r>
    </w:p>
    <w:p w14:paraId="36F44FE2">
      <w:r>
        <w:rPr>
          <w:rFonts w:hint="eastAsia"/>
        </w:rPr>
        <w:t>21—25：C D A B C</w:t>
      </w:r>
    </w:p>
    <w:p w14:paraId="51620CDA">
      <w:r>
        <w:rPr>
          <w:rFonts w:hint="eastAsia"/>
        </w:rPr>
        <w:t>26—30：A C B C B</w:t>
      </w:r>
    </w:p>
    <w:p w14:paraId="7DF04DD2">
      <w:r>
        <w:rPr>
          <w:rFonts w:hint="eastAsia"/>
        </w:rPr>
        <w:t>31—35：A B C B D</w:t>
      </w:r>
    </w:p>
    <w:p w14:paraId="569F9890">
      <w:pPr>
        <w:pStyle w:val="000003"/>
        <w:keepNext w:val="1"/>
        <w:keepLines w:val="1"/>
        <w:spacing w:before="100" w:beforeAutospacing="1" w:after="100" w:afterAutospacing="1"/>
        <w:outlineLvl w:val="2"/>
        <w:rPr>
          <w:sz w:val="32"/>
          <w:szCs w:val="32"/>
        </w:rPr>
      </w:pPr>
      <w:r>
        <w:rPr>
          <w:rFonts w:hint="eastAsia"/>
          <w:b w:val="1"/>
          <w:sz w:val="32"/>
        </w:rPr>
        <w:t>三、阅读理解（共20小题，每小题2.5分）</w:t>
      </w:r>
    </w:p>
    <w:p w14:paraId="711DD398">
      <w:r>
        <w:rPr>
          <w:rFonts w:hint="eastAsia"/>
        </w:rPr>
        <w:t>36—40：C C D B D</w:t>
      </w:r>
    </w:p>
    <w:p w14:paraId="1DE218E1">
      <w:r>
        <w:rPr>
          <w:rFonts w:hint="eastAsia"/>
        </w:rPr>
        <w:t>41—45：A D B C C</w:t>
      </w:r>
    </w:p>
    <w:p w14:paraId="3850C1C9">
      <w:r>
        <w:rPr>
          <w:rFonts w:hint="eastAsia"/>
        </w:rPr>
        <w:t>46—50：A B C C B</w:t>
      </w:r>
    </w:p>
    <w:p w14:paraId="44C598F2">
      <w:r>
        <w:rPr>
          <w:rFonts w:hint="eastAsia"/>
        </w:rPr>
        <w:t>51—55：D B C A B</w:t>
      </w:r>
    </w:p>
    <w:p w14:paraId="1ACFDFB1">
      <w:pPr>
        <w:pStyle w:val="000003"/>
        <w:keepNext w:val="1"/>
        <w:keepLines w:val="1"/>
        <w:spacing w:before="100" w:beforeAutospacing="1" w:after="100" w:afterAutospacing="1"/>
        <w:outlineLvl w:val="2"/>
        <w:rPr>
          <w:sz w:val="32"/>
          <w:szCs w:val="32"/>
        </w:rPr>
      </w:pPr>
      <w:r>
        <w:rPr>
          <w:rFonts w:hint="eastAsia"/>
          <w:b w:val="1"/>
          <w:sz w:val="32"/>
        </w:rPr>
        <w:t>四、阅读表达（共5小题，每小题2分）</w:t>
      </w:r>
    </w:p>
    <w:p w14:paraId="5D896345">
      <w:pPr>
        <w:ind w:left="0"/>
      </w:pPr>
      <w:r>
        <w:t>56. Because he only focused on the most pressing matter.</w:t>
      </w:r>
    </w:p>
    <w:p w14:paraId="560764EB">
      <w:pPr>
        <w:ind w:left="0"/>
      </w:pPr>
      <w:r>
        <w:t>57. Became aware of.</w:t>
      </w:r>
    </w:p>
    <w:p w14:paraId="6D1B5867">
      <w:pPr>
        <w:ind w:left="0"/>
      </w:pPr>
      <w:r>
        <w:t>58. She is excellent at planning her day.</w:t>
      </w:r>
    </w:p>
    <w:p w14:paraId="5EC699EB">
      <w:pPr>
        <w:ind w:left="0"/>
      </w:pPr>
      <w:r>
        <w:t>59. When he seemed to lose his first mind.</w:t>
      </w:r>
    </w:p>
    <w:p w14:paraId="0BD4BC21">
      <w:pPr>
        <w:ind w:left="0"/>
      </w:pPr>
      <w:r>
        <w:t>60. My mother told me to plan my day, which helped me finish homework on time.</w:t>
      </w:r>
    </w:p>
    <w:p w14:paraId="67ABD45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p>
    <w:sectPr>
      <w:headerReference r:id="rId4" w:type="default"/>
      <w:footerReference r:id="rId5" w:type="default"/>
      <w:pgSz w:w="11906" w:h="16838"/>
      <w:pgMar w:top="720" w:right="720" w:bottom="720" w:left="720" w:header="851" w:footer="992" w:gutter="0"/>
      <w:cols w:space="720" w:num="1"/>
      <w:docGrid w:type="lines" w:linePitch="312" w:charSpace="0"/>
    </w:sectPr>
  </w:body>
</w:document>
</file>

<file path=word/fontTable.xml><?xml version="1.0" encoding="utf-8"?>
<w:fonts xmlns:w="http://schemas.openxmlformats.org/wordprocessingml/2006/main">
  <w:font w:name="Courier New">
    <w:panose1 w:val="02070309020205020404"/>
    <w:charset w:val="01" w:characterSet="ISO-8859-1"/>
    <w:family w:val="modern"/>
    <w:pitch w:val="default"/>
    <w:sig w:usb0="E0002EFF" w:usb1="C0007843"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 w:name="Microsoft YaHei UI">
    <w:panose1 w:val="020B0503020204020204"/>
    <w:charset w:val="86" w:characterSet="ISO-8859-1"/>
    <w:family w:val="swiss"/>
    <w:pitch w:val="default"/>
    <w:sig w:usb0="80000287" w:usb1="2ACF3C50" w:usb2="00000016" w:usb3="00000000" w:csb0="0004001F" w:csb1="00000000"/>
  </w:font>
  <w:font w:name="Times New Roman">
    <w:panose1 w:val="02020603050405020304"/>
    <w:charset w:val="00" w:characterSet="ISO-8859-1"/>
    <w:family w:val="roman"/>
    <w:pitch w:val="variable"/>
    <w:sig w:usb0="E0002EFF" w:usb1="C000785B" w:usb2="00000009" w:usb3="00000000" w:csb0="000001FF" w:csb1="00000000"/>
  </w:font>
  <w:font w:name="Arial">
    <w:panose1 w:val="020B0604020202020204"/>
    <w:charset w:val="01" w:characterSet="ISO-8859-1"/>
    <w:family w:val="swiss"/>
    <w:pitch w:val="default"/>
    <w:sig w:usb0="E0002EFF" w:usb1="C000785B"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 w:name="黑体">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Symbol">
    <w:panose1 w:val="05050102010706020507"/>
    <w:charset w:val="02" w:characterSet="ISO-8859-1"/>
    <w:family w:val="roman"/>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Calibri">
    <w:panose1 w:val="020F0502020204030204"/>
    <w:charset w:val="00" w:characterSet="ISO-8859-1"/>
    <w:family w:val="swiss"/>
    <w:pitch w:val="default"/>
    <w:sig w:usb0="E4002EFF" w:usb1="C200247B" w:usb2="00000009" w:usb3="00000000" w:csb0="200001FF" w:csb1="00000000"/>
  </w:font>
</w:fonts>
</file>

<file path=word/footer1.xml><?xml version="1.0" encoding="utf-8"?>
<w:ftr xmlns:w="http://schemas.openxmlformats.org/wordprocessingml/2006/main" xmlns:r="http://schemas.openxmlformats.org/officeDocument/2006/relationships" xmlns:v="urn:schemas-microsoft-com:vml" xmlns:o="urn:schemas-microsoft-com:office:office" xmlns:w14="http://schemas.microsoft.com/office/word/2010/wordml" xmlns:mc="http://schemas.openxmlformats.org/markup-compatibility/2006" mc:Ignorable="w14">
  <w:p w14:paraId="4250A944">
    <w:pPr>
      <w:jc w:val="center"/>
    </w:pPr>
    <w:r>
      <w:rPr>
        <w:rFonts w:hint="eastAsia"/>
      </w:rPr>
      <w:t>第</w:t>
    </w:r>
    <w:r>
      <w:fldChar w:fldCharType="begin"/>
    </w:r>
    <w:r>
      <w:instrText>PAGE</w:instrText>
    </w:r>
    <w:r>
      <w:fldChar w:fldCharType="separate"/>
    </w:r>
    <w:r>
      <w:t>1</w:t>
    </w:r>
    <w:r>
      <w:fldChar w:fldCharType="end"/>
    </w:r>
    <w:r>
      <w:rPr>
        <w:rFonts w:hint="eastAsia"/>
      </w:rPr>
      <w:t>页/共</w:t>
    </w:r>
    <w:r>
      <w:fldChar w:fldCharType="begin"/>
    </w:r>
    <w:r>
      <w:instrText>NUMPAGES</w:instrText>
    </w:r>
    <w:r>
      <w:fldChar w:fldCharType="separate"/>
    </w:r>
    <w:r>
      <w:t>1</w:t>
    </w:r>
    <w:r>
      <w:fldChar w:fldCharType="end"/>
    </w:r>
    <w:r>
      <w:rPr>
        <w:rFonts w:hint="eastAsia"/>
      </w:rPr>
      <w:t>页</w:t>
    </w:r>
  </w:p>
  <w:p w14:paraId="2B7A6A73">
    <w:pPr>
      <w:pStyle w:val="000006"/>
    </w:pPr>
  </w:p>
  <w:p w14:paraId="36A493E9">
    <w:pPr>
      <w:tabs>
        <w:tab w:val="center" w:pos="4153"/>
        <w:tab w:val="right" w:pos="8306"/>
      </w:tabs>
      <w:snapToGrid w:val="0"/>
      <w:jc w:val="left"/>
      <w:rPr>
        <w:rFonts w:cs="Times New Roman"/>
        <w:kern w:val="0"/>
        <w:sz w:val="2"/>
        <w:szCs w:val="2"/>
      </w:rPr>
    </w:pPr>
    <w:r>
      <w:rPr>
        <w:color w:val="FFFFFF"/>
        <w:sz w:val="2"/>
        <w:szCs w:val="2"/>
      </w:rPr>
      <w:pict>
        <v:shape id="PowerPlusWaterMarkObject1453549720" style="position:absolute;left:0pt;margin-left:158.95pt;margin-top:407.9pt;height:2.85pt;width:2.85pt;mso-position-horizontal-relative:margin;mso-position-vertical-relative:margin;rotation:20643840f;z-index:-251657216;mso-width-relative:page;mso-height-relative:page;" alt="学科网 zxxk.com" coordsize="21600,21600" o:spid="_x0000_s2051" o:allowincell="f" filled="t" stroked="f" o:spt="136" type="#_x0000_t136">
          <v:path/>
          <v:fill on="t" opacity="32768f" focussize="0,0"/>
          <v:stroke on="f"/>
          <v:textpath style="font-family:宋体;font-size:8pt;v-same-letter-heights:f;v-text-align:center;" on="t" fitshape="t" fitpath="t" trim="f" xscale="f" string="zxxk.com"/>
          <v:imagedata o:title=""/>
          <o:lock v:ext="edit"/>
        </v:shape>
      </w:pict>
    </w:r>
    <w:r>
      <w:rPr>
        <w:color w:val="FFFFFF"/>
        <w:sz w:val="2"/>
        <w:szCs w:val="2"/>
      </w:rPr>
      <w:pict>
        <v:shape id="图片 5" style="position:absolute;left:0pt;margin-left:64.05pt;margin-top:-20.75pt;height:0.05pt;width:0.05pt;z-index:251660288;mso-width-relative:page;mso-height-relative:page;" alt="学科网 zxxk.com" coordsize="21600,21600" o:spid="_x0000_s2052" filled="f" stroked="f" o:spt="75" o:preferrelative="t" type="#_x0000_t75">
          <v:path/>
          <v:fill on="f" focussize="0,0"/>
          <v:stroke on="f" joinstyle="miter"/>
          <v:imagedata o:title="" r:id="rId0" r:href="rId1"/>
          <o:lock v:ext="edit" aspectratio="t"/>
        </v:shape>
      </w:pict>
    </w:r>
    <w:r>
      <w:rPr>
        <w:rFonts w:hint="eastAsia" w:cs="Times New Roman"/>
        <w:color w:val="FFFFFF"/>
        <w:kern w:val="0"/>
        <w:sz w:val="2"/>
        <w:szCs w:val="2"/>
      </w:rPr>
      <w:t>学科网（北京）股份有限公司</w:t>
    </w:r>
  </w:p>
</w:ftr>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xmlns:w14="http://schemas.microsoft.com/office/word/2010/wordml" xmlns:mc="http://schemas.openxmlformats.org/markup-compatibility/2006" mc:Ignorable="w14">
  <w:p w14:paraId="4C3FBD6A">
    <w:pPr>
      <w:pBdr>
        <w:bottom w:val="none" w:color="auto" w:sz="0" w:space="1"/>
      </w:pBdr>
      <w:snapToGrid w:val="0"/>
      <w:rPr>
        <w:rFonts w:cs="Times New Roman"/>
        <w:kern w:val="0"/>
        <w:sz w:val="2"/>
        <w:szCs w:val="2"/>
      </w:rPr>
    </w:pPr>
    <w:r>
      <w:pict>
        <v:shape id="图片 4" style="position:absolute;left:0pt;margin-left:351pt;margin-top:8.45pt;height:0.75pt;width:0.75pt;z-index:251659264;mso-width-relative:page;mso-height-relative:page;" alt="学科网 zxxk.com" coordsize="21600,21600" o:spid="_x0000_s2049" filled="f" stroked="f" o:spt="75" o:preferrelative="t" type="#_x0000_t75">
          <v:path/>
          <v:fill on="f" focussize="0,0"/>
          <v:stroke on="f" joinstyle="miter"/>
          <v:imagedata o:title="" r:id="rId0" r:href="rId1"/>
          <o:lock v:ext="edit" aspectratio="t"/>
        </v:shape>
      </w:pict>
    </w:r>
    <w:r>
      <w:rPr>
        <w:rFonts w:hint="eastAsia"/>
        <w:color w:val="FFFFFF"/>
        <w:sz w:val="2"/>
        <w:szCs w:val="2"/>
      </w:rPr>
      <w:pict>
        <v:shape id="_x0000_i1025" style="height:0.85pt;width:0.85pt;" alt="学科网 zxxk.com" coordsize="21600,21600" filled="f" stroked="f" o:spt="136" type="#_x0000_t136">
          <v:path/>
          <v:fill on="f" color2="#AAAAAA" focussize="0,0"/>
          <v:stroke on="f" color="#FFFFFF"/>
          <v:textpath style="font-family:宋体;font-size:8pt;v-rotate-letters:f;v-same-letter-heights:f;v-text-align:center;v-text-spacing:78650f;" on="t" fitshape="t" fitpath="t" trim="t" xscale="f" string="学科网（北京）股份有限公司 "/>
          <v:imagedata o:title=""/>
          <o:lock v:ext="edit"/>
          <w10:wrap type="none"/>
          <w10:anchorlock/>
        </v:shape>
      </w:pict>
    </w:r>
  </w:p>
</w:hdr>
</file>

<file path=word/settings.xml><?xml version="1.0" encoding="utf-8"?>
<w:settings xmlns:w="http://schemas.openxmlformats.org/wordprocessingml/2006/main">
  <w:zoom w:val="bestFit"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2735E99"/>
    <w:rsid w:val="7FB342B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宋体"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5" w:uiPriority="0" w:semiHidden="1" w:unhideWhenUsed="1"/>
    <w:lsdException w:name="List 2" w:uiPriority="0" w:semiHidden="1" w:unhideWhenUsed="1"/>
    <w:lsdException w:name="Light Shading Accent 1" w:uiPriority="60" w:semiHidden="0" w:unhideWhenUsed="0"/>
    <w:lsdException w:name="Normal Indent" w:uiPriority="0" w:semiHidden="1" w:unhideWhenUsed="1"/>
    <w:lsdException w:name="Light Shading Accent 6" w:uiPriority="60" w:semiHidden="0" w:unhideWhenUsed="0"/>
    <w:lsdException w:name="HTML Sample" w:uiPriority="0" w:semiHidden="0" w:unhideWhenUsed="0"/>
    <w:lsdException w:name="Medium List 1 Accent 3" w:uiPriority="65" w:semiHidden="0" w:unhideWhenUsed="0"/>
    <w:lsdException w:name="Medium Grid 3 Accent 2" w:uiPriority="69" w:semiHidden="0" w:unhideWhenUsed="0"/>
    <w:lsdException w:name="List Number 3" w:uiPriority="0" w:semiHidden="1" w:unhideWhenUsed="1"/>
    <w:lsdException w:name="Dark List Accent 1" w:uiPriority="70" w:semiHidden="0" w:unhideWhenUsed="0"/>
    <w:lsdException w:name="Light Shading Accent 4" w:uiPriority="60" w:semiHidden="0" w:unhideWhenUsed="0"/>
    <w:lsdException w:name="HTML Variable" w:uiPriority="0" w:semiHidden="0" w:unhideWhenUsed="0"/>
    <w:lsdException w:name="heading 2" w:uiPriority="9" w:semiHidden="1" w:unhideWhenUsed="1" w:qFormat="1"/>
    <w:lsdException w:name="Plain Text" w:uiPriority="0" w:semiHidden="0" w:unhideWhenUsed="0"/>
    <w:lsdException w:name="caption" w:uiPriority="35" w:semiHidden="1" w:unhideWhenUsed="1" w:qFormat="1"/>
    <w:lsdException w:name="Colorful Grid Accent 6" w:uiPriority="73" w:semiHidden="0" w:unhideWhenUsed="0"/>
    <w:lsdException w:name="Title" w:uiPriority="10" w:semiHidden="0" w:unhideWhenUsed="0" w:qFormat="1"/>
    <w:lsdException w:name="Normal (Web)" w:uiPriority="0" w:semiHidden="0" w:unhideWhenUsed="0"/>
    <w:lsdException w:name="Colorful Grid Accent 1" w:uiPriority="73" w:semiHidden="0" w:unhideWhenUsed="0"/>
    <w:lsdException w:name="Medium List 2 Accent 3" w:uiPriority="66" w:semiHidden="0" w:unhideWhenUsed="0"/>
    <w:lsdException w:name="Medium List 2 Accent 4" w:uiPriority="66" w:semiHidden="0" w:unhideWhenUsed="0"/>
    <w:lsdException w:name="toc 4" w:uiPriority="39" w:semiHidden="1" w:unhideWhenUsed="1"/>
    <w:lsdException w:name="envelope return" w:uiPriority="0" w:semiHidden="1" w:unhideWhenUsed="1"/>
    <w:lsdException w:name="List Number" w:uiPriority="0" w:semiHidden="1" w:unhideWhenUsed="1"/>
    <w:lsdException w:name="page number" w:uiPriority="0" w:semiHidden="1" w:unhideWhenUsed="1"/>
    <w:lsdException w:name="Medium Shading 2 Accent 5" w:uiPriority="64" w:semiHidden="0" w:unhideWhenUsed="0"/>
    <w:lsdException w:name="Body Text Indent" w:uiPriority="0" w:semiHidden="1" w:unhideWhenUsed="1"/>
    <w:lsdException w:name="Medium Shading 1 Accent 2" w:uiPriority="63" w:semiHidden="0" w:unhideWhenUsed="0"/>
    <w:lsdException w:name="Table Columns 5" w:uiPriority="0"/>
    <w:lsdException w:name="Table Columns 2" w:uiPriority="0"/>
    <w:lsdException w:name="Body Text 3" w:uiPriority="0" w:semiHidden="1" w:unhideWhenUsed="1"/>
    <w:lsdException w:name="Table List 4" w:uiPriority="0"/>
    <w:lsdException w:name="HTML Address" w:uiPriority="0" w:semiHidden="0" w:unhideWhenUsed="0"/>
    <w:lsdException w:name="Light List Accent 5" w:uiPriority="61" w:semiHidden="0" w:unhideWhenUsed="0"/>
    <w:lsdException w:name="index heading" w:uiPriority="0" w:semiHidden="1" w:unhideWhenUsed="1"/>
    <w:lsdException w:name="Table Simple 3" w:uiPriority="0"/>
    <w:lsdException w:name="Colorful Shading Accent 4" w:uiPriority="71" w:semiHidden="0" w:unhideWhenUsed="0"/>
    <w:lsdException w:name="Colorful Grid Accent 5" w:uiPriority="73" w:semiHidden="0" w:unhideWhenUsed="0"/>
    <w:lsdException w:name="List Bullet 4" w:uiPriority="0" w:semiHidden="1" w:unhideWhenUsed="1"/>
    <w:lsdException w:name="List Continue 3" w:uiPriority="0" w:semiHidden="1" w:unhideWhenUsed="1"/>
    <w:lsdException w:name="toc 8" w:uiPriority="39" w:semiHidden="1" w:unhideWhenUsed="1"/>
    <w:lsdException w:name="envelope address" w:uiPriority="0" w:semiHidden="1" w:unhideWhenUsed="1"/>
    <w:lsdException w:name="toc 3" w:uiPriority="39" w:semiHidden="1" w:unhideWhenUsed="1"/>
    <w:lsdException w:name="Light Grid Accent 5" w:uiPriority="62" w:semiHidden="0" w:unhideWhenUsed="0"/>
    <w:lsdException w:name="Light Grid Accent 2" w:uiPriority="62" w:semiHidden="0" w:unhideWhenUsed="0"/>
    <w:lsdException w:name="Table Colorful 2" w:uiPriority="0"/>
    <w:lsdException w:name="Hyperlink" w:uiPriority="99" w:semiHidden="1" w:unhideWhenUsed="1"/>
    <w:lsdException w:name="footer" w:uiPriority="0" w:semiHidden="1" w:unhideWhenUsed="1"/>
    <w:lsdException w:name="Table 3D effects 3" w:uiPriority="0"/>
    <w:lsdException w:name="Medium Grid 2 Accent 2" w:uiPriority="68" w:semiHidden="0" w:unhideWhenUsed="0"/>
    <w:lsdException w:name="Medium List 2" w:uiPriority="66" w:semiHidden="0" w:unhideWhenUsed="0"/>
    <w:lsdException w:name="heading 4" w:uiPriority="9" w:semiHidden="1" w:unhideWhenUsed="1" w:qFormat="1"/>
    <w:lsdException w:name="Medium Grid 2 Accent 5" w:uiPriority="68" w:semiHidden="0" w:unhideWhenUsed="0"/>
    <w:lsdException w:name="Table Grid 1" w:uiPriority="0"/>
    <w:lsdException w:name="HTML Keyboard" w:uiPriority="0"/>
    <w:lsdException w:name="HTML Code" w:uiPriority="0" w:semiHidden="0" w:unhideWhenUsed="0"/>
    <w:lsdException w:name="Emphasis" w:uiPriority="0" w:semiHidden="0" w:unhideWhenUsed="0" w:qFormat="1"/>
    <w:lsdException w:name="Message Header" w:uiPriority="0" w:semiHidden="1" w:unhideWhenUsed="1"/>
    <w:lsdException w:name="Medium List 2 Accent 5" w:uiPriority="66" w:semiHidden="0" w:unhideWhenUsed="0"/>
    <w:lsdException w:name="Table Grid 7" w:uiPriority="0"/>
    <w:lsdException w:name="annotation reference" w:uiPriority="0" w:semiHidden="1" w:unhideWhenUsed="1"/>
    <w:lsdException w:name="List Number 4" w:uiPriority="0" w:semiHidden="1" w:unhideWhenUsed="1"/>
    <w:lsdException w:name="Table Theme" w:uiPriority="0"/>
    <w:lsdException w:name="Light Grid" w:uiPriority="62" w:semiHidden="0" w:unhideWhenUsed="0"/>
    <w:lsdException w:name="Medium Shading 1 Accent 4" w:uiPriority="63" w:semiHidden="0" w:unhideWhenUsed="0"/>
    <w:lsdException w:name="Medium Grid 2 Accent 4" w:uiPriority="68" w:semiHidden="0" w:unhideWhenUsed="0"/>
    <w:lsdException w:name="Subtitle" w:uiPriority="11" w:semiHidden="0" w:unhideWhenUsed="0" w:qFormat="1"/>
    <w:lsdException w:name="Medium Shading 1" w:uiPriority="63" w:semiHidden="0" w:unhideWhenUsed="0"/>
    <w:lsdException w:name="Medium List 1 Accent 1" w:uiPriority="65" w:semiHidden="0" w:unhideWhenUsed="0"/>
    <w:lsdException w:name="Medium Grid 3 Accent 3" w:uiPriority="69" w:semiHidden="0" w:unhideWhenUsed="0"/>
    <w:lsdException w:name="Medium Grid 3 Accent 4" w:uiPriority="69" w:semiHidden="0" w:unhideWhenUsed="0"/>
    <w:lsdException w:name="List Bullet" w:uiPriority="0" w:semiHidden="1" w:unhideWhenUsed="1"/>
    <w:lsdException w:name="Normal" w:uiPriority="0" w:semiHidden="0" w:unhideWhenUsed="0" w:qFormat="1"/>
    <w:lsdException w:name="Table Columns 3" w:uiPriority="0"/>
    <w:lsdException w:name="annotation subject" w:uiPriority="0"/>
    <w:lsdException w:name="Table Colorful 1" w:uiPriority="0"/>
    <w:lsdException w:name="toc 7" w:uiPriority="39" w:semiHidden="1" w:unhideWhenUsed="1"/>
    <w:lsdException w:name="Light Grid Accent 6" w:uiPriority="62" w:semiHidden="0" w:unhideWhenUsed="0"/>
    <w:lsdException w:name="Dark List Accent 2" w:uiPriority="70" w:semiHidden="0" w:unhideWhenUsed="0"/>
    <w:lsdException w:name="index 6" w:uiPriority="0" w:semiHidden="1" w:unhideWhenUsed="1"/>
    <w:lsdException w:name="List Bullet 2" w:uiPriority="0" w:semiHidden="1" w:unhideWhenUsed="1"/>
    <w:lsdException w:name="Colorful List Accent 3" w:uiPriority="72" w:semiHidden="0" w:unhideWhenUsed="0"/>
    <w:lsdException w:name="Medium Shading 2 Accent 2" w:uiPriority="64" w:semiHidden="0" w:unhideWhenUsed="0"/>
    <w:lsdException w:name="table of figures" w:uiPriority="0" w:semiHidden="1" w:unhideWhenUsed="1"/>
    <w:lsdException w:name="Medium Shading 1 Accent 1" w:uiPriority="63" w:semiHidden="0" w:unhideWhenUsed="0"/>
    <w:lsdException w:name="Body Text Indent 2" w:uiPriority="0" w:semiHidden="1" w:unhideWhenUsed="1"/>
    <w:lsdException w:name="index 8" w:uiPriority="0" w:semiHidden="1" w:unhideWhenUsed="1"/>
    <w:lsdException w:name="Medium Grid 1 Accent 4" w:uiPriority="67" w:semiHidden="0" w:unhideWhenUsed="0"/>
    <w:lsdException w:name="Medium Shading 1 Accent 3" w:uiPriority="63" w:semiHidden="0" w:unhideWhenUsed="0"/>
    <w:lsdException w:name="Table Columns 4" w:uiPriority="0"/>
    <w:lsdException w:name="Medium List 2 Accent 1" w:uiPriority="66" w:semiHidden="0" w:unhideWhenUsed="0"/>
    <w:lsdException w:name="List Continue 4" w:uiPriority="0" w:semiHidden="1" w:unhideWhenUsed="1"/>
    <w:lsdException w:name="Table Grid 8" w:uiPriority="0"/>
    <w:lsdException w:name="Table Grid 3" w:uiPriority="0"/>
    <w:lsdException w:name="FollowedHyperlink" w:uiPriority="0" w:semiHidden="1" w:unhideWhenUsed="1"/>
    <w:lsdException w:name="Normal Table" w:uiPriority="99"/>
    <w:lsdException w:name="Light Shading Accent 3" w:uiPriority="60" w:semiHidden="0" w:unhideWhenUsed="0"/>
    <w:lsdException w:name="Medium Grid 2" w:uiPriority="68" w:semiHidden="0" w:unhideWhenUsed="0"/>
    <w:lsdException w:name="List Bullet 5" w:uiPriority="0" w:semiHidden="1" w:unhideWhenUsed="1"/>
    <w:lsdException w:name="Medium Shading 2" w:uiPriority="64" w:semiHidden="0" w:unhideWhenUsed="0"/>
    <w:lsdException w:name="Light List Accent 6" w:uiPriority="61" w:semiHidden="0" w:unhideWhenUsed="0"/>
    <w:lsdException w:name="Table Web 3" w:uiPriority="0"/>
    <w:lsdException w:name="heading 7" w:uiPriority="9" w:semiHidden="1" w:unhideWhenUsed="1" w:qFormat="1"/>
    <w:lsdException w:name="Medium Grid 2 Accent 6" w:uiPriority="68" w:semiHidden="0" w:unhideWhenUsed="0"/>
    <w:lsdException w:name="header" w:uiPriority="99" w:semiHidden="1" w:unhideWhenUsed="1"/>
    <w:lsdException w:name="Colorful Grid Accent 3" w:uiPriority="73" w:semiHidden="0" w:unhideWhenUsed="0"/>
    <w:lsdException w:name="Medium List 2 Accent 6" w:uiPriority="66" w:semiHidden="0" w:unhideWhenUsed="0"/>
    <w:lsdException w:name="Medium Grid 1" w:uiPriority="67" w:semiHidden="0" w:unhideWhenUsed="0"/>
    <w:lsdException w:name="Body Text Indent 3" w:uiPriority="0" w:semiHidden="1" w:unhideWhenUsed="1"/>
    <w:lsdException w:name="Salutation" w:uiPriority="0" w:semiHidden="1" w:unhideWhenUsed="1"/>
    <w:lsdException w:name="Date" w:uiPriority="0" w:semiHidden="1" w:unhideWhenUsed="1"/>
    <w:lsdException w:name="Table List 6" w:uiPriority="0"/>
    <w:lsdException w:name="Light Grid Accent 1" w:uiPriority="62" w:semiHidden="0" w:unhideWhenUsed="0"/>
    <w:lsdException w:name="Colorful Shading Accent 6" w:uiPriority="71" w:semiHidden="0" w:unhideWhenUsed="0"/>
    <w:lsdException w:name="Body Text First Indent" w:uiPriority="0" w:semiHidden="1" w:unhideWhenUsed="1"/>
    <w:lsdException w:name="toc 5" w:uiPriority="39" w:semiHidden="1" w:unhideWhenUsed="1"/>
    <w:lsdException w:name="Light List Accent 2" w:uiPriority="61" w:semiHidden="0" w:unhideWhenUsed="0"/>
    <w:lsdException w:name="Table List 2" w:uiPriority="0"/>
    <w:lsdException w:name="Block Text" w:uiPriority="0" w:semiHidden="1" w:unhideWhenUsed="1"/>
    <w:lsdException w:name="footnote text" w:uiPriority="0" w:semiHidden="1" w:unhideWhenUsed="1"/>
    <w:lsdException w:name="index 7" w:uiPriority="0" w:semiHidden="1" w:unhideWhenUsed="1"/>
    <w:lsdException w:name="heading 8" w:uiPriority="9" w:semiHidden="1" w:unhideWhenUsed="1" w:qFormat="1"/>
    <w:lsdException w:name="heading 3" w:uiPriority="9" w:semiHidden="1" w:unhideWhenUsed="1" w:qFormat="1"/>
    <w:lsdException w:name="Medium Grid 3 Accent 6" w:uiPriority="69" w:semiHidden="0" w:unhideWhenUsed="0"/>
    <w:lsdException w:name="Table 3D effects 1" w:uiPriority="0"/>
    <w:lsdException w:name="Medium List 2 Accent 2" w:uiPriority="66" w:semiHidden="0" w:unhideWhenUsed="0"/>
    <w:lsdException w:name="Table Web 2" w:uiPriority="0"/>
    <w:lsdException w:name="Medium List 1 Accent 2" w:uiPriority="65" w:semiHidden="0" w:unhideWhenUsed="0"/>
    <w:lsdException w:name="heading 1" w:uiPriority="9" w:semiHidden="0" w:unhideWhenUsed="0" w:qFormat="1"/>
    <w:lsdException w:name="heading 6" w:uiPriority="9" w:semiHidden="1" w:unhideWhenUsed="1" w:qFormat="1"/>
    <w:lsdException w:name="Table Classic 4" w:uiPriority="0"/>
    <w:lsdException w:name="Light List Accent 1" w:uiPriority="61" w:semiHidden="0" w:unhideWhenUsed="0"/>
    <w:lsdException w:name="Table List 1" w:uiPriority="0"/>
    <w:lsdException w:name="Table Colorful 3" w:uiPriority="0"/>
    <w:lsdException w:name="HTML Definition" w:uiPriority="0" w:semiHidden="0" w:unhideWhenUsed="0"/>
    <w:lsdException w:name="macro" w:uiPriority="0" w:semiHidden="1" w:unhideWhenUsed="1"/>
    <w:lsdException w:name="HTML Acronym" w:uiPriority="0" w:semiHidden="0" w:unhideWhenUsed="0"/>
    <w:lsdException w:name="Medium Grid 3 Accent 1" w:uiPriority="69" w:semiHidden="0" w:unhideWhenUsed="0"/>
    <w:lsdException w:name="Table List 5" w:uiPriority="0"/>
    <w:lsdException w:name="Table 3D effects 2" w:uiPriority="0"/>
    <w:lsdException w:name="Medium Grid 2 Accent 1" w:uiPriority="68" w:semiHidden="0" w:unhideWhenUsed="0"/>
    <w:lsdException w:name="toa heading" w:uiPriority="0" w:semiHidden="1" w:unhideWhenUsed="1"/>
    <w:lsdException w:name="Colorful Shading Accent 2" w:uiPriority="71" w:semiHidden="0" w:unhideWhenUsed="0"/>
    <w:lsdException w:name="Table Web 1" w:uiPriority="0"/>
    <w:lsdException w:name="Colorful Shading Accent 5" w:uiPriority="71" w:semiHidden="0" w:unhideWhenUsed="0"/>
    <w:lsdException w:name="Table Professional" w:uiPriority="0"/>
    <w:lsdException w:name="toc 9" w:uiPriority="39" w:semiHidden="1" w:unhideWhenUsed="1"/>
    <w:lsdException w:name="table of authorities" w:uiPriority="0" w:semiHidden="1" w:unhideWhenUsed="1"/>
    <w:lsdException w:name="Medium Shading 2 Accent 3" w:uiPriority="64" w:semiHidden="0" w:unhideWhenUsed="0"/>
    <w:lsdException w:name="Light Shading" w:uiPriority="60" w:semiHidden="0" w:unhideWhenUsed="0"/>
    <w:lsdException w:name="Medium List 1 Accent 5" w:uiPriority="65" w:semiHidden="0" w:unhideWhenUsed="0"/>
    <w:lsdException w:name="HTML Preformatted" w:uiPriority="0"/>
    <w:lsdException w:name="index 4" w:uiPriority="0" w:semiHidden="1" w:unhideWhenUsed="1"/>
    <w:lsdException w:name="Table Grid 4" w:uiPriority="0"/>
    <w:lsdException w:name="Medium Grid 1 Accent 3" w:uiPriority="67" w:semiHidden="0" w:unhideWhenUsed="0"/>
    <w:lsdException w:name="Colorful List Accent 5" w:uiPriority="72" w:semiHidden="0" w:unhideWhenUsed="0"/>
    <w:lsdException w:name="Light List Accent 4" w:uiPriority="61" w:semiHidden="0" w:unhideWhenUsed="0"/>
    <w:lsdException w:name="Table Simple 2" w:uiPriority="0"/>
    <w:lsdException w:name="Default Paragraph Font" w:uiPriority="1" w:semiHidden="1" w:unhideWhenUsed="1"/>
    <w:lsdException w:name="No Spacing" w:uiPriority="1" w:semiHidden="0" w:unhideWhenUsed="0" w:qFormat="1"/>
    <w:lsdException w:name="Medium Grid 1 Accent 1" w:uiPriority="67" w:semiHidden="0" w:unhideWhenUsed="0"/>
    <w:lsdException w:name="Medium List 1 Accent 6" w:uiPriority="65" w:semiHidden="0" w:unhideWhenUsed="0"/>
    <w:lsdException w:name="Signature" w:uiPriority="0" w:semiHidden="1" w:unhideWhenUsed="1"/>
    <w:lsdException w:name="Dark List Accent 4" w:uiPriority="70" w:semiHidden="0" w:unhideWhenUsed="0"/>
    <w:lsdException w:name="Colorful Shading Accent 1" w:uiPriority="71" w:semiHidden="0" w:unhideWhenUsed="0"/>
    <w:lsdException w:name="Dark List Accent 6" w:uiPriority="70" w:semiHidden="0" w:unhideWhenUsed="0"/>
    <w:lsdException w:name="Colorful Shading" w:uiPriority="71" w:semiHidden="0" w:unhideWhenUsed="0"/>
    <w:lsdException w:name="Colorful Grid Accent 4" w:uiPriority="73" w:semiHidden="0" w:unhideWhenUsed="0"/>
    <w:lsdException w:name="List Continue" w:uiPriority="0" w:semiHidden="1" w:unhideWhenUsed="1"/>
    <w:lsdException w:name="Light Shading Accent 5" w:uiPriority="60" w:semiHidden="0" w:unhideWhenUsed="0"/>
    <w:lsdException w:name="footnote reference" w:uiPriority="0" w:semiHidden="1" w:unhideWhenUsed="1"/>
    <w:lsdException w:name="Medium Shading 1 Accent 5" w:uiPriority="63" w:semiHidden="0" w:unhideWhenUsed="0"/>
    <w:lsdException w:name="List Bullet 3" w:uiPriority="0" w:semiHidden="1" w:unhideWhenUsed="1"/>
    <w:lsdException w:name="Medium Grid 3 Accent 5" w:uiPriority="69" w:semiHidden="0" w:unhideWhenUsed="0"/>
    <w:lsdException w:name="Table Elegant" w:uiPriority="0"/>
    <w:lsdException w:name="Table Classic 2" w:uiPriority="0"/>
    <w:lsdException w:name="Table List 8" w:uiPriority="0"/>
    <w:lsdException w:name="Table List 3" w:uiPriority="0"/>
    <w:lsdException w:name="Light List Accent 3" w:uiPriority="61" w:semiHidden="0" w:unhideWhenUsed="0"/>
    <w:lsdException w:name="heading 9" w:uiPriority="9" w:semiHidden="1" w:unhideWhenUsed="1" w:qFormat="1"/>
    <w:lsdException w:name="List Paragraph" w:uiPriority="99" w:semiHidden="0" w:unhideWhenUsed="0" w:qFormat="1"/>
    <w:lsdException w:name="Medium Grid 1 Accent 6" w:uiPriority="67" w:semiHidden="0" w:unhideWhenUsed="0"/>
    <w:lsdException w:name="Table Classic 3" w:uiPriority="0"/>
    <w:lsdException w:name="Dark List Accent 3" w:uiPriority="70" w:semiHidden="0" w:unhideWhenUsed="0"/>
    <w:lsdException w:name="Medium List 1 Accent 4" w:uiPriority="65" w:semiHidden="0" w:unhideWhenUsed="0"/>
    <w:lsdException w:name="Document Map" w:uiPriority="0" w:semiHidden="0" w:unhideWhenUsed="0"/>
    <w:lsdException w:name="index 2" w:uiPriority="0" w:semiHidden="1" w:unhideWhenUsed="1"/>
    <w:lsdException w:name="index 9" w:uiPriority="0" w:semiHidden="1" w:unhideWhenUsed="1"/>
    <w:lsdException w:name="Note Heading" w:uiPriority="0" w:semiHidden="1" w:unhideWhenUsed="1"/>
    <w:lsdException w:name="Body Text 2" w:uiPriority="0" w:semiHidden="1" w:unhideWhenUsed="1"/>
    <w:lsdException w:name="Medium Grid 1 Accent 2" w:uiPriority="67" w:semiHidden="0" w:unhideWhenUsed="0"/>
    <w:lsdException w:name="Strong" w:uiPriority="22" w:semiHidden="0" w:unhideWhenUsed="0" w:qFormat="1"/>
    <w:lsdException w:name="List Number 5" w:uiPriority="0" w:semiHidden="1" w:unhideWhenUsed="1"/>
    <w:lsdException w:name="toc 6" w:uiPriority="39" w:semiHidden="1" w:unhideWhenUsed="1"/>
    <w:lsdException w:name="toc 1" w:uiPriority="39" w:semiHidden="1" w:unhideWhenUsed="1"/>
    <w:lsdException w:name="Body Text First Indent 2" w:uiPriority="0" w:semiHidden="1" w:unhideWhenUsed="1"/>
    <w:lsdException w:name="Colorful Grid" w:uiPriority="73" w:semiHidden="0" w:unhideWhenUsed="0"/>
    <w:lsdException w:name="Colorful List Accent 2" w:uiPriority="72" w:semiHidden="0" w:unhideWhenUsed="0"/>
    <w:lsdException w:name="Colorful Shading Accent 3" w:uiPriority="71" w:semiHidden="0" w:unhideWhenUsed="0"/>
    <w:lsdException w:name="HTML Typewriter" w:uiPriority="0" w:semiHidden="0" w:unhideWhenUsed="0"/>
    <w:lsdException w:name="line number" w:uiPriority="0" w:semiHidden="1" w:unhideWhenUsed="1"/>
    <w:lsdException w:name="List 3" w:uiPriority="0" w:semiHidden="1" w:unhideWhenUsed="1"/>
    <w:lsdException w:name="index 3" w:uiPriority="0" w:semiHidden="1" w:unhideWhenUsed="1"/>
    <w:lsdException w:name="Table Subtle 1" w:uiPriority="0"/>
    <w:lsdException w:name="Table Simple 1" w:uiPriority="0"/>
    <w:lsdException w:name="List 4" w:uiPriority="0" w:semiHidden="1" w:unhideWhenUsed="1"/>
    <w:lsdException w:name="Table Grid 2" w:uiPriority="0"/>
    <w:lsdException w:name="index 5" w:uiPriority="0" w:semiHidden="1" w:unhideWhenUsed="1"/>
    <w:lsdException w:name="Table Grid 5" w:uiPriority="0"/>
    <w:lsdException w:name="HTML Cite" w:uiPriority="0" w:semiHidden="0" w:unhideWhenUsed="0"/>
    <w:lsdException w:name="heading 5" w:uiPriority="9" w:semiHidden="1" w:unhideWhenUsed="1" w:qFormat="1"/>
    <w:lsdException w:name="Table Grid" w:uiPriority="0" w:semiHidden="0" w:unhideWhenUsed="0"/>
    <w:lsdException w:name="List Number 2" w:uiPriority="0" w:semiHidden="1" w:unhideWhenUsed="1"/>
    <w:lsdException w:name="E-mail Signature" w:uiPriority="0" w:semiHidden="0" w:unhideWhenUsed="0"/>
    <w:lsdException w:name="Light Shading Accent 2" w:uiPriority="60" w:semiHidden="0" w:unhideWhenUsed="0"/>
    <w:lsdException w:name="Medium Grid 3" w:uiPriority="69" w:semiHidden="0" w:unhideWhenUsed="0"/>
    <w:lsdException w:name="Colorful List" w:uiPriority="72" w:semiHidden="0" w:unhideWhenUsed="0"/>
    <w:lsdException w:name="Dark List Accent 5" w:uiPriority="70" w:semiHidden="0" w:unhideWhenUsed="0"/>
    <w:lsdException w:name="Closing" w:uiPriority="0" w:semiHidden="1" w:unhideWhenUsed="1"/>
    <w:lsdException w:name="endnote reference" w:uiPriority="0" w:semiHidden="1" w:unhideWhenUsed="1"/>
    <w:lsdException w:name="annotation text" w:uiPriority="0" w:semiHidden="1" w:unhideWhenUsed="1"/>
    <w:lsdException w:name="List Continue 5" w:uiPriority="0" w:semiHidden="1" w:unhideWhenUsed="1"/>
    <w:lsdException w:name="Table Classic 1" w:uiPriority="0"/>
    <w:lsdException w:name="Table Subtle 2" w:uiPriority="0"/>
    <w:lsdException w:name="toc 2" w:uiPriority="39" w:semiHidden="1" w:unhideWhenUsed="1"/>
    <w:lsdException w:name="Light Grid Accent 4" w:uiPriority="62" w:semiHidden="0" w:unhideWhenUsed="0"/>
    <w:lsdException w:name="List" w:uiPriority="0" w:semiHidden="1" w:unhideWhenUsed="1"/>
    <w:lsdException w:name="Dark List" w:uiPriority="70" w:semiHidden="0" w:unhideWhenUsed="0"/>
    <w:lsdException w:name="Colorful Grid Accent 2" w:uiPriority="73" w:semiHidden="0" w:unhideWhenUsed="0"/>
    <w:lsdException w:name="Colorful List Accent 6" w:uiPriority="72" w:semiHidden="0" w:unhideWhenUsed="0"/>
    <w:lsdException w:name="Table List 7" w:uiPriority="0"/>
    <w:lsdException w:name="Colorful List Accent 1" w:uiPriority="72" w:semiHidden="0" w:unhideWhenUsed="0"/>
    <w:lsdException w:name="Medium Shading 2 Accent 4" w:uiPriority="64" w:semiHidden="0" w:unhideWhenUsed="0"/>
    <w:lsdException w:name="Light List" w:uiPriority="61" w:semiHidden="0" w:unhideWhenUsed="0"/>
    <w:lsdException w:name="Medium Grid 2 Accent 3" w:uiPriority="68" w:semiHidden="0" w:unhideWhenUsed="0"/>
    <w:lsdException w:name="Colorful List Accent 4" w:uiPriority="72" w:semiHidden="0" w:unhideWhenUsed="0"/>
    <w:lsdException w:name="Medium Shading 1 Accent 6" w:uiPriority="63" w:semiHidden="0" w:unhideWhenUsed="0"/>
    <w:lsdException w:name="Medium Shading 2 Accent 1" w:uiPriority="64" w:semiHidden="0" w:unhideWhenUsed="0"/>
    <w:lsdException w:name="endnote text" w:uiPriority="0" w:semiHidden="1" w:unhideWhenUsed="1"/>
    <w:lsdException w:name="Medium Shading 2 Accent 6" w:uiPriority="64" w:semiHidden="0" w:unhideWhenUsed="0"/>
    <w:lsdException w:name="Table Contemporary" w:uiPriority="0"/>
    <w:lsdException w:name="Medium List 1" w:uiPriority="65" w:semiHidden="0" w:unhideWhenUsed="0"/>
    <w:lsdException w:name="Balloon Text" w:uiPriority="0"/>
    <w:lsdException w:name="Table Columns 1" w:uiPriority="0"/>
    <w:lsdException w:name="List Continue 2" w:uiPriority="0" w:semiHidden="1" w:unhideWhenUsed="1"/>
    <w:lsdException w:name="Table Grid 6" w:uiPriority="0"/>
    <w:lsdException w:name="Body Text" w:uiPriority="0" w:semiHidden="1" w:unhideWhenUsed="1"/>
    <w:lsdException w:name="index 1" w:uiPriority="0" w:semiHidden="1" w:unhideWhenUsed="1"/>
    <w:lsdException w:name="Medium Grid 1 Accent 5" w:uiPriority="67" w:semiHidden="0" w:unhideWhenUsed="0"/>
    <w:lsdException w:name="Light Grid Accent 3" w:uiPriority="62" w:semiHidden="0" w:unhideWhenUsed="0"/>
  </w:latentStyles>
  <w:style w:type="paragraph" w:styleId="000003">
    <w:name w:val="heading 3"/>
    <w:basedOn w:val="Normal"/>
    <w:next w:val="Normal"/>
    <w:uiPriority w:val="9"/>
    <w:qFormat w:val="1"/>
    <w:pPr>
      <w:keepNext w:val="1"/>
      <w:keepLines w:val="1"/>
      <w:spacing w:before="180" w:after="80"/>
      <w:outlineLvl w:val="2"/>
    </w:pPr>
    <w:rPr>
      <w:b w:val="1"/>
      <w:sz w:val="24"/>
      <w:szCs w:val="24"/>
    </w:rPr>
  </w:style>
  <w:style w:type="paragraph" w:styleId="000008" w:default="1">
    <w:name w:val="Normal"/>
    <w:uiPriority w:val="0"/>
    <w:qFormat w:val="1"/>
    <w:pPr>
      <w:widowControl w:val="0"/>
      <w:jc w:val="both"/>
    </w:pPr>
    <w:rPr>
      <w:rFonts w:ascii="Times New Roman" w:hAnsi="Times New Roman" w:eastAsia="宋体" w:cs="宋体"/>
      <w:kern w:val="2"/>
      <w:sz w:val="21"/>
      <w:szCs w:val="24"/>
      <w:lang w:val="en-US" w:eastAsia="zh-CN" w:bidi="ar-SA"/>
    </w:rPr>
  </w:style>
  <w:style w:type="paragraph" w:styleId="00000e">
    <w:name w:val="No Spacing"/>
    <w:uiPriority w:val="1"/>
    <w:qFormat w:val="1"/>
    <w:rPr>
      <w:rFonts w:eastAsia="Microsoft YaHei UI" w:asciiTheme="minorHAnsi" w:hAnsiTheme="minorHAnsi" w:cstheme="minorBidi"/>
      <w:sz w:val="22"/>
      <w:szCs w:val="22"/>
      <w:lang w:val="en-US" w:eastAsia="zh-CN" w:bidi="ar-SA"/>
    </w:rPr>
  </w:style>
  <w:style w:type="paragraph" w:styleId="00000b">
    <w:name w:val="header"/>
    <w:basedOn w:val="000008"/>
    <w:link w:val="00000c"/>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000002">
    <w:name w:val="heading 2"/>
    <w:basedOn w:val="Normal"/>
    <w:next w:val="Normal"/>
    <w:uiPriority w:val="9"/>
    <w:qFormat w:val="1"/>
    <w:pPr>
      <w:keepNext w:val="1"/>
      <w:keepLines w:val="1"/>
      <w:spacing w:before="200" w:after="100"/>
      <w:outlineLvl w:val="1"/>
    </w:pPr>
    <w:rPr>
      <w:b w:val="1"/>
      <w:sz w:val="26"/>
      <w:szCs w:val="26"/>
    </w:rPr>
  </w:style>
  <w:style w:type="paragraph" w:styleId="000006">
    <w:name w:val="footer"/>
    <w:basedOn w:val="000008"/>
    <w:uiPriority w:val="0"/>
    <w:pPr>
      <w:tabs>
        <w:tab w:val="center" w:pos="4153"/>
        <w:tab w:val="right" w:pos="8306"/>
      </w:tabs>
      <w:snapToGrid w:val="0"/>
      <w:jc w:val="left"/>
    </w:pPr>
    <w:rPr>
      <w:sz w:val="18"/>
    </w:rPr>
  </w:style>
  <w:style w:type="paragraph" w:styleId="00000f">
    <w:name w:val="List Paragraph"/>
    <w:basedOn w:val="000008"/>
    <w:uiPriority w:val="99"/>
    <w:qFormat w:val="1"/>
    <w:pPr>
      <w:ind w:firstLine="420" w:firstLineChars="200"/>
    </w:pPr>
  </w:style>
  <w:style w:type="table" w:styleId="00000a" w:default="1">
    <w:name w:val="Normal Table"/>
    <w:uiPriority w:val="99"/>
    <w:semiHidden w:val="1"/>
    <w:unhideWhenUsed w:val="1"/>
    <w:tblPr>
      <w:tblCellMar>
        <w:top w:w="0" w:type="dxa"/>
        <w:left w:w="108" w:type="dxa"/>
        <w:bottom w:w="0" w:type="dxa"/>
        <w:right w:w="108" w:type="dxa"/>
      </w:tblCellMar>
    </w:tblPr>
  </w:style>
  <w:style w:type="character" w:styleId="00000c" w:customStyle="1">
    <w:name w:val="页眉 Char"/>
    <w:basedOn w:val="000009"/>
    <w:link w:val="00000b"/>
    <w:uiPriority w:val="99"/>
    <w:rPr>
      <w:kern w:val="2"/>
      <w:sz w:val="18"/>
      <w:szCs w:val="24"/>
    </w:rPr>
  </w:style>
  <w:style w:type="character" w:styleId="000009" w:default="1">
    <w:name w:val="Default Paragraph Font"/>
    <w:uiPriority w:val="1"/>
    <w:semiHidden w:val="1"/>
    <w:unhideWhenUsed w:val="1"/>
  </w:style>
  <w:style w:type="character" w:styleId="00000d">
    <w:name w:val="Hyperlink"/>
    <w:basedOn w:val="000009"/>
    <w:uiPriority w:val="99"/>
    <w:unhideWhenUsed w:val="1"/>
    <w:rPr>
      <w:color w:val="0000FF"/>
      <w:u w:val="single"/>
    </w:rPr>
  </w:style>
</w:styles>
</file>

<file path=word/_rels/document.xml.rels><?xml version="1.0" encoding="UTF-8" standalone="yes"?><Relationships xmlns="http://schemas.openxmlformats.org/package/2006/relationships"><Relationship Id="rId4" Type="http://schemas.openxmlformats.org/officeDocument/2006/relationships/header" Target="header1.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6" Type="http://schemas.openxmlformats.org/officeDocument/2006/relationships/image" Target="media/image1.wmf" /><Relationship Id="rId3" Type="http://schemas.openxmlformats.org/officeDocument/2006/relationships/theme" Target="theme/theme1.xml" /><Relationship Id="rId5" Type="http://schemas.openxmlformats.org/officeDocument/2006/relationships/footer" Target="footer1.xml" /><Relationship Id="rId7" Type="http://schemas.openxmlformats.org/officeDocument/2006/relationships/image" Target="media/image2.wmf" /></Relationships>
</file>

<file path=word/_rels/footer1.xml.rels><?xml version="1.0" encoding="UTF-8" standalone="yes"?><Relationships xmlns="http://schemas.openxmlformats.org/package/2006/relationships"><Relationship Id="rId0" Type="http://schemas.openxmlformats.org/officeDocument/2006/relationships/image" Target="media/image3.png" /><Relationship Id="rId1" Type="http://schemas.openxmlformats.org/officeDocument/2006/relationships/image" Target="file:///D:\qq&#25991;&#20214;\712321467\Image\C2C\Image2\%25257B75232B38-A165-1FB7-499C-2E1C792CACB5%25257D.png" TargetMode="External"/></Relationships>
</file>

<file path=word/_rels/header1.xml.rels><?xml version="1.0" encoding="UTF-8" standalone="yes"?><Relationships xmlns="http://schemas.openxmlformats.org/package/2006/relationships"><Relationship Id="rId0" Type="http://schemas.openxmlformats.org/officeDocument/2006/relationships/image" Target="media/image3.png" /><Relationship Id="rId1" Type="http://schemas.openxmlformats.org/officeDocument/2006/relationships/image" Target="file:///D:\qq&#25991;&#20214;\712321467\Image\C2C\Image2\%25257B75232B38-A165-1FB7-499C-2E1C792CACB5%25257D.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2026-10-05T20:12:26Z</dcterms:created>
  <dcterms:modified xsi:type="dcterms:W3CDTF">2026-10-05T20:12:26Z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eyJoZGlkIjoiYTliMjNjYzY3NzFiYWY0MjdkYjYxNDUzN2VlOTE3MWIiLCJ1c2VySWQiOiIxNTIxMjExNDQ1In0=</vt:lpwstr>
  </property>
  <property fmtid="{D5CDD505-2E9C-101B-9397-08002B2CF9AE}" pid="7" name="KSOProductBuildVer">
    <vt:lpwstr>2052-12.1.0.28505</vt:lpwstr>
  </property>
  <property fmtid="{D5CDD505-2E9C-101B-9397-08002B2CF9AE}" pid="8" name="ICV">
    <vt:lpwstr>CB4991213E6F4DB1ABAFBD0A658C0C95_13</vt:lpwstr>
  </property>
</Properties>
</file>