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E3" w:rsidRDefault="00ED3A99" w:rsidP="007C3DE3">
      <w:pPr>
        <w:rPr>
          <w:b/>
          <w:sz w:val="32"/>
          <w:szCs w:val="32"/>
        </w:rPr>
      </w:pPr>
      <w:r w:rsidRPr="007C3DE3">
        <w:rPr>
          <w:i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25A6B4E" wp14:editId="01D345AA">
            <wp:simplePos x="0" y="0"/>
            <wp:positionH relativeFrom="column">
              <wp:posOffset>2593340</wp:posOffset>
            </wp:positionH>
            <wp:positionV relativeFrom="paragraph">
              <wp:posOffset>139921</wp:posOffset>
            </wp:positionV>
            <wp:extent cx="4039235" cy="3994785"/>
            <wp:effectExtent l="0" t="0" r="0" b="5715"/>
            <wp:wrapTight wrapText="bothSides">
              <wp:wrapPolygon edited="0">
                <wp:start x="0" y="0"/>
                <wp:lineTo x="0" y="21528"/>
                <wp:lineTo x="21495" y="21528"/>
                <wp:lineTo x="21495" y="0"/>
                <wp:lineTo x="0" y="0"/>
              </wp:wrapPolygon>
            </wp:wrapTight>
            <wp:docPr id="1" name="Picture 1" descr="C:\Users\Zhexi\AppData\Roaming\Tencent\Users\273540041\QQ\WinTemp\RichOle\PD6E1WG)U{Q9D5YXIHLSK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xi\AppData\Roaming\Tencent\Users\273540041\QQ\WinTemp\RichOle\PD6E1WG)U{Q9D5YXIHLSK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"/>
                    <a:stretch/>
                  </pic:blipFill>
                  <pic:spPr bwMode="auto">
                    <a:xfrm>
                      <a:off x="0" y="0"/>
                      <a:ext cx="403923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DE3" w:rsidRPr="007C3DE3">
        <w:rPr>
          <w:b/>
          <w:sz w:val="32"/>
          <w:szCs w:val="32"/>
        </w:rPr>
        <w:t xml:space="preserve">Chess Game Test Plan </w:t>
      </w:r>
    </w:p>
    <w:p w:rsidR="007C3DE3" w:rsidRPr="007C3DE3" w:rsidRDefault="007C3DE3" w:rsidP="007C3DE3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>
        <w:rPr>
          <w:b/>
          <w:sz w:val="32"/>
          <w:szCs w:val="32"/>
        </w:rPr>
        <w:t xml:space="preserve"> </w:t>
      </w:r>
      <w:r w:rsidRPr="007C3DE3">
        <w:rPr>
          <w:b/>
          <w:i/>
          <w:sz w:val="24"/>
          <w:szCs w:val="24"/>
          <w:u w:val="single"/>
        </w:rPr>
        <w:t>Game Window</w:t>
      </w:r>
    </w:p>
    <w:p w:rsidR="008711E8" w:rsidRDefault="007C3DE3" w:rsidP="008711E8">
      <w:pPr>
        <w:pStyle w:val="ListParagraph"/>
        <w:numPr>
          <w:ilvl w:val="0"/>
          <w:numId w:val="4"/>
        </w:numPr>
      </w:pPr>
      <w:r>
        <w:t xml:space="preserve">When opening, make sure the program loads properly with no popup errors &amp; warnings. </w:t>
      </w:r>
    </w:p>
    <w:p w:rsidR="007C3DE3" w:rsidRDefault="007C3DE3" w:rsidP="008711E8">
      <w:pPr>
        <w:pStyle w:val="ListParagraph"/>
        <w:numPr>
          <w:ilvl w:val="0"/>
          <w:numId w:val="4"/>
        </w:numPr>
      </w:pPr>
      <w:r>
        <w:t xml:space="preserve">The main game space is rendered in a </w:t>
      </w:r>
      <w:r w:rsidRPr="008711E8">
        <w:rPr>
          <w:b/>
        </w:rPr>
        <w:t>500 x 500</w:t>
      </w:r>
      <w:r w:rsidR="008711E8">
        <w:t xml:space="preserve"> window.</w:t>
      </w:r>
    </w:p>
    <w:p w:rsidR="001E4B84" w:rsidRDefault="001E4B84" w:rsidP="008711E8">
      <w:pPr>
        <w:pStyle w:val="ListParagraph"/>
        <w:numPr>
          <w:ilvl w:val="0"/>
          <w:numId w:val="4"/>
        </w:numPr>
      </w:pPr>
      <w:r>
        <w:t>Program name is: “Chess Game”.</w:t>
      </w:r>
      <w:bookmarkStart w:id="0" w:name="_GoBack"/>
      <w:bookmarkEnd w:id="0"/>
    </w:p>
    <w:p w:rsidR="008711E8" w:rsidRDefault="008711E8" w:rsidP="008711E8">
      <w:pPr>
        <w:pStyle w:val="ListParagraph"/>
      </w:pPr>
    </w:p>
    <w:p w:rsidR="007C3DE3" w:rsidRDefault="007C3DE3" w:rsidP="007C3DE3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 w:rsidRPr="007C3DE3">
        <w:rPr>
          <w:b/>
          <w:i/>
          <w:sz w:val="24"/>
          <w:szCs w:val="24"/>
          <w:u w:val="single"/>
        </w:rPr>
        <w:t>Chess Board</w:t>
      </w:r>
    </w:p>
    <w:p w:rsidR="008711E8" w:rsidRDefault="007C3DE3" w:rsidP="008711E8">
      <w:pPr>
        <w:pStyle w:val="ListParagraph"/>
        <w:numPr>
          <w:ilvl w:val="0"/>
          <w:numId w:val="4"/>
        </w:numPr>
      </w:pPr>
      <w:r>
        <w:t xml:space="preserve">Make sure that the chess board is displayed with an </w:t>
      </w:r>
      <w:r w:rsidRPr="008711E8">
        <w:rPr>
          <w:b/>
        </w:rPr>
        <w:t>8x8</w:t>
      </w:r>
      <w:r>
        <w:t xml:space="preserve"> grid. </w:t>
      </w:r>
    </w:p>
    <w:p w:rsidR="008711E8" w:rsidRDefault="007C3DE3" w:rsidP="008711E8">
      <w:pPr>
        <w:pStyle w:val="ListParagraph"/>
        <w:numPr>
          <w:ilvl w:val="0"/>
          <w:numId w:val="4"/>
        </w:numPr>
      </w:pPr>
      <w:r>
        <w:t>Each square is a clicked button</w:t>
      </w:r>
      <w:r w:rsidR="00720558">
        <w:t xml:space="preserve"> (but no follow up reaction)</w:t>
      </w:r>
      <w:r>
        <w:t xml:space="preserve">. </w:t>
      </w:r>
    </w:p>
    <w:p w:rsidR="00720558" w:rsidRDefault="00720558" w:rsidP="008711E8">
      <w:pPr>
        <w:pStyle w:val="ListParagraph"/>
        <w:numPr>
          <w:ilvl w:val="0"/>
          <w:numId w:val="4"/>
        </w:numPr>
      </w:pPr>
      <w:r>
        <w:t xml:space="preserve">There’re </w:t>
      </w:r>
      <w:r w:rsidRPr="008711E8">
        <w:rPr>
          <w:b/>
          <w:color w:val="000000" w:themeColor="text1"/>
        </w:rPr>
        <w:t>2 alternating colors</w:t>
      </w:r>
      <w:r>
        <w:t xml:space="preserve">. So check that each square should have a different color with it’s up, down, left and right squares. </w:t>
      </w:r>
    </w:p>
    <w:p w:rsidR="00ED3A99" w:rsidRDefault="00ED3A99" w:rsidP="00ED3A99">
      <w:pPr>
        <w:pStyle w:val="ListParagraph"/>
      </w:pPr>
    </w:p>
    <w:p w:rsidR="00720558" w:rsidRDefault="00720558" w:rsidP="00720558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720558">
        <w:rPr>
          <w:b/>
          <w:i/>
          <w:u w:val="single"/>
        </w:rPr>
        <w:t>Default Chess Pieces</w:t>
      </w:r>
    </w:p>
    <w:p w:rsidR="00ED3A99" w:rsidRDefault="00720558" w:rsidP="00ED3A99">
      <w:pPr>
        <w:pStyle w:val="ListParagraph"/>
        <w:numPr>
          <w:ilvl w:val="0"/>
          <w:numId w:val="4"/>
        </w:numPr>
      </w:pPr>
      <w:r>
        <w:t xml:space="preserve">There are </w:t>
      </w:r>
      <w:r w:rsidRPr="00ED3A99">
        <w:rPr>
          <w:b/>
          <w:color w:val="000000" w:themeColor="text1"/>
        </w:rPr>
        <w:t>2</w:t>
      </w:r>
      <w:r>
        <w:t xml:space="preserve"> different colors (black &amp; white). </w:t>
      </w:r>
    </w:p>
    <w:p w:rsidR="008711E8" w:rsidRDefault="00720558" w:rsidP="00ED3A99">
      <w:pPr>
        <w:pStyle w:val="ListParagraph"/>
        <w:numPr>
          <w:ilvl w:val="0"/>
          <w:numId w:val="4"/>
        </w:numPr>
      </w:pPr>
      <w:r>
        <w:t xml:space="preserve">Make sure currently, those pieces are placed in their default initial setup position. </w:t>
      </w:r>
    </w:p>
    <w:p w:rsidR="00ED3A99" w:rsidRDefault="00ED3A99" w:rsidP="00ED3A99">
      <w:pPr>
        <w:pStyle w:val="ListParagraph"/>
        <w:numPr>
          <w:ilvl w:val="0"/>
          <w:numId w:val="4"/>
        </w:numPr>
      </w:pPr>
      <w:r>
        <w:t xml:space="preserve">If given a non-default initial chess board setup configuration, make sure both black king &amp; white king are on the board. </w:t>
      </w:r>
    </w:p>
    <w:p w:rsidR="00ED3A99" w:rsidRDefault="00ED3A99" w:rsidP="00ED3A99">
      <w:pPr>
        <w:pStyle w:val="ListParagraph"/>
      </w:pPr>
    </w:p>
    <w:p w:rsidR="008711E8" w:rsidRDefault="008711E8" w:rsidP="008711E8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8711E8">
        <w:rPr>
          <w:b/>
          <w:i/>
          <w:u w:val="single"/>
        </w:rPr>
        <w:t>Two Custom Pieces</w:t>
      </w:r>
    </w:p>
    <w:p w:rsidR="008711E8" w:rsidRDefault="008711E8" w:rsidP="00ED3A99">
      <w:pPr>
        <w:pStyle w:val="ListParagraph"/>
        <w:numPr>
          <w:ilvl w:val="0"/>
          <w:numId w:val="4"/>
        </w:numPr>
      </w:pPr>
      <w:r>
        <w:t>Black Chancellor, black clown, white chancellor and white clown are placed in the middle four squares.</w:t>
      </w:r>
    </w:p>
    <w:p w:rsidR="00ED3A99" w:rsidRDefault="00ED3A99" w:rsidP="00ED3A99">
      <w:pPr>
        <w:pStyle w:val="ListParagraph"/>
      </w:pPr>
    </w:p>
    <w:p w:rsidR="008711E8" w:rsidRDefault="008711E8" w:rsidP="008711E8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8711E8">
        <w:rPr>
          <w:b/>
          <w:i/>
          <w:u w:val="single"/>
        </w:rPr>
        <w:t xml:space="preserve">Menu </w:t>
      </w:r>
    </w:p>
    <w:p w:rsidR="00ED3A99" w:rsidRDefault="008711E8" w:rsidP="00ED3A99">
      <w:pPr>
        <w:pStyle w:val="ListParagraph"/>
        <w:numPr>
          <w:ilvl w:val="0"/>
          <w:numId w:val="4"/>
        </w:numPr>
      </w:pPr>
      <w:r w:rsidRPr="008711E8">
        <w:t>M</w:t>
      </w:r>
      <w:r>
        <w:t>ake sure the menu bar is displayed properly on the top of chess board.</w:t>
      </w:r>
    </w:p>
    <w:p w:rsidR="008711E8" w:rsidRPr="008711E8" w:rsidRDefault="008711E8" w:rsidP="00ED3A99">
      <w:pPr>
        <w:pStyle w:val="ListParagraph"/>
        <w:numPr>
          <w:ilvl w:val="0"/>
          <w:numId w:val="4"/>
        </w:numPr>
      </w:pPr>
      <w:r>
        <w:t xml:space="preserve"> Currently, there’re two sub-menus called “Game” and “Help”.  (Add more in Assignment1.2..?)</w:t>
      </w:r>
    </w:p>
    <w:sectPr w:rsidR="008711E8" w:rsidRPr="008711E8" w:rsidSect="007C3DE3">
      <w:headerReference w:type="default" r:id="rId8"/>
      <w:pgSz w:w="12240" w:h="15840"/>
      <w:pgMar w:top="1008" w:right="1152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72" w:rsidRDefault="00454772" w:rsidP="007C3DE3">
      <w:pPr>
        <w:spacing w:after="0" w:line="240" w:lineRule="auto"/>
      </w:pPr>
      <w:r>
        <w:separator/>
      </w:r>
    </w:p>
  </w:endnote>
  <w:endnote w:type="continuationSeparator" w:id="0">
    <w:p w:rsidR="00454772" w:rsidRDefault="00454772" w:rsidP="007C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72" w:rsidRDefault="00454772" w:rsidP="007C3DE3">
      <w:pPr>
        <w:spacing w:after="0" w:line="240" w:lineRule="auto"/>
      </w:pPr>
      <w:r>
        <w:separator/>
      </w:r>
    </w:p>
  </w:footnote>
  <w:footnote w:type="continuationSeparator" w:id="0">
    <w:p w:rsidR="00454772" w:rsidRDefault="00454772" w:rsidP="007C3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DE3" w:rsidRDefault="007C3DE3">
    <w:pPr>
      <w:pStyle w:val="Header"/>
    </w:pPr>
    <w:r>
      <w:tab/>
    </w:r>
    <w:r>
      <w:tab/>
    </w:r>
    <w:proofErr w:type="spellStart"/>
    <w:r>
      <w:t>Zhexi</w:t>
    </w:r>
    <w:proofErr w:type="spellEnd"/>
    <w:r>
      <w:t xml:space="preserve"> 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5B38"/>
    <w:multiLevelType w:val="hybridMultilevel"/>
    <w:tmpl w:val="0874C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993D6E"/>
    <w:multiLevelType w:val="hybridMultilevel"/>
    <w:tmpl w:val="CC7E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2749D"/>
    <w:multiLevelType w:val="hybridMultilevel"/>
    <w:tmpl w:val="D4F2E7EC"/>
    <w:lvl w:ilvl="0" w:tplc="00B2023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D1C98"/>
    <w:multiLevelType w:val="hybridMultilevel"/>
    <w:tmpl w:val="B02886EC"/>
    <w:lvl w:ilvl="0" w:tplc="FE42B25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E3"/>
    <w:rsid w:val="001E4B84"/>
    <w:rsid w:val="00454772"/>
    <w:rsid w:val="00720558"/>
    <w:rsid w:val="007C3DE3"/>
    <w:rsid w:val="008711E8"/>
    <w:rsid w:val="00D657B4"/>
    <w:rsid w:val="00E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5A03-4906-4623-A741-B1DC29BA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E3"/>
  </w:style>
  <w:style w:type="paragraph" w:styleId="Footer">
    <w:name w:val="footer"/>
    <w:basedOn w:val="Normal"/>
    <w:link w:val="FooterChar"/>
    <w:uiPriority w:val="99"/>
    <w:unhideWhenUsed/>
    <w:rsid w:val="007C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E3"/>
  </w:style>
  <w:style w:type="paragraph" w:styleId="ListParagraph">
    <w:name w:val="List Paragraph"/>
    <w:basedOn w:val="Normal"/>
    <w:uiPriority w:val="34"/>
    <w:qFormat/>
    <w:rsid w:val="007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Zhexi Liu</dc:creator>
  <cp:lastModifiedBy>Zhexi Liu</cp:lastModifiedBy>
  <cp:revision>2</cp:revision>
  <dcterms:created xsi:type="dcterms:W3CDTF">2013-02-01T23:16:00Z</dcterms:created>
  <dcterms:modified xsi:type="dcterms:W3CDTF">2013-02-01T23:55:00Z</dcterms:modified>
</cp:coreProperties>
</file>