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085FE0"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085FE0"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085FE0"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085FE0"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21644F">
              <w:rPr>
                <w:noProof/>
                <w:webHidden/>
              </w:rPr>
              <w:t>1</w:t>
            </w:r>
            <w:r w:rsidR="0021644F">
              <w:rPr>
                <w:noProof/>
                <w:webHidden/>
              </w:rPr>
              <w:fldChar w:fldCharType="end"/>
            </w:r>
          </w:hyperlink>
        </w:p>
        <w:p w14:paraId="5E525377" w14:textId="77777777" w:rsidR="0021644F" w:rsidRDefault="00085FE0">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21644F">
              <w:rPr>
                <w:webHidden/>
              </w:rPr>
              <w:t>2</w:t>
            </w:r>
            <w:r w:rsidR="0021644F">
              <w:rPr>
                <w:webHidden/>
              </w:rPr>
              <w:fldChar w:fldCharType="end"/>
            </w:r>
          </w:hyperlink>
        </w:p>
        <w:p w14:paraId="1758E8A8" w14:textId="77777777" w:rsidR="0021644F" w:rsidRDefault="00085FE0">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21644F">
              <w:rPr>
                <w:webHidden/>
              </w:rPr>
              <w:t>8</w:t>
            </w:r>
            <w:r w:rsidR="0021644F">
              <w:rPr>
                <w:webHidden/>
              </w:rPr>
              <w:fldChar w:fldCharType="end"/>
            </w:r>
          </w:hyperlink>
        </w:p>
        <w:p w14:paraId="48E22223" w14:textId="77777777" w:rsidR="0021644F" w:rsidRDefault="00085FE0">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21644F">
              <w:rPr>
                <w:webHidden/>
              </w:rPr>
              <w:t>10</w:t>
            </w:r>
            <w:r w:rsidR="0021644F">
              <w:rPr>
                <w:webHidden/>
              </w:rPr>
              <w:fldChar w:fldCharType="end"/>
            </w:r>
          </w:hyperlink>
        </w:p>
        <w:p w14:paraId="26447FE5" w14:textId="77777777" w:rsidR="0021644F" w:rsidRDefault="00085FE0">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21644F">
              <w:rPr>
                <w:webHidden/>
              </w:rPr>
              <w:t>14</w:t>
            </w:r>
            <w:r w:rsidR="0021644F">
              <w:rPr>
                <w:webHidden/>
              </w:rPr>
              <w:fldChar w:fldCharType="end"/>
            </w:r>
          </w:hyperlink>
        </w:p>
        <w:p w14:paraId="2CEB2C3D" w14:textId="77777777" w:rsidR="0021644F" w:rsidRDefault="00085FE0">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21644F">
              <w:rPr>
                <w:webHidden/>
              </w:rPr>
              <w:t>15</w:t>
            </w:r>
            <w:r w:rsidR="0021644F">
              <w:rPr>
                <w:webHidden/>
              </w:rPr>
              <w:fldChar w:fldCharType="end"/>
            </w:r>
          </w:hyperlink>
        </w:p>
        <w:p w14:paraId="550CF4E7" w14:textId="77777777" w:rsidR="0021644F" w:rsidRDefault="00085FE0">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D1C2C77" w14:textId="77777777" w:rsidR="0021644F" w:rsidRDefault="00085FE0">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CE2B64E" w14:textId="77777777" w:rsidR="0021644F" w:rsidRDefault="00085FE0">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5078CFE3" w14:textId="77777777" w:rsidR="0021644F" w:rsidRDefault="00085FE0">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45CC138D" w14:textId="77777777" w:rsidR="0021644F" w:rsidRDefault="00085FE0">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21644F">
              <w:rPr>
                <w:noProof/>
                <w:webHidden/>
              </w:rPr>
              <w:t>16</w:t>
            </w:r>
            <w:r w:rsidR="0021644F">
              <w:rPr>
                <w:noProof/>
                <w:webHidden/>
              </w:rPr>
              <w:fldChar w:fldCharType="end"/>
            </w:r>
          </w:hyperlink>
        </w:p>
        <w:p w14:paraId="4116EB21" w14:textId="77777777" w:rsidR="0021644F" w:rsidRDefault="00085FE0">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21644F">
              <w:rPr>
                <w:noProof/>
                <w:webHidden/>
              </w:rPr>
              <w:t>17</w:t>
            </w:r>
            <w:r w:rsidR="0021644F">
              <w:rPr>
                <w:noProof/>
                <w:webHidden/>
              </w:rPr>
              <w:fldChar w:fldCharType="end"/>
            </w:r>
          </w:hyperlink>
        </w:p>
        <w:p w14:paraId="274721D6" w14:textId="77777777" w:rsidR="0021644F" w:rsidRDefault="00085FE0">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21644F">
              <w:rPr>
                <w:noProof/>
                <w:webHidden/>
              </w:rPr>
              <w:t>18</w:t>
            </w:r>
            <w:r w:rsidR="0021644F">
              <w:rPr>
                <w:noProof/>
                <w:webHidden/>
              </w:rPr>
              <w:fldChar w:fldCharType="end"/>
            </w:r>
          </w:hyperlink>
        </w:p>
        <w:p w14:paraId="6EE9E834" w14:textId="77777777" w:rsidR="0021644F" w:rsidRDefault="00085FE0">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21644F">
              <w:rPr>
                <w:noProof/>
                <w:webHidden/>
              </w:rPr>
              <w:t>19</w:t>
            </w:r>
            <w:r w:rsidR="0021644F">
              <w:rPr>
                <w:noProof/>
                <w:webHidden/>
              </w:rPr>
              <w:fldChar w:fldCharType="end"/>
            </w:r>
          </w:hyperlink>
        </w:p>
        <w:p w14:paraId="1E7E0E73" w14:textId="77777777" w:rsidR="0021644F" w:rsidRDefault="00085FE0">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21644F">
              <w:rPr>
                <w:noProof/>
                <w:webHidden/>
              </w:rPr>
              <w:t>20</w:t>
            </w:r>
            <w:r w:rsidR="0021644F">
              <w:rPr>
                <w:noProof/>
                <w:webHidden/>
              </w:rPr>
              <w:fldChar w:fldCharType="end"/>
            </w:r>
          </w:hyperlink>
        </w:p>
        <w:p w14:paraId="64FD197B" w14:textId="77777777" w:rsidR="0021644F" w:rsidRDefault="00085FE0">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5CC77D5E" w14:textId="77777777" w:rsidR="0021644F" w:rsidRDefault="00085FE0">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6C215863" w14:textId="77777777" w:rsidR="0021644F" w:rsidRDefault="00085FE0">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5648B49E" w14:textId="77777777" w:rsidR="0021644F" w:rsidRDefault="00085FE0">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3E45E58B" w14:textId="77777777" w:rsidR="0021644F" w:rsidRDefault="00085FE0">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21644F">
              <w:rPr>
                <w:noProof/>
                <w:webHidden/>
              </w:rPr>
              <w:t>23</w:t>
            </w:r>
            <w:r w:rsidR="0021644F">
              <w:rPr>
                <w:noProof/>
                <w:webHidden/>
              </w:rPr>
              <w:fldChar w:fldCharType="end"/>
            </w:r>
          </w:hyperlink>
        </w:p>
        <w:p w14:paraId="1A83DEAA" w14:textId="77777777" w:rsidR="0021644F" w:rsidRDefault="00085FE0">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21644F">
              <w:rPr>
                <w:noProof/>
                <w:webHidden/>
              </w:rPr>
              <w:t>24</w:t>
            </w:r>
            <w:r w:rsidR="0021644F">
              <w:rPr>
                <w:noProof/>
                <w:webHidden/>
              </w:rPr>
              <w:fldChar w:fldCharType="end"/>
            </w:r>
          </w:hyperlink>
        </w:p>
        <w:p w14:paraId="5001D914" w14:textId="77777777" w:rsidR="0021644F" w:rsidRDefault="00085FE0">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71F1AC61" w14:textId="77777777" w:rsidR="0021644F" w:rsidRDefault="00085FE0">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5F6EF674" w14:textId="77777777" w:rsidR="0021644F" w:rsidRDefault="00085FE0">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21644F">
              <w:rPr>
                <w:webHidden/>
              </w:rPr>
              <w:t>26</w:t>
            </w:r>
            <w:r w:rsidR="0021644F">
              <w:rPr>
                <w:webHidden/>
              </w:rPr>
              <w:fldChar w:fldCharType="end"/>
            </w:r>
          </w:hyperlink>
        </w:p>
        <w:p w14:paraId="3EF1ABAA" w14:textId="77777777" w:rsidR="0021644F" w:rsidRDefault="00085FE0">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21644F">
              <w:rPr>
                <w:noProof/>
                <w:webHidden/>
              </w:rPr>
              <w:t>26</w:t>
            </w:r>
            <w:r w:rsidR="0021644F">
              <w:rPr>
                <w:noProof/>
                <w:webHidden/>
              </w:rPr>
              <w:fldChar w:fldCharType="end"/>
            </w:r>
          </w:hyperlink>
        </w:p>
        <w:p w14:paraId="58536555" w14:textId="77777777" w:rsidR="0021644F" w:rsidRDefault="00085FE0">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21644F">
              <w:rPr>
                <w:noProof/>
                <w:webHidden/>
              </w:rPr>
              <w:t>28</w:t>
            </w:r>
            <w:r w:rsidR="0021644F">
              <w:rPr>
                <w:noProof/>
                <w:webHidden/>
              </w:rPr>
              <w:fldChar w:fldCharType="end"/>
            </w:r>
          </w:hyperlink>
        </w:p>
        <w:p w14:paraId="12636026" w14:textId="77777777" w:rsidR="0021644F" w:rsidRDefault="00085FE0">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21644F">
              <w:rPr>
                <w:noProof/>
                <w:webHidden/>
              </w:rPr>
              <w:t>29</w:t>
            </w:r>
            <w:r w:rsidR="0021644F">
              <w:rPr>
                <w:noProof/>
                <w:webHidden/>
              </w:rPr>
              <w:fldChar w:fldCharType="end"/>
            </w:r>
          </w:hyperlink>
        </w:p>
        <w:p w14:paraId="096C455C" w14:textId="77777777" w:rsidR="0021644F" w:rsidRDefault="00085FE0">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21644F">
              <w:rPr>
                <w:webHidden/>
              </w:rPr>
              <w:t>35</w:t>
            </w:r>
            <w:r w:rsidR="0021644F">
              <w:rPr>
                <w:webHidden/>
              </w:rPr>
              <w:fldChar w:fldCharType="end"/>
            </w:r>
          </w:hyperlink>
        </w:p>
        <w:p w14:paraId="19AD8CB4" w14:textId="77777777" w:rsidR="0021644F" w:rsidRDefault="00085FE0">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21644F">
              <w:rPr>
                <w:noProof/>
                <w:webHidden/>
              </w:rPr>
              <w:t>35</w:t>
            </w:r>
            <w:r w:rsidR="0021644F">
              <w:rPr>
                <w:noProof/>
                <w:webHidden/>
              </w:rPr>
              <w:fldChar w:fldCharType="end"/>
            </w:r>
          </w:hyperlink>
        </w:p>
        <w:p w14:paraId="31FB844C" w14:textId="77777777" w:rsidR="0021644F" w:rsidRDefault="00085FE0">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21644F">
              <w:rPr>
                <w:noProof/>
                <w:webHidden/>
              </w:rPr>
              <w:t>36</w:t>
            </w:r>
            <w:r w:rsidR="0021644F">
              <w:rPr>
                <w:noProof/>
                <w:webHidden/>
              </w:rPr>
              <w:fldChar w:fldCharType="end"/>
            </w:r>
          </w:hyperlink>
        </w:p>
        <w:p w14:paraId="190F2636" w14:textId="77777777" w:rsidR="0021644F" w:rsidRDefault="00085FE0">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21644F">
              <w:rPr>
                <w:noProof/>
                <w:webHidden/>
              </w:rPr>
              <w:t>38</w:t>
            </w:r>
            <w:r w:rsidR="0021644F">
              <w:rPr>
                <w:noProof/>
                <w:webHidden/>
              </w:rPr>
              <w:fldChar w:fldCharType="end"/>
            </w:r>
          </w:hyperlink>
        </w:p>
        <w:p w14:paraId="7539ADD8" w14:textId="77777777" w:rsidR="0021644F" w:rsidRDefault="00085FE0">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40CF3B91" w14:textId="77777777" w:rsidR="0021644F" w:rsidRDefault="00085FE0">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692D0C81" w14:textId="77777777" w:rsidR="0021644F" w:rsidRDefault="00085FE0">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0045A11C" w14:textId="77777777" w:rsidR="0021644F" w:rsidRDefault="00085FE0">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0A426666" w14:textId="77777777" w:rsidR="0021644F" w:rsidRDefault="00085FE0">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305F0583" w14:textId="77777777" w:rsidR="0021644F" w:rsidRDefault="00085FE0">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48634C1F" w14:textId="77777777" w:rsidR="0021644F" w:rsidRDefault="00085FE0">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246C0E2D" w14:textId="77777777" w:rsidR="0021644F" w:rsidRDefault="00085FE0">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6068AC76" w14:textId="77777777" w:rsidR="0021644F" w:rsidRDefault="00085FE0">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21644F">
              <w:rPr>
                <w:webHidden/>
              </w:rPr>
              <w:t>42</w:t>
            </w:r>
            <w:r w:rsidR="0021644F">
              <w:rPr>
                <w:webHidden/>
              </w:rPr>
              <w:fldChar w:fldCharType="end"/>
            </w:r>
          </w:hyperlink>
        </w:p>
        <w:p w14:paraId="2AAD1C16" w14:textId="77777777" w:rsidR="0021644F" w:rsidRDefault="00085FE0">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21644F">
              <w:rPr>
                <w:webHidden/>
              </w:rPr>
              <w:t>42</w:t>
            </w:r>
            <w:r w:rsidR="0021644F">
              <w:rPr>
                <w:webHidden/>
              </w:rPr>
              <w:fldChar w:fldCharType="end"/>
            </w:r>
          </w:hyperlink>
        </w:p>
        <w:p w14:paraId="4E1B3D13" w14:textId="77777777" w:rsidR="0021644F" w:rsidRDefault="00085FE0">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21644F">
              <w:rPr>
                <w:webHidden/>
              </w:rPr>
              <w:t>48</w:t>
            </w:r>
            <w:r w:rsidR="0021644F">
              <w:rPr>
                <w:webHidden/>
              </w:rPr>
              <w:fldChar w:fldCharType="end"/>
            </w:r>
          </w:hyperlink>
        </w:p>
        <w:p w14:paraId="0602EDE1" w14:textId="77777777" w:rsidR="0021644F" w:rsidRDefault="00085FE0">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21644F">
              <w:rPr>
                <w:webHidden/>
              </w:rPr>
              <w:t>51</w:t>
            </w:r>
            <w:r w:rsidR="0021644F">
              <w:rPr>
                <w:webHidden/>
              </w:rPr>
              <w:fldChar w:fldCharType="end"/>
            </w:r>
          </w:hyperlink>
        </w:p>
        <w:p w14:paraId="396C7A66" w14:textId="77777777" w:rsidR="0021644F" w:rsidRDefault="00085FE0">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21644F">
              <w:rPr>
                <w:webHidden/>
              </w:rPr>
              <w:t>62</w:t>
            </w:r>
            <w:r w:rsidR="0021644F">
              <w:rPr>
                <w:webHidden/>
              </w:rPr>
              <w:fldChar w:fldCharType="end"/>
            </w:r>
          </w:hyperlink>
        </w:p>
        <w:p w14:paraId="11A07499" w14:textId="77777777" w:rsidR="0021644F" w:rsidRDefault="00085FE0">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21644F">
              <w:rPr>
                <w:webHidden/>
              </w:rPr>
              <w:t>67</w:t>
            </w:r>
            <w:r w:rsidR="0021644F">
              <w:rPr>
                <w:webHidden/>
              </w:rPr>
              <w:fldChar w:fldCharType="end"/>
            </w:r>
          </w:hyperlink>
        </w:p>
        <w:p w14:paraId="53A5C761" w14:textId="77777777" w:rsidR="0021644F" w:rsidRDefault="00085FE0">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21644F">
              <w:rPr>
                <w:webHidden/>
              </w:rPr>
              <w:t>69</w:t>
            </w:r>
            <w:r w:rsidR="0021644F">
              <w:rPr>
                <w:webHidden/>
              </w:rPr>
              <w:fldChar w:fldCharType="end"/>
            </w:r>
          </w:hyperlink>
        </w:p>
        <w:p w14:paraId="19DEBE1D" w14:textId="77777777" w:rsidR="0021644F" w:rsidRDefault="00085FE0">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21644F">
              <w:rPr>
                <w:webHidden/>
              </w:rPr>
              <w:t>70</w:t>
            </w:r>
            <w:r w:rsidR="0021644F">
              <w:rPr>
                <w:webHidden/>
              </w:rPr>
              <w:fldChar w:fldCharType="end"/>
            </w:r>
          </w:hyperlink>
        </w:p>
        <w:p w14:paraId="11302B44" w14:textId="77777777" w:rsidR="0021644F" w:rsidRDefault="00085FE0">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21644F">
              <w:rPr>
                <w:webHidden/>
              </w:rPr>
              <w:t>70</w:t>
            </w:r>
            <w:r w:rsidR="0021644F">
              <w:rPr>
                <w:webHidden/>
              </w:rPr>
              <w:fldChar w:fldCharType="end"/>
            </w:r>
          </w:hyperlink>
        </w:p>
        <w:p w14:paraId="7FF8832D" w14:textId="77777777" w:rsidR="0021644F" w:rsidRDefault="00085FE0">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21644F">
              <w:rPr>
                <w:noProof/>
                <w:webHidden/>
              </w:rPr>
              <w:t>70</w:t>
            </w:r>
            <w:r w:rsidR="0021644F">
              <w:rPr>
                <w:noProof/>
                <w:webHidden/>
              </w:rPr>
              <w:fldChar w:fldCharType="end"/>
            </w:r>
          </w:hyperlink>
        </w:p>
        <w:p w14:paraId="7BCD4D61" w14:textId="77777777" w:rsidR="0021644F" w:rsidRDefault="00085FE0">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0E1E8225" w14:textId="77777777" w:rsidR="0021644F" w:rsidRDefault="00085FE0">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43737B51" w14:textId="77777777" w:rsidR="0021644F" w:rsidRDefault="00085FE0">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404E9CE8" w14:textId="77777777" w:rsidR="0021644F" w:rsidRDefault="00085FE0">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22E638E4" w14:textId="77777777" w:rsidR="0021644F" w:rsidRDefault="00085FE0">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752136AD" w14:textId="77777777" w:rsidR="0021644F" w:rsidRDefault="00085FE0">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21644F">
              <w:rPr>
                <w:noProof/>
                <w:webHidden/>
              </w:rPr>
              <w:t>73</w:t>
            </w:r>
            <w:r w:rsidR="0021644F">
              <w:rPr>
                <w:noProof/>
                <w:webHidden/>
              </w:rPr>
              <w:fldChar w:fldCharType="end"/>
            </w:r>
          </w:hyperlink>
        </w:p>
        <w:p w14:paraId="163B7F5D" w14:textId="77777777" w:rsidR="0021644F" w:rsidRDefault="00085FE0">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21644F">
              <w:rPr>
                <w:noProof/>
                <w:webHidden/>
              </w:rPr>
              <w:t>74</w:t>
            </w:r>
            <w:r w:rsidR="0021644F">
              <w:rPr>
                <w:noProof/>
                <w:webHidden/>
              </w:rPr>
              <w:fldChar w:fldCharType="end"/>
            </w:r>
          </w:hyperlink>
        </w:p>
        <w:p w14:paraId="0391D7A6" w14:textId="77777777" w:rsidR="0021644F" w:rsidRDefault="00085FE0">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21644F">
              <w:rPr>
                <w:webHidden/>
              </w:rPr>
              <w:t>74</w:t>
            </w:r>
            <w:r w:rsidR="0021644F">
              <w:rPr>
                <w:webHidden/>
              </w:rPr>
              <w:fldChar w:fldCharType="end"/>
            </w:r>
          </w:hyperlink>
        </w:p>
        <w:p w14:paraId="0D0AAC03" w14:textId="77777777" w:rsidR="0021644F" w:rsidRDefault="00085FE0">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21644F">
              <w:rPr>
                <w:webHidden/>
              </w:rPr>
              <w:t>101</w:t>
            </w:r>
            <w:r w:rsidR="0021644F">
              <w:rPr>
                <w:webHidden/>
              </w:rPr>
              <w:fldChar w:fldCharType="end"/>
            </w:r>
          </w:hyperlink>
        </w:p>
        <w:p w14:paraId="6D75A51C" w14:textId="77777777" w:rsidR="0021644F" w:rsidRDefault="00085FE0">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21644F">
              <w:rPr>
                <w:webHidden/>
              </w:rPr>
              <w:t>102</w:t>
            </w:r>
            <w:r w:rsidR="0021644F">
              <w:rPr>
                <w:webHidden/>
              </w:rPr>
              <w:fldChar w:fldCharType="end"/>
            </w:r>
          </w:hyperlink>
        </w:p>
        <w:p w14:paraId="554C21F3" w14:textId="77777777" w:rsidR="0021644F" w:rsidRDefault="00085FE0">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21644F">
              <w:rPr>
                <w:webHidden/>
              </w:rPr>
              <w:t>102</w:t>
            </w:r>
            <w:r w:rsidR="0021644F">
              <w:rPr>
                <w:webHidden/>
              </w:rPr>
              <w:fldChar w:fldCharType="end"/>
            </w:r>
          </w:hyperlink>
        </w:p>
        <w:p w14:paraId="64BF4E01" w14:textId="77777777" w:rsidR="0021644F" w:rsidRDefault="00085FE0">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21644F">
              <w:rPr>
                <w:webHidden/>
              </w:rPr>
              <w:t>105</w:t>
            </w:r>
            <w:r w:rsidR="0021644F">
              <w:rPr>
                <w:webHidden/>
              </w:rPr>
              <w:fldChar w:fldCharType="end"/>
            </w:r>
          </w:hyperlink>
        </w:p>
        <w:p w14:paraId="1A205754" w14:textId="77777777" w:rsidR="0021644F" w:rsidRDefault="00085FE0">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21644F">
              <w:rPr>
                <w:noProof/>
                <w:webHidden/>
              </w:rPr>
              <w:t>105</w:t>
            </w:r>
            <w:r w:rsidR="0021644F">
              <w:rPr>
                <w:noProof/>
                <w:webHidden/>
              </w:rPr>
              <w:fldChar w:fldCharType="end"/>
            </w:r>
          </w:hyperlink>
        </w:p>
        <w:p w14:paraId="65C2F89F" w14:textId="77777777" w:rsidR="0021644F" w:rsidRDefault="00085FE0">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21644F">
              <w:rPr>
                <w:webHidden/>
              </w:rPr>
              <w:t>106</w:t>
            </w:r>
            <w:r w:rsidR="0021644F">
              <w:rPr>
                <w:webHidden/>
              </w:rPr>
              <w:fldChar w:fldCharType="end"/>
            </w:r>
          </w:hyperlink>
        </w:p>
        <w:p w14:paraId="03C8D411" w14:textId="77777777" w:rsidR="0021644F" w:rsidRDefault="00085FE0">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4A7C3DA8" w14:textId="77777777" w:rsidR="0021644F" w:rsidRDefault="00085FE0">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1B5639B0" w14:textId="77777777" w:rsidR="0021644F" w:rsidRDefault="00085FE0">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55EFDEBE" w14:textId="77777777" w:rsidR="0021644F" w:rsidRDefault="00085FE0">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6E40F5A3" w14:textId="77777777" w:rsidR="0021644F" w:rsidRDefault="00085FE0">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D1C6D84" w14:textId="77777777" w:rsidR="0021644F" w:rsidRDefault="00085FE0">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6A2522B" w14:textId="77777777" w:rsidR="0021644F" w:rsidRDefault="00085FE0">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2C372712" w14:textId="77777777" w:rsidR="0021644F" w:rsidRDefault="00085FE0">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AE2A325" w14:textId="77777777" w:rsidR="0021644F" w:rsidRDefault="00085FE0">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399B8D4" w14:textId="77777777" w:rsidR="0021644F" w:rsidRDefault="00085FE0">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21644F">
              <w:rPr>
                <w:webHidden/>
              </w:rPr>
              <w:t>107</w:t>
            </w:r>
            <w:r w:rsidR="0021644F">
              <w:rPr>
                <w:webHidden/>
              </w:rPr>
              <w:fldChar w:fldCharType="end"/>
            </w:r>
          </w:hyperlink>
        </w:p>
        <w:p w14:paraId="7B54768D" w14:textId="77777777" w:rsidR="0021644F" w:rsidRDefault="00085FE0">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725501BF" w14:textId="77777777" w:rsidR="0021644F" w:rsidRDefault="00085FE0">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4230E669" w14:textId="77777777" w:rsidR="0021644F" w:rsidRDefault="00085FE0">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690424E1" w14:textId="77777777" w:rsidR="0021644F" w:rsidRDefault="00085FE0">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5F07CAAA" w14:textId="77777777" w:rsidR="0021644F" w:rsidRDefault="00085FE0">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48F6D06C" w14:textId="77777777" w:rsidR="0021644F" w:rsidRDefault="00085FE0">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21644F">
              <w:rPr>
                <w:noProof/>
                <w:webHidden/>
              </w:rPr>
              <w:t>113</w:t>
            </w:r>
            <w:r w:rsidR="0021644F">
              <w:rPr>
                <w:noProof/>
                <w:webHidden/>
              </w:rPr>
              <w:fldChar w:fldCharType="end"/>
            </w:r>
          </w:hyperlink>
        </w:p>
        <w:p w14:paraId="3FA691F5" w14:textId="77777777" w:rsidR="0021644F" w:rsidRDefault="00085FE0">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21644F">
              <w:rPr>
                <w:noProof/>
                <w:webHidden/>
              </w:rPr>
              <w:t>116</w:t>
            </w:r>
            <w:r w:rsidR="0021644F">
              <w:rPr>
                <w:noProof/>
                <w:webHidden/>
              </w:rPr>
              <w:fldChar w:fldCharType="end"/>
            </w:r>
          </w:hyperlink>
        </w:p>
        <w:p w14:paraId="743A2BDB" w14:textId="77777777" w:rsidR="0021644F" w:rsidRDefault="00085FE0">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21644F">
              <w:rPr>
                <w:noProof/>
                <w:webHidden/>
              </w:rPr>
              <w:t>126</w:t>
            </w:r>
            <w:r w:rsidR="0021644F">
              <w:rPr>
                <w:noProof/>
                <w:webHidden/>
              </w:rPr>
              <w:fldChar w:fldCharType="end"/>
            </w:r>
          </w:hyperlink>
        </w:p>
        <w:p w14:paraId="76B1782D" w14:textId="77777777" w:rsidR="0021644F" w:rsidRDefault="00085FE0">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21644F">
              <w:rPr>
                <w:webHidden/>
              </w:rPr>
              <w:t>129</w:t>
            </w:r>
            <w:r w:rsidR="0021644F">
              <w:rPr>
                <w:webHidden/>
              </w:rPr>
              <w:fldChar w:fldCharType="end"/>
            </w:r>
          </w:hyperlink>
        </w:p>
        <w:p w14:paraId="115C4DDD" w14:textId="77777777" w:rsidR="0021644F" w:rsidRDefault="00085FE0">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1D23BFF9" w14:textId="77777777" w:rsidR="0021644F" w:rsidRDefault="00085FE0">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7F887F22" w14:textId="77777777" w:rsidR="0021644F" w:rsidRDefault="00085FE0">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21644F">
              <w:rPr>
                <w:noProof/>
                <w:webHidden/>
              </w:rPr>
              <w:t>131</w:t>
            </w:r>
            <w:r w:rsidR="0021644F">
              <w:rPr>
                <w:noProof/>
                <w:webHidden/>
              </w:rPr>
              <w:fldChar w:fldCharType="end"/>
            </w:r>
          </w:hyperlink>
        </w:p>
        <w:p w14:paraId="328226BA" w14:textId="77777777" w:rsidR="0021644F" w:rsidRDefault="00085FE0">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21644F">
              <w:rPr>
                <w:noProof/>
                <w:webHidden/>
              </w:rPr>
              <w:t>132</w:t>
            </w:r>
            <w:r w:rsidR="0021644F">
              <w:rPr>
                <w:noProof/>
                <w:webHidden/>
              </w:rPr>
              <w:fldChar w:fldCharType="end"/>
            </w:r>
          </w:hyperlink>
        </w:p>
        <w:p w14:paraId="46146C49" w14:textId="77777777" w:rsidR="0021644F" w:rsidRDefault="00085FE0">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188B07A3" w14:textId="77777777" w:rsidR="0021644F" w:rsidRDefault="00085FE0">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28B0A6E6" w14:textId="77777777" w:rsidR="0021644F" w:rsidRDefault="00085FE0">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21644F">
              <w:rPr>
                <w:webHidden/>
              </w:rPr>
              <w:t>133</w:t>
            </w:r>
            <w:r w:rsidR="0021644F">
              <w:rPr>
                <w:webHidden/>
              </w:rPr>
              <w:fldChar w:fldCharType="end"/>
            </w:r>
          </w:hyperlink>
        </w:p>
        <w:p w14:paraId="1BFF7F41" w14:textId="77777777" w:rsidR="0021644F" w:rsidRDefault="00085FE0">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33C18ED8" w14:textId="77777777" w:rsidR="0021644F" w:rsidRDefault="00085FE0">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2391D115" w14:textId="77777777" w:rsidR="0021644F" w:rsidRDefault="00085FE0">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2C0ED996" w14:textId="77777777" w:rsidR="0021644F" w:rsidRDefault="00085FE0">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50BE29DB" w14:textId="77777777" w:rsidR="0021644F" w:rsidRDefault="00085FE0">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A5892A6" w14:textId="77777777" w:rsidR="0021644F" w:rsidRDefault="00085FE0">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2FEA6D9" w14:textId="77777777" w:rsidR="0021644F" w:rsidRDefault="00085FE0">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1E53A3AF" w14:textId="77777777" w:rsidR="0021644F" w:rsidRDefault="00085FE0">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09BB23AE" w14:textId="77777777" w:rsidR="0021644F" w:rsidRDefault="00085FE0">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6B54790A" w14:textId="77777777" w:rsidR="0021644F" w:rsidRDefault="00085FE0">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21644F">
              <w:rPr>
                <w:webHidden/>
              </w:rPr>
              <w:t>138</w:t>
            </w:r>
            <w:r w:rsidR="0021644F">
              <w:rPr>
                <w:webHidden/>
              </w:rPr>
              <w:fldChar w:fldCharType="end"/>
            </w:r>
          </w:hyperlink>
        </w:p>
        <w:p w14:paraId="22B462A1" w14:textId="77777777" w:rsidR="0021644F" w:rsidRDefault="00085FE0">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D3886D6" w14:textId="77777777" w:rsidR="0021644F" w:rsidRDefault="00085FE0">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C99C376" w14:textId="77777777" w:rsidR="0021644F" w:rsidRDefault="00085FE0">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21644F">
              <w:rPr>
                <w:noProof/>
                <w:webHidden/>
              </w:rPr>
              <w:t>140</w:t>
            </w:r>
            <w:r w:rsidR="0021644F">
              <w:rPr>
                <w:noProof/>
                <w:webHidden/>
              </w:rPr>
              <w:fldChar w:fldCharType="end"/>
            </w:r>
          </w:hyperlink>
        </w:p>
        <w:p w14:paraId="31EC92A9" w14:textId="77777777" w:rsidR="0021644F" w:rsidRDefault="00085FE0">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21644F">
              <w:rPr>
                <w:noProof/>
                <w:webHidden/>
              </w:rPr>
              <w:t>142</w:t>
            </w:r>
            <w:r w:rsidR="0021644F">
              <w:rPr>
                <w:noProof/>
                <w:webHidden/>
              </w:rPr>
              <w:fldChar w:fldCharType="end"/>
            </w:r>
          </w:hyperlink>
        </w:p>
        <w:p w14:paraId="5BC31C8F" w14:textId="77777777" w:rsidR="0021644F" w:rsidRDefault="00085FE0">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72B7882" w14:textId="77777777" w:rsidR="0021644F" w:rsidRDefault="00085FE0">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9BAF5E9" w14:textId="77777777" w:rsidR="0021644F" w:rsidRDefault="00085FE0">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478A796" w14:textId="77777777" w:rsidR="0021644F" w:rsidRDefault="00085FE0">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3C20B53" w14:textId="77777777" w:rsidR="0021644F" w:rsidRDefault="00085FE0">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46391CDC" w14:textId="77777777" w:rsidR="0021644F" w:rsidRDefault="00085FE0">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1814F61F" w14:textId="77777777" w:rsidR="0021644F" w:rsidRDefault="00085FE0">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7732C0B3" w14:textId="77777777" w:rsidR="0021644F" w:rsidRDefault="00085FE0">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21644F">
              <w:rPr>
                <w:noProof/>
                <w:webHidden/>
              </w:rPr>
              <w:t>145</w:t>
            </w:r>
            <w:r w:rsidR="0021644F">
              <w:rPr>
                <w:noProof/>
                <w:webHidden/>
              </w:rPr>
              <w:fldChar w:fldCharType="end"/>
            </w:r>
          </w:hyperlink>
        </w:p>
        <w:p w14:paraId="71179121" w14:textId="77777777" w:rsidR="0021644F" w:rsidRDefault="00085FE0">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02793CE" w14:textId="77777777" w:rsidR="0021644F" w:rsidRDefault="00085FE0">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21644F">
              <w:rPr>
                <w:webHidden/>
              </w:rPr>
              <w:t>146</w:t>
            </w:r>
            <w:r w:rsidR="0021644F">
              <w:rPr>
                <w:webHidden/>
              </w:rPr>
              <w:fldChar w:fldCharType="end"/>
            </w:r>
          </w:hyperlink>
        </w:p>
        <w:p w14:paraId="795E0034" w14:textId="77777777" w:rsidR="0021644F" w:rsidRDefault="00085FE0">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263AB7D7" w14:textId="77777777" w:rsidR="0021644F" w:rsidRDefault="00085FE0">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5AB6AC7" w14:textId="77777777" w:rsidR="0021644F" w:rsidRDefault="00085FE0">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0C2C2C90" w14:textId="77777777" w:rsidR="0021644F" w:rsidRDefault="00085FE0">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15B642BE" w14:textId="77777777" w:rsidR="0021644F" w:rsidRDefault="00085FE0">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0C2B2FDE" w14:textId="77777777" w:rsidR="0021644F" w:rsidRDefault="00085FE0">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6FD81E01" w14:textId="77777777" w:rsidR="0021644F" w:rsidRDefault="00085FE0">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5103FBB5" w14:textId="77777777" w:rsidR="0021644F" w:rsidRDefault="00085FE0">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20DC2599" w14:textId="77777777" w:rsidR="0021644F" w:rsidRDefault="00085FE0">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89B2610" w14:textId="77777777" w:rsidR="0021644F" w:rsidRDefault="00085FE0">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3101898" w14:textId="77777777" w:rsidR="0021644F" w:rsidRDefault="00085FE0">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0B8C3E76" w14:textId="77777777" w:rsidR="0021644F" w:rsidRDefault="00085FE0">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1E44F409" w14:textId="77777777" w:rsidR="0021644F" w:rsidRDefault="00085FE0">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5652B577" w14:textId="77777777" w:rsidR="0021644F" w:rsidRDefault="00085FE0">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3E0878E9" w14:textId="77777777" w:rsidR="0021644F" w:rsidRDefault="00085FE0">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661364F3" w14:textId="77777777" w:rsidR="0021644F" w:rsidRDefault="00085FE0">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21644F">
              <w:rPr>
                <w:webHidden/>
              </w:rPr>
              <w:t>160</w:t>
            </w:r>
            <w:r w:rsidR="0021644F">
              <w:rPr>
                <w:webHidden/>
              </w:rPr>
              <w:fldChar w:fldCharType="end"/>
            </w:r>
          </w:hyperlink>
        </w:p>
        <w:p w14:paraId="1114A41C" w14:textId="77777777" w:rsidR="0021644F" w:rsidRDefault="00085FE0">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21644F">
              <w:rPr>
                <w:noProof/>
                <w:webHidden/>
              </w:rPr>
              <w:t>160</w:t>
            </w:r>
            <w:r w:rsidR="0021644F">
              <w:rPr>
                <w:noProof/>
                <w:webHidden/>
              </w:rPr>
              <w:fldChar w:fldCharType="end"/>
            </w:r>
          </w:hyperlink>
        </w:p>
        <w:p w14:paraId="5FE873E0" w14:textId="77777777" w:rsidR="0021644F" w:rsidRDefault="00085FE0">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21644F">
              <w:rPr>
                <w:noProof/>
                <w:webHidden/>
              </w:rPr>
              <w:t>161</w:t>
            </w:r>
            <w:r w:rsidR="0021644F">
              <w:rPr>
                <w:noProof/>
                <w:webHidden/>
              </w:rPr>
              <w:fldChar w:fldCharType="end"/>
            </w:r>
          </w:hyperlink>
        </w:p>
        <w:p w14:paraId="73B250EF" w14:textId="77777777" w:rsidR="0021644F" w:rsidRDefault="00085FE0">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21644F">
              <w:rPr>
                <w:noProof/>
                <w:webHidden/>
              </w:rPr>
              <w:t>162</w:t>
            </w:r>
            <w:r w:rsidR="0021644F">
              <w:rPr>
                <w:noProof/>
                <w:webHidden/>
              </w:rPr>
              <w:fldChar w:fldCharType="end"/>
            </w:r>
          </w:hyperlink>
        </w:p>
        <w:p w14:paraId="1AD7C4A2" w14:textId="77777777" w:rsidR="0021644F" w:rsidRDefault="00085FE0">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21644F">
              <w:rPr>
                <w:noProof/>
                <w:webHidden/>
              </w:rPr>
              <w:t>168</w:t>
            </w:r>
            <w:r w:rsidR="0021644F">
              <w:rPr>
                <w:noProof/>
                <w:webHidden/>
              </w:rPr>
              <w:fldChar w:fldCharType="end"/>
            </w:r>
          </w:hyperlink>
        </w:p>
        <w:p w14:paraId="629F2C3A" w14:textId="77777777" w:rsidR="0021644F" w:rsidRDefault="00085FE0">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21644F">
              <w:rPr>
                <w:noProof/>
                <w:webHidden/>
              </w:rPr>
              <w:t>169</w:t>
            </w:r>
            <w:r w:rsidR="0021644F">
              <w:rPr>
                <w:noProof/>
                <w:webHidden/>
              </w:rPr>
              <w:fldChar w:fldCharType="end"/>
            </w:r>
          </w:hyperlink>
        </w:p>
        <w:p w14:paraId="0F70A1D0" w14:textId="77777777" w:rsidR="0021644F" w:rsidRDefault="00085FE0">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EFC5BE3" w14:textId="77777777" w:rsidR="0021644F" w:rsidRDefault="00085FE0">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25DFD90" w14:textId="77777777" w:rsidR="0021644F" w:rsidRDefault="00085FE0">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4AD55EF2" w14:textId="77777777" w:rsidR="0021644F" w:rsidRDefault="00085FE0">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76A83763" w14:textId="77777777" w:rsidR="0021644F" w:rsidRDefault="00085FE0">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21644F">
              <w:rPr>
                <w:webHidden/>
              </w:rPr>
              <w:t>170</w:t>
            </w:r>
            <w:r w:rsidR="0021644F">
              <w:rPr>
                <w:webHidden/>
              </w:rPr>
              <w:fldChar w:fldCharType="end"/>
            </w:r>
          </w:hyperlink>
        </w:p>
        <w:p w14:paraId="2E61CA20" w14:textId="77777777" w:rsidR="0021644F" w:rsidRDefault="00085FE0">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21644F">
              <w:rPr>
                <w:webHidden/>
              </w:rPr>
              <w:t>171</w:t>
            </w:r>
            <w:r w:rsidR="0021644F">
              <w:rPr>
                <w:webHidden/>
              </w:rPr>
              <w:fldChar w:fldCharType="end"/>
            </w:r>
          </w:hyperlink>
        </w:p>
        <w:p w14:paraId="7893FC85" w14:textId="77777777" w:rsidR="0021644F" w:rsidRDefault="00085FE0">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21644F">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085FE0"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085FE0"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085FE0"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t>2</w:t>
                </w:r>
                <w:r w:rsidR="00686F48">
                  <w:t>]</w:t>
                </w:r>
              </w:sdtContent>
            </w:sdt>
          </w:p>
        </w:tc>
      </w:tr>
      <w:tr w:rsidR="00686F48" w14:paraId="2AB2212A" w14:textId="77777777" w:rsidTr="008824E4">
        <w:tc>
          <w:tcPr>
            <w:tcW w:w="10075" w:type="dxa"/>
            <w:gridSpan w:val="2"/>
          </w:tcPr>
          <w:p w14:paraId="7D1506C8" w14:textId="6D04B438" w:rsidR="00686F48" w:rsidRDefault="00085FE0" w:rsidP="008824E4">
            <w:pPr>
              <w:pStyle w:val="NZTABodyTextRedTextHighlight"/>
            </w:pPr>
            <w:sdt>
              <w:sdtPr>
                <w:alias w:val="Box_2"/>
                <w:tag w:val="Box_2"/>
                <w:id w:val="-1365743928"/>
                <w:placeholder>
                  <w:docPart w:val="98232C2448934A139AB5CAA719DE68FD"/>
                </w:placeholder>
              </w:sdtPr>
              <w:sdtEndPr/>
              <w:sdtContent>
                <w:r w:rsidR="00686F48">
                  <w:t>[PO Box Number</w:t>
                </w:r>
                <w:r>
                  <w:t>2</w:t>
                </w:r>
                <w:r w:rsidR="00686F48">
                  <w:t>]</w:t>
                </w:r>
              </w:sdtContent>
            </w:sdt>
          </w:p>
        </w:tc>
      </w:tr>
      <w:tr w:rsidR="00686F48" w14:paraId="6FA4EBC9" w14:textId="77777777" w:rsidTr="008824E4">
        <w:tc>
          <w:tcPr>
            <w:tcW w:w="10075" w:type="dxa"/>
            <w:gridSpan w:val="2"/>
          </w:tcPr>
          <w:p w14:paraId="0EAF2180" w14:textId="6882AE65" w:rsidR="00686F48" w:rsidRDefault="00085FE0" w:rsidP="008824E4">
            <w:pPr>
              <w:pStyle w:val="NZTABodyTextRedTextHighlight"/>
            </w:pPr>
            <w:sdt>
              <w:sdtPr>
                <w:alias w:val="City_2"/>
                <w:tag w:val="City_2"/>
                <w:id w:val="1585649752"/>
                <w:placeholder>
                  <w:docPart w:val="98232C2448934A139AB5CAA719DE68FD"/>
                </w:placeholder>
              </w:sdtPr>
              <w:sdtEndPr/>
              <w:sdtContent>
                <w:r w:rsidR="00686F48">
                  <w:t>[City</w:t>
                </w:r>
                <w:r>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411EB3">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085FE0"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085FE0"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085FE0"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085FE0"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68FF8055" w14:textId="77777777" w:rsidR="00686F48" w:rsidRPr="00BD7C78" w:rsidRDefault="00686F48" w:rsidP="00686F48">
      <w:pPr>
        <w:pStyle w:val="NZTATenderingLevel3"/>
        <w:rPr>
          <w:rFonts w:eastAsiaTheme="minorHAnsi"/>
          <w:color w:val="0000FF"/>
        </w:rPr>
      </w:pPr>
      <w:r w:rsidRPr="00BD7C78">
        <w:rPr>
          <w:rFonts w:eastAsiaTheme="minorHAnsi"/>
          <w:color w:val="0000FF"/>
        </w:rPr>
        <w:t>As the contract scope has been clearly defined in Section D of this document, no "Alternative Tenders" are to be submitted by Tenderers.  If any such "Alternative Tenders" are submitted, they will be rejected by the TET and not considered at all.</w:t>
      </w:r>
    </w:p>
    <w:p w14:paraId="2CEB20FC" w14:textId="77777777" w:rsidR="00686F48" w:rsidRPr="00411EB3" w:rsidRDefault="00686F48" w:rsidP="00686F48">
      <w:pPr>
        <w:pStyle w:val="NZTABodyTextYellowHighlight"/>
      </w:pPr>
      <w:r w:rsidRPr="00411EB3">
        <w:t>&lt;&lt;OR insert the following clauses if alternative tenders will be considered.&gt;&gt;</w:t>
      </w:r>
    </w:p>
    <w:p w14:paraId="535D30CC" w14:textId="77777777" w:rsidR="00686F48" w:rsidRPr="00BD7C78" w:rsidRDefault="00686F48" w:rsidP="00686F48">
      <w:pPr>
        <w:pStyle w:val="NZTATenderingLevel3"/>
        <w:rPr>
          <w:rFonts w:eastAsiaTheme="minorHAnsi"/>
          <w:color w:val="0000FF"/>
        </w:rPr>
      </w:pPr>
      <w:r w:rsidRPr="00BD7C78">
        <w:rPr>
          <w:rFonts w:eastAsiaTheme="minorHAnsi"/>
          <w:color w:val="0000FF"/>
        </w:rPr>
        <w:t xml:space="preserve">Alternative Tenders will be considered for this contract.  However Alternative Tenders shall be deemed non-conforming tenders and excluded from further consideration with respect to: </w:t>
      </w:r>
    </w:p>
    <w:p w14:paraId="3925E65D" w14:textId="77777777" w:rsidR="00686F48" w:rsidRPr="00411EB3" w:rsidRDefault="00686F48" w:rsidP="00686F48">
      <w:pPr>
        <w:pStyle w:val="NZTABodyTextYellowHighlight"/>
      </w:pPr>
      <w:r w:rsidRPr="00411EB3">
        <w:t>&lt;&lt;List/bullet any portion of the works where alternatives are to be precluded.&gt;&gt;</w:t>
      </w:r>
    </w:p>
    <w:p w14:paraId="7E0358F8"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submitting an Alternative Tender are required to also submit a non-alternative tender.  Each tender submitted over and above the non-alternative tender will be viewed as an alternative tender.</w:t>
      </w:r>
    </w:p>
    <w:p w14:paraId="61792478" w14:textId="77777777" w:rsidR="00686F48" w:rsidRPr="00AD5B1B" w:rsidRDefault="00686F48" w:rsidP="00686F48">
      <w:pPr>
        <w:pStyle w:val="NZTATenderingLevel3"/>
        <w:rPr>
          <w:rFonts w:eastAsiaTheme="minorHAnsi"/>
          <w:color w:val="0000FF"/>
        </w:rPr>
      </w:pPr>
      <w:r w:rsidRPr="00AD5B1B">
        <w:rPr>
          <w:rFonts w:eastAsiaTheme="minorHAnsi"/>
          <w:color w:val="0000FF"/>
        </w:rPr>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NZTA in accepting the Alternative Tender.</w:t>
      </w:r>
    </w:p>
    <w:p w14:paraId="7F78EB87" w14:textId="77777777" w:rsidR="00686F48" w:rsidRPr="00AD5B1B" w:rsidRDefault="00686F48" w:rsidP="00686F48">
      <w:pPr>
        <w:pStyle w:val="NZTATenderingLevel3"/>
        <w:rPr>
          <w:rFonts w:eastAsiaTheme="minorHAnsi"/>
          <w:color w:val="0000FF"/>
        </w:rPr>
      </w:pPr>
      <w:r w:rsidRPr="00AD5B1B">
        <w:rPr>
          <w:rFonts w:eastAsiaTheme="minorHAnsi"/>
          <w:color w:val="0000FF"/>
        </w:rPr>
        <w:t>A separate Tender Form and Schedule of Prices shall be completed for each Alternative Tender.  Only Alternative Tenders confirmed in writing by the Client prior to the close of tenders will be considered.</w:t>
      </w:r>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77777777"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Pr="00411EB3" w:rsidRDefault="00686F48" w:rsidP="00686F48">
      <w:pPr>
        <w:pStyle w:val="NZTATenderingLevel3"/>
      </w:pPr>
      <w:r w:rsidRPr="00411EB3">
        <w:t>The provisional schedule for meetings with the Tender Evaluation Team is as follows:</w:t>
      </w:r>
    </w:p>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085FE0"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085FE0"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085FE0"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085FE0"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085FE0"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085FE0"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sidR="00F53589">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7777777"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1" w:name="_Toc422293653"/>
      <w:r w:rsidRPr="00411EB3">
        <w:t>Commercial in Confidence</w:t>
      </w:r>
      <w:bookmarkEnd w:id="31"/>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2" w:name="Tender_Format"/>
      <w:bookmarkStart w:id="33" w:name="_Toc422293654"/>
      <w:bookmarkEnd w:id="32"/>
      <w:r w:rsidRPr="00411EB3">
        <w:t>Tender Format</w:t>
      </w:r>
      <w:bookmarkEnd w:id="33"/>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085FE0" w:rsidP="008824E4">
            <w:pPr>
              <w:pStyle w:val="NZTABodyTextRedTextHighlight"/>
            </w:pPr>
            <w:sdt>
              <w:sdtPr>
                <w:alias w:val="CoverLetter Page"/>
                <w:tag w:val="CoverLetter_Page"/>
                <w:id w:val="341986538"/>
                <w:placeholder>
                  <w:docPart w:val="98232C2448934A139AB5CAA719DE68FD"/>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7777777" w:rsidR="00686F48" w:rsidRDefault="00085FE0" w:rsidP="008824E4">
            <w:pPr>
              <w:pStyle w:val="NZTABodyTextRedTextHighlight"/>
            </w:pPr>
            <w:sdt>
              <w:sdtPr>
                <w:alias w:val="Index_Page"/>
                <w:tag w:val="Index_Page"/>
                <w:id w:val="69089062"/>
                <w:placeholder>
                  <w:docPart w:val="98232C2448934A139AB5CAA719DE68FD"/>
                </w:placeholder>
              </w:sdtPr>
              <w:sdtEndPr/>
              <w:sdtContent>
                <w:r w:rsidR="00686F48" w:rsidRPr="00411EB3">
                  <w:t>[1]</w:t>
                </w:r>
              </w:sdtContent>
            </w:sdt>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085FE0" w:rsidP="008824E4">
            <w:pPr>
              <w:pStyle w:val="NZTATableBodyText"/>
            </w:pPr>
            <w:sdt>
              <w:sdtPr>
                <w:rPr>
                  <w:rStyle w:val="NZTABodyTextRedTextHighlightChar"/>
                </w:rPr>
                <w:alias w:val="NonPrice_Page"/>
                <w:tag w:val="NonPrice_Page"/>
                <w:id w:val="109629875"/>
                <w:placeholder>
                  <w:docPart w:val="98232C2448934A139AB5CAA719DE68FD"/>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085FE0" w:rsidP="008824E4">
            <w:pPr>
              <w:pStyle w:val="NZTATableBodyText"/>
            </w:pPr>
            <w:sdt>
              <w:sdtPr>
                <w:rPr>
                  <w:rStyle w:val="NZTABodyTextRedTextHighlightChar"/>
                </w:rPr>
                <w:alias w:val="Personnel Page"/>
                <w:tag w:val="Personnel_Page"/>
                <w:id w:val="657958454"/>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77777777" w:rsidR="00686F48" w:rsidRPr="00897F27" w:rsidRDefault="00686F48" w:rsidP="008824E4">
            <w:pPr>
              <w:pStyle w:val="NZTATableBodyText"/>
            </w:pPr>
            <w:r w:rsidRPr="00897F27">
              <w:t>Outline Consultants programme</w:t>
            </w:r>
          </w:p>
        </w:tc>
        <w:tc>
          <w:tcPr>
            <w:tcW w:w="2856" w:type="dxa"/>
          </w:tcPr>
          <w:p w14:paraId="086923DF" w14:textId="77777777" w:rsidR="00686F48" w:rsidRDefault="00085FE0" w:rsidP="008824E4">
            <w:pPr>
              <w:pStyle w:val="NZTATableBodyText"/>
            </w:pPr>
            <w:sdt>
              <w:sdtPr>
                <w:rPr>
                  <w:rStyle w:val="NZTABodyTextRedTextHighlightChar"/>
                </w:rPr>
                <w:alias w:val="Outline_Page"/>
                <w:tag w:val="Outline_Page"/>
                <w:id w:val="-73161539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085FE0" w:rsidP="008824E4">
            <w:pPr>
              <w:pStyle w:val="NZTATableBodyText"/>
            </w:pPr>
            <w:sdt>
              <w:sdtPr>
                <w:rPr>
                  <w:rStyle w:val="NZTABodyTextRedTextHighlightChar"/>
                </w:rPr>
                <w:alias w:val="Project_Page"/>
                <w:tag w:val="Project_Page"/>
                <w:id w:val="-385036378"/>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085FE0" w:rsidP="008824E4">
            <w:pPr>
              <w:pStyle w:val="NZTATableBodyText"/>
            </w:pPr>
            <w:sdt>
              <w:sdtPr>
                <w:rPr>
                  <w:rStyle w:val="NZTABodyTextRedTextHighlightChar"/>
                </w:rPr>
                <w:alias w:val="CV Page"/>
                <w:tag w:val="CV_Page"/>
                <w:id w:val="214153943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085FE0" w:rsidP="008824E4">
            <w:pPr>
              <w:pStyle w:val="NZTATableBodyText"/>
            </w:pPr>
            <w:sdt>
              <w:sdtPr>
                <w:rPr>
                  <w:rStyle w:val="NZTABodyTextRedTextHighlightChar"/>
                </w:rPr>
                <w:alias w:val="TimeSchedule_Page"/>
                <w:tag w:val="TimeSchedule_Page"/>
                <w:id w:val="1853837190"/>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tr w:rsidR="00686F48" w14:paraId="47936838" w14:textId="77777777" w:rsidTr="008824E4">
        <w:tc>
          <w:tcPr>
            <w:tcW w:w="7338" w:type="dxa"/>
          </w:tcPr>
          <w:p w14:paraId="2A7618DF" w14:textId="77777777" w:rsidR="00686F48" w:rsidRPr="00411EB3" w:rsidRDefault="00686F48" w:rsidP="008824E4">
            <w:pPr>
              <w:pStyle w:val="NZTABodyTextRedTextHighlight"/>
            </w:pPr>
            <w:r w:rsidRPr="00411EB3">
              <w:t>[Other]</w:t>
            </w:r>
          </w:p>
        </w:tc>
        <w:tc>
          <w:tcPr>
            <w:tcW w:w="2856" w:type="dxa"/>
          </w:tcPr>
          <w:p w14:paraId="0FA4FD3B" w14:textId="77777777" w:rsidR="00686F48" w:rsidRDefault="00686F48" w:rsidP="008824E4">
            <w:pPr>
              <w:pStyle w:val="NZTABodyTextRedTextHighlight"/>
            </w:pPr>
            <w:r w:rsidRPr="00411EB3">
              <w:t>[XX] (may be double sided)</w:t>
            </w:r>
          </w:p>
        </w:tc>
      </w:tr>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4" w:name="_Toc422293655"/>
      <w:r w:rsidRPr="00411EB3">
        <w:t>Joint Ventures</w:t>
      </w:r>
      <w:bookmarkEnd w:id="34"/>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5" w:name="_Toc427737685"/>
      <w:bookmarkStart w:id="36" w:name="_Toc422293656"/>
      <w:r w:rsidRPr="00411EB3">
        <w:t>Privacy Act</w:t>
      </w:r>
      <w:bookmarkEnd w:id="35"/>
      <w:bookmarkEnd w:id="36"/>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7" w:name="_Toc255293706"/>
      <w:bookmarkStart w:id="38" w:name="_Toc422293657"/>
      <w:bookmarkStart w:id="39" w:name="Non_Price_Attributes"/>
      <w:r w:rsidRPr="00411EB3">
        <w:t>Non-Price Attributes</w:t>
      </w:r>
      <w:bookmarkEnd w:id="37"/>
      <w:bookmarkEnd w:id="38"/>
    </w:p>
    <w:bookmarkEnd w:id="39"/>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40" w:name="_Toc255293707"/>
      <w:bookmarkStart w:id="41" w:name="_Toc422293658"/>
      <w:r w:rsidRPr="00411EB3">
        <w:t>Relevant Experience</w:t>
      </w:r>
      <w:bookmarkEnd w:id="40"/>
      <w:r w:rsidRPr="00411EB3">
        <w:t xml:space="preserve"> and Track Record</w:t>
      </w:r>
      <w:bookmarkEnd w:id="41"/>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2" w:name="_Toc427737680"/>
      <w:bookmarkStart w:id="43" w:name="_Toc422293659"/>
      <w:r w:rsidRPr="00411EB3">
        <w:t>Relevant Skills</w:t>
      </w:r>
      <w:bookmarkEnd w:id="42"/>
      <w:bookmarkEnd w:id="43"/>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4" w:name="_Toc422293660"/>
      <w:r w:rsidRPr="00411EB3">
        <w:t>Methodology</w:t>
      </w:r>
      <w:bookmarkEnd w:id="44"/>
    </w:p>
    <w:commentRangeStart w:id="45"/>
    <w:commentRangeStart w:id="46"/>
    <w:p w14:paraId="6189A04E" w14:textId="77777777" w:rsidR="00686F48" w:rsidRPr="00411EB3" w:rsidRDefault="00085FE0" w:rsidP="00686F48">
      <w:pPr>
        <w:pStyle w:val="NZTATenderingLevel3"/>
      </w:pPr>
      <w:sdt>
        <w:sdtPr>
          <w:rPr>
            <w:rStyle w:val="NZTABodyTextRedTextHighlightChar"/>
          </w:rPr>
          <w:alias w:val="Guidance Note"/>
          <w:tag w:val="GuidanceNote"/>
          <w:id w:val="1401248721"/>
          <w:placeholder>
            <w:docPart w:val="98232C2448934A139AB5CAA719DE68FD"/>
          </w:placeholder>
        </w:sdtPr>
        <w:sdtEndPr>
          <w:rPr>
            <w:rStyle w:val="NZTABodyTextRedTextHighlightChar"/>
          </w:rPr>
        </w:sdtEndPr>
        <w:sdtContent>
          <w:r w:rsidR="00686F48"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sdtContent>
      </w:sdt>
      <w:commentRangeEnd w:id="45"/>
      <w:r w:rsidR="00686F48">
        <w:rPr>
          <w:rStyle w:val="CommentReference"/>
          <w:lang w:val="x-none"/>
        </w:rPr>
        <w:commentReference w:id="45"/>
      </w:r>
      <w:commentRangeEnd w:id="46"/>
      <w:r w:rsidR="00F53589">
        <w:rPr>
          <w:rStyle w:val="CommentReference"/>
          <w:lang w:val="x-none"/>
        </w:rPr>
        <w:commentReference w:id="46"/>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Pr="00411EB3"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r w:rsidRPr="00D32964">
        <w:t>General Items</w:t>
      </w:r>
    </w:p>
    <w:p w14:paraId="115AB329" w14:textId="77777777" w:rsidR="00686F48" w:rsidRPr="00DC4963" w:rsidRDefault="00686F48" w:rsidP="00686F48">
      <w:pPr>
        <w:pStyle w:val="NZTATenderingLevel4Numbering"/>
        <w:numPr>
          <w:ilvl w:val="3"/>
          <w:numId w:val="6"/>
        </w:numPr>
        <w:ind w:left="1707"/>
        <w:rPr>
          <w:rFonts w:eastAsiaTheme="minorHAnsi"/>
          <w:color w:val="0000FF"/>
        </w:rPr>
      </w:pPr>
      <w:r w:rsidRPr="00DC4963">
        <w:rPr>
          <w:rFonts w:eastAsiaTheme="minorHAnsi"/>
          <w:b/>
          <w:color w:val="0000FF"/>
        </w:rPr>
        <w:t>Project Organisational Structure:</w:t>
      </w:r>
      <w:r w:rsidRPr="00DC4963">
        <w:rPr>
          <w:rFonts w:eastAsiaTheme="minorHAnsi"/>
          <w:color w:val="0000FF"/>
        </w:rPr>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411EB3" w:rsidRDefault="00686F48" w:rsidP="00686F48">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77777777" w:rsidR="00686F48" w:rsidRPr="00411EB3" w:rsidRDefault="00686F48" w:rsidP="00686F48">
      <w:pPr>
        <w:pStyle w:val="NZTATenderingLevel1"/>
      </w:pPr>
      <w:bookmarkStart w:id="47" w:name="Tender_Evaluation_Procedure"/>
      <w:bookmarkStart w:id="48" w:name="_Toc427737686"/>
      <w:bookmarkStart w:id="49" w:name="_Toc434730442"/>
      <w:bookmarkStart w:id="50" w:name="_Toc190852175"/>
      <w:bookmarkStart w:id="51" w:name="_Toc422293661"/>
      <w:bookmarkEnd w:id="47"/>
      <w:r w:rsidRPr="00411EB3">
        <w:t>Tender Evaluation</w:t>
      </w:r>
      <w:bookmarkEnd w:id="48"/>
      <w:bookmarkEnd w:id="49"/>
      <w:bookmarkEnd w:id="50"/>
      <w:r w:rsidRPr="00411EB3">
        <w:t xml:space="preserve"> Procedure</w:t>
      </w:r>
      <w:bookmarkEnd w:id="51"/>
    </w:p>
    <w:p w14:paraId="00E6F305" w14:textId="77777777" w:rsidR="00686F48" w:rsidRPr="00411EB3" w:rsidRDefault="00686F48" w:rsidP="00686F48">
      <w:pPr>
        <w:pStyle w:val="NZTATenderingLevel2"/>
      </w:pPr>
      <w:bookmarkStart w:id="52" w:name="_Toc422293662"/>
      <w:r w:rsidRPr="00411EB3">
        <w:t>Tender Evaluation Team</w:t>
      </w:r>
      <w:bookmarkEnd w:id="52"/>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085FE0"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085FE0"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77777777" w:rsidR="00686F48" w:rsidRPr="00411EB3" w:rsidRDefault="00085FE0"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085FE0"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085FE0"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3" w:name="Supplier_Selection_Method"/>
      <w:bookmarkStart w:id="54" w:name="_Toc422293663"/>
      <w:bookmarkEnd w:id="53"/>
      <w:r w:rsidRPr="00411EB3">
        <w:t>Supplier Selection Method</w:t>
      </w:r>
      <w:bookmarkEnd w:id="54"/>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Pr="00411EB3" w:rsidRDefault="00686F48" w:rsidP="00686F48">
      <w:pPr>
        <w:pStyle w:val="NZTABodyTextYellowHighlight"/>
        <w:ind w:left="720" w:firstLine="720"/>
      </w:pPr>
      <w:commentRangeStart w:id="55"/>
      <w:commentRangeStart w:id="56"/>
      <w:r w:rsidRPr="00411EB3">
        <w:t>&lt;&lt;PQM Simple&gt;&gt;</w:t>
      </w:r>
      <w:commentRangeEnd w:id="55"/>
      <w:r>
        <w:rPr>
          <w:rStyle w:val="CommentReference"/>
          <w:lang w:val="x-none"/>
        </w:rPr>
        <w:commentReference w:id="55"/>
      </w:r>
      <w:commentRangeEnd w:id="56"/>
      <w:r w:rsidR="00F53589">
        <w:rPr>
          <w:rStyle w:val="CommentReference"/>
          <w:lang w:val="x-none"/>
        </w:rPr>
        <w:commentReference w:id="56"/>
      </w:r>
    </w:p>
    <w:p w14:paraId="110A1C5A" w14:textId="77777777" w:rsidR="00686F48" w:rsidRPr="007712C3" w:rsidRDefault="00686F48" w:rsidP="00686F48">
      <w:pPr>
        <w:pStyle w:val="NZTATenderingLevel3"/>
        <w:rPr>
          <w:rFonts w:eastAsiaTheme="minorHAnsi"/>
          <w:color w:val="0000FF"/>
        </w:rPr>
      </w:pPr>
      <w:r w:rsidRPr="007712C3">
        <w:rPr>
          <w:rFonts w:eastAsiaTheme="minorHAnsi"/>
          <w:color w:val="0000FF"/>
        </w:rPr>
        <w:t xml:space="preserve">Tenders will be evaluated in accordance with this document and the “PQM Simple Method”, of the Transport Agency’s Contract Procedures Manual (SM021). </w:t>
      </w:r>
    </w:p>
    <w:p w14:paraId="4BEE544E"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1125033D" w14:textId="77777777" w:rsidR="00686F48" w:rsidRPr="00411EB3" w:rsidRDefault="00686F48" w:rsidP="00686F48">
      <w:pPr>
        <w:pStyle w:val="NZTATenderingTextIndent"/>
      </w:pPr>
      <w:r>
        <w:t>Relevant Experience</w:t>
      </w:r>
      <w:r>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53F9F8E6" w14:textId="77777777" w:rsidR="00686F48" w:rsidRPr="007712C3" w:rsidRDefault="00686F48" w:rsidP="00686F48">
      <w:pPr>
        <w:pStyle w:val="NZTATenderingLevel3"/>
        <w:rPr>
          <w:rFonts w:eastAsiaTheme="minorHAnsi"/>
          <w:color w:val="0000FF"/>
        </w:rPr>
      </w:pPr>
      <w:r w:rsidRPr="007712C3">
        <w:rPr>
          <w:rFonts w:eastAsiaTheme="minorHAnsi"/>
          <w:color w:val="0000FF"/>
        </w:rPr>
        <w:t>A tender receiving a score of 35% or less for any non-price attribute will fail on that attribute and that tender will be rejected.</w:t>
      </w:r>
    </w:p>
    <w:p w14:paraId="37CE832B" w14:textId="77777777" w:rsidR="00686F48" w:rsidRPr="007712C3" w:rsidRDefault="00686F48" w:rsidP="00686F48">
      <w:pPr>
        <w:pStyle w:val="NZTABodyTextYellowHighlight"/>
        <w:rPr>
          <w:rFonts w:eastAsiaTheme="minorHAnsi"/>
          <w:color w:val="0000FF"/>
        </w:rPr>
      </w:pPr>
      <w:r w:rsidRPr="007712C3">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 &gt;&gt;</w:t>
      </w:r>
    </w:p>
    <w:p w14:paraId="088AECE1" w14:textId="77777777" w:rsidR="00686F48" w:rsidRPr="007712C3" w:rsidRDefault="00686F48" w:rsidP="00686F48">
      <w:pPr>
        <w:pStyle w:val="NZTABodyTextYellowHighlight"/>
        <w:rPr>
          <w:rFonts w:eastAsiaTheme="minorHAnsi"/>
          <w:color w:val="0000FF"/>
        </w:rPr>
      </w:pPr>
      <w:r w:rsidRPr="007712C3">
        <w:rPr>
          <w:rFonts w:eastAsiaTheme="minorHAnsi"/>
          <w:b/>
          <w:color w:val="0000FF"/>
        </w:rPr>
        <w:t>&lt;&lt;PQM Simple + Price Deviation Adjustment (PDA )&gt;&gt;&lt;&lt;</w:t>
      </w:r>
      <w:r w:rsidRPr="007712C3">
        <w:rPr>
          <w:rFonts w:eastAsiaTheme="minorHAnsi"/>
          <w:color w:val="0000FF"/>
        </w:rPr>
        <w:t>The use of PDA needs to be documented in your project’s procurement strategy and approved by the Project Services team&gt;&gt;</w:t>
      </w:r>
    </w:p>
    <w:p w14:paraId="54AE2890" w14:textId="77777777" w:rsidR="00686F48" w:rsidRPr="00C30DA5" w:rsidRDefault="00686F48" w:rsidP="00686F48">
      <w:pPr>
        <w:pStyle w:val="NZTABodyText"/>
      </w:pPr>
    </w:p>
    <w:p w14:paraId="3856F853" w14:textId="77777777" w:rsidR="00686F48" w:rsidRPr="007712C3" w:rsidRDefault="00686F48" w:rsidP="00686F48">
      <w:pPr>
        <w:pStyle w:val="NZTATenderingLevel3"/>
        <w:rPr>
          <w:rFonts w:eastAsiaTheme="minorHAnsi"/>
          <w:color w:val="0000FF"/>
        </w:rPr>
      </w:pPr>
      <w:r w:rsidRPr="007712C3">
        <w:rPr>
          <w:rFonts w:eastAsiaTheme="minorHAnsi"/>
          <w:color w:val="0000FF"/>
        </w:rPr>
        <w:t>In addition to the PQM Simple evaluation method of the NZTA Contract Procedures Manual (SM021), the submitted tender price will have a Price Deviation Adjustment added.  This adjustment is calculated after all submitted price envelopes have been opened.</w:t>
      </w:r>
    </w:p>
    <w:p w14:paraId="7B816416"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tendered price is more than 90% of the median tender price, (when only two tenders are received the Base Estimate is included in the median price calculation), no adjustment will be made.</w:t>
      </w:r>
    </w:p>
    <w:p w14:paraId="2DE99B53"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 price is less than 90% of the median tender price, the Price Deviation Adjustment is calculated by multiplying the difference between the tendered price and 90% of the median tender price by 1.5 to give a positive adjustment figure, which is then added to the submitted tendered price.</w:t>
      </w:r>
    </w:p>
    <w:p w14:paraId="75F89864" w14:textId="77777777" w:rsidR="00686F48" w:rsidRPr="007712C3" w:rsidRDefault="00686F48" w:rsidP="00686F48">
      <w:pPr>
        <w:pStyle w:val="NZTATenderingLevel3"/>
        <w:numPr>
          <w:ilvl w:val="0"/>
          <w:numId w:val="0"/>
        </w:numPr>
        <w:ind w:left="1440"/>
        <w:rPr>
          <w:rFonts w:eastAsiaTheme="minorHAnsi"/>
          <w:color w:val="0000FF"/>
        </w:rPr>
      </w:pPr>
      <w:r w:rsidRPr="007712C3">
        <w:rPr>
          <w:rFonts w:eastAsiaTheme="minorHAnsi"/>
          <w:color w:val="0000FF"/>
        </w:rPr>
        <w:t>E.g.  If 90% of the median tender price is $100,000.00 and a submitted tender price is $80,000.00 the PDA = ($100,000.00 - $80,000.00) x 1.5 = $30,000.00.</w:t>
      </w:r>
    </w:p>
    <w:p w14:paraId="5CFB1AFA"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2846E354"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7712C3">
        <w:rPr>
          <w:rFonts w:eastAsiaTheme="minorHAnsi"/>
          <w:color w:val="0000FF"/>
        </w:rPr>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428BE6A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0C1D80E6"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Project Services at National Office must be obtained. The total must add up to 100%&gt;&gt;</w:t>
      </w:r>
    </w:p>
    <w:p w14:paraId="62E6A94E" w14:textId="77777777" w:rsidR="00686F48" w:rsidRPr="006203A4" w:rsidRDefault="00686F48" w:rsidP="00686F48">
      <w:pPr>
        <w:pStyle w:val="NZTABodyTextYellowHighlight"/>
        <w:rPr>
          <w:rFonts w:eastAsiaTheme="minorHAnsi"/>
          <w:b/>
          <w:color w:val="0000FF"/>
        </w:rPr>
      </w:pPr>
      <w:r w:rsidRPr="006203A4">
        <w:rPr>
          <w:rFonts w:eastAsiaTheme="minorHAnsi"/>
          <w:b/>
          <w:color w:val="0000FF"/>
        </w:rPr>
        <w:t>&lt;&lt;Lowest Price Conforming&gt;&gt;</w:t>
      </w:r>
    </w:p>
    <w:p w14:paraId="45FA068D"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“Lowest Price Conforming” method of the Transport Agency’s Contract Procedures Manual (SM021).</w:t>
      </w:r>
    </w:p>
    <w:p w14:paraId="23DA3AAC" w14:textId="77777777" w:rsidR="00686F48" w:rsidRPr="006203A4" w:rsidRDefault="00686F48" w:rsidP="00686F48">
      <w:pPr>
        <w:pStyle w:val="NZTATenderingLevel3"/>
        <w:rPr>
          <w:rFonts w:eastAsiaTheme="minorHAnsi"/>
          <w:color w:val="0000FF"/>
        </w:rPr>
      </w:pPr>
      <w:r w:rsidRPr="006203A4">
        <w:rPr>
          <w:rFonts w:eastAsiaTheme="minorHAnsi"/>
          <w:color w:val="0000FF"/>
        </w:rPr>
        <w:t>The following selected non-price attributes will be assessed for tender conformance:</w:t>
      </w:r>
    </w:p>
    <w:p w14:paraId="06099E19" w14:textId="77777777" w:rsidR="00686F48" w:rsidRPr="006203A4" w:rsidRDefault="00686F48" w:rsidP="00686F48">
      <w:pPr>
        <w:pStyle w:val="NZTATenderingTextIndent"/>
        <w:rPr>
          <w:rFonts w:eastAsiaTheme="minorHAnsi"/>
          <w:color w:val="0000FF"/>
        </w:rPr>
      </w:pPr>
      <w:r w:rsidRPr="006203A4">
        <w:rPr>
          <w:rFonts w:eastAsiaTheme="minorHAnsi"/>
          <w:color w:val="0000FF"/>
        </w:rPr>
        <w:t>Relevant Experience</w:t>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Track Record</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Relevant Skills</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Methodology</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p>
    <w:p w14:paraId="3A02CEB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fail score for any non-price attribute will be rejected.</w:t>
      </w:r>
    </w:p>
    <w:p w14:paraId="18C22891"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and scored on a Pass/Fail basis with relevant Pass/Fail marking forms, unless you have applied rules from guidance note 3 under 3.2 above.&gt;&gt;</w:t>
      </w:r>
    </w:p>
    <w:p w14:paraId="6B9AF879" w14:textId="77777777" w:rsidR="00686F48" w:rsidRPr="006203A4" w:rsidRDefault="00686F48" w:rsidP="00686F48">
      <w:pPr>
        <w:pStyle w:val="NZTABodyTextYellowHighlight"/>
        <w:rPr>
          <w:rFonts w:eastAsiaTheme="minorHAnsi"/>
          <w:b/>
          <w:color w:val="0000FF"/>
        </w:rPr>
      </w:pPr>
      <w:r>
        <w:rPr>
          <w:rFonts w:eastAsiaTheme="minorHAnsi"/>
          <w:b/>
          <w:color w:val="0000FF"/>
        </w:rPr>
        <w:t xml:space="preserve"> &lt;&lt;Target Price – can</w:t>
      </w:r>
      <w:r w:rsidRPr="006203A4">
        <w:rPr>
          <w:rFonts w:eastAsiaTheme="minorHAnsi"/>
          <w:b/>
          <w:color w:val="0000FF"/>
        </w:rPr>
        <w:t>not be selected for Short Listing process.&gt;&gt;</w:t>
      </w:r>
    </w:p>
    <w:p w14:paraId="333B23D5"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“Target Price Method”, of the Transport Agency’s Contract Procedures Manual (SM021).</w:t>
      </w:r>
    </w:p>
    <w:p w14:paraId="7EDA6F2D" w14:textId="77777777" w:rsidR="00686F48" w:rsidRPr="006203A4" w:rsidRDefault="00686F48" w:rsidP="00686F48">
      <w:pPr>
        <w:pStyle w:val="NZTATenderingLevel3"/>
        <w:rPr>
          <w:rFonts w:eastAsiaTheme="minorHAnsi"/>
          <w:color w:val="0000FF"/>
        </w:rPr>
      </w:pPr>
      <w:r w:rsidRPr="006203A4">
        <w:rPr>
          <w:rFonts w:eastAsiaTheme="minorHAnsi"/>
          <w:color w:val="0000FF"/>
        </w:rPr>
        <w:t>Weightings will be given to each of the non-price attributes as follows:</w:t>
      </w:r>
    </w:p>
    <w:p w14:paraId="1CE81885"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0F0173DF"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45C6E56A"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(each NPA must not be less than 10%), and total must add up to 100% with relevant marking forms) unless you have applied rules from guidance note 3 under 3.2 above.&gt;&gt;</w:t>
      </w:r>
    </w:p>
    <w:p w14:paraId="7A5BDE35" w14:textId="77777777" w:rsidR="00686F48" w:rsidRPr="006203A4" w:rsidRDefault="00686F48" w:rsidP="00686F48">
      <w:pPr>
        <w:pStyle w:val="NZTABodyTextYellowHighlight"/>
        <w:rPr>
          <w:rFonts w:eastAsiaTheme="minorHAnsi"/>
          <w:b/>
          <w:color w:val="0000FF"/>
        </w:rPr>
      </w:pPr>
      <w:r w:rsidRPr="006203A4">
        <w:rPr>
          <w:rFonts w:eastAsiaTheme="minorHAnsi"/>
          <w:color w:val="0000FF"/>
        </w:rPr>
        <w:t xml:space="preserve"> </w:t>
      </w:r>
      <w:r w:rsidRPr="006203A4">
        <w:rPr>
          <w:rFonts w:eastAsiaTheme="minorHAnsi"/>
          <w:b/>
          <w:color w:val="0000FF"/>
        </w:rPr>
        <w:t>&lt;&lt;Brook’s Law Option&gt;&gt;</w:t>
      </w:r>
    </w:p>
    <w:p w14:paraId="31689B21"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“Brook’s Law Method” of Transport Agency’s Contract Procedures Manual (SM021).</w:t>
      </w:r>
    </w:p>
    <w:p w14:paraId="15140ED7" w14:textId="77777777" w:rsidR="00686F48" w:rsidRPr="00411EB3" w:rsidRDefault="00686F48" w:rsidP="00686F48">
      <w:pPr>
        <w:pStyle w:val="NZTATenderingLevel3"/>
      </w:pPr>
      <w:r w:rsidRPr="006203A4">
        <w:rPr>
          <w:rFonts w:eastAsiaTheme="minorHAnsi"/>
          <w:color w:val="0000FF"/>
        </w:rPr>
        <w:t>Weightings will be given to each of the non-price attributes as follows</w:t>
      </w:r>
      <w:r w:rsidRPr="00411EB3">
        <w:t>:</w:t>
      </w:r>
    </w:p>
    <w:p w14:paraId="3D8A1D61"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7695F2D1"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7191414C" w14:textId="77777777" w:rsidR="00686F48" w:rsidRPr="00411EB3" w:rsidRDefault="00686F48" w:rsidP="00686F48">
      <w:pPr>
        <w:pStyle w:val="NZTABodyTextYellowHighlight"/>
      </w:pPr>
      <w:r w:rsidRPr="00411EB3">
        <w:t>&lt;&lt;Guidance note: Mandatory NPAs must be chosen (each NPA must not be less than 10%), and total must add up to 100% with relevant marking forms).&gt;&gt;</w:t>
      </w:r>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77777777" w:rsidR="00686F48" w:rsidRPr="00411EB3" w:rsidRDefault="00686F48" w:rsidP="00686F48">
      <w:pPr>
        <w:pStyle w:val="NZTATenderingTextIndent"/>
        <w:ind w:left="1440"/>
      </w:pPr>
      <w:r w:rsidRPr="00411EB3">
        <w:t>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[City], at [one week's] 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7" w:name="_Toc255293723"/>
      <w:bookmarkStart w:id="68" w:name="_Toc422293674"/>
      <w:r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8824E4">
        <w:tc>
          <w:tcPr>
            <w:tcW w:w="2038" w:type="dxa"/>
          </w:tcPr>
          <w:p w14:paraId="28F75141" w14:textId="77777777" w:rsidR="00686F48" w:rsidRDefault="00686F48" w:rsidP="008824E4"/>
        </w:tc>
        <w:tc>
          <w:tcPr>
            <w:tcW w:w="6117" w:type="dxa"/>
            <w:gridSpan w:val="3"/>
          </w:tcPr>
          <w:p w14:paraId="32F4FB89" w14:textId="77777777" w:rsidR="00686F48" w:rsidRDefault="00686F48" w:rsidP="008824E4">
            <w:r w:rsidRPr="00A90201">
              <w:rPr>
                <w:rStyle w:val="NZTATableBodyTextChar"/>
              </w:rPr>
              <w:t>Relevant Experience (Weighting</w:t>
            </w:r>
            <w:r w:rsidRPr="00411EB3">
              <w:t xml:space="preserve"> </w:t>
            </w:r>
            <w:commentRangeStart w:id="69"/>
            <w:commentRangeStart w:id="70"/>
            <w:r w:rsidRPr="00700540">
              <w:rPr>
                <w:rStyle w:val="NZTABodyTextRedTextHighlightChar"/>
              </w:rPr>
              <w:t>[XX]</w:t>
            </w:r>
            <w:commentRangeEnd w:id="69"/>
            <w:r>
              <w:rPr>
                <w:rStyle w:val="CommentReference"/>
                <w:color w:val="auto"/>
                <w:lang w:val="x-none"/>
              </w:rPr>
              <w:commentReference w:id="69"/>
            </w:r>
            <w:commentRangeEnd w:id="70"/>
            <w:r w:rsidR="00F53589">
              <w:rPr>
                <w:rStyle w:val="CommentReference"/>
                <w:color w:val="auto"/>
                <w:lang w:val="x-none"/>
              </w:rPr>
              <w:commentReference w:id="70"/>
            </w:r>
            <w:r w:rsidRPr="00411EB3">
              <w:t xml:space="preserve">%) </w:t>
            </w:r>
            <w:r w:rsidRPr="00700540">
              <w:rPr>
                <w:rStyle w:val="NZTABodyTextYellowHighlightChar"/>
              </w:rPr>
              <w:t>or no weighting for LPC</w:t>
            </w:r>
          </w:p>
        </w:tc>
        <w:tc>
          <w:tcPr>
            <w:tcW w:w="2123" w:type="dxa"/>
          </w:tcPr>
          <w:p w14:paraId="7B629733" w14:textId="77777777" w:rsidR="00686F48" w:rsidRPr="00FC59E1" w:rsidRDefault="00686F48" w:rsidP="008824E4">
            <w:r w:rsidRPr="00FC59E1">
              <w:t xml:space="preserve">Track Record (Weighting </w:t>
            </w:r>
            <w:r w:rsidRPr="00700540">
              <w:rPr>
                <w:rStyle w:val="NZTABodyTextRedTextHighlightChar"/>
              </w:rPr>
              <w:t>[XX]</w:t>
            </w:r>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Default="00686F48" w:rsidP="008824E4">
            <w:pPr>
              <w:pStyle w:val="NZTABodyTextYellowHighlight"/>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77777777" w:rsidR="00686F48" w:rsidRDefault="00686F48" w:rsidP="008824E4">
            <w:r>
              <w:t xml:space="preserve">Relevant Skills (Weighting </w:t>
            </w:r>
            <w:r w:rsidRPr="002357ED">
              <w:rPr>
                <w:rStyle w:val="NZTABodyTextRedTextHighlightChar"/>
              </w:rPr>
              <w:t>[XX]</w:t>
            </w:r>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9"/>
        <w:gridCol w:w="1351"/>
        <w:gridCol w:w="4102"/>
        <w:gridCol w:w="939"/>
        <w:gridCol w:w="1225"/>
        <w:gridCol w:w="1208"/>
      </w:tblGrid>
      <w:tr w:rsidR="00686F48" w14:paraId="1640FB4A" w14:textId="77777777" w:rsidTr="008824E4">
        <w:trPr>
          <w:cnfStyle w:val="100000000000" w:firstRow="1" w:lastRow="0" w:firstColumn="0" w:lastColumn="0" w:oddVBand="0" w:evenVBand="0" w:oddHBand="0" w:evenHBand="0" w:firstRowFirstColumn="0" w:firstRowLastColumn="0" w:lastRowFirstColumn="0" w:lastRowLastColumn="0"/>
        </w:trPr>
        <w:tc>
          <w:tcPr>
            <w:tcW w:w="9099" w:type="dxa"/>
            <w:gridSpan w:val="5"/>
          </w:tcPr>
          <w:p w14:paraId="38F9F456" w14:textId="77777777" w:rsidR="00686F48" w:rsidRDefault="00686F48" w:rsidP="008824E4">
            <w:r>
              <w:t xml:space="preserve">Methodology (Weighting </w:t>
            </w:r>
            <w:r w:rsidRPr="002357ED">
              <w:rPr>
                <w:rStyle w:val="NZTABodyTextRedTextHighlightChar"/>
              </w:rPr>
              <w:t>[XX]</w:t>
            </w:r>
            <w:r>
              <w:t>%) or no weighting for LPC</w:t>
            </w:r>
          </w:p>
        </w:tc>
        <w:tc>
          <w:tcPr>
            <w:tcW w:w="1215"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669CD908" w14:textId="77777777" w:rsidTr="008824E4">
        <w:tc>
          <w:tcPr>
            <w:tcW w:w="6912" w:type="dxa"/>
            <w:gridSpan w:val="3"/>
          </w:tcPr>
          <w:p w14:paraId="74E95091" w14:textId="77777777" w:rsidR="00686F48" w:rsidRDefault="00686F48" w:rsidP="008824E4">
            <w:pPr>
              <w:pStyle w:val="NZTABodyTextRedTextHighlight"/>
            </w:pPr>
            <w:r>
              <w:t>[Other]</w:t>
            </w:r>
          </w:p>
        </w:tc>
        <w:tc>
          <w:tcPr>
            <w:tcW w:w="940" w:type="dxa"/>
          </w:tcPr>
          <w:p w14:paraId="35C4D2A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AD2DE09"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824E4">
        <w:tc>
          <w:tcPr>
            <w:tcW w:w="1368" w:type="dxa"/>
          </w:tcPr>
          <w:p w14:paraId="70A34104" w14:textId="77777777" w:rsidR="00686F48" w:rsidRPr="002357ED" w:rsidRDefault="00686F48" w:rsidP="008824E4">
            <w:pPr>
              <w:pStyle w:val="NZTATableHeading"/>
            </w:pPr>
            <w:r>
              <w:t>Tenderer:</w:t>
            </w:r>
          </w:p>
        </w:tc>
        <w:tc>
          <w:tcPr>
            <w:tcW w:w="1369" w:type="dxa"/>
          </w:tcPr>
          <w:p w14:paraId="42023BD3" w14:textId="77777777" w:rsidR="00686F48" w:rsidRDefault="00686F48" w:rsidP="008824E4">
            <w:pPr>
              <w:pStyle w:val="NZTATableHeading"/>
            </w:pPr>
          </w:p>
        </w:tc>
        <w:tc>
          <w:tcPr>
            <w:tcW w:w="5115" w:type="dxa"/>
            <w:gridSpan w:val="2"/>
          </w:tcPr>
          <w:p w14:paraId="6ABDF3C7" w14:textId="77777777" w:rsidR="00686F48" w:rsidRDefault="00686F48" w:rsidP="008824E4">
            <w:pPr>
              <w:pStyle w:val="NZTATableHeading"/>
            </w:pPr>
            <w:r>
              <w:t>Methodology Rating:</w:t>
            </w:r>
          </w:p>
        </w:tc>
        <w:tc>
          <w:tcPr>
            <w:tcW w:w="2462" w:type="dxa"/>
            <w:gridSpan w:val="2"/>
          </w:tcPr>
          <w:p w14:paraId="143E093D" w14:textId="77777777" w:rsidR="00686F48" w:rsidRDefault="00686F48" w:rsidP="008824E4">
            <w:pPr>
              <w:pStyle w:val="NZTATableBodyText"/>
            </w:pPr>
          </w:p>
        </w:tc>
      </w:tr>
      <w:tr w:rsidR="00686F48" w14:paraId="390493DF" w14:textId="77777777" w:rsidTr="008824E4">
        <w:tc>
          <w:tcPr>
            <w:tcW w:w="1031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8824E4">
        <w:tc>
          <w:tcPr>
            <w:tcW w:w="1031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5"/>
      <w:bookmarkEnd w:id="74"/>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commentRangeStart w:id="78"/>
      <w:commentRangeStart w:id="79"/>
      <w:r w:rsidRPr="002A30DF">
        <w:t>Contract</w:t>
      </w:r>
      <w:commentRangeEnd w:id="78"/>
      <w:r>
        <w:rPr>
          <w:rStyle w:val="CommentReference"/>
          <w:rFonts w:eastAsiaTheme="minorEastAsia" w:cstheme="minorBidi"/>
          <w:b w:val="0"/>
          <w:lang w:val="x-none"/>
        </w:rPr>
        <w:commentReference w:id="78"/>
      </w:r>
      <w:commentRangeEnd w:id="79"/>
      <w:r w:rsidR="00F53589">
        <w:rPr>
          <w:rStyle w:val="CommentReference"/>
          <w:rFonts w:eastAsiaTheme="minorEastAsia" w:cstheme="minorBidi"/>
          <w:b w:val="0"/>
          <w:lang w:val="x-none"/>
        </w:rPr>
        <w:commentReference w:id="79"/>
      </w:r>
      <w:r w:rsidRPr="002A30DF">
        <w:t xml:space="preserve">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7777777"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7777777" w:rsidR="00686F48" w:rsidRPr="00FC59E1" w:rsidRDefault="00085FE0" w:rsidP="008824E4">
            <w:pPr>
              <w:pStyle w:val="NZTABodyTextRedTextHighlight"/>
            </w:pPr>
            <w:sdt>
              <w:sdtPr>
                <w:alias w:val="CP Unit1.1"/>
                <w:tag w:val="CP_Unit1_1"/>
                <w:id w:val="632604631"/>
                <w:placeholder>
                  <w:docPart w:val="98232C2448934A139AB5CAA719DE68FD"/>
                </w:placeholder>
              </w:sdtPr>
              <w:sdtEndPr/>
              <w:sdtContent>
                <w:r w:rsidR="00686F48" w:rsidRPr="00411EB3">
                  <w:t>L.S</w:t>
                </w:r>
              </w:sdtContent>
            </w:sdt>
            <w:r w:rsidR="00686F48" w:rsidRPr="00411EB3">
              <w:t>.</w:t>
            </w:r>
          </w:p>
        </w:tc>
        <w:tc>
          <w:tcPr>
            <w:tcW w:w="1488" w:type="dxa"/>
          </w:tcPr>
          <w:p w14:paraId="79A5D662" w14:textId="77777777" w:rsidR="00686F48" w:rsidRPr="00FC59E1" w:rsidRDefault="00085FE0" w:rsidP="008824E4">
            <w:pPr>
              <w:pStyle w:val="NZTATableBodyText"/>
            </w:pPr>
            <w:sdt>
              <w:sdtPr>
                <w:rPr>
                  <w:color w:val="FF0000"/>
                </w:rPr>
                <w:alias w:val="CP_Rate1_1"/>
                <w:tag w:val="CP_Rate1_1"/>
                <w:id w:val="-1838452152"/>
                <w:placeholder>
                  <w:docPart w:val="98232C2448934A139AB5CAA719DE68FD"/>
                </w:placeholder>
              </w:sdtPr>
              <w:sdtEndPr/>
              <w:sdtContent>
                <w:r w:rsidR="00686F48" w:rsidRPr="00300C4B">
                  <w:rPr>
                    <w:color w:val="FF0000"/>
                  </w:rPr>
                  <w:t>---</w:t>
                </w:r>
              </w:sdtContent>
            </w:sdt>
          </w:p>
        </w:tc>
        <w:tc>
          <w:tcPr>
            <w:tcW w:w="1488" w:type="dxa"/>
          </w:tcPr>
          <w:p w14:paraId="6A1E5FB7" w14:textId="77777777" w:rsidR="00686F48" w:rsidRPr="00300C4B" w:rsidRDefault="00085FE0" w:rsidP="008824E4">
            <w:pPr>
              <w:pStyle w:val="NZTATableBodyText"/>
              <w:rPr>
                <w:color w:val="FF0000"/>
                <w:lang w:eastAsia="zh-CN"/>
              </w:rPr>
            </w:pPr>
            <w:sdt>
              <w:sdtPr>
                <w:rPr>
                  <w:color w:val="FF0000"/>
                  <w:lang w:eastAsia="zh-CN"/>
                </w:rPr>
                <w:alias w:val="CP_Amount1.1"/>
                <w:tag w:val="CP_Amount1_1"/>
                <w:id w:val="-645122287"/>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77777777" w:rsidR="00686F48" w:rsidRPr="00FC59E1" w:rsidRDefault="00085FE0" w:rsidP="008824E4">
            <w:pPr>
              <w:pStyle w:val="NZTABodyTextRedTextHighlight"/>
            </w:pPr>
            <w:sdt>
              <w:sdtPr>
                <w:alias w:val="CP Unit1.2"/>
                <w:tag w:val="CP_Unit1_2"/>
                <w:id w:val="-81764699"/>
                <w:placeholder>
                  <w:docPart w:val="9BF7C6B49C484AD4A29A020472140106"/>
                </w:placeholder>
              </w:sdtPr>
              <w:sdtEndPr/>
              <w:sdtContent>
                <w:r w:rsidR="00686F48" w:rsidRPr="00411EB3">
                  <w:t>L.S</w:t>
                </w:r>
              </w:sdtContent>
            </w:sdt>
            <w:r w:rsidR="00686F48" w:rsidRPr="00411EB3">
              <w:t>.</w:t>
            </w:r>
          </w:p>
        </w:tc>
        <w:tc>
          <w:tcPr>
            <w:tcW w:w="1488" w:type="dxa"/>
          </w:tcPr>
          <w:p w14:paraId="5B32473B" w14:textId="77777777" w:rsidR="00686F48" w:rsidRPr="00300C4B" w:rsidRDefault="00085FE0" w:rsidP="008824E4">
            <w:pPr>
              <w:pStyle w:val="NZTATableBodyText"/>
              <w:rPr>
                <w:color w:val="FF0000"/>
              </w:rPr>
            </w:pPr>
            <w:sdt>
              <w:sdtPr>
                <w:rPr>
                  <w:color w:val="FF0000"/>
                </w:rPr>
                <w:alias w:val="CP_Rate1_2"/>
                <w:tag w:val="CP_Rate1_2"/>
                <w:id w:val="2083798432"/>
                <w:placeholder>
                  <w:docPart w:val="98232C2448934A139AB5CAA719DE68FD"/>
                </w:placeholder>
              </w:sdtPr>
              <w:sdtEndPr/>
              <w:sdtContent>
                <w:r w:rsidR="00686F48" w:rsidRPr="00300C4B">
                  <w:rPr>
                    <w:color w:val="FF0000"/>
                  </w:rPr>
                  <w:t>---</w:t>
                </w:r>
              </w:sdtContent>
            </w:sdt>
          </w:p>
        </w:tc>
        <w:tc>
          <w:tcPr>
            <w:tcW w:w="1488" w:type="dxa"/>
          </w:tcPr>
          <w:p w14:paraId="32E383EB" w14:textId="77777777" w:rsidR="00686F48" w:rsidRPr="00300C4B" w:rsidRDefault="00085FE0" w:rsidP="008824E4">
            <w:pPr>
              <w:pStyle w:val="NZTATableBodyText"/>
              <w:rPr>
                <w:color w:val="FF0000"/>
                <w:lang w:eastAsia="zh-CN"/>
              </w:rPr>
            </w:pPr>
            <w:sdt>
              <w:sdtPr>
                <w:rPr>
                  <w:color w:val="FF0000"/>
                  <w:lang w:eastAsia="zh-CN"/>
                </w:rPr>
                <w:alias w:val="CP_Amount1.2"/>
                <w:tag w:val="CP_Amount1_2"/>
                <w:id w:val="-517845964"/>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77777777" w:rsidR="00686F48" w:rsidRPr="00FC59E1" w:rsidRDefault="00085FE0" w:rsidP="008824E4">
            <w:pPr>
              <w:pStyle w:val="NZTABodyTextRedTextHighlight"/>
            </w:pPr>
            <w:sdt>
              <w:sdtPr>
                <w:alias w:val="CP Unit1.3"/>
                <w:tag w:val="CP_Unit1_3"/>
                <w:id w:val="699198431"/>
                <w:placeholder>
                  <w:docPart w:val="12C335A9686B47A9A3E50D210FFD6417"/>
                </w:placeholder>
              </w:sdtPr>
              <w:sdtEndPr/>
              <w:sdtContent>
                <w:r w:rsidR="00686F48" w:rsidRPr="00411EB3">
                  <w:t>[2] ea</w:t>
                </w:r>
              </w:sdtContent>
            </w:sdt>
          </w:p>
        </w:tc>
        <w:tc>
          <w:tcPr>
            <w:tcW w:w="1488" w:type="dxa"/>
          </w:tcPr>
          <w:p w14:paraId="5BA59AD6" w14:textId="77777777" w:rsidR="00686F48" w:rsidRPr="00300C4B" w:rsidRDefault="00085FE0" w:rsidP="008824E4">
            <w:pPr>
              <w:pStyle w:val="NZTATableBodyText"/>
              <w:rPr>
                <w:color w:val="FF0000"/>
                <w:lang w:eastAsia="zh-CN"/>
              </w:rPr>
            </w:pPr>
            <w:sdt>
              <w:sdtPr>
                <w:rPr>
                  <w:rFonts w:hint="eastAsia"/>
                  <w:color w:val="FF0000"/>
                  <w:lang w:eastAsia="zh-CN"/>
                </w:rPr>
                <w:alias w:val="CP_Rate1_3"/>
                <w:tag w:val="CP_Rate1_3"/>
                <w:id w:val="1699817685"/>
                <w:placeholder>
                  <w:docPart w:val="98232C2448934A139AB5CAA719DE68FD"/>
                </w:placeholder>
              </w:sdtPr>
              <w:sdtEndPr/>
              <w:sdtContent>
                <w:r w:rsidR="00686F48">
                  <w:rPr>
                    <w:rFonts w:hint="eastAsia"/>
                    <w:color w:val="FF0000"/>
                    <w:lang w:eastAsia="zh-CN"/>
                  </w:rPr>
                  <w:t>---</w:t>
                </w:r>
              </w:sdtContent>
            </w:sdt>
          </w:p>
        </w:tc>
        <w:tc>
          <w:tcPr>
            <w:tcW w:w="1488" w:type="dxa"/>
          </w:tcPr>
          <w:p w14:paraId="7B31DF4D" w14:textId="77777777" w:rsidR="00686F48" w:rsidRPr="00300C4B" w:rsidRDefault="00085FE0" w:rsidP="008824E4">
            <w:pPr>
              <w:pStyle w:val="NZTATableBodyText"/>
              <w:rPr>
                <w:color w:val="FF0000"/>
                <w:lang w:eastAsia="zh-CN"/>
              </w:rPr>
            </w:pPr>
            <w:sdt>
              <w:sdtPr>
                <w:rPr>
                  <w:color w:val="FF0000"/>
                  <w:lang w:eastAsia="zh-CN"/>
                </w:rPr>
                <w:alias w:val="CP_Amount1.3"/>
                <w:tag w:val="CP_Amount1_3"/>
                <w:id w:val="-1402605802"/>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77777777" w:rsidR="00686F48" w:rsidRPr="00FC59E1" w:rsidRDefault="00085FE0" w:rsidP="008824E4">
            <w:pPr>
              <w:pStyle w:val="NZTABodyTextRedTextHighlight"/>
            </w:pPr>
            <w:sdt>
              <w:sdtPr>
                <w:alias w:val="CP Unit1.4"/>
                <w:tag w:val="CP_Unit1_4"/>
                <w:id w:val="1055048864"/>
                <w:placeholder>
                  <w:docPart w:val="C91F7DDEB1D149EC866F90E4EAEE6CA5"/>
                </w:placeholder>
              </w:sdtPr>
              <w:sdtEndPr/>
              <w:sdtContent>
                <w:r w:rsidR="00686F48">
                  <w:t>[x</w:t>
                </w:r>
                <w:r w:rsidR="00686F48" w:rsidRPr="00411EB3">
                  <w:t>] ea</w:t>
                </w:r>
              </w:sdtContent>
            </w:sdt>
          </w:p>
        </w:tc>
        <w:tc>
          <w:tcPr>
            <w:tcW w:w="1488" w:type="dxa"/>
          </w:tcPr>
          <w:p w14:paraId="27A1D6B8" w14:textId="77777777" w:rsidR="00686F48" w:rsidRPr="00300C4B" w:rsidRDefault="00085FE0" w:rsidP="008824E4">
            <w:pPr>
              <w:pStyle w:val="NZTATableBodyText"/>
              <w:rPr>
                <w:color w:val="FF0000"/>
                <w:lang w:eastAsia="zh-CN"/>
              </w:rPr>
            </w:pPr>
            <w:sdt>
              <w:sdtPr>
                <w:rPr>
                  <w:rFonts w:hint="eastAsia"/>
                  <w:color w:val="FF0000"/>
                  <w:lang w:eastAsia="zh-CN"/>
                </w:rPr>
                <w:alias w:val="CP_Rate1_4"/>
                <w:tag w:val="CP_Rate1_4"/>
                <w:id w:val="-868059915"/>
                <w:placeholder>
                  <w:docPart w:val="98232C2448934A139AB5CAA719DE68FD"/>
                </w:placeholder>
              </w:sdtPr>
              <w:sdtEndPr/>
              <w:sdtContent>
                <w:r w:rsidR="00686F48">
                  <w:rPr>
                    <w:rFonts w:hint="eastAsia"/>
                    <w:color w:val="FF0000"/>
                    <w:lang w:eastAsia="zh-CN"/>
                  </w:rPr>
                  <w:t>---</w:t>
                </w:r>
              </w:sdtContent>
            </w:sdt>
          </w:p>
        </w:tc>
        <w:tc>
          <w:tcPr>
            <w:tcW w:w="1488" w:type="dxa"/>
          </w:tcPr>
          <w:p w14:paraId="06B721D8" w14:textId="77777777" w:rsidR="00686F48" w:rsidRPr="00300C4B" w:rsidRDefault="00085FE0" w:rsidP="008824E4">
            <w:pPr>
              <w:pStyle w:val="NZTATableBodyText"/>
              <w:rPr>
                <w:color w:val="FF0000"/>
                <w:lang w:eastAsia="zh-CN"/>
              </w:rPr>
            </w:pPr>
            <w:sdt>
              <w:sdtPr>
                <w:rPr>
                  <w:color w:val="FF0000"/>
                  <w:lang w:eastAsia="zh-CN"/>
                </w:rPr>
                <w:alias w:val="CP_Amount1.4"/>
                <w:tag w:val="CP_Amount1_4"/>
                <w:id w:val="-1938587609"/>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w:t>
                </w:r>
                <w:commentRangeStart w:id="80"/>
                <w:commentRangeStart w:id="81"/>
                <w:r w:rsidRPr="00411EB3">
                  <w:t>XXX</w:t>
                </w:r>
                <w:commentRangeEnd w:id="80"/>
                <w:r>
                  <w:rPr>
                    <w:rStyle w:val="CommentReference"/>
                    <w:color w:val="auto"/>
                    <w:lang w:val="x-none"/>
                  </w:rPr>
                  <w:commentReference w:id="80"/>
                </w:r>
                <w:commentRangeEnd w:id="81"/>
                <w:r w:rsidR="00F53589">
                  <w:rPr>
                    <w:rStyle w:val="CommentReference"/>
                    <w:color w:val="auto"/>
                    <w:lang w:val="x-none"/>
                  </w:rPr>
                  <w:commentReference w:id="81"/>
                </w:r>
                <w:r w:rsidRPr="00411EB3">
                  <w:t>.XX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77777777" w:rsidR="00686F48" w:rsidRPr="008279FB" w:rsidRDefault="00085FE0" w:rsidP="008824E4">
            <w:pPr>
              <w:pStyle w:val="NZTATableBodyText"/>
              <w:rPr>
                <w:color w:val="FF0000"/>
              </w:rPr>
            </w:pPr>
            <w:sdt>
              <w:sdtPr>
                <w:rPr>
                  <w:color w:val="FF0000"/>
                </w:rPr>
                <w:alias w:val="CP_Unit2_1"/>
                <w:tag w:val="CP_Unit2_1"/>
                <w:id w:val="1162504390"/>
                <w:placeholder>
                  <w:docPart w:val="98232C2448934A139AB5CAA719DE68FD"/>
                </w:placeholder>
              </w:sdtPr>
              <w:sdtEndPr/>
              <w:sdtContent>
                <w:r w:rsidR="00686F48" w:rsidRPr="008279FB">
                  <w:rPr>
                    <w:color w:val="FF0000"/>
                  </w:rPr>
                  <w:t>L.S.</w:t>
                </w:r>
              </w:sdtContent>
            </w:sdt>
          </w:p>
        </w:tc>
        <w:tc>
          <w:tcPr>
            <w:tcW w:w="1488" w:type="dxa"/>
          </w:tcPr>
          <w:p w14:paraId="7FC93E2B" w14:textId="77777777" w:rsidR="00686F48" w:rsidRPr="008279FB" w:rsidRDefault="00085FE0" w:rsidP="008824E4">
            <w:pPr>
              <w:pStyle w:val="NZTATableBodyText"/>
              <w:rPr>
                <w:color w:val="FF0000"/>
              </w:rPr>
            </w:pPr>
            <w:sdt>
              <w:sdtPr>
                <w:rPr>
                  <w:color w:val="FF0000"/>
                </w:rPr>
                <w:tag w:val="CP_Rate2_1"/>
                <w:id w:val="47584081"/>
                <w:placeholder>
                  <w:docPart w:val="98232C2448934A139AB5CAA719DE68FD"/>
                </w:placeholder>
              </w:sdtPr>
              <w:sdtEndPr/>
              <w:sdtContent>
                <w:r w:rsidR="00686F48" w:rsidRPr="008279FB">
                  <w:rPr>
                    <w:color w:val="FF0000"/>
                  </w:rPr>
                  <w:t>---</w:t>
                </w:r>
              </w:sdtContent>
            </w:sdt>
          </w:p>
        </w:tc>
        <w:tc>
          <w:tcPr>
            <w:tcW w:w="1488" w:type="dxa"/>
          </w:tcPr>
          <w:p w14:paraId="6662EC22" w14:textId="77777777" w:rsidR="00686F48" w:rsidRPr="008279FB" w:rsidRDefault="00085FE0" w:rsidP="008824E4">
            <w:pPr>
              <w:pStyle w:val="NZTATableBodyText"/>
              <w:rPr>
                <w:color w:val="FF0000"/>
                <w:lang w:eastAsia="zh-CN"/>
              </w:rPr>
            </w:pPr>
            <w:sdt>
              <w:sdtPr>
                <w:rPr>
                  <w:rFonts w:hint="eastAsia"/>
                  <w:color w:val="FF0000"/>
                  <w:lang w:eastAsia="zh-CN"/>
                </w:rPr>
                <w:alias w:val="CP_Amount2_1"/>
                <w:tag w:val="CP_Amount2_1"/>
                <w:id w:val="307831456"/>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77777777" w:rsidR="00686F48" w:rsidRPr="008279FB" w:rsidRDefault="00085FE0" w:rsidP="008824E4">
            <w:pPr>
              <w:pStyle w:val="NZTATableBodyText"/>
              <w:rPr>
                <w:color w:val="FF0000"/>
              </w:rPr>
            </w:pPr>
            <w:sdt>
              <w:sdtPr>
                <w:rPr>
                  <w:color w:val="FF0000"/>
                </w:rPr>
                <w:alias w:val="CP_Unit2_2"/>
                <w:tag w:val="CP_Unit2_2"/>
                <w:id w:val="1672835320"/>
                <w:placeholder>
                  <w:docPart w:val="98232C2448934A139AB5CAA719DE68FD"/>
                </w:placeholder>
              </w:sdtPr>
              <w:sdtEndPr/>
              <w:sdtContent>
                <w:r w:rsidR="00686F48" w:rsidRPr="008279FB">
                  <w:rPr>
                    <w:color w:val="FF0000"/>
                  </w:rPr>
                  <w:t>L.S.</w:t>
                </w:r>
              </w:sdtContent>
            </w:sdt>
          </w:p>
        </w:tc>
        <w:tc>
          <w:tcPr>
            <w:tcW w:w="1488" w:type="dxa"/>
          </w:tcPr>
          <w:p w14:paraId="47D17711" w14:textId="77777777" w:rsidR="00686F48" w:rsidRPr="008279FB" w:rsidRDefault="00085FE0" w:rsidP="008824E4">
            <w:pPr>
              <w:pStyle w:val="NZTATableBodyText"/>
              <w:rPr>
                <w:color w:val="FF0000"/>
              </w:rPr>
            </w:pPr>
            <w:sdt>
              <w:sdtPr>
                <w:rPr>
                  <w:color w:val="FF0000"/>
                </w:rPr>
                <w:alias w:val="CP_Rate2_2"/>
                <w:tag w:val="CP_Rate2_2"/>
                <w:id w:val="1338034255"/>
                <w:placeholder>
                  <w:docPart w:val="98232C2448934A139AB5CAA719DE68FD"/>
                </w:placeholder>
              </w:sdtPr>
              <w:sdtEndPr/>
              <w:sdtContent>
                <w:r w:rsidR="00686F48" w:rsidRPr="008279FB">
                  <w:rPr>
                    <w:color w:val="FF0000"/>
                  </w:rPr>
                  <w:t>---</w:t>
                </w:r>
              </w:sdtContent>
            </w:sdt>
          </w:p>
        </w:tc>
        <w:tc>
          <w:tcPr>
            <w:tcW w:w="1488" w:type="dxa"/>
          </w:tcPr>
          <w:p w14:paraId="49D1AD9A" w14:textId="77777777" w:rsidR="00686F48" w:rsidRPr="008279FB" w:rsidRDefault="00085FE0" w:rsidP="008824E4">
            <w:pPr>
              <w:pStyle w:val="NZTATableBodyText"/>
              <w:rPr>
                <w:color w:val="FF0000"/>
                <w:lang w:eastAsia="zh-CN"/>
              </w:rPr>
            </w:pPr>
            <w:sdt>
              <w:sdtPr>
                <w:rPr>
                  <w:rFonts w:hint="eastAsia"/>
                  <w:color w:val="FF0000"/>
                  <w:lang w:eastAsia="zh-CN"/>
                </w:rPr>
                <w:alias w:val="CP_Amount2_2"/>
                <w:tag w:val="CP_Amount2_2"/>
                <w:id w:val="-1372068715"/>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77777777" w:rsidR="00686F48" w:rsidRPr="008279FB" w:rsidRDefault="00085FE0" w:rsidP="008824E4">
            <w:pPr>
              <w:pStyle w:val="NZTATableBodyText"/>
              <w:rPr>
                <w:color w:val="FF0000"/>
              </w:rPr>
            </w:pPr>
            <w:sdt>
              <w:sdtPr>
                <w:rPr>
                  <w:color w:val="FF0000"/>
                </w:rPr>
                <w:alias w:val="CP_Unit2_3"/>
                <w:tag w:val="CP_Unit2_3"/>
                <w:id w:val="946731594"/>
                <w:placeholder>
                  <w:docPart w:val="98232C2448934A139AB5CAA719DE68FD"/>
                </w:placeholder>
              </w:sdtPr>
              <w:sdtEndPr/>
              <w:sdtContent>
                <w:r w:rsidR="00686F48" w:rsidRPr="008279FB">
                  <w:rPr>
                    <w:color w:val="FF0000"/>
                  </w:rPr>
                  <w:t>L.S.</w:t>
                </w:r>
              </w:sdtContent>
            </w:sdt>
          </w:p>
        </w:tc>
        <w:tc>
          <w:tcPr>
            <w:tcW w:w="1488" w:type="dxa"/>
          </w:tcPr>
          <w:p w14:paraId="50D11B96" w14:textId="77777777" w:rsidR="00686F48" w:rsidRPr="008279FB" w:rsidRDefault="00085FE0" w:rsidP="008824E4">
            <w:pPr>
              <w:pStyle w:val="NZTATableBodyText"/>
              <w:rPr>
                <w:color w:val="FF0000"/>
              </w:rPr>
            </w:pPr>
            <w:sdt>
              <w:sdtPr>
                <w:rPr>
                  <w:color w:val="FF0000"/>
                </w:rPr>
                <w:alias w:val="CP_Rate2_3"/>
                <w:tag w:val="CP_Rate2_3"/>
                <w:id w:val="-157073968"/>
                <w:placeholder>
                  <w:docPart w:val="98232C2448934A139AB5CAA719DE68FD"/>
                </w:placeholder>
              </w:sdtPr>
              <w:sdtEndPr/>
              <w:sdtContent>
                <w:r w:rsidR="00686F48" w:rsidRPr="008279FB">
                  <w:rPr>
                    <w:color w:val="FF0000"/>
                  </w:rPr>
                  <w:t>---</w:t>
                </w:r>
              </w:sdtContent>
            </w:sdt>
          </w:p>
        </w:tc>
        <w:tc>
          <w:tcPr>
            <w:tcW w:w="1488" w:type="dxa"/>
          </w:tcPr>
          <w:p w14:paraId="011C19D2" w14:textId="77777777" w:rsidR="00686F48" w:rsidRPr="008279FB" w:rsidRDefault="00085FE0" w:rsidP="008824E4">
            <w:pPr>
              <w:pStyle w:val="NZTATableBodyText"/>
              <w:rPr>
                <w:color w:val="FF0000"/>
                <w:lang w:eastAsia="zh-CN"/>
              </w:rPr>
            </w:pPr>
            <w:sdt>
              <w:sdtPr>
                <w:rPr>
                  <w:rFonts w:hint="eastAsia"/>
                  <w:color w:val="FF0000"/>
                  <w:lang w:eastAsia="zh-CN"/>
                </w:rPr>
                <w:alias w:val="CP_Amount2_3"/>
                <w:tag w:val="CP_Amount2_3"/>
                <w:id w:val="-2071253403"/>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77777777" w:rsidR="00686F48" w:rsidRPr="008279FB" w:rsidRDefault="00085FE0" w:rsidP="008824E4">
            <w:pPr>
              <w:pStyle w:val="NZTATableBodyText"/>
              <w:rPr>
                <w:color w:val="FF0000"/>
              </w:rPr>
            </w:pPr>
            <w:sdt>
              <w:sdtPr>
                <w:rPr>
                  <w:color w:val="FF0000"/>
                </w:rPr>
                <w:alias w:val="CP_Unit2_4"/>
                <w:tag w:val="CP_Unit2_4"/>
                <w:id w:val="1442416395"/>
                <w:placeholder>
                  <w:docPart w:val="98232C2448934A139AB5CAA719DE68FD"/>
                </w:placeholder>
              </w:sdtPr>
              <w:sdtEndPr/>
              <w:sdtContent>
                <w:r w:rsidR="00686F48" w:rsidRPr="008279FB">
                  <w:rPr>
                    <w:color w:val="FF0000"/>
                  </w:rPr>
                  <w:t>L.S.</w:t>
                </w:r>
              </w:sdtContent>
            </w:sdt>
          </w:p>
        </w:tc>
        <w:tc>
          <w:tcPr>
            <w:tcW w:w="1488" w:type="dxa"/>
          </w:tcPr>
          <w:p w14:paraId="1D8A8401" w14:textId="77777777" w:rsidR="00686F48" w:rsidRPr="008279FB" w:rsidRDefault="00085FE0" w:rsidP="008824E4">
            <w:pPr>
              <w:pStyle w:val="NZTATableBodyText"/>
              <w:rPr>
                <w:color w:val="FF0000"/>
              </w:rPr>
            </w:pPr>
            <w:sdt>
              <w:sdtPr>
                <w:rPr>
                  <w:color w:val="FF0000"/>
                </w:rPr>
                <w:alias w:val="CP_Rate2_4"/>
                <w:tag w:val="CP_Rate2_4"/>
                <w:id w:val="-1354948420"/>
                <w:placeholder>
                  <w:docPart w:val="98232C2448934A139AB5CAA719DE68FD"/>
                </w:placeholder>
              </w:sdtPr>
              <w:sdtEndPr/>
              <w:sdtContent>
                <w:r w:rsidR="00686F48" w:rsidRPr="008279FB">
                  <w:rPr>
                    <w:color w:val="FF0000"/>
                  </w:rPr>
                  <w:t>---</w:t>
                </w:r>
              </w:sdtContent>
            </w:sdt>
          </w:p>
        </w:tc>
        <w:tc>
          <w:tcPr>
            <w:tcW w:w="1488" w:type="dxa"/>
          </w:tcPr>
          <w:p w14:paraId="65F6D062" w14:textId="77777777" w:rsidR="00686F48" w:rsidRPr="008279FB" w:rsidRDefault="00085FE0" w:rsidP="008824E4">
            <w:pPr>
              <w:pStyle w:val="NZTATableBodyText"/>
              <w:rPr>
                <w:color w:val="FF0000"/>
                <w:lang w:eastAsia="zh-CN"/>
              </w:rPr>
            </w:pPr>
            <w:sdt>
              <w:sdtPr>
                <w:rPr>
                  <w:rFonts w:hint="eastAsia"/>
                  <w:color w:val="FF0000"/>
                  <w:lang w:eastAsia="zh-CN"/>
                </w:rPr>
                <w:alias w:val="CP_Amount2_4"/>
                <w:tag w:val="CP_Amount2_4"/>
                <w:id w:val="900637968"/>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085FE0"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82"/>
            <w:r w:rsidRPr="00411EB3">
              <w:t>GEOTECHNICAL TESTING</w:t>
            </w:r>
            <w:commentRangeEnd w:id="82"/>
            <w:r>
              <w:rPr>
                <w:rStyle w:val="CommentReference"/>
                <w:b w:val="0"/>
                <w:color w:val="auto"/>
                <w:lang w:val="x-none"/>
              </w:rPr>
              <w:commentReference w:id="82"/>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3"/>
            <w:r w:rsidRPr="00411EB3">
              <w:t>ADDITIONAL SERVICES</w:t>
            </w:r>
            <w:commentRangeEnd w:id="83"/>
            <w:r>
              <w:rPr>
                <w:rStyle w:val="CommentReference"/>
                <w:b w:val="0"/>
                <w:color w:val="auto"/>
                <w:lang w:val="x-none"/>
              </w:rPr>
              <w:commentReference w:id="83"/>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77777777"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77777777"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77777777" w:rsidR="00686F48" w:rsidRPr="00FC59E1" w:rsidRDefault="00686F48" w:rsidP="008824E4">
            <w:pPr>
              <w:pStyle w:val="NZTATableBodyText"/>
            </w:pPr>
            <w:r w:rsidRPr="008349AE">
              <w:rPr>
                <w:rStyle w:val="NZTATableBodyTextBoldChar"/>
              </w:rPr>
              <w:t>Sub-total Item</w:t>
            </w:r>
            <w:r w:rsidRPr="00411EB3">
              <w:t xml:space="preserve"> </w:t>
            </w:r>
            <w:commentRangeStart w:id="84"/>
            <w:commentRangeStart w:id="85"/>
            <w:r>
              <w:rPr>
                <w:rStyle w:val="NZTABodyTextRedTextHighlightChar"/>
              </w:rPr>
              <w:t>11</w:t>
            </w:r>
            <w:commentRangeEnd w:id="84"/>
            <w:r>
              <w:rPr>
                <w:rStyle w:val="CommentReference"/>
                <w:color w:val="auto"/>
                <w:lang w:val="x-none"/>
              </w:rPr>
              <w:commentReference w:id="84"/>
            </w:r>
            <w:commentRangeEnd w:id="85"/>
            <w:r w:rsidR="00F53589">
              <w:rPr>
                <w:rStyle w:val="CommentReference"/>
                <w:color w:val="auto"/>
                <w:lang w:val="x-none"/>
              </w:rPr>
              <w:commentReference w:id="85"/>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77777777" w:rsidR="00686F48" w:rsidRPr="00FC59E1" w:rsidRDefault="00085FE0" w:rsidP="008824E4">
            <w:pPr>
              <w:pStyle w:val="NZTABodyTextRedTextHighlight"/>
            </w:pPr>
            <w:sdt>
              <w:sdtPr>
                <w:alias w:val="CP_Total"/>
                <w:tag w:val="CP_Total"/>
                <w:id w:val="773056331"/>
                <w:placeholder>
                  <w:docPart w:val="98232C2448934A139AB5CAA719DE68FD"/>
                </w:placeholder>
              </w:sdtPr>
              <w:sdtEndPr/>
              <w:sdtContent>
                <w:r w:rsidR="00686F48" w:rsidRPr="00411EB3">
                  <w:t>$XX,XXX.XX</w:t>
                </w:r>
              </w:sdtContent>
            </w:sdt>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6" w:name="Geotechnical_Testing_Schedule"/>
      <w:bookmarkStart w:id="87" w:name="_Toc422293677"/>
      <w:bookmarkEnd w:id="86"/>
      <w:r w:rsidRPr="00411EB3">
        <w:t>Geotechnical Testing Schedule</w:t>
      </w:r>
      <w:bookmarkEnd w:id="87"/>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8824E4">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8" w:name="Additional_Services_Schedule"/>
      <w:bookmarkStart w:id="89" w:name="_Toc422293678"/>
      <w:bookmarkEnd w:id="88"/>
      <w:r w:rsidRPr="00411EB3">
        <w:t>Additional Services Schedule</w:t>
      </w:r>
      <w:bookmarkEnd w:id="89"/>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085FE0"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90" w:name="Personnel_Schedule"/>
      <w:bookmarkStart w:id="91" w:name="_Toc422293679"/>
      <w:bookmarkEnd w:id="90"/>
      <w:r>
        <w:t>Personal Schedule</w:t>
      </w:r>
      <w:bookmarkEnd w:id="91"/>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085FE0"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686F48">
      <w:pPr>
        <w:pStyle w:val="NZTATenderingLevel1"/>
        <w:numPr>
          <w:ilvl w:val="0"/>
          <w:numId w:val="10"/>
        </w:numPr>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96" w:name="_Toc422293684"/>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671"/>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14:paraId="3463212D" w14:textId="77777777" w:rsidR="00686F48" w:rsidRPr="00411EB3" w:rsidRDefault="00686F48" w:rsidP="008824E4">
            <w:pPr>
              <w:pStyle w:val="NZTABodyTextRedTextHighlight"/>
            </w:pPr>
            <w:commentRangeStart w:id="101"/>
            <w:commentRangeStart w:id="102"/>
            <w:r w:rsidRPr="00411EB3">
              <w:t>[0.8]</w:t>
            </w:r>
            <w:commentRangeEnd w:id="101"/>
            <w:r>
              <w:rPr>
                <w:rStyle w:val="CommentReference"/>
                <w:color w:val="auto"/>
                <w:lang w:val="x-none"/>
              </w:rPr>
              <w:commentReference w:id="101"/>
            </w:r>
            <w:commentRangeEnd w:id="102"/>
            <w:r w:rsidR="00F53589">
              <w:rPr>
                <w:rStyle w:val="CommentReference"/>
                <w:color w:val="auto"/>
                <w:lang w:val="x-none"/>
              </w:rPr>
              <w:commentReference w:id="102"/>
            </w:r>
          </w:p>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77777777" w:rsidR="00686F48" w:rsidRPr="00411EB3" w:rsidRDefault="00686F48" w:rsidP="008824E4">
            <w:r w:rsidRPr="00411EB3">
              <w:t xml:space="preserve">+ </w:t>
            </w:r>
            <w:r w:rsidRPr="008A084B">
              <w:rPr>
                <w:rStyle w:val="NZTABodyTextRedTextHighlightChar"/>
              </w:rPr>
              <w:t>[0.2]</w:t>
            </w:r>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3" w:name="_Toc422293689"/>
      <w:r w:rsidRPr="00411EB3">
        <w:t>New Zealand Taxes – Overseas Consultants</w:t>
      </w:r>
      <w:bookmarkEnd w:id="103"/>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4" w:name="_Toc434730451"/>
      <w:bookmarkStart w:id="105" w:name="_Toc190852186"/>
      <w:bookmarkStart w:id="106" w:name="_Toc422293690"/>
      <w:r w:rsidRPr="00411EB3">
        <w:t>Contract Payment Schedule</w:t>
      </w:r>
      <w:bookmarkEnd w:id="104"/>
      <w:bookmarkEnd w:id="105"/>
      <w:bookmarkEnd w:id="106"/>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77777777" w:rsidR="00686F48" w:rsidRPr="00411EB3" w:rsidRDefault="00686F48" w:rsidP="008824E4">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07"/>
            <w:commentRangeStart w:id="108"/>
            <w:r w:rsidRPr="00411EB3">
              <w:t xml:space="preserve"> </w:t>
            </w:r>
            <w:r w:rsidRPr="00282D5E">
              <w:rPr>
                <w:rStyle w:val="NZTABodyTextRedTextHighlightChar"/>
              </w:rPr>
              <w:t>[60%]</w:t>
            </w:r>
            <w:commentRangeEnd w:id="107"/>
            <w:r>
              <w:rPr>
                <w:rStyle w:val="CommentReference"/>
                <w:color w:val="auto"/>
                <w:lang w:val="x-none"/>
              </w:rPr>
              <w:commentReference w:id="107"/>
            </w:r>
            <w:commentRangeEnd w:id="108"/>
            <w:r w:rsidR="00F53589">
              <w:rPr>
                <w:rStyle w:val="CommentReference"/>
                <w:color w:val="auto"/>
                <w:lang w:val="x-none"/>
              </w:rPr>
              <w:commentReference w:id="108"/>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7777777" w:rsidR="00686F48" w:rsidRPr="00411EB3" w:rsidRDefault="00686F48" w:rsidP="008824E4">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77777777" w:rsidR="00686F48" w:rsidRPr="00411EB3" w:rsidRDefault="00686F48" w:rsidP="008824E4">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r w:rsidRPr="00282D5E">
              <w:rPr>
                <w:rStyle w:val="NZTABodyTextRedTextHighlightChar"/>
              </w:rPr>
              <w:t>[60%]</w:t>
            </w:r>
            <w:r w:rsidRPr="00411EB3">
              <w:t xml:space="preserve"> 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77777777"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r w:rsidRPr="00282D5E">
              <w:rPr>
                <w:rStyle w:val="NZTABodyTextRedTextHighlightChar"/>
              </w:rPr>
              <w:t>[60%]</w:t>
            </w:r>
            <w:r w:rsidRPr="00411EB3">
              <w:t xml:space="preserve"> 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77777777" w:rsidR="00686F48" w:rsidRPr="00411EB3" w:rsidRDefault="00686F48" w:rsidP="008824E4">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7777777" w:rsidR="00686F48" w:rsidRPr="00411EB3" w:rsidRDefault="00686F48" w:rsidP="008824E4">
            <w:pPr>
              <w:pStyle w:val="NZTATableBodyText"/>
            </w:pPr>
            <w:r w:rsidRPr="005E076A">
              <w:t xml:space="preserve">The Lump Sum shall include all expenses relating to the preparation and delivery of the Transport/Traffic model, development and validation reports. Payment of </w:t>
            </w:r>
            <w:r w:rsidRPr="005E076A">
              <w:rPr>
                <w:color w:val="FF0000"/>
              </w:rPr>
              <w:t xml:space="preserve">[80%]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77777777"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r w:rsidRPr="005E076A">
              <w:rPr>
                <w:b w:val="0"/>
                <w:color w:val="FF0000"/>
              </w:rPr>
              <w:t xml:space="preserve">[80%]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77777777"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7777777"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r w:rsidRPr="00793EEA">
              <w:rPr>
                <w:color w:val="FF0000"/>
              </w:rPr>
              <w:t xml:space="preserve">[90%]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77777777"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77777777"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9" w:name="_Toc31169896"/>
      <w:bookmarkStart w:id="110" w:name="_Toc190852187"/>
      <w:bookmarkStart w:id="111" w:name="_Toc422293691"/>
      <w:r w:rsidRPr="00411EB3">
        <w:t>Section D:</w:t>
      </w:r>
      <w:r>
        <w:t xml:space="preserve"> </w:t>
      </w:r>
      <w:r w:rsidRPr="00411EB3">
        <w:t>Contract Scope</w:t>
      </w:r>
      <w:bookmarkEnd w:id="109"/>
      <w:bookmarkEnd w:id="110"/>
      <w:bookmarkEnd w:id="111"/>
    </w:p>
    <w:p w14:paraId="07CD5103" w14:textId="77777777" w:rsidR="00686F48" w:rsidRDefault="00686F48" w:rsidP="00686F48">
      <w:pPr>
        <w:pStyle w:val="NZTAContractHeading2"/>
      </w:pPr>
      <w:bookmarkStart w:id="112" w:name="_Toc422293692"/>
      <w:r>
        <w:t>Contract Scope</w:t>
      </w:r>
      <w:bookmarkEnd w:id="112"/>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21644F">
      <w:pPr>
        <w:pStyle w:val="NZTATenderingLevel1"/>
      </w:pPr>
      <w:bookmarkStart w:id="113" w:name="_Toc422293693"/>
      <w:r w:rsidRPr="00411EB3">
        <w:t>Interpretation and Definitions</w:t>
      </w:r>
      <w:bookmarkEnd w:id="113"/>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4" w:name="_Toc422293694"/>
      <w:r w:rsidRPr="00411EB3">
        <w:t>Introduction</w:t>
      </w:r>
      <w:bookmarkEnd w:id="114"/>
    </w:p>
    <w:p w14:paraId="6AB941B4" w14:textId="77777777" w:rsidR="00686F48" w:rsidRPr="00411EB3" w:rsidRDefault="00686F48" w:rsidP="00686F48">
      <w:pPr>
        <w:pStyle w:val="NZTATenderingTextIndent"/>
      </w:pPr>
      <w:r w:rsidRPr="00411EB3">
        <w:t>[</w:t>
      </w:r>
      <w:commentRangeStart w:id="115"/>
      <w:commentRangeStart w:id="116"/>
      <w:r w:rsidRPr="00411EB3">
        <w:t>Insert paragraphs</w:t>
      </w:r>
      <w:commentRangeEnd w:id="115"/>
      <w:r>
        <w:rPr>
          <w:rStyle w:val="CommentReference"/>
          <w:lang w:val="x-none"/>
        </w:rPr>
        <w:commentReference w:id="115"/>
      </w:r>
      <w:commentRangeEnd w:id="116"/>
      <w:r w:rsidR="00F53589">
        <w:rPr>
          <w:rStyle w:val="CommentReference"/>
          <w:lang w:val="x-none"/>
        </w:rPr>
        <w:commentReference w:id="116"/>
      </w:r>
      <w:r w:rsidRPr="00411EB3">
        <w:t>]</w:t>
      </w:r>
    </w:p>
    <w:p w14:paraId="601A7F83" w14:textId="77777777" w:rsidR="00686F48" w:rsidRPr="00411EB3" w:rsidRDefault="00686F48" w:rsidP="00686F48">
      <w:pPr>
        <w:pStyle w:val="NZTATenderingLevel2"/>
      </w:pPr>
      <w:bookmarkStart w:id="117" w:name="_Toc422293695"/>
      <w:r w:rsidRPr="00411EB3">
        <w:t>Extent</w:t>
      </w:r>
      <w:bookmarkEnd w:id="117"/>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8" w:name="_Toc422293696"/>
      <w:r w:rsidRPr="00411EB3">
        <w:t>Background</w:t>
      </w:r>
      <w:bookmarkEnd w:id="118"/>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9" w:name="_Toc422293697"/>
      <w:r>
        <w:t>Project</w:t>
      </w:r>
      <w:r w:rsidRPr="00411EB3">
        <w:t xml:space="preserve"> Description</w:t>
      </w:r>
      <w:bookmarkEnd w:id="119"/>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20" w:name="_Toc422293698"/>
      <w:r>
        <w:t>Site Description</w:t>
      </w:r>
      <w:bookmarkEnd w:id="120"/>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21" w:name="_Toc422293699"/>
      <w:r>
        <w:t>Significant Risks</w:t>
      </w:r>
      <w:bookmarkEnd w:id="121"/>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22" w:name="_Toc422293700"/>
      <w:r>
        <w:t>Review of Previous Work</w:t>
      </w:r>
      <w:bookmarkEnd w:id="122"/>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23" w:name="_Toc422293701"/>
      <w:r>
        <w:t>Archaeological and Cultural Features</w:t>
      </w:r>
      <w:bookmarkEnd w:id="123"/>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4" w:name="_Toc422293702"/>
      <w:r>
        <w:t>Land Acquisition Status</w:t>
      </w:r>
      <w:bookmarkEnd w:id="124"/>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5" w:name="_Toc422293703"/>
      <w:r>
        <w:t>Programming and Funding</w:t>
      </w:r>
      <w:bookmarkEnd w:id="125"/>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6" w:name="_Toc422293704"/>
      <w:r>
        <w:t>Utilities and services</w:t>
      </w:r>
      <w:bookmarkEnd w:id="126"/>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bookmarkStart w:id="127" w:name="_Toc422293705"/>
      <w:r>
        <w:t>[Other]</w:t>
      </w:r>
      <w:bookmarkEnd w:id="127"/>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8" w:name="_Toc422293706"/>
      <w:r w:rsidRPr="00411EB3">
        <w:t>Contract Management</w:t>
      </w:r>
      <w:bookmarkEnd w:id="128"/>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9" w:name="_Toc410662578"/>
      <w:bookmarkStart w:id="130" w:name="_Toc422293707"/>
      <w:r w:rsidRPr="00411EB3">
        <w:t>Project Control</w:t>
      </w:r>
      <w:bookmarkEnd w:id="129"/>
      <w:bookmarkEnd w:id="130"/>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31" w:name="_Toc410662579"/>
      <w:bookmarkStart w:id="132" w:name="_Toc422293708"/>
      <w:r w:rsidRPr="00411EB3">
        <w:t>Consultant’s Quality Plan</w:t>
      </w:r>
      <w:bookmarkEnd w:id="131"/>
      <w:bookmarkEnd w:id="132"/>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33" w:name="_Toc410662580"/>
      <w:bookmarkStart w:id="134" w:name="_Toc422293709"/>
      <w:r w:rsidRPr="00411EB3">
        <w:t>Consultant’s Programme</w:t>
      </w:r>
      <w:bookmarkEnd w:id="133"/>
      <w:bookmarkEnd w:id="134"/>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5" w:name="_Toc410662581"/>
      <w:bookmarkStart w:id="136" w:name="_Toc422293710"/>
      <w:r>
        <w:t>Health and Safety Management P</w:t>
      </w:r>
      <w:r w:rsidRPr="00411EB3">
        <w:t>lan</w:t>
      </w:r>
      <w:bookmarkEnd w:id="135"/>
      <w:bookmarkEnd w:id="136"/>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7" w:name="_Toc410662582"/>
      <w:bookmarkStart w:id="138" w:name="_Toc422293711"/>
      <w:r w:rsidRPr="00411EB3">
        <w:t>Reporting</w:t>
      </w:r>
      <w:bookmarkEnd w:id="137"/>
      <w:bookmarkEnd w:id="138"/>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9" w:name="_Toc410662583"/>
      <w:bookmarkStart w:id="140" w:name="_Toc422293712"/>
      <w:r w:rsidRPr="00411EB3">
        <w:t>Financial Management</w:t>
      </w:r>
      <w:bookmarkEnd w:id="139"/>
      <w:bookmarkEnd w:id="140"/>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41" w:name="_Toc410662585"/>
      <w:bookmarkStart w:id="142" w:name="_Toc422293713"/>
      <w:r w:rsidRPr="00411EB3">
        <w:t>General Requirements</w:t>
      </w:r>
      <w:bookmarkEnd w:id="141"/>
      <w:bookmarkEnd w:id="142"/>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43" w:name="_Toc358209336"/>
      <w:r w:rsidRPr="00411EB3">
        <w:t>Landowner/Interested Party Notifications/Information Sheets/Newsletters</w:t>
      </w:r>
      <w:bookmarkEnd w:id="143"/>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4" w:name="_Toc410662586"/>
      <w:bookmarkStart w:id="145" w:name="_Toc422293714"/>
      <w:r w:rsidRPr="00411EB3">
        <w:t>Performance Assessment (Consultant)</w:t>
      </w:r>
      <w:bookmarkEnd w:id="144"/>
      <w:bookmarkEnd w:id="145"/>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6" w:name="_Toc422293715"/>
      <w:r>
        <w:t>programme business case phase</w:t>
      </w:r>
      <w:bookmarkEnd w:id="146"/>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7" w:name="_Toc415296958"/>
      <w:bookmarkStart w:id="148" w:name="_Toc415587266"/>
      <w:bookmarkStart w:id="149" w:name="_Toc422293716"/>
      <w:r w:rsidRPr="00235C59">
        <w:rPr>
          <w:lang w:val="en-GB"/>
        </w:rPr>
        <w:t>Confirmed Strategic Case</w:t>
      </w:r>
      <w:bookmarkEnd w:id="147"/>
      <w:bookmarkEnd w:id="148"/>
      <w:bookmarkEnd w:id="149"/>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50" w:name="_Toc415296959"/>
      <w:bookmarkStart w:id="151" w:name="_Toc415587267"/>
      <w:bookmarkStart w:id="152" w:name="_Toc422293717"/>
      <w:r w:rsidRPr="00235C59">
        <w:rPr>
          <w:lang w:val="en-GB"/>
        </w:rPr>
        <w:t>Problems/Opportunities</w:t>
      </w:r>
      <w:bookmarkEnd w:id="150"/>
      <w:r w:rsidRPr="00235C59">
        <w:rPr>
          <w:lang w:val="en-GB"/>
        </w:rPr>
        <w:t xml:space="preserve"> and investment Objectives</w:t>
      </w:r>
      <w:bookmarkEnd w:id="151"/>
      <w:bookmarkEnd w:id="152"/>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53" w:name="_Toc415296961"/>
      <w:bookmarkStart w:id="154" w:name="_Toc415587268"/>
      <w:bookmarkStart w:id="155" w:name="_Toc422293718"/>
      <w:r w:rsidRPr="00235C59">
        <w:rPr>
          <w:lang w:val="en-GB"/>
        </w:rPr>
        <w:t>Develop and Assess a List of Alternatives and Options</w:t>
      </w:r>
      <w:bookmarkEnd w:id="153"/>
      <w:bookmarkEnd w:id="154"/>
      <w:bookmarkEnd w:id="155"/>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6" w:name="_Toc415296962"/>
      <w:bookmarkStart w:id="157" w:name="_Toc415587269"/>
      <w:bookmarkStart w:id="158" w:name="_Toc422293719"/>
      <w:r w:rsidRPr="00235C59">
        <w:rPr>
          <w:lang w:val="en-GB"/>
        </w:rPr>
        <w:t>Programme Development and Assessment</w:t>
      </w:r>
      <w:bookmarkEnd w:id="156"/>
      <w:bookmarkEnd w:id="157"/>
      <w:bookmarkEnd w:id="158"/>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9" w:name="_Toc415296965"/>
      <w:bookmarkStart w:id="160" w:name="_Toc415587270"/>
      <w:bookmarkStart w:id="161" w:name="_Toc422293720"/>
      <w:r w:rsidRPr="00235C59">
        <w:rPr>
          <w:lang w:val="en-GB"/>
        </w:rPr>
        <w:t>Technical requirements</w:t>
      </w:r>
      <w:bookmarkEnd w:id="159"/>
      <w:bookmarkEnd w:id="160"/>
      <w:bookmarkEnd w:id="161"/>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62" w:name="_Toc415587271"/>
      <w:bookmarkStart w:id="163" w:name="_Toc422293721"/>
      <w:r w:rsidRPr="00235C59">
        <w:rPr>
          <w:lang w:eastAsia="en-GB"/>
        </w:rPr>
        <w:t>[Other]</w:t>
      </w:r>
      <w:bookmarkEnd w:id="162"/>
      <w:bookmarkEnd w:id="163"/>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4" w:name="_Toc422293722"/>
      <w:r>
        <w:t>indicative business case phase</w:t>
      </w:r>
      <w:bookmarkEnd w:id="164"/>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5"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6" w:name="_Toc415587273"/>
      <w:bookmarkStart w:id="167" w:name="_Toc422293723"/>
      <w:r w:rsidRPr="00235C59">
        <w:rPr>
          <w:lang w:val="en-GB"/>
        </w:rPr>
        <w:t>Confirm the Strategic Context and the Case for Investment</w:t>
      </w:r>
      <w:bookmarkEnd w:id="165"/>
      <w:bookmarkEnd w:id="166"/>
      <w:bookmarkEnd w:id="167"/>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8" w:name="_Toc415296968"/>
      <w:bookmarkStart w:id="169" w:name="_Toc415587274"/>
      <w:bookmarkStart w:id="170" w:name="_Toc422293724"/>
      <w:r w:rsidRPr="00235C59">
        <w:rPr>
          <w:lang w:val="en-GB"/>
        </w:rPr>
        <w:t>Identify a Long List of Options</w:t>
      </w:r>
      <w:bookmarkEnd w:id="168"/>
      <w:bookmarkEnd w:id="169"/>
      <w:bookmarkEnd w:id="170"/>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71" w:name="_Toc415296969"/>
      <w:bookmarkStart w:id="172" w:name="_Toc415587275"/>
      <w:bookmarkStart w:id="173" w:name="_Toc422293725"/>
      <w:r w:rsidRPr="00235C59">
        <w:rPr>
          <w:lang w:val="en-GB"/>
        </w:rPr>
        <w:t>Assessment of Shortlisted Options</w:t>
      </w:r>
      <w:bookmarkEnd w:id="171"/>
      <w:bookmarkEnd w:id="172"/>
      <w:bookmarkEnd w:id="173"/>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4" w:name="_Toc415296970"/>
      <w:bookmarkStart w:id="175" w:name="_Toc415587276"/>
      <w:bookmarkStart w:id="176" w:name="_Toc422293726"/>
      <w:r w:rsidRPr="00235C59">
        <w:rPr>
          <w:lang w:val="en-GB"/>
        </w:rPr>
        <w:t xml:space="preserve">Recommend a Preferred </w:t>
      </w:r>
      <w:bookmarkEnd w:id="174"/>
      <w:r w:rsidRPr="00235C59">
        <w:rPr>
          <w:lang w:val="en-GB"/>
        </w:rPr>
        <w:t>Option</w:t>
      </w:r>
      <w:bookmarkEnd w:id="175"/>
      <w:bookmarkEnd w:id="176"/>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7" w:name="_Toc415296972"/>
      <w:bookmarkStart w:id="178" w:name="_Toc415587277"/>
      <w:bookmarkStart w:id="179" w:name="_Toc422293727"/>
      <w:r w:rsidRPr="00235C59">
        <w:rPr>
          <w:lang w:val="en-GB"/>
        </w:rPr>
        <w:t>Stakeholder / Public Consultation</w:t>
      </w:r>
      <w:bookmarkEnd w:id="177"/>
      <w:r w:rsidRPr="00235C59">
        <w:rPr>
          <w:lang w:val="en-GB"/>
        </w:rPr>
        <w:t xml:space="preserve"> and engagement</w:t>
      </w:r>
      <w:bookmarkEnd w:id="178"/>
      <w:bookmarkEnd w:id="179"/>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80" w:name="_Toc415296974"/>
      <w:bookmarkStart w:id="181" w:name="_Toc415587278"/>
      <w:bookmarkStart w:id="182" w:name="_Toc422293728"/>
      <w:r w:rsidRPr="00235C59">
        <w:rPr>
          <w:lang w:val="en-GB"/>
        </w:rPr>
        <w:t>Options Evaluation Strategy - Property</w:t>
      </w:r>
      <w:bookmarkEnd w:id="180"/>
      <w:bookmarkEnd w:id="181"/>
      <w:bookmarkEnd w:id="182"/>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83" w:name="_Toc415296975"/>
      <w:bookmarkStart w:id="184" w:name="_Toc415587279"/>
      <w:bookmarkStart w:id="185" w:name="_Toc422293729"/>
      <w:r w:rsidRPr="00235C59">
        <w:rPr>
          <w:lang w:val="en-GB"/>
        </w:rPr>
        <w:t>Further Development of option(s) recommended to be taken forward to  Detailed Business Case</w:t>
      </w:r>
      <w:bookmarkEnd w:id="183"/>
      <w:bookmarkEnd w:id="184"/>
      <w:bookmarkEnd w:id="185"/>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6" w:name="_Toc415296976"/>
      <w:bookmarkStart w:id="187" w:name="_Toc415587280"/>
      <w:bookmarkStart w:id="188" w:name="_Toc422293730"/>
      <w:r w:rsidRPr="00235C59">
        <w:rPr>
          <w:lang w:val="en-GB"/>
        </w:rPr>
        <w:t>Technical requirements</w:t>
      </w:r>
      <w:bookmarkEnd w:id="186"/>
      <w:bookmarkEnd w:id="187"/>
      <w:bookmarkEnd w:id="188"/>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9" w:name="_Toc415296977"/>
      <w:bookmarkStart w:id="190" w:name="_Toc415587281"/>
      <w:bookmarkStart w:id="191" w:name="_Toc422293731"/>
      <w:r w:rsidRPr="00235C59">
        <w:rPr>
          <w:lang w:val="en-GB"/>
        </w:rPr>
        <w:t>[Other]</w:t>
      </w:r>
      <w:bookmarkEnd w:id="189"/>
      <w:bookmarkEnd w:id="190"/>
      <w:bookmarkEnd w:id="191"/>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92" w:name="_Toc422293732"/>
      <w:r>
        <w:t>Detailed business case phase</w:t>
      </w:r>
      <w:bookmarkEnd w:id="192"/>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93" w:name="_Toc415587283"/>
      <w:bookmarkStart w:id="194" w:name="_Toc422293733"/>
      <w:r w:rsidRPr="00212AD0">
        <w:rPr>
          <w:lang w:val="en-GB"/>
        </w:rPr>
        <w:t>Reconfirm the case for change, outcomes sought and the preferred way forward</w:t>
      </w:r>
      <w:bookmarkEnd w:id="193"/>
      <w:bookmarkEnd w:id="194"/>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5" w:name="_Toc415587284"/>
      <w:bookmarkStart w:id="196" w:name="_Toc422293734"/>
      <w:r w:rsidRPr="00212AD0">
        <w:rPr>
          <w:lang w:val="en-GB"/>
        </w:rPr>
        <w:t>Developing the Evidence Base within the DBC</w:t>
      </w:r>
      <w:bookmarkEnd w:id="195"/>
      <w:bookmarkEnd w:id="196"/>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7" w:name="_Toc413332797"/>
      <w:bookmarkStart w:id="198" w:name="_Toc415587285"/>
      <w:bookmarkStart w:id="199" w:name="_Toc422293735"/>
      <w:r w:rsidRPr="00212AD0">
        <w:rPr>
          <w:lang w:val="en-GB"/>
        </w:rPr>
        <w:t>Develop and Assess the Option</w:t>
      </w:r>
      <w:bookmarkEnd w:id="197"/>
      <w:r w:rsidRPr="00212AD0">
        <w:rPr>
          <w:lang w:val="en-GB"/>
        </w:rPr>
        <w:t>(s)</w:t>
      </w:r>
      <w:bookmarkEnd w:id="198"/>
      <w:bookmarkEnd w:id="199"/>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200" w:name="_Toc415296981"/>
      <w:bookmarkStart w:id="201" w:name="_Toc415587286"/>
      <w:bookmarkStart w:id="202" w:name="_Toc422293736"/>
      <w:r w:rsidRPr="00212AD0">
        <w:rPr>
          <w:lang w:val="en-GB"/>
        </w:rPr>
        <w:t>Travel Demand Measures</w:t>
      </w:r>
      <w:bookmarkEnd w:id="200"/>
      <w:bookmarkEnd w:id="201"/>
      <w:bookmarkEnd w:id="202"/>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03" w:name="_Toc415296982"/>
      <w:bookmarkStart w:id="204" w:name="_Toc415587287"/>
      <w:bookmarkStart w:id="205" w:name="_Toc422293737"/>
      <w:r w:rsidRPr="00212AD0">
        <w:rPr>
          <w:lang w:val="en-GB"/>
        </w:rPr>
        <w:t>Revised B/C and MCA Analysis</w:t>
      </w:r>
      <w:bookmarkEnd w:id="203"/>
      <w:bookmarkEnd w:id="204"/>
      <w:bookmarkEnd w:id="205"/>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6" w:name="_Toc415296983"/>
      <w:bookmarkStart w:id="207" w:name="_Toc415587288"/>
      <w:bookmarkStart w:id="208" w:name="_Toc422293738"/>
      <w:r w:rsidRPr="00212AD0">
        <w:rPr>
          <w:lang w:val="en-GB"/>
        </w:rPr>
        <w:t>Stakeholder / Consultation</w:t>
      </w:r>
      <w:bookmarkEnd w:id="206"/>
      <w:bookmarkEnd w:id="207"/>
      <w:bookmarkEnd w:id="208"/>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9" w:name="_Toc415296984"/>
      <w:bookmarkStart w:id="210" w:name="_Toc415587289"/>
      <w:bookmarkStart w:id="211" w:name="_Toc422293739"/>
      <w:r w:rsidRPr="00212AD0">
        <w:rPr>
          <w:lang w:val="en-GB"/>
        </w:rPr>
        <w:t>Prepare Consenting, Procurement and Property Strategies</w:t>
      </w:r>
      <w:bookmarkEnd w:id="209"/>
      <w:bookmarkEnd w:id="210"/>
      <w:bookmarkEnd w:id="211"/>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12" w:name="_Toc415296985"/>
      <w:bookmarkStart w:id="213" w:name="_Toc415587290"/>
      <w:bookmarkStart w:id="214" w:name="_Toc422293740"/>
      <w:r w:rsidRPr="00212AD0">
        <w:rPr>
          <w:lang w:val="en-GB"/>
        </w:rPr>
        <w:t>Peer review</w:t>
      </w:r>
      <w:bookmarkEnd w:id="212"/>
      <w:bookmarkEnd w:id="213"/>
      <w:bookmarkEnd w:id="214"/>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5" w:name="_Toc415296986"/>
      <w:bookmarkStart w:id="216" w:name="_Toc415587291"/>
      <w:bookmarkStart w:id="217" w:name="_Toc422293741"/>
      <w:r w:rsidRPr="00212AD0">
        <w:rPr>
          <w:lang w:val="en-GB"/>
        </w:rPr>
        <w:t>Technical requirements</w:t>
      </w:r>
      <w:bookmarkEnd w:id="215"/>
      <w:bookmarkEnd w:id="216"/>
      <w:bookmarkEnd w:id="217"/>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8" w:name="_Toc415296987"/>
      <w:bookmarkStart w:id="219" w:name="_Toc415587292"/>
      <w:r>
        <w:rPr>
          <w:lang w:val="en-GB"/>
        </w:rPr>
        <w:t xml:space="preserve"> </w:t>
      </w:r>
      <w:bookmarkStart w:id="220" w:name="_Toc422293742"/>
      <w:r w:rsidRPr="00212AD0">
        <w:rPr>
          <w:lang w:val="en-GB"/>
        </w:rPr>
        <w:t>Preliminary Design Process</w:t>
      </w:r>
      <w:bookmarkEnd w:id="218"/>
      <w:bookmarkEnd w:id="219"/>
      <w:bookmarkEnd w:id="220"/>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21" w:name="_Toc415296988"/>
      <w:bookmarkStart w:id="222" w:name="_Toc415587293"/>
      <w:bookmarkStart w:id="223" w:name="_Toc422293743"/>
      <w:r w:rsidRPr="00212AD0">
        <w:rPr>
          <w:lang w:val="en-GB"/>
        </w:rPr>
        <w:t>Preliminary Geotechnical Appraisal</w:t>
      </w:r>
      <w:bookmarkEnd w:id="221"/>
      <w:bookmarkEnd w:id="222"/>
      <w:bookmarkEnd w:id="223"/>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4" w:name="_Toc415296989"/>
      <w:bookmarkStart w:id="225" w:name="_Toc415587294"/>
      <w:bookmarkStart w:id="226" w:name="_Toc422293744"/>
      <w:r w:rsidRPr="00212AD0">
        <w:rPr>
          <w:lang w:val="en-GB"/>
        </w:rPr>
        <w:t>Property</w:t>
      </w:r>
      <w:bookmarkEnd w:id="224"/>
      <w:bookmarkEnd w:id="225"/>
      <w:bookmarkEnd w:id="226"/>
    </w:p>
    <w:p w14:paraId="7B7DAB4F" w14:textId="77777777" w:rsidR="00686F48" w:rsidRPr="00212AD0" w:rsidRDefault="00686F48" w:rsidP="00686F48">
      <w:pPr>
        <w:pStyle w:val="NZTATenderingLevel3Bold"/>
        <w:rPr>
          <w:lang w:val="en-GB" w:eastAsia="en-GB"/>
        </w:rPr>
      </w:pPr>
      <w:bookmarkStart w:id="227" w:name="_Toc408495374"/>
      <w:r w:rsidRPr="00212AD0">
        <w:rPr>
          <w:lang w:val="en-GB" w:eastAsia="en-GB"/>
        </w:rPr>
        <w:t>Property Evaluation Strategy</w:t>
      </w:r>
      <w:bookmarkEnd w:id="227"/>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8" w:name="_Toc415296991"/>
      <w:bookmarkStart w:id="229" w:name="_Toc415587295"/>
      <w:bookmarkStart w:id="230" w:name="_Toc422293745"/>
      <w:r w:rsidRPr="00212AD0">
        <w:rPr>
          <w:lang w:val="en-GB"/>
        </w:rPr>
        <w:t>[Other]</w:t>
      </w:r>
      <w:bookmarkEnd w:id="228"/>
      <w:bookmarkEnd w:id="229"/>
      <w:bookmarkEnd w:id="230"/>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31" w:name="_Toc422293746"/>
      <w:r>
        <w:t>pre-implementation</w:t>
      </w:r>
      <w:bookmarkEnd w:id="231"/>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32" w:name="_Toc415296993"/>
      <w:bookmarkStart w:id="233" w:name="_Toc415587297"/>
      <w:bookmarkStart w:id="234" w:name="_Toc422293747"/>
      <w:r w:rsidRPr="00085741">
        <w:rPr>
          <w:lang w:val="en-GB"/>
        </w:rPr>
        <w:t>Transport Agency Objectives</w:t>
      </w:r>
      <w:bookmarkEnd w:id="232"/>
      <w:bookmarkEnd w:id="233"/>
      <w:bookmarkEnd w:id="234"/>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5" w:name="_Toc415296994"/>
      <w:bookmarkStart w:id="236" w:name="_Toc415587298"/>
      <w:bookmarkStart w:id="237" w:name="_Toc422293748"/>
      <w:r w:rsidRPr="00085741">
        <w:rPr>
          <w:lang w:val="en-GB"/>
        </w:rPr>
        <w:t>Survey</w:t>
      </w:r>
      <w:bookmarkEnd w:id="235"/>
      <w:bookmarkEnd w:id="236"/>
      <w:bookmarkEnd w:id="237"/>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8" w:name="_Toc415296995"/>
      <w:bookmarkStart w:id="239" w:name="_Toc415587299"/>
      <w:bookmarkStart w:id="240" w:name="_Toc422293749"/>
      <w:r w:rsidRPr="00085741">
        <w:rPr>
          <w:lang w:val="en-GB"/>
        </w:rPr>
        <w:t>Geotechnical investigations</w:t>
      </w:r>
      <w:bookmarkEnd w:id="238"/>
      <w:bookmarkEnd w:id="239"/>
      <w:bookmarkEnd w:id="240"/>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41" w:name="_Toc408495361"/>
      <w:r w:rsidRPr="00085741">
        <w:rPr>
          <w:rFonts w:cs="Arial"/>
          <w:lang w:val="en-GB" w:eastAsia="en-NZ"/>
        </w:rPr>
        <w:t>Geotechnical</w:t>
      </w:r>
      <w:r w:rsidRPr="00085741">
        <w:rPr>
          <w:lang w:eastAsia="en-GB"/>
        </w:rPr>
        <w:t xml:space="preserve"> Investigations and Testing Results</w:t>
      </w:r>
      <w:bookmarkEnd w:id="241"/>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42" w:name="_Toc415296996"/>
      <w:bookmarkStart w:id="243" w:name="_Toc415587300"/>
      <w:bookmarkStart w:id="244" w:name="_Toc422293750"/>
      <w:r w:rsidRPr="00085741">
        <w:rPr>
          <w:lang w:val="en-GB"/>
        </w:rPr>
        <w:t>Property</w:t>
      </w:r>
      <w:bookmarkEnd w:id="242"/>
      <w:bookmarkEnd w:id="243"/>
      <w:bookmarkEnd w:id="244"/>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5" w:name="_Toc415296997"/>
      <w:bookmarkStart w:id="246" w:name="_Toc415587301"/>
      <w:bookmarkStart w:id="247" w:name="_Toc422293751"/>
      <w:r w:rsidRPr="00085741">
        <w:rPr>
          <w:lang w:val="en-GB"/>
        </w:rPr>
        <w:t>Assessment of Environmental Effects</w:t>
      </w:r>
      <w:bookmarkEnd w:id="245"/>
      <w:bookmarkEnd w:id="246"/>
      <w:bookmarkEnd w:id="247"/>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8" w:name="_Toc415296998"/>
      <w:bookmarkStart w:id="249" w:name="_Toc415587302"/>
      <w:bookmarkStart w:id="250" w:name="_Toc422293752"/>
      <w:r w:rsidRPr="00085741">
        <w:rPr>
          <w:lang w:val="en-GB"/>
        </w:rPr>
        <w:t>Statutory Approvals</w:t>
      </w:r>
      <w:bookmarkEnd w:id="248"/>
      <w:bookmarkEnd w:id="249"/>
      <w:bookmarkEnd w:id="250"/>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51" w:name="_Toc408495391"/>
      <w:r w:rsidRPr="00085741">
        <w:rPr>
          <w:lang w:val="en-GB" w:eastAsia="en-NZ"/>
        </w:rPr>
        <w:t>General Requirements</w:t>
      </w:r>
      <w:bookmarkEnd w:id="251"/>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52" w:name="_Toc408495392"/>
      <w:r w:rsidRPr="00085741">
        <w:rPr>
          <w:lang w:val="en-GB" w:eastAsia="en-NZ"/>
        </w:rPr>
        <w:t>Designation</w:t>
      </w:r>
      <w:bookmarkEnd w:id="252"/>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53" w:name="_Toc286247147"/>
      <w:bookmarkStart w:id="254" w:name="_Toc408495394"/>
      <w:r w:rsidRPr="00085741">
        <w:rPr>
          <w:lang w:val="en-GB" w:eastAsia="en-NZ"/>
        </w:rPr>
        <w:t>Borrow/Dump Sites and Water</w:t>
      </w:r>
      <w:bookmarkEnd w:id="253"/>
      <w:bookmarkEnd w:id="254"/>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5" w:name="_Toc286247149"/>
      <w:bookmarkStart w:id="256" w:name="_Toc408495396"/>
      <w:r w:rsidRPr="00085741">
        <w:rPr>
          <w:lang w:val="en-GB" w:eastAsia="en-NZ"/>
        </w:rPr>
        <w:t>Building Consent Applications</w:t>
      </w:r>
      <w:bookmarkEnd w:id="255"/>
      <w:bookmarkEnd w:id="256"/>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7" w:name="_Toc286247150"/>
      <w:bookmarkStart w:id="258" w:name="_Toc408495397"/>
      <w:r w:rsidRPr="00085741">
        <w:rPr>
          <w:lang w:val="en-GB" w:eastAsia="en-NZ"/>
        </w:rPr>
        <w:t>Heritage New Zealand Pouhere Taonga Applications</w:t>
      </w:r>
      <w:bookmarkEnd w:id="257"/>
      <w:bookmarkEnd w:id="258"/>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9" w:name="_Toc286247151"/>
      <w:bookmarkStart w:id="260" w:name="_Toc408495398"/>
      <w:r w:rsidRPr="00085741">
        <w:rPr>
          <w:lang w:val="en-GB" w:eastAsia="en-NZ"/>
        </w:rPr>
        <w:t>National Parks Act 1980, Conservation Act 1986 and Reserves Act 1977</w:t>
      </w:r>
      <w:bookmarkEnd w:id="259"/>
      <w:bookmarkEnd w:id="260"/>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61" w:name="_Toc286247152"/>
      <w:bookmarkStart w:id="262"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61"/>
    <w:bookmarkEnd w:id="262"/>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63" w:name="_Toc415296999"/>
      <w:bookmarkStart w:id="264" w:name="_Toc415587303"/>
      <w:bookmarkStart w:id="265" w:name="_Toc422293753"/>
      <w:r w:rsidRPr="00085741">
        <w:rPr>
          <w:lang w:val="en-GB"/>
        </w:rPr>
        <w:t>Urban and Design Landscape Framework</w:t>
      </w:r>
      <w:bookmarkEnd w:id="263"/>
      <w:bookmarkEnd w:id="264"/>
      <w:bookmarkEnd w:id="265"/>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6" w:name="_Toc415297000"/>
      <w:bookmarkStart w:id="267" w:name="_Toc415587304"/>
      <w:bookmarkStart w:id="268" w:name="_Toc422293754"/>
      <w:r w:rsidRPr="00085741">
        <w:rPr>
          <w:lang w:val="en-GB"/>
        </w:rPr>
        <w:t>Design</w:t>
      </w:r>
      <w:bookmarkEnd w:id="266"/>
      <w:bookmarkEnd w:id="267"/>
      <w:bookmarkEnd w:id="268"/>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9" w:name="_Toc286247139"/>
      <w:bookmarkStart w:id="270" w:name="_Toc408495381"/>
      <w:r w:rsidRPr="00085741">
        <w:rPr>
          <w:lang w:val="en-GB" w:eastAsia="en-NZ"/>
        </w:rPr>
        <w:t>Construction Drawings</w:t>
      </w:r>
      <w:bookmarkEnd w:id="269"/>
      <w:bookmarkEnd w:id="270"/>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71" w:name="_Toc286247143"/>
      <w:bookmarkStart w:id="272" w:name="_Toc408495385"/>
      <w:r w:rsidRPr="00085741">
        <w:rPr>
          <w:lang w:val="en-GB" w:eastAsia="en-NZ"/>
        </w:rPr>
        <w:t>Bridge Data System Input Forms</w:t>
      </w:r>
      <w:bookmarkEnd w:id="271"/>
      <w:bookmarkEnd w:id="272"/>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73" w:name="_Toc286247144"/>
      <w:bookmarkStart w:id="274" w:name="_Toc408495386"/>
      <w:r w:rsidRPr="00085741">
        <w:rPr>
          <w:lang w:val="en-GB" w:eastAsia="en-NZ"/>
        </w:rPr>
        <w:t>Final Design Report</w:t>
      </w:r>
      <w:bookmarkEnd w:id="273"/>
      <w:bookmarkEnd w:id="274"/>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5" w:name="_Toc415297001"/>
      <w:bookmarkStart w:id="276" w:name="_Toc415587305"/>
      <w:bookmarkStart w:id="277" w:name="_Toc422293755"/>
      <w:r w:rsidRPr="00085741">
        <w:rPr>
          <w:lang w:val="en-GB"/>
        </w:rPr>
        <w:t>Prepare Draft Environmental and Social Management Plans</w:t>
      </w:r>
      <w:bookmarkEnd w:id="275"/>
      <w:bookmarkEnd w:id="276"/>
      <w:bookmarkEnd w:id="277"/>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8" w:name="_Toc415587306"/>
      <w:r>
        <w:rPr>
          <w:lang w:val="en-GB"/>
        </w:rPr>
        <w:t xml:space="preserve"> </w:t>
      </w:r>
      <w:bookmarkStart w:id="279" w:name="_Toc422293756"/>
      <w:r w:rsidRPr="00085741">
        <w:rPr>
          <w:lang w:val="en-GB"/>
        </w:rPr>
        <w:t>Stage 2 Procurement Strategy</w:t>
      </w:r>
      <w:bookmarkEnd w:id="278"/>
      <w:bookmarkEnd w:id="279"/>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80" w:name="_Toc415297003"/>
      <w:bookmarkStart w:id="281" w:name="_Toc415587307"/>
      <w:r>
        <w:rPr>
          <w:lang w:val="en-GB"/>
        </w:rPr>
        <w:t xml:space="preserve"> </w:t>
      </w:r>
      <w:bookmarkStart w:id="282" w:name="_Toc422293757"/>
      <w:r w:rsidRPr="00085741">
        <w:rPr>
          <w:lang w:val="en-GB"/>
        </w:rPr>
        <w:t>Tender documentation</w:t>
      </w:r>
      <w:bookmarkEnd w:id="280"/>
      <w:bookmarkEnd w:id="281"/>
      <w:bookmarkEnd w:id="282"/>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83" w:name="_Toc286247156"/>
      <w:bookmarkStart w:id="284" w:name="_Toc410662648"/>
      <w:bookmarkStart w:id="285" w:name="_Toc415297004"/>
      <w:bookmarkStart w:id="286" w:name="_Toc415587308"/>
      <w:r>
        <w:rPr>
          <w:lang w:val="en-GB"/>
        </w:rPr>
        <w:t xml:space="preserve"> </w:t>
      </w:r>
      <w:bookmarkStart w:id="287" w:name="_Toc422293758"/>
      <w:r w:rsidRPr="00085741">
        <w:rPr>
          <w:lang w:val="en-GB"/>
        </w:rPr>
        <w:t>Insurance, Bonds and Retentions for Physical Works Contracts</w:t>
      </w:r>
      <w:bookmarkEnd w:id="283"/>
      <w:bookmarkEnd w:id="284"/>
      <w:bookmarkEnd w:id="285"/>
      <w:bookmarkEnd w:id="286"/>
      <w:bookmarkEnd w:id="287"/>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8" w:name="_Toc286247157"/>
      <w:bookmarkStart w:id="289" w:name="_Toc410662649"/>
      <w:bookmarkStart w:id="290" w:name="_Toc415297005"/>
      <w:bookmarkStart w:id="291" w:name="_Toc415587309"/>
      <w:bookmarkStart w:id="292" w:name="_Toc422293759"/>
      <w:r w:rsidRPr="00085741">
        <w:rPr>
          <w:lang w:val="en-GB"/>
        </w:rPr>
        <w:t>Accompanying Documentation</w:t>
      </w:r>
      <w:bookmarkEnd w:id="288"/>
      <w:bookmarkEnd w:id="289"/>
      <w:bookmarkEnd w:id="290"/>
      <w:bookmarkEnd w:id="291"/>
      <w:bookmarkEnd w:id="292"/>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93" w:name="_Toc415297006"/>
      <w:bookmarkStart w:id="294" w:name="_Toc415587310"/>
      <w:r>
        <w:rPr>
          <w:lang w:val="en-GB"/>
        </w:rPr>
        <w:t xml:space="preserve"> </w:t>
      </w:r>
      <w:bookmarkStart w:id="295" w:name="_Toc422293760"/>
      <w:r w:rsidRPr="00085741">
        <w:rPr>
          <w:lang w:val="en-GB"/>
        </w:rPr>
        <w:t>Responsibility during construction</w:t>
      </w:r>
      <w:bookmarkEnd w:id="293"/>
      <w:bookmarkEnd w:id="294"/>
      <w:bookmarkEnd w:id="295"/>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6" w:name="_Toc415297007"/>
      <w:bookmarkStart w:id="297" w:name="_Toc415587311"/>
      <w:r>
        <w:rPr>
          <w:lang w:val="en-GB"/>
        </w:rPr>
        <w:t xml:space="preserve"> </w:t>
      </w:r>
      <w:bookmarkStart w:id="298" w:name="_Toc422293761"/>
      <w:r w:rsidRPr="00085741">
        <w:rPr>
          <w:lang w:val="en-GB"/>
        </w:rPr>
        <w:t>[Other]</w:t>
      </w:r>
      <w:bookmarkEnd w:id="296"/>
      <w:bookmarkEnd w:id="297"/>
      <w:bookmarkEnd w:id="298"/>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9" w:name="_Toc422293762"/>
      <w:r>
        <w:t>implementation</w:t>
      </w:r>
      <w:bookmarkEnd w:id="299"/>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300" w:name="_Toc415297009"/>
      <w:bookmarkStart w:id="301" w:name="_Toc415587313"/>
      <w:bookmarkStart w:id="302" w:name="_Toc422293763"/>
      <w:r w:rsidRPr="00EE2AD1">
        <w:rPr>
          <w:lang w:val="en-GB"/>
        </w:rPr>
        <w:t>Transport Agency Objectives</w:t>
      </w:r>
      <w:bookmarkEnd w:id="300"/>
      <w:bookmarkEnd w:id="301"/>
      <w:bookmarkEnd w:id="302"/>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03" w:name="_Toc415297010"/>
      <w:bookmarkStart w:id="304" w:name="_Toc415587314"/>
      <w:bookmarkStart w:id="305" w:name="_Toc422293764"/>
      <w:r w:rsidRPr="00EE2AD1">
        <w:rPr>
          <w:lang w:val="en-GB"/>
        </w:rPr>
        <w:t>Tender Administration and Evaluation</w:t>
      </w:r>
      <w:bookmarkEnd w:id="303"/>
      <w:bookmarkEnd w:id="304"/>
      <w:bookmarkEnd w:id="305"/>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6" w:name="_Toc410662592"/>
      <w:bookmarkStart w:id="307" w:name="_Toc415297011"/>
      <w:bookmarkStart w:id="308" w:name="_Toc415587315"/>
      <w:bookmarkStart w:id="309" w:name="_Toc422293765"/>
      <w:r w:rsidRPr="00EE2AD1">
        <w:rPr>
          <w:lang w:val="en-GB"/>
        </w:rPr>
        <w:t>Management and Surveillance</w:t>
      </w:r>
      <w:bookmarkEnd w:id="306"/>
      <w:bookmarkEnd w:id="307"/>
      <w:bookmarkEnd w:id="308"/>
      <w:bookmarkEnd w:id="309"/>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10" w:name="_Toc410662593"/>
      <w:r w:rsidRPr="00EE2AD1">
        <w:rPr>
          <w:lang w:val="en-GB" w:eastAsia="en-NZ"/>
        </w:rPr>
        <w:t>Contract Management and Administration</w:t>
      </w:r>
      <w:bookmarkEnd w:id="310"/>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11" w:name="_Toc410662594"/>
      <w:r w:rsidRPr="00EE2AD1">
        <w:rPr>
          <w:lang w:val="en-GB" w:eastAsia="en-NZ"/>
        </w:rPr>
        <w:t>Programme Management</w:t>
      </w:r>
      <w:bookmarkEnd w:id="311"/>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12" w:name="_Toc410662595"/>
      <w:r w:rsidRPr="00EE2AD1">
        <w:rPr>
          <w:lang w:val="en-GB" w:eastAsia="en-NZ"/>
        </w:rPr>
        <w:t>Quality Management</w:t>
      </w:r>
      <w:bookmarkEnd w:id="312"/>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13" w:name="_Toc410662596"/>
      <w:r w:rsidRPr="00EE2AD1">
        <w:rPr>
          <w:lang w:val="en-GB" w:eastAsia="en-NZ"/>
        </w:rPr>
        <w:t>Traffic Management and Safety</w:t>
      </w:r>
      <w:bookmarkEnd w:id="313"/>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4" w:name="_Toc415297012"/>
      <w:bookmarkStart w:id="315" w:name="_Toc415587316"/>
      <w:bookmarkStart w:id="316" w:name="_Toc422293766"/>
      <w:r w:rsidRPr="00EE2AD1">
        <w:rPr>
          <w:lang w:val="en-GB"/>
        </w:rPr>
        <w:t>Documentation</w:t>
      </w:r>
      <w:bookmarkEnd w:id="314"/>
      <w:bookmarkEnd w:id="315"/>
      <w:bookmarkEnd w:id="316"/>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7" w:name="_Toc415297013"/>
      <w:bookmarkStart w:id="318" w:name="_Toc415587317"/>
      <w:bookmarkStart w:id="319" w:name="_Toc422293767"/>
      <w:r w:rsidRPr="00EE2AD1">
        <w:rPr>
          <w:lang w:val="en-GB"/>
        </w:rPr>
        <w:t>Property Requirements</w:t>
      </w:r>
      <w:bookmarkEnd w:id="317"/>
      <w:bookmarkEnd w:id="318"/>
      <w:bookmarkEnd w:id="319"/>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20" w:name="_Toc415297014"/>
      <w:bookmarkStart w:id="321" w:name="_Toc415587318"/>
      <w:bookmarkStart w:id="322" w:name="_Toc422293768"/>
      <w:r w:rsidRPr="00EE2AD1">
        <w:rPr>
          <w:lang w:val="en-GB"/>
        </w:rPr>
        <w:t>Road Safety Audit</w:t>
      </w:r>
      <w:bookmarkEnd w:id="320"/>
      <w:bookmarkEnd w:id="321"/>
      <w:bookmarkEnd w:id="322"/>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23" w:name="_Toc415297015"/>
      <w:bookmarkStart w:id="324" w:name="_Toc415587319"/>
      <w:bookmarkStart w:id="325" w:name="_Toc422293769"/>
      <w:r w:rsidRPr="00EE2AD1">
        <w:rPr>
          <w:lang w:val="en-GB"/>
        </w:rPr>
        <w:t>Temporary Detours</w:t>
      </w:r>
      <w:bookmarkEnd w:id="323"/>
      <w:bookmarkEnd w:id="324"/>
      <w:bookmarkEnd w:id="325"/>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6" w:name="_Toc415297016"/>
      <w:bookmarkStart w:id="327" w:name="_Toc415587320"/>
      <w:bookmarkStart w:id="328" w:name="_Toc422293770"/>
      <w:r w:rsidRPr="00EE2AD1">
        <w:rPr>
          <w:lang w:val="en-GB"/>
        </w:rPr>
        <w:t>Project Management Board</w:t>
      </w:r>
      <w:bookmarkEnd w:id="326"/>
      <w:bookmarkEnd w:id="327"/>
      <w:bookmarkEnd w:id="328"/>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9" w:name="_Toc415297017"/>
      <w:bookmarkStart w:id="330" w:name="_Toc415587321"/>
      <w:bookmarkStart w:id="331" w:name="_Toc422293771"/>
      <w:r w:rsidRPr="00EE2AD1">
        <w:rPr>
          <w:lang w:val="en-GB"/>
        </w:rPr>
        <w:t>[Other]</w:t>
      </w:r>
      <w:bookmarkEnd w:id="329"/>
      <w:bookmarkEnd w:id="330"/>
      <w:bookmarkEnd w:id="331"/>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32" w:name="_Toc422293772"/>
      <w:r>
        <w:t>MANAGEMENT OF STATE HIGHWAY BRIDGES AND OTHER STRUCTURES</w:t>
      </w:r>
      <w:bookmarkEnd w:id="332"/>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33" w:name="_Toc422293773"/>
      <w:r>
        <w:t>state highway traffic monitoring</w:t>
      </w:r>
      <w:bookmarkEnd w:id="333"/>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4" w:name="_Toc415587324"/>
      <w:r w:rsidRPr="005613A9">
        <w:rPr>
          <w:rFonts w:eastAsia="Times New Roman" w:cs="Times New Roman"/>
          <w:lang w:eastAsia="en-GB"/>
        </w:rPr>
        <w:t>Deliverables and Time Schedule</w:t>
      </w:r>
      <w:bookmarkEnd w:id="334"/>
    </w:p>
    <w:p w14:paraId="321EE1F1" w14:textId="77777777" w:rsidR="00686F48" w:rsidRPr="005613A9" w:rsidRDefault="00686F48" w:rsidP="00686F48">
      <w:pPr>
        <w:pStyle w:val="Numberedheading2"/>
        <w:numPr>
          <w:ilvl w:val="3"/>
          <w:numId w:val="4"/>
        </w:numPr>
        <w:ind w:left="1080"/>
        <w:rPr>
          <w:lang w:eastAsia="en-GB"/>
        </w:rPr>
      </w:pPr>
      <w:bookmarkStart w:id="335" w:name="_Toc415587325"/>
      <w:r>
        <w:rPr>
          <w:lang w:eastAsia="en-GB"/>
        </w:rPr>
        <w:t xml:space="preserve"> </w:t>
      </w:r>
      <w:r w:rsidRPr="005613A9">
        <w:rPr>
          <w:lang w:eastAsia="en-GB"/>
        </w:rPr>
        <w:t>General</w:t>
      </w:r>
      <w:bookmarkEnd w:id="335"/>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6" w:name="_Toc415587326"/>
      <w:r w:rsidRPr="00B52DD0">
        <w:rPr>
          <w:rFonts w:ascii="Lucida Sans" w:eastAsia="Times New Roman" w:hAnsi="Lucida Sans" w:cs="Times New Roman"/>
          <w:b/>
          <w:bCs/>
          <w:caps/>
          <w:color w:val="AFBD21"/>
          <w:sz w:val="40"/>
          <w:szCs w:val="28"/>
          <w:lang w:eastAsia="en-GB"/>
        </w:rPr>
        <w:t>Programme for Deliverables</w:t>
      </w:r>
      <w:bookmarkEnd w:id="336"/>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7" w:name="_Toc415587327"/>
      <w:r w:rsidRPr="00F746F4">
        <w:rPr>
          <w:rFonts w:ascii="Lucida Sans" w:eastAsia="Times New Roman" w:hAnsi="Lucida Sans" w:cs="Times New Roman"/>
          <w:b/>
          <w:bCs/>
          <w:caps/>
          <w:color w:val="AFBD21"/>
          <w:sz w:val="40"/>
          <w:szCs w:val="28"/>
          <w:lang w:eastAsia="en-GB"/>
        </w:rPr>
        <w:t>Inputs provided By Client</w:t>
      </w:r>
      <w:bookmarkEnd w:id="337"/>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8" w:name="_Toc415587328"/>
      <w:r w:rsidRPr="00F746F4">
        <w:rPr>
          <w:rFonts w:ascii="Lucida Sans" w:eastAsia="Times New Roman" w:hAnsi="Lucida Sans" w:cs="Times New Roman"/>
          <w:b/>
          <w:bCs/>
          <w:caps/>
          <w:color w:val="AFBD21"/>
          <w:sz w:val="40"/>
          <w:szCs w:val="28"/>
          <w:lang w:eastAsia="en-GB"/>
        </w:rPr>
        <w:t>To Tenderers</w:t>
      </w:r>
      <w:bookmarkEnd w:id="338"/>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9" w:name="_Toc415297025"/>
      <w:bookmarkStart w:id="340" w:name="_Toc415587329"/>
      <w:r w:rsidRPr="00F746F4">
        <w:rPr>
          <w:rFonts w:ascii="Lucida Sans" w:eastAsia="Times New Roman" w:hAnsi="Lucida Sans" w:cs="Times New Roman"/>
          <w:b/>
          <w:bCs/>
          <w:caps/>
          <w:color w:val="AFBD21"/>
          <w:sz w:val="40"/>
          <w:szCs w:val="28"/>
          <w:lang w:eastAsia="en-GB"/>
        </w:rPr>
        <w:t>To the Consultant</w:t>
      </w:r>
      <w:bookmarkEnd w:id="339"/>
      <w:bookmarkEnd w:id="340"/>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41" w:name="_Toc190852191"/>
      <w:bookmarkStart w:id="342" w:name="_Toc415297026"/>
      <w:bookmarkStart w:id="343" w:name="_Toc415587330"/>
      <w:r w:rsidRPr="00FE6D33">
        <w:rPr>
          <w:rFonts w:ascii="Lucida Sans" w:eastAsia="Times New Roman" w:hAnsi="Lucida Sans" w:cs="Times New Roman"/>
          <w:b/>
          <w:bCs/>
          <w:caps/>
          <w:color w:val="AFBD21"/>
          <w:sz w:val="40"/>
          <w:szCs w:val="28"/>
          <w:lang w:eastAsia="en-GB"/>
        </w:rPr>
        <w:t>Project Manager</w:t>
      </w:r>
      <w:bookmarkEnd w:id="341"/>
      <w:bookmarkEnd w:id="342"/>
      <w:bookmarkEnd w:id="343"/>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r w:rsidRPr="00FE6D33">
        <w:rPr>
          <w:rFonts w:ascii="Lucida Sans" w:eastAsia="Times New Roman" w:hAnsi="Lucida Sans" w:cs="Times New Roman"/>
          <w:color w:val="FF0000"/>
          <w:sz w:val="20"/>
          <w:szCs w:val="20"/>
          <w:lang w:eastAsia="en-GB"/>
        </w:rPr>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4" w:name="_Toc190852192"/>
      <w:bookmarkStart w:id="345" w:name="_Toc415297027"/>
      <w:bookmarkStart w:id="346" w:name="_Toc415587331"/>
      <w:r w:rsidRPr="00FE6D33">
        <w:rPr>
          <w:rFonts w:ascii="Lucida Sans" w:eastAsia="Times New Roman" w:hAnsi="Lucida Sans" w:cs="Times New Roman"/>
          <w:b/>
          <w:bCs/>
          <w:caps/>
          <w:color w:val="AFBD21"/>
          <w:sz w:val="40"/>
          <w:szCs w:val="28"/>
          <w:lang w:eastAsia="en-GB"/>
        </w:rPr>
        <w:t>Hazards Known to the Client</w:t>
      </w:r>
      <w:bookmarkEnd w:id="344"/>
      <w:bookmarkEnd w:id="345"/>
      <w:bookmarkEnd w:id="346"/>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7"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7"/>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8" w:name="_Toc415587333"/>
      <w:r w:rsidRPr="00A03FE3">
        <w:rPr>
          <w:rFonts w:ascii="Lucida Sans" w:eastAsia="Times New Roman" w:hAnsi="Lucida Sans" w:cs="Times New Roman"/>
          <w:b/>
          <w:bCs/>
          <w:caps/>
          <w:color w:val="AFBD21"/>
          <w:sz w:val="40"/>
          <w:szCs w:val="28"/>
          <w:lang w:eastAsia="en-GB"/>
        </w:rPr>
        <w:t>General Conditions</w:t>
      </w:r>
      <w:bookmarkEnd w:id="348"/>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9" w:name="_Toc415297030"/>
      <w:bookmarkStart w:id="350" w:name="_Toc415587334"/>
      <w:r w:rsidRPr="00A03FE3">
        <w:rPr>
          <w:rFonts w:ascii="Lucida Sans" w:eastAsia="Times New Roman" w:hAnsi="Lucida Sans" w:cs="Times New Roman"/>
          <w:b/>
          <w:bCs/>
          <w:caps/>
          <w:color w:val="AFBD21"/>
          <w:sz w:val="40"/>
          <w:szCs w:val="28"/>
          <w:lang w:val="en-GB" w:eastAsia="en-NZ"/>
        </w:rPr>
        <w:t>Special Conditions</w:t>
      </w:r>
      <w:bookmarkEnd w:id="349"/>
      <w:bookmarkEnd w:id="350"/>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51" w:name="_Toc415297031"/>
      <w:bookmarkStart w:id="352" w:name="_Toc415587335"/>
      <w:r w:rsidRPr="00A03FE3">
        <w:rPr>
          <w:rFonts w:ascii="Lucida Sans" w:eastAsia="Times New Roman" w:hAnsi="Lucida Sans" w:cs="Times New Roman"/>
          <w:b/>
          <w:bCs/>
          <w:caps/>
          <w:color w:val="AFBD21"/>
          <w:sz w:val="40"/>
          <w:szCs w:val="28"/>
          <w:lang w:val="en-GB" w:eastAsia="en-NZ"/>
        </w:rPr>
        <w:t>Liability and Insurance</w:t>
      </w:r>
      <w:bookmarkEnd w:id="351"/>
      <w:bookmarkEnd w:id="352"/>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3" w:name="_Toc415297032"/>
      <w:bookmarkStart w:id="354" w:name="_Toc415587336"/>
      <w:r w:rsidRPr="00A03FE3">
        <w:rPr>
          <w:rFonts w:ascii="Lucida Sans" w:eastAsia="Times New Roman" w:hAnsi="Lucida Sans" w:cs="Times New Roman"/>
          <w:b/>
          <w:bCs/>
          <w:color w:val="00456A"/>
          <w:sz w:val="32"/>
          <w:szCs w:val="26"/>
          <w:lang w:val="en-GB"/>
        </w:rPr>
        <w:t>Limitation of Liability</w:t>
      </w:r>
      <w:bookmarkEnd w:id="353"/>
      <w:bookmarkEnd w:id="354"/>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6"/>
      <w:bookmarkStart w:id="356" w:name="_Toc415297033"/>
      <w:bookmarkStart w:id="357" w:name="_Toc415587337"/>
      <w:r w:rsidRPr="00A03FE3">
        <w:rPr>
          <w:rFonts w:ascii="Lucida Sans" w:eastAsia="Times New Roman" w:hAnsi="Lucida Sans" w:cs="Times New Roman"/>
          <w:b/>
          <w:bCs/>
          <w:color w:val="00456A"/>
          <w:sz w:val="32"/>
          <w:szCs w:val="26"/>
          <w:lang w:val="en-GB"/>
        </w:rPr>
        <w:t>Professional Indemnity Insurance</w:t>
      </w:r>
      <w:bookmarkEnd w:id="355"/>
      <w:bookmarkEnd w:id="356"/>
      <w:bookmarkEnd w:id="357"/>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8" w:name="_Toc216137507"/>
      <w:bookmarkStart w:id="359" w:name="_Toc415297034"/>
      <w:bookmarkStart w:id="360" w:name="_Toc415587338"/>
      <w:r w:rsidRPr="00A03FE3">
        <w:rPr>
          <w:rFonts w:ascii="Lucida Sans" w:eastAsia="Times New Roman" w:hAnsi="Lucida Sans" w:cs="Times New Roman"/>
          <w:b/>
          <w:bCs/>
          <w:color w:val="00456A"/>
          <w:sz w:val="32"/>
          <w:szCs w:val="26"/>
          <w:lang w:val="en-GB"/>
        </w:rPr>
        <w:t>Public Liability Insurance</w:t>
      </w:r>
      <w:bookmarkEnd w:id="358"/>
      <w:bookmarkEnd w:id="359"/>
      <w:bookmarkEnd w:id="360"/>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61"/>
      <w:r w:rsidRPr="00A03FE3">
        <w:rPr>
          <w:rFonts w:ascii="Lucida Sans" w:eastAsia="Times New Roman" w:hAnsi="Lucida Sans" w:cs="Times New Roman"/>
          <w:color w:val="FF0000"/>
          <w:sz w:val="20"/>
          <w:szCs w:val="20"/>
          <w:lang w:eastAsia="en-GB"/>
        </w:rPr>
        <w:t>[XX,XXX.XX].</w:t>
      </w:r>
      <w:commentRangeEnd w:id="361"/>
      <w:r>
        <w:rPr>
          <w:rStyle w:val="CommentReference"/>
          <w:rFonts w:ascii="Lucida Sans" w:hAnsi="Lucida Sans"/>
          <w:lang w:val="x-none"/>
        </w:rPr>
        <w:commentReference w:id="361"/>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62"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62"/>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63" w:name="_Toc415587339"/>
      <w:r w:rsidRPr="00A03FE3">
        <w:rPr>
          <w:lang w:eastAsia="en-GB"/>
        </w:rPr>
        <w:t>Section F</w:t>
      </w:r>
      <w:r w:rsidR="0021644F">
        <w:rPr>
          <w:lang w:eastAsia="en-GB"/>
        </w:rPr>
        <w:t>:</w:t>
      </w:r>
      <w:r w:rsidRPr="00A03FE3">
        <w:rPr>
          <w:lang w:eastAsia="en-GB"/>
        </w:rPr>
        <w:t xml:space="preserve"> Additional Tender / Contract Documentation</w:t>
      </w:r>
      <w:bookmarkEnd w:id="363"/>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4"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4"/>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03D344CF" w:rsidR="00F53589" w:rsidRPr="00F53589" w:rsidRDefault="00F53589">
      <w:pPr>
        <w:pStyle w:val="CommentText"/>
        <w:rPr>
          <w:lang w:val="en-US"/>
        </w:rPr>
      </w:pPr>
      <w:r>
        <w:rPr>
          <w:rStyle w:val="CommentReference"/>
        </w:rPr>
        <w:annotationRef/>
      </w:r>
      <w:bookmarkStart w:id="30" w:name="_GoBack"/>
      <w:bookmarkEnd w:id="30"/>
      <w:r w:rsidR="00151ED2">
        <w:rPr>
          <w:lang w:val="en-US"/>
        </w:rPr>
        <w:t>Hide</w:t>
      </w:r>
    </w:p>
  </w:comment>
  <w:comment w:id="45"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6"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55" w:author="Tao Zhou" w:date="2015-05-27T21:06:00Z" w:initials="TZ">
    <w:p w14:paraId="17D4067E" w14:textId="77777777" w:rsidR="00686F48" w:rsidRDefault="00686F48" w:rsidP="00686F48">
      <w:pPr>
        <w:pStyle w:val="CommentText"/>
        <w:rPr>
          <w:lang w:eastAsia="zh-CN"/>
        </w:rPr>
      </w:pPr>
      <w:r>
        <w:rPr>
          <w:rStyle w:val="CommentReference"/>
        </w:rPr>
        <w:annotationRef/>
      </w:r>
      <w:r>
        <w:rPr>
          <w:lang w:eastAsia="zh-CN"/>
        </w:rPr>
        <w:t>Only 1 method or more? Hide others?</w:t>
      </w:r>
    </w:p>
  </w:comment>
  <w:comment w:id="56" w:author="Tao Zhou [2]" w:date="2015-07-01T12:13:00Z" w:initials="TZ">
    <w:p w14:paraId="64C9B308" w14:textId="6F420252" w:rsidR="00F53589" w:rsidRPr="00F53589" w:rsidRDefault="00F53589">
      <w:pPr>
        <w:pStyle w:val="CommentText"/>
        <w:rPr>
          <w:lang w:val="en-US"/>
        </w:rPr>
      </w:pPr>
      <w:r>
        <w:rPr>
          <w:rStyle w:val="CommentReference"/>
        </w:rPr>
        <w:annotationRef/>
      </w:r>
      <w:r>
        <w:rPr>
          <w:lang w:val="en-US"/>
        </w:rPr>
        <w:t>Tick only one, hide others.</w:t>
      </w:r>
    </w:p>
  </w:comment>
  <w:comment w:id="69" w:author="Tao Zhou" w:date="2015-05-29T12:45:00Z" w:initials="TZ">
    <w:p w14:paraId="52544FE0" w14:textId="77777777" w:rsidR="00686F48" w:rsidRDefault="00686F48" w:rsidP="00686F48">
      <w:pPr>
        <w:pStyle w:val="CommentText"/>
        <w:rPr>
          <w:lang w:eastAsia="zh-CN"/>
        </w:rPr>
      </w:pPr>
      <w:r>
        <w:rPr>
          <w:rStyle w:val="CommentReference"/>
        </w:rPr>
        <w:annotationRef/>
      </w:r>
      <w:r>
        <w:rPr>
          <w:lang w:eastAsia="zh-CN"/>
        </w:rPr>
        <w:t>Algorithm ?</w:t>
      </w:r>
    </w:p>
  </w:comment>
  <w:comment w:id="70" w:author="Tao Zhou [2]" w:date="2015-07-01T12:13:00Z" w:initials="TZ">
    <w:p w14:paraId="525FFD66" w14:textId="7B4EE6B3" w:rsidR="00F53589" w:rsidRPr="00F53589" w:rsidRDefault="00F53589">
      <w:pPr>
        <w:pStyle w:val="CommentText"/>
        <w:rPr>
          <w:lang w:val="en-US"/>
        </w:rPr>
      </w:pPr>
      <w:r>
        <w:rPr>
          <w:rStyle w:val="CommentReference"/>
        </w:rPr>
        <w:annotationRef/>
      </w:r>
      <w:r>
        <w:rPr>
          <w:lang w:val="en-US"/>
        </w:rPr>
        <w:t>Comes from Supplier Selection Method part</w:t>
      </w:r>
    </w:p>
  </w:comment>
  <w:comment w:id="78" w:author="Tao Zhou" w:date="2015-05-31T21:49:00Z" w:initials="TZ">
    <w:p w14:paraId="41790F04" w14:textId="77777777" w:rsidR="00686F48" w:rsidRDefault="00686F48" w:rsidP="00686F48">
      <w:pPr>
        <w:pStyle w:val="CommentText"/>
        <w:rPr>
          <w:lang w:eastAsia="zh-CN"/>
        </w:rPr>
      </w:pPr>
      <w:r>
        <w:rPr>
          <w:rStyle w:val="CommentReference"/>
        </w:rPr>
        <w:annotationRef/>
      </w:r>
      <w:r>
        <w:rPr>
          <w:rFonts w:hint="eastAsia"/>
          <w:lang w:eastAsia="zh-CN"/>
        </w:rPr>
        <w:t>map all items in those forms?</w:t>
      </w:r>
    </w:p>
  </w:comment>
  <w:comment w:id="79" w:author="Tao Zhou [2]" w:date="2015-07-01T12:14:00Z" w:initials="TZ">
    <w:p w14:paraId="284F3F04" w14:textId="3ADF607C" w:rsidR="00F53589" w:rsidRPr="00F53589" w:rsidRDefault="00F53589">
      <w:pPr>
        <w:pStyle w:val="CommentText"/>
        <w:rPr>
          <w:lang w:val="en-US"/>
        </w:rPr>
      </w:pPr>
      <w:r>
        <w:rPr>
          <w:rStyle w:val="CommentReference"/>
        </w:rPr>
        <w:annotationRef/>
      </w:r>
      <w:r>
        <w:rPr>
          <w:lang w:val="en-US"/>
        </w:rPr>
        <w:t>Yes, + and – rows</w:t>
      </w:r>
    </w:p>
  </w:comment>
  <w:comment w:id="80" w:author="Tao Zhou" w:date="2015-05-30T12:49:00Z" w:initials="TZ">
    <w:p w14:paraId="67F5D3DD" w14:textId="77777777" w:rsidR="00686F48" w:rsidRDefault="00686F48" w:rsidP="00686F48">
      <w:pPr>
        <w:pStyle w:val="CommentText"/>
        <w:rPr>
          <w:lang w:eastAsia="zh-CN"/>
        </w:rPr>
      </w:pPr>
      <w:r>
        <w:rPr>
          <w:rStyle w:val="CommentReference"/>
        </w:rPr>
        <w:annotationRef/>
      </w:r>
      <w:r>
        <w:rPr>
          <w:rFonts w:hint="eastAsia"/>
          <w:lang w:eastAsia="zh-CN"/>
        </w:rPr>
        <w:t>= sub(amounts) or sub(rate*amount)?</w:t>
      </w:r>
    </w:p>
  </w:comment>
  <w:comment w:id="81" w:author="Tao Zhou [2]" w:date="2015-07-01T12:14:00Z" w:initials="TZ">
    <w:p w14:paraId="26855B8D" w14:textId="0010DB2F" w:rsidR="00F53589" w:rsidRPr="00F53589" w:rsidRDefault="00F53589">
      <w:pPr>
        <w:pStyle w:val="CommentText"/>
        <w:rPr>
          <w:lang w:val="en-US"/>
        </w:rPr>
      </w:pPr>
      <w:r>
        <w:rPr>
          <w:rStyle w:val="CommentReference"/>
        </w:rPr>
        <w:annotationRef/>
      </w:r>
      <w:r>
        <w:rPr>
          <w:lang w:val="en-US"/>
        </w:rPr>
        <w:t>It’s for the supplier to fill in, just show format</w:t>
      </w:r>
    </w:p>
  </w:comment>
  <w:comment w:id="82"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3"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84" w:author="Tao Zhou" w:date="2015-05-30T14:01:00Z" w:initials="TZ">
    <w:p w14:paraId="4A030062" w14:textId="77777777" w:rsidR="00686F48" w:rsidRDefault="00686F48" w:rsidP="00686F48">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85" w:author="Tao Zhou [2]" w:date="2015-07-01T12:16:00Z" w:initials="TZ">
    <w:p w14:paraId="21B55CC3" w14:textId="6A629D47" w:rsidR="00F53589" w:rsidRPr="00F53589" w:rsidRDefault="00F53589">
      <w:pPr>
        <w:pStyle w:val="CommentText"/>
        <w:rPr>
          <w:lang w:val="en-US"/>
        </w:rPr>
      </w:pPr>
      <w:r>
        <w:rPr>
          <w:rStyle w:val="CommentReference"/>
        </w:rPr>
        <w:annotationRef/>
      </w:r>
      <w:r>
        <w:rPr>
          <w:lang w:val="en-US"/>
        </w:rPr>
        <w:t>Yes, sums above ones</w:t>
      </w:r>
    </w:p>
  </w:comment>
  <w:comment w:id="101" w:author="Tao Zhou" w:date="2015-05-31T22:06:00Z" w:initials="TZ">
    <w:p w14:paraId="3F09690D" w14:textId="77777777" w:rsidR="00686F48" w:rsidRDefault="00686F48" w:rsidP="00686F48">
      <w:pPr>
        <w:pStyle w:val="CommentText"/>
        <w:rPr>
          <w:lang w:eastAsia="zh-CN"/>
        </w:rPr>
      </w:pPr>
      <w:r>
        <w:rPr>
          <w:rStyle w:val="CommentReference"/>
        </w:rPr>
        <w:annotationRef/>
      </w:r>
      <w:r>
        <w:rPr>
          <w:lang w:eastAsia="zh-CN"/>
        </w:rPr>
        <w:t>Add a Weight factor in Payment Schedule form?</w:t>
      </w:r>
    </w:p>
  </w:comment>
  <w:comment w:id="102" w:author="Tao Zhou [2]" w:date="2015-07-01T12:20:00Z" w:initials="TZ">
    <w:p w14:paraId="6438A0EE" w14:textId="10E14D25" w:rsidR="00F53589" w:rsidRPr="00F53589" w:rsidRDefault="00F53589">
      <w:pPr>
        <w:pStyle w:val="CommentText"/>
        <w:rPr>
          <w:lang w:val="en-US"/>
        </w:rPr>
      </w:pPr>
      <w:r>
        <w:rPr>
          <w:rStyle w:val="CommentReference"/>
        </w:rPr>
        <w:annotationRef/>
      </w:r>
      <w:r>
        <w:rPr>
          <w:lang w:val="en-US"/>
        </w:rPr>
        <w:t>Add to pane, after Personnel</w:t>
      </w:r>
    </w:p>
  </w:comment>
  <w:comment w:id="107" w:author="Tao Zhou" w:date="2015-05-31T22:12:00Z" w:initials="TZ">
    <w:p w14:paraId="1D8B8390" w14:textId="77777777" w:rsidR="00686F48" w:rsidRDefault="00686F48" w:rsidP="00686F48">
      <w:pPr>
        <w:pStyle w:val="CommentText"/>
        <w:rPr>
          <w:lang w:eastAsia="zh-CN"/>
        </w:rPr>
      </w:pPr>
      <w:r>
        <w:rPr>
          <w:rStyle w:val="CommentReference"/>
        </w:rPr>
        <w:annotationRef/>
      </w:r>
      <w:r>
        <w:rPr>
          <w:lang w:eastAsia="zh-CN"/>
        </w:rPr>
        <w:t>Comes from?</w:t>
      </w:r>
    </w:p>
  </w:comment>
  <w:comment w:id="108" w:author="Tao Zhou [2]" w:date="2015-07-01T12:22:00Z" w:initials="TZ">
    <w:p w14:paraId="2E594448" w14:textId="2C7B9CA6" w:rsidR="00F53589" w:rsidRPr="00F53589" w:rsidRDefault="00F53589">
      <w:pPr>
        <w:pStyle w:val="CommentText"/>
        <w:rPr>
          <w:lang w:val="en-US"/>
        </w:rPr>
      </w:pPr>
      <w:r>
        <w:rPr>
          <w:rStyle w:val="CommentReference"/>
        </w:rPr>
        <w:annotationRef/>
      </w:r>
      <w:r>
        <w:rPr>
          <w:lang w:val="en-US"/>
        </w:rPr>
        <w:t>Supplier Selection Method</w:t>
      </w:r>
    </w:p>
  </w:comment>
  <w:comment w:id="115" w:author="Tao Zhou" w:date="2015-06-01T21:56:00Z" w:initials="TZ">
    <w:p w14:paraId="7F80C264"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16" w:author="Tao Zhou [2]" w:date="2015-07-01T12:23:00Z" w:initials="TZ">
    <w:p w14:paraId="7F046963" w14:textId="00F467B6" w:rsidR="00F53589" w:rsidRPr="00F53589" w:rsidRDefault="00F53589">
      <w:pPr>
        <w:pStyle w:val="CommentText"/>
        <w:rPr>
          <w:lang w:val="en-US"/>
        </w:rPr>
      </w:pPr>
      <w:r>
        <w:rPr>
          <w:rStyle w:val="CommentReference"/>
        </w:rPr>
        <w:annotationRef/>
      </w:r>
      <w:r>
        <w:rPr>
          <w:lang w:val="en-US"/>
        </w:rPr>
        <w:t>Yes, editable text</w:t>
      </w:r>
    </w:p>
  </w:comment>
  <w:comment w:id="361"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17D4067E" w15:done="0"/>
  <w15:commentEx w15:paraId="64C9B308" w15:paraIdParent="17D4067E" w15:done="0"/>
  <w15:commentEx w15:paraId="52544FE0" w15:done="0"/>
  <w15:commentEx w15:paraId="525FFD66" w15:paraIdParent="52544FE0" w15:done="0"/>
  <w15:commentEx w15:paraId="41790F04" w15:done="0"/>
  <w15:commentEx w15:paraId="284F3F04" w15:paraIdParent="41790F04" w15:done="0"/>
  <w15:commentEx w15:paraId="67F5D3DD" w15:done="0"/>
  <w15:commentEx w15:paraId="26855B8D" w15:paraIdParent="67F5D3DD" w15:done="0"/>
  <w15:commentEx w15:paraId="5A104142" w15:done="0"/>
  <w15:commentEx w15:paraId="3CA462C2" w15:done="0"/>
  <w15:commentEx w15:paraId="4A030062" w15:done="0"/>
  <w15:commentEx w15:paraId="21B55CC3" w15:paraIdParent="4A030062" w15:done="0"/>
  <w15:commentEx w15:paraId="3F09690D" w15:done="0"/>
  <w15:commentEx w15:paraId="6438A0EE" w15:paraIdParent="3F09690D" w15:done="0"/>
  <w15:commentEx w15:paraId="1D8B8390" w15:done="0"/>
  <w15:commentEx w15:paraId="2E594448" w15:paraIdParent="1D8B8390" w15:done="0"/>
  <w15:commentEx w15:paraId="7F80C264" w15:done="0"/>
  <w15:commentEx w15:paraId="7F046963" w15:paraIdParent="7F80C264" w15:done="0"/>
  <w15:commentEx w15:paraId="2DE3E8CF"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364DBCA" w14:textId="77777777" w:rsidR="00085FE0" w:rsidRDefault="00085FE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085FE0">
      <w:rPr>
        <w:noProof/>
      </w:rPr>
      <w:t>30</w:t>
    </w:r>
    <w:r w:rsidRPr="00884C80">
      <w:fldChar w:fldCharType="end"/>
    </w:r>
    <w:r w:rsidRPr="00884C80">
      <w:t xml:space="preserve"> of </w:t>
    </w:r>
    <w:r w:rsidR="00085FE0">
      <w:fldChar w:fldCharType="begin"/>
    </w:r>
    <w:r w:rsidR="00085FE0">
      <w:instrText xml:space="preserve"> NUMPAGES  \* Arabic  \* MERGEFORMAT </w:instrText>
    </w:r>
    <w:r w:rsidR="00085FE0">
      <w:fldChar w:fldCharType="separate"/>
    </w:r>
    <w:r w:rsidR="00085FE0">
      <w:rPr>
        <w:noProof/>
      </w:rPr>
      <w:t>187</w:t>
    </w:r>
    <w:r w:rsidR="00085FE0">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085FE0">
      <w:rPr>
        <w:noProof/>
      </w:rPr>
      <w:t>187</w:t>
    </w:r>
    <w:r w:rsidRPr="00884C80">
      <w:fldChar w:fldCharType="end"/>
    </w:r>
    <w:r w:rsidRPr="00884C80">
      <w:t xml:space="preserve"> of </w:t>
    </w:r>
    <w:r w:rsidR="00085FE0">
      <w:fldChar w:fldCharType="begin"/>
    </w:r>
    <w:r w:rsidR="00085FE0">
      <w:instrText xml:space="preserve"> NUMPAGES  \* Arabic  \* MERGEFORMAT </w:instrText>
    </w:r>
    <w:r w:rsidR="00085FE0">
      <w:fldChar w:fldCharType="separate"/>
    </w:r>
    <w:r w:rsidR="00085FE0">
      <w:rPr>
        <w:noProof/>
      </w:rPr>
      <w:t>187</w:t>
    </w:r>
    <w:r w:rsidR="00085FE0">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75pt;height:.75pt" o:ole="">
          <v:imagedata r:id="rId1" o:title=""/>
        </v:shape>
        <w:control r:id="rId2" w:name="_ActiveXWrapper11" w:shapeid="_x0000_i1030"/>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3910F8" w14:textId="77777777" w:rsidR="00085FE0" w:rsidRDefault="00085FE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0A68F0" w14:textId="77777777" w:rsidR="00085FE0" w:rsidRDefault="00085FE0">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07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024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30D2"/>
    <w:rsid w:val="00132792"/>
    <w:rsid w:val="001412C0"/>
    <w:rsid w:val="00146592"/>
    <w:rsid w:val="00151ED2"/>
    <w:rsid w:val="0016083F"/>
    <w:rsid w:val="001608A9"/>
    <w:rsid w:val="0017310E"/>
    <w:rsid w:val="001732FB"/>
    <w:rsid w:val="001B411A"/>
    <w:rsid w:val="001D72CF"/>
    <w:rsid w:val="001E71DB"/>
    <w:rsid w:val="001F35F8"/>
    <w:rsid w:val="0021644F"/>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82313F"/>
    <w:rsid w:val="008279FB"/>
    <w:rsid w:val="008349AE"/>
    <w:rsid w:val="00842639"/>
    <w:rsid w:val="008514B4"/>
    <w:rsid w:val="0089529F"/>
    <w:rsid w:val="00897F27"/>
    <w:rsid w:val="008A084B"/>
    <w:rsid w:val="008D4771"/>
    <w:rsid w:val="008F3D2E"/>
    <w:rsid w:val="009012C3"/>
    <w:rsid w:val="00906A4A"/>
    <w:rsid w:val="00933C83"/>
    <w:rsid w:val="00942B8B"/>
    <w:rsid w:val="00971318"/>
    <w:rsid w:val="00996DD7"/>
    <w:rsid w:val="009A0E2D"/>
    <w:rsid w:val="009A3692"/>
    <w:rsid w:val="009A405A"/>
    <w:rsid w:val="009A4C03"/>
    <w:rsid w:val="009C7939"/>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73EBC"/>
    <w:rsid w:val="00B7515A"/>
    <w:rsid w:val="00B75916"/>
    <w:rsid w:val="00B80860"/>
    <w:rsid w:val="00B86853"/>
    <w:rsid w:val="00B93B54"/>
    <w:rsid w:val="00BC197A"/>
    <w:rsid w:val="00BC6161"/>
    <w:rsid w:val="00BC7513"/>
    <w:rsid w:val="00BD11A2"/>
    <w:rsid w:val="00BE51EE"/>
    <w:rsid w:val="00C30DA5"/>
    <w:rsid w:val="00C408F3"/>
    <w:rsid w:val="00C50776"/>
    <w:rsid w:val="00C67BAC"/>
    <w:rsid w:val="00C74FFA"/>
    <w:rsid w:val="00C7785C"/>
    <w:rsid w:val="00C871AB"/>
    <w:rsid w:val="00C95B09"/>
    <w:rsid w:val="00CA7303"/>
    <w:rsid w:val="00CB5325"/>
    <w:rsid w:val="00CC7721"/>
    <w:rsid w:val="00CF06A0"/>
    <w:rsid w:val="00D04983"/>
    <w:rsid w:val="00D31B1A"/>
    <w:rsid w:val="00D3353E"/>
    <w:rsid w:val="00E16839"/>
    <w:rsid w:val="00E34C8D"/>
    <w:rsid w:val="00E73BEC"/>
    <w:rsid w:val="00E807AA"/>
    <w:rsid w:val="00EB1D90"/>
    <w:rsid w:val="00F24A3B"/>
    <w:rsid w:val="00F2543A"/>
    <w:rsid w:val="00F25FDD"/>
    <w:rsid w:val="00F46FDC"/>
    <w:rsid w:val="00F53589"/>
    <w:rsid w:val="00F55C54"/>
    <w:rsid w:val="00F56B37"/>
    <w:rsid w:val="00F572AE"/>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243"/>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BA111E" w:rsidP="00BA111E">
          <w:pPr>
            <w:pStyle w:val="FB8E5ED08FC84B5AB8EA564CF36BEFD93"/>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BA111E" w:rsidP="00BA111E">
          <w:pPr>
            <w:pStyle w:val="73F4716621F545079F0828C4ABF6AB0B3"/>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9BF7C6B49C484AD4A29A020472140106"/>
        <w:category>
          <w:name w:val="General"/>
          <w:gallery w:val="placeholder"/>
        </w:category>
        <w:types>
          <w:type w:val="bbPlcHdr"/>
        </w:types>
        <w:behaviors>
          <w:behavior w:val="content"/>
        </w:behaviors>
        <w:guid w:val="{53CDEE8C-5A81-4EB7-8B85-1441E8F7A490}"/>
      </w:docPartPr>
      <w:docPartBody>
        <w:p w:rsidR="002548D5" w:rsidRDefault="00B02C0C" w:rsidP="00B02C0C">
          <w:pPr>
            <w:pStyle w:val="9BF7C6B49C484AD4A29A020472140106"/>
          </w:pPr>
          <w:r w:rsidRPr="00696652">
            <w:rPr>
              <w:rStyle w:val="PlaceholderText"/>
            </w:rPr>
            <w:t>Click here to enter text.</w:t>
          </w:r>
        </w:p>
      </w:docPartBody>
    </w:docPart>
    <w:docPart>
      <w:docPartPr>
        <w:name w:val="12C335A9686B47A9A3E50D210FFD6417"/>
        <w:category>
          <w:name w:val="General"/>
          <w:gallery w:val="placeholder"/>
        </w:category>
        <w:types>
          <w:type w:val="bbPlcHdr"/>
        </w:types>
        <w:behaviors>
          <w:behavior w:val="content"/>
        </w:behaviors>
        <w:guid w:val="{EA21B966-3069-4DA7-B038-5FC0DA642A44}"/>
      </w:docPartPr>
      <w:docPartBody>
        <w:p w:rsidR="002548D5" w:rsidRDefault="00B02C0C" w:rsidP="00B02C0C">
          <w:pPr>
            <w:pStyle w:val="12C335A9686B47A9A3E50D210FFD6417"/>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BA111E" w:rsidP="00BA111E">
          <w:pPr>
            <w:pStyle w:val="84A944C9829C42F6BD766212055B97A02"/>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BA111E" w:rsidP="00BA111E">
          <w:pPr>
            <w:pStyle w:val="6782A817F72F4D899FF10A53E26F47492"/>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111C2"/>
    <w:rsid w:val="002548D5"/>
    <w:rsid w:val="00B02C0C"/>
    <w:rsid w:val="00BA111E"/>
    <w:rsid w:val="00BC3E5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A111E"/>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BA13980-AC4D-4431-8779-E4FB8EBC18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596</TotalTime>
  <Pages>187</Pages>
  <Words>59461</Words>
  <Characters>338934</Characters>
  <Application>Microsoft Office Word</Application>
  <DocSecurity>0</DocSecurity>
  <Lines>2824</Lines>
  <Paragraphs>795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397600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11</cp:revision>
  <dcterms:created xsi:type="dcterms:W3CDTF">2015-06-16T04:59:00Z</dcterms:created>
  <dcterms:modified xsi:type="dcterms:W3CDTF">2015-07-02T05:01:00Z</dcterms:modified>
</cp:coreProperties>
</file>