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FAB0F5A" w14:textId="77777777" w:rsidR="00447358" w:rsidRDefault="00116AA6" w:rsidP="00C17774">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sdt>
      <w:sdtPr>
        <w:rPr>
          <w:b/>
          <w:sz w:val="32"/>
          <w:szCs w:val="36"/>
        </w:rPr>
        <w:id w:val="-1872291530"/>
        <w:lock w:val="contentLocked"/>
        <w:placeholder>
          <w:docPart w:val="DefaultPlaceholder_1081868574"/>
        </w:placeholder>
        <w:group/>
      </w:sdtPr>
      <w:sdtEndPr>
        <w:rPr>
          <w:sz w:val="36"/>
          <w:szCs w:val="22"/>
        </w:rPr>
      </w:sdtEndPr>
      <w:sdtContent>
        <w:p w14:paraId="5078C989" w14:textId="77777777"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14:paraId="44D85E71" w14:textId="77777777" w:rsidR="00B6369E" w:rsidRDefault="00B6369E" w:rsidP="00884C80">
          <w:pPr>
            <w:pStyle w:val="DocumentSubtitlecoveronly"/>
            <w:pBdr>
              <w:bottom w:val="none" w:sz="0" w:space="0" w:color="auto"/>
            </w:pBdr>
            <w:spacing w:before="120" w:after="120"/>
            <w:ind w:right="45"/>
            <w:rPr>
              <w:b/>
              <w:sz w:val="36"/>
              <w:szCs w:val="36"/>
            </w:rPr>
          </w:pPr>
        </w:p>
        <w:p w14:paraId="3BABEE71" w14:textId="77777777" w:rsidR="00884C80" w:rsidRDefault="00884C80" w:rsidP="00884C80"/>
        <w:p w14:paraId="4DE73347" w14:textId="77777777" w:rsidR="00884C80" w:rsidRDefault="00884C80" w:rsidP="00884C80"/>
        <w:p w14:paraId="39A6F68C" w14:textId="77777777" w:rsidR="00884C80" w:rsidRPr="00884C80" w:rsidRDefault="00884C80" w:rsidP="00884C80"/>
        <w:p w14:paraId="554D24D6" w14:textId="77777777"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sdtContent>
    </w:sdt>
    <w:p w14:paraId="0B8B06A1" w14:textId="77777777"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14:paraId="1DD5DEE7" w14:textId="77777777"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sdt>
            <w:sdtPr>
              <w:rPr>
                <w:b/>
                <w:color w:val="00456A"/>
                <w:sz w:val="24"/>
                <w:szCs w:val="24"/>
              </w:rPr>
              <w:id w:val="-2063088618"/>
              <w:lock w:val="contentLocked"/>
              <w:placeholder>
                <w:docPart w:val="DefaultPlaceholder_1081868574"/>
              </w:placeholder>
              <w:group/>
            </w:sdtPr>
            <w:sdtEndPr/>
            <w:sdtContent>
              <w:p w14:paraId="6F89FCA4" w14:textId="77777777" w:rsidR="00B6369E" w:rsidRPr="00884C80" w:rsidRDefault="00B6369E" w:rsidP="006F27C7">
                <w:pPr>
                  <w:ind w:right="1"/>
                  <w:rPr>
                    <w:b/>
                    <w:color w:val="00456A"/>
                    <w:sz w:val="24"/>
                    <w:szCs w:val="24"/>
                  </w:rPr>
                </w:pPr>
                <w:r w:rsidRPr="00884C80">
                  <w:rPr>
                    <w:b/>
                    <w:color w:val="00456A"/>
                    <w:sz w:val="24"/>
                    <w:szCs w:val="24"/>
                  </w:rPr>
                  <w:t>The Consultant</w:t>
                </w:r>
              </w:p>
            </w:sdtContent>
          </w:sdt>
        </w:tc>
        <w:tc>
          <w:tcPr>
            <w:tcW w:w="3412" w:type="dxa"/>
            <w:shd w:val="clear" w:color="auto" w:fill="auto"/>
          </w:tcPr>
          <w:p w14:paraId="1BAE1B96" w14:textId="77777777" w:rsidR="00B6369E" w:rsidRPr="00BA7E3A" w:rsidRDefault="00116AA6"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14:paraId="016514A6" w14:textId="77777777" w:rsidR="00B6369E" w:rsidRPr="00BA7E3A" w:rsidRDefault="00B6369E" w:rsidP="006F27C7">
            <w:pPr>
              <w:ind w:right="1"/>
              <w:rPr>
                <w:b/>
                <w:color w:val="00456A"/>
                <w:sz w:val="24"/>
                <w:szCs w:val="24"/>
              </w:rPr>
            </w:pPr>
          </w:p>
        </w:tc>
      </w:tr>
      <w:tr w:rsidR="001B7516" w14:paraId="37A35B5D" w14:textId="77777777" w:rsidTr="001B7516">
        <w:tc>
          <w:tcPr>
            <w:tcW w:w="3412" w:type="dxa"/>
            <w:shd w:val="clear" w:color="auto" w:fill="auto"/>
          </w:tcPr>
          <w:sdt>
            <w:sdtPr>
              <w:rPr>
                <w:b/>
                <w:sz w:val="24"/>
                <w:szCs w:val="24"/>
              </w:rPr>
              <w:id w:val="-674030723"/>
              <w:lock w:val="contentLocked"/>
              <w:placeholder>
                <w:docPart w:val="DefaultPlaceholder_1081868574"/>
              </w:placeholder>
              <w:group/>
            </w:sdtPr>
            <w:sdtEndPr/>
            <w:sdtContent>
              <w:p w14:paraId="30D4F90B" w14:textId="77777777" w:rsidR="001B7516" w:rsidRPr="00884C80" w:rsidRDefault="001B7516" w:rsidP="001B7516">
                <w:pPr>
                  <w:ind w:right="1"/>
                  <w:rPr>
                    <w:b/>
                    <w:sz w:val="24"/>
                    <w:szCs w:val="24"/>
                  </w:rPr>
                </w:pPr>
                <w:r>
                  <w:rPr>
                    <w:b/>
                    <w:sz w:val="24"/>
                    <w:szCs w:val="24"/>
                  </w:rPr>
                  <w:t>Address</w:t>
                </w:r>
              </w:p>
            </w:sdtContent>
          </w:sdt>
        </w:tc>
        <w:tc>
          <w:tcPr>
            <w:tcW w:w="3412" w:type="dxa"/>
            <w:shd w:val="clear" w:color="auto" w:fill="auto"/>
            <w:vAlign w:val="top"/>
          </w:tcPr>
          <w:p w14:paraId="7562F804" w14:textId="77777777" w:rsidR="001B7516" w:rsidRDefault="00116AA6"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14:paraId="70D1B1EA" w14:textId="77777777" w:rsidR="001B7516" w:rsidRPr="00BA7E3A" w:rsidRDefault="001B7516" w:rsidP="001B7516">
            <w:pPr>
              <w:ind w:right="1"/>
              <w:rPr>
                <w:b/>
                <w:sz w:val="24"/>
                <w:szCs w:val="24"/>
              </w:rPr>
            </w:pPr>
          </w:p>
        </w:tc>
      </w:tr>
      <w:tr w:rsidR="001B7516" w14:paraId="40C84AF7" w14:textId="77777777" w:rsidTr="001B7516">
        <w:tc>
          <w:tcPr>
            <w:tcW w:w="3412" w:type="dxa"/>
            <w:shd w:val="clear" w:color="auto" w:fill="auto"/>
          </w:tcPr>
          <w:sdt>
            <w:sdtPr>
              <w:rPr>
                <w:b/>
                <w:sz w:val="24"/>
                <w:szCs w:val="24"/>
              </w:rPr>
              <w:id w:val="-396829763"/>
              <w:lock w:val="contentLocked"/>
              <w:placeholder>
                <w:docPart w:val="DefaultPlaceholder_1081868574"/>
              </w:placeholder>
              <w:group/>
            </w:sdtPr>
            <w:sdtEndPr/>
            <w:sdtContent>
              <w:p w14:paraId="10F4D448" w14:textId="77777777" w:rsidR="001B7516" w:rsidRPr="00B6369E" w:rsidRDefault="001B7516" w:rsidP="001B7516">
                <w:pPr>
                  <w:ind w:right="1"/>
                  <w:rPr>
                    <w:b/>
                    <w:sz w:val="24"/>
                    <w:szCs w:val="24"/>
                  </w:rPr>
                </w:pPr>
                <w:r>
                  <w:rPr>
                    <w:b/>
                    <w:sz w:val="24"/>
                    <w:szCs w:val="24"/>
                  </w:rPr>
                  <w:t>Set No</w:t>
                </w:r>
              </w:p>
            </w:sdtContent>
          </w:sdt>
        </w:tc>
        <w:tc>
          <w:tcPr>
            <w:tcW w:w="3412" w:type="dxa"/>
            <w:shd w:val="clear" w:color="auto" w:fill="auto"/>
            <w:vAlign w:val="top"/>
          </w:tcPr>
          <w:p w14:paraId="1B808B4D" w14:textId="77777777" w:rsidR="001B7516" w:rsidRDefault="00116AA6"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14:paraId="2D6CC4D8" w14:textId="77777777" w:rsidR="001B7516" w:rsidRPr="00B6369E" w:rsidRDefault="001B7516" w:rsidP="001B7516">
            <w:pPr>
              <w:ind w:right="1"/>
              <w:rPr>
                <w:sz w:val="24"/>
                <w:szCs w:val="24"/>
              </w:rPr>
            </w:pPr>
          </w:p>
        </w:tc>
      </w:tr>
    </w:tbl>
    <w:p w14:paraId="5EF0BDEB" w14:textId="77777777"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14:paraId="54B2D88E" w14:textId="77777777"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sdt>
      <w:sdtPr>
        <w:id w:val="1168836075"/>
        <w:lock w:val="contentLocked"/>
        <w:placeholder>
          <w:docPart w:val="DefaultPlaceholder_1081868574"/>
        </w:placeholder>
        <w:group/>
      </w:sdtPr>
      <w:sdtEndPr/>
      <w:sdtContent>
        <w:p w14:paraId="6C2AA6E9" w14:textId="77777777" w:rsidR="001D6B43" w:rsidRDefault="001D6B43" w:rsidP="00C334B4">
          <w:pPr>
            <w:pStyle w:val="Heading2"/>
            <w:numPr>
              <w:ilvl w:val="0"/>
              <w:numId w:val="0"/>
            </w:numPr>
          </w:pPr>
          <w:r>
            <w:t xml:space="preserve">Version control table </w:t>
          </w:r>
        </w:p>
      </w:sdtContent>
    </w:sdt>
    <w:tbl>
      <w:tblPr>
        <w:tblStyle w:val="NZTA"/>
        <w:tblW w:w="0" w:type="auto"/>
        <w:tblLook w:val="04A0" w:firstRow="1" w:lastRow="0" w:firstColumn="1" w:lastColumn="0" w:noHBand="0" w:noVBand="1"/>
      </w:tblPr>
      <w:tblGrid>
        <w:gridCol w:w="2235"/>
        <w:gridCol w:w="4110"/>
        <w:gridCol w:w="3474"/>
      </w:tblGrid>
      <w:tr w:rsidR="001D6B43" w14:paraId="349AADE3" w14:textId="77777777" w:rsidTr="00C334B4">
        <w:trPr>
          <w:cnfStyle w:val="100000000000" w:firstRow="1" w:lastRow="0" w:firstColumn="0" w:lastColumn="0" w:oddVBand="0" w:evenVBand="0" w:oddHBand="0" w:evenHBand="0" w:firstRowFirstColumn="0" w:firstRowLastColumn="0" w:lastRowFirstColumn="0" w:lastRowLastColumn="0"/>
        </w:trPr>
        <w:tc>
          <w:tcPr>
            <w:tcW w:w="2235" w:type="dxa"/>
          </w:tcPr>
          <w:p w14:paraId="3B5224FE" w14:textId="77777777" w:rsidR="001D6B43" w:rsidRPr="001B7516" w:rsidRDefault="00C334B4" w:rsidP="001D6B43">
            <w:pPr>
              <w:rPr>
                <w:b/>
                <w:caps/>
              </w:rPr>
            </w:pPr>
            <w:r w:rsidRPr="001B7516">
              <w:rPr>
                <w:b/>
                <w:caps/>
              </w:rPr>
              <w:t>Version number</w:t>
            </w:r>
          </w:p>
        </w:tc>
        <w:tc>
          <w:tcPr>
            <w:tcW w:w="4110" w:type="dxa"/>
          </w:tcPr>
          <w:p w14:paraId="5961F0ED" w14:textId="77777777" w:rsidR="001D6B43" w:rsidRPr="00C334B4" w:rsidRDefault="00C334B4" w:rsidP="001D6B43">
            <w:pPr>
              <w:rPr>
                <w:b/>
                <w:caps/>
              </w:rPr>
            </w:pPr>
            <w:r w:rsidRPr="00C334B4">
              <w:rPr>
                <w:b/>
                <w:caps/>
              </w:rPr>
              <w:t>Author</w:t>
            </w:r>
          </w:p>
        </w:tc>
        <w:tc>
          <w:tcPr>
            <w:tcW w:w="3474" w:type="dxa"/>
          </w:tcPr>
          <w:p w14:paraId="1D6486F9" w14:textId="77777777" w:rsidR="001D6B43" w:rsidRPr="00C334B4" w:rsidRDefault="00C334B4" w:rsidP="001D6B43">
            <w:pPr>
              <w:rPr>
                <w:b/>
                <w:caps/>
              </w:rPr>
            </w:pPr>
            <w:r w:rsidRPr="00C334B4">
              <w:rPr>
                <w:b/>
                <w:caps/>
              </w:rPr>
              <w:t>Date</w:t>
            </w:r>
          </w:p>
        </w:tc>
      </w:tr>
      <w:tr w:rsidR="001D6B43" w14:paraId="07A94DE6" w14:textId="77777777" w:rsidTr="00C334B4">
        <w:tc>
          <w:tcPr>
            <w:tcW w:w="2235" w:type="dxa"/>
          </w:tcPr>
          <w:p w14:paraId="2D0DB67B" w14:textId="77777777" w:rsidR="001D6B43" w:rsidRDefault="001D6B43" w:rsidP="001D6B43"/>
        </w:tc>
        <w:tc>
          <w:tcPr>
            <w:tcW w:w="4110" w:type="dxa"/>
          </w:tcPr>
          <w:p w14:paraId="021E5E6F" w14:textId="77777777" w:rsidR="001D6B43" w:rsidRDefault="001D6B43" w:rsidP="001D6B43"/>
        </w:tc>
        <w:tc>
          <w:tcPr>
            <w:tcW w:w="3474" w:type="dxa"/>
          </w:tcPr>
          <w:p w14:paraId="62198251" w14:textId="77777777" w:rsidR="001D6B43" w:rsidRDefault="001D6B43" w:rsidP="001D6B43"/>
        </w:tc>
      </w:tr>
      <w:tr w:rsidR="001D6B43" w14:paraId="277908FA" w14:textId="77777777" w:rsidTr="00C334B4">
        <w:tc>
          <w:tcPr>
            <w:tcW w:w="2235" w:type="dxa"/>
          </w:tcPr>
          <w:p w14:paraId="051E2D53" w14:textId="77777777" w:rsidR="001D6B43" w:rsidRDefault="001D6B43" w:rsidP="001D6B43"/>
        </w:tc>
        <w:tc>
          <w:tcPr>
            <w:tcW w:w="4110" w:type="dxa"/>
          </w:tcPr>
          <w:p w14:paraId="71BD888A" w14:textId="77777777" w:rsidR="001D6B43" w:rsidRDefault="001D6B43" w:rsidP="001D6B43"/>
        </w:tc>
        <w:tc>
          <w:tcPr>
            <w:tcW w:w="3474" w:type="dxa"/>
          </w:tcPr>
          <w:p w14:paraId="0F2C099A" w14:textId="77777777" w:rsidR="001D6B43" w:rsidRDefault="001D6B43" w:rsidP="001D6B43"/>
        </w:tc>
      </w:tr>
      <w:tr w:rsidR="001D6B43" w14:paraId="40C033E5" w14:textId="77777777" w:rsidTr="00C334B4">
        <w:tc>
          <w:tcPr>
            <w:tcW w:w="2235" w:type="dxa"/>
          </w:tcPr>
          <w:p w14:paraId="695A22DA" w14:textId="77777777" w:rsidR="001D6B43" w:rsidRDefault="001D6B43" w:rsidP="001D6B43"/>
        </w:tc>
        <w:tc>
          <w:tcPr>
            <w:tcW w:w="4110" w:type="dxa"/>
          </w:tcPr>
          <w:p w14:paraId="41F802B3" w14:textId="77777777" w:rsidR="001D6B43" w:rsidRDefault="001D6B43" w:rsidP="001D6B43"/>
        </w:tc>
        <w:tc>
          <w:tcPr>
            <w:tcW w:w="3474" w:type="dxa"/>
          </w:tcPr>
          <w:p w14:paraId="628C7061" w14:textId="77777777" w:rsidR="001D6B43" w:rsidRDefault="001D6B43" w:rsidP="001D6B43"/>
        </w:tc>
      </w:tr>
    </w:tbl>
    <w:p w14:paraId="2893BF4B" w14:textId="77777777" w:rsidR="001D6B43" w:rsidRDefault="001D6B43" w:rsidP="001D6B43"/>
    <w:p w14:paraId="471E77B0" w14:textId="77777777" w:rsidR="001D6B43" w:rsidRDefault="001D6B43" w:rsidP="001D6B43"/>
    <w:p w14:paraId="76E273CD" w14:textId="77777777"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sdt>
      <w:sdtPr>
        <w:id w:val="1658417273"/>
        <w:lock w:val="contentLocked"/>
        <w:placeholder>
          <w:docPart w:val="DefaultPlaceholder_1081868574"/>
        </w:placeholder>
        <w:group/>
      </w:sdtPr>
      <w:sdtEndPr/>
      <w:sdtContent>
        <w:p w14:paraId="688169A5" w14:textId="77777777" w:rsidR="001D6B43" w:rsidRDefault="001D6B43" w:rsidP="00DC112D">
          <w:pPr>
            <w:pStyle w:val="Heading2"/>
            <w:numPr>
              <w:ilvl w:val="0"/>
              <w:numId w:val="0"/>
            </w:numPr>
          </w:pPr>
          <w:r>
            <w:t>Table of Contents</w:t>
          </w:r>
        </w:p>
      </w:sdtContent>
    </w:sdt>
    <w:p w14:paraId="47BEC79E" w14:textId="77777777"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9F38E2">
        <w:rPr>
          <w:noProof/>
        </w:rPr>
        <w:t>8</w:t>
      </w:r>
      <w:r w:rsidR="007B6764">
        <w:rPr>
          <w:noProof/>
        </w:rPr>
        <w:fldChar w:fldCharType="end"/>
      </w:r>
    </w:p>
    <w:p w14:paraId="7CFCC8B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sidR="009F38E2">
        <w:rPr>
          <w:noProof/>
        </w:rPr>
        <w:t>11</w:t>
      </w:r>
      <w:r>
        <w:rPr>
          <w:noProof/>
        </w:rPr>
        <w:fldChar w:fldCharType="end"/>
      </w:r>
    </w:p>
    <w:p w14:paraId="08AD3043"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sidR="009F38E2">
        <w:rPr>
          <w:noProof/>
        </w:rPr>
        <w:t>16</w:t>
      </w:r>
      <w:r>
        <w:rPr>
          <w:noProof/>
        </w:rPr>
        <w:fldChar w:fldCharType="end"/>
      </w:r>
    </w:p>
    <w:p w14:paraId="77211FBA"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sidR="009F38E2">
        <w:rPr>
          <w:noProof/>
        </w:rPr>
        <w:t>17</w:t>
      </w:r>
      <w:r>
        <w:rPr>
          <w:noProof/>
        </w:rPr>
        <w:fldChar w:fldCharType="end"/>
      </w:r>
    </w:p>
    <w:p w14:paraId="4CCB14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sidR="009F38E2">
        <w:rPr>
          <w:noProof/>
        </w:rPr>
        <w:t>17</w:t>
      </w:r>
      <w:r>
        <w:rPr>
          <w:noProof/>
        </w:rPr>
        <w:fldChar w:fldCharType="end"/>
      </w:r>
    </w:p>
    <w:p w14:paraId="25EE0FAE"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sidR="009F38E2">
        <w:rPr>
          <w:noProof/>
        </w:rPr>
        <w:t>17</w:t>
      </w:r>
      <w:r>
        <w:rPr>
          <w:noProof/>
        </w:rPr>
        <w:fldChar w:fldCharType="end"/>
      </w:r>
    </w:p>
    <w:p w14:paraId="38DC424E" w14:textId="77777777"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sidR="009F38E2">
        <w:rPr>
          <w:noProof/>
        </w:rPr>
        <w:t>17</w:t>
      </w:r>
      <w:r>
        <w:rPr>
          <w:noProof/>
        </w:rPr>
        <w:fldChar w:fldCharType="end"/>
      </w:r>
    </w:p>
    <w:p w14:paraId="74E877BC" w14:textId="77777777"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sidR="009F38E2">
        <w:rPr>
          <w:noProof/>
        </w:rPr>
        <w:t>17</w:t>
      </w:r>
      <w:r>
        <w:rPr>
          <w:noProof/>
        </w:rPr>
        <w:fldChar w:fldCharType="end"/>
      </w:r>
    </w:p>
    <w:p w14:paraId="1546597E" w14:textId="77777777"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sidR="009F38E2">
        <w:rPr>
          <w:noProof/>
        </w:rPr>
        <w:t>18</w:t>
      </w:r>
      <w:r>
        <w:rPr>
          <w:noProof/>
        </w:rPr>
        <w:fldChar w:fldCharType="end"/>
      </w:r>
    </w:p>
    <w:p w14:paraId="46E3E35B" w14:textId="77777777"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sidR="009F38E2">
        <w:rPr>
          <w:noProof/>
        </w:rPr>
        <w:t>18</w:t>
      </w:r>
      <w:r>
        <w:rPr>
          <w:noProof/>
        </w:rPr>
        <w:fldChar w:fldCharType="end"/>
      </w:r>
    </w:p>
    <w:p w14:paraId="2F95F6D2" w14:textId="77777777"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sidR="009F38E2">
        <w:rPr>
          <w:noProof/>
        </w:rPr>
        <w:t>19</w:t>
      </w:r>
      <w:r>
        <w:rPr>
          <w:noProof/>
        </w:rPr>
        <w:fldChar w:fldCharType="end"/>
      </w:r>
    </w:p>
    <w:p w14:paraId="272AAB2F" w14:textId="77777777"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sidR="009F38E2">
        <w:rPr>
          <w:noProof/>
        </w:rPr>
        <w:t>20</w:t>
      </w:r>
      <w:r>
        <w:rPr>
          <w:noProof/>
        </w:rPr>
        <w:fldChar w:fldCharType="end"/>
      </w:r>
    </w:p>
    <w:p w14:paraId="2AF5FC32" w14:textId="77777777"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sidR="009F38E2">
        <w:rPr>
          <w:noProof/>
        </w:rPr>
        <w:t>21</w:t>
      </w:r>
      <w:r>
        <w:rPr>
          <w:noProof/>
        </w:rPr>
        <w:fldChar w:fldCharType="end"/>
      </w:r>
    </w:p>
    <w:p w14:paraId="39D8E70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sidR="009F38E2">
        <w:rPr>
          <w:noProof/>
        </w:rPr>
        <w:t>21</w:t>
      </w:r>
      <w:r>
        <w:rPr>
          <w:noProof/>
        </w:rPr>
        <w:fldChar w:fldCharType="end"/>
      </w:r>
    </w:p>
    <w:p w14:paraId="5122C6DD" w14:textId="77777777"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sidR="009F38E2">
        <w:rPr>
          <w:noProof/>
        </w:rPr>
        <w:t>22</w:t>
      </w:r>
      <w:r>
        <w:rPr>
          <w:noProof/>
        </w:rPr>
        <w:fldChar w:fldCharType="end"/>
      </w:r>
    </w:p>
    <w:p w14:paraId="3E33DA4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sidR="009F38E2">
        <w:rPr>
          <w:noProof/>
        </w:rPr>
        <w:t>22</w:t>
      </w:r>
      <w:r>
        <w:rPr>
          <w:noProof/>
        </w:rPr>
        <w:fldChar w:fldCharType="end"/>
      </w:r>
    </w:p>
    <w:p w14:paraId="6649FFBA" w14:textId="77777777"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sidR="009F38E2">
        <w:rPr>
          <w:noProof/>
        </w:rPr>
        <w:t>23</w:t>
      </w:r>
      <w:r>
        <w:rPr>
          <w:noProof/>
        </w:rPr>
        <w:fldChar w:fldCharType="end"/>
      </w:r>
    </w:p>
    <w:p w14:paraId="3FE4814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sidR="009F38E2">
        <w:rPr>
          <w:noProof/>
        </w:rPr>
        <w:t>23</w:t>
      </w:r>
      <w:r>
        <w:rPr>
          <w:noProof/>
        </w:rPr>
        <w:fldChar w:fldCharType="end"/>
      </w:r>
    </w:p>
    <w:p w14:paraId="3C403A30" w14:textId="77777777"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sidR="009F38E2">
        <w:rPr>
          <w:noProof/>
        </w:rPr>
        <w:t>24</w:t>
      </w:r>
      <w:r>
        <w:rPr>
          <w:noProof/>
        </w:rPr>
        <w:fldChar w:fldCharType="end"/>
      </w:r>
    </w:p>
    <w:p w14:paraId="07052286" w14:textId="77777777"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sidR="009F38E2">
        <w:rPr>
          <w:noProof/>
        </w:rPr>
        <w:t>24</w:t>
      </w:r>
      <w:r>
        <w:rPr>
          <w:noProof/>
        </w:rPr>
        <w:fldChar w:fldCharType="end"/>
      </w:r>
    </w:p>
    <w:p w14:paraId="6B0A3569" w14:textId="77777777"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sidR="009F38E2">
        <w:rPr>
          <w:noProof/>
        </w:rPr>
        <w:t>26</w:t>
      </w:r>
      <w:r>
        <w:rPr>
          <w:noProof/>
        </w:rPr>
        <w:fldChar w:fldCharType="end"/>
      </w:r>
    </w:p>
    <w:p w14:paraId="01AFE8F8" w14:textId="77777777"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sidR="009F38E2">
        <w:rPr>
          <w:noProof/>
        </w:rPr>
        <w:t>26</w:t>
      </w:r>
      <w:r>
        <w:rPr>
          <w:noProof/>
        </w:rPr>
        <w:fldChar w:fldCharType="end"/>
      </w:r>
    </w:p>
    <w:p w14:paraId="548934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sidR="009F38E2">
        <w:rPr>
          <w:noProof/>
        </w:rPr>
        <w:t>27</w:t>
      </w:r>
      <w:r>
        <w:rPr>
          <w:noProof/>
        </w:rPr>
        <w:fldChar w:fldCharType="end"/>
      </w:r>
    </w:p>
    <w:p w14:paraId="2EA68A5E"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sidR="009F38E2">
        <w:rPr>
          <w:noProof/>
        </w:rPr>
        <w:t>27</w:t>
      </w:r>
      <w:r>
        <w:rPr>
          <w:noProof/>
        </w:rPr>
        <w:fldChar w:fldCharType="end"/>
      </w:r>
    </w:p>
    <w:p w14:paraId="46170014"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sidR="009F38E2">
        <w:rPr>
          <w:noProof/>
        </w:rPr>
        <w:t>29</w:t>
      </w:r>
      <w:r>
        <w:rPr>
          <w:noProof/>
        </w:rPr>
        <w:fldChar w:fldCharType="end"/>
      </w:r>
    </w:p>
    <w:p w14:paraId="7B6AE77D"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sidR="009F38E2">
        <w:rPr>
          <w:noProof/>
        </w:rPr>
        <w:t>30</w:t>
      </w:r>
      <w:r>
        <w:rPr>
          <w:noProof/>
        </w:rPr>
        <w:fldChar w:fldCharType="end"/>
      </w:r>
    </w:p>
    <w:p w14:paraId="4F3F99A6"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sidR="009F38E2">
        <w:rPr>
          <w:noProof/>
        </w:rPr>
        <w:t>35</w:t>
      </w:r>
      <w:r>
        <w:rPr>
          <w:noProof/>
        </w:rPr>
        <w:fldChar w:fldCharType="end"/>
      </w:r>
    </w:p>
    <w:p w14:paraId="55F65D3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sidR="009F38E2">
        <w:rPr>
          <w:noProof/>
        </w:rPr>
        <w:t>35</w:t>
      </w:r>
      <w:r>
        <w:rPr>
          <w:noProof/>
        </w:rPr>
        <w:fldChar w:fldCharType="end"/>
      </w:r>
    </w:p>
    <w:p w14:paraId="676377CC" w14:textId="77777777"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sidR="009F38E2">
        <w:rPr>
          <w:noProof/>
        </w:rPr>
        <w:t>35</w:t>
      </w:r>
      <w:r>
        <w:rPr>
          <w:noProof/>
        </w:rPr>
        <w:fldChar w:fldCharType="end"/>
      </w:r>
    </w:p>
    <w:p w14:paraId="6DF7C55E" w14:textId="77777777"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sidR="009F38E2">
        <w:rPr>
          <w:noProof/>
        </w:rPr>
        <w:t>36</w:t>
      </w:r>
      <w:r>
        <w:rPr>
          <w:noProof/>
        </w:rPr>
        <w:fldChar w:fldCharType="end"/>
      </w:r>
    </w:p>
    <w:p w14:paraId="555B9571" w14:textId="77777777"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sidR="009F38E2">
        <w:rPr>
          <w:noProof/>
        </w:rPr>
        <w:t>36</w:t>
      </w:r>
      <w:r>
        <w:rPr>
          <w:noProof/>
        </w:rPr>
        <w:fldChar w:fldCharType="end"/>
      </w:r>
    </w:p>
    <w:p w14:paraId="3580F847" w14:textId="77777777"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sidR="009F38E2">
        <w:rPr>
          <w:noProof/>
        </w:rPr>
        <w:t>36</w:t>
      </w:r>
      <w:r>
        <w:rPr>
          <w:noProof/>
        </w:rPr>
        <w:fldChar w:fldCharType="end"/>
      </w:r>
    </w:p>
    <w:p w14:paraId="2FC188AC" w14:textId="77777777"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sidR="009F38E2">
        <w:rPr>
          <w:noProof/>
        </w:rPr>
        <w:t>37</w:t>
      </w:r>
      <w:r>
        <w:rPr>
          <w:noProof/>
        </w:rPr>
        <w:fldChar w:fldCharType="end"/>
      </w:r>
    </w:p>
    <w:p w14:paraId="2EA4EFE6" w14:textId="77777777"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sidR="009F38E2">
        <w:rPr>
          <w:noProof/>
        </w:rPr>
        <w:t>37</w:t>
      </w:r>
      <w:r>
        <w:rPr>
          <w:noProof/>
        </w:rPr>
        <w:fldChar w:fldCharType="end"/>
      </w:r>
    </w:p>
    <w:p w14:paraId="089413F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sidR="009F38E2">
        <w:rPr>
          <w:noProof/>
        </w:rPr>
        <w:t>38</w:t>
      </w:r>
      <w:r>
        <w:rPr>
          <w:noProof/>
        </w:rPr>
        <w:fldChar w:fldCharType="end"/>
      </w:r>
    </w:p>
    <w:p w14:paraId="33CF84B0" w14:textId="77777777"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sidR="009F38E2">
        <w:rPr>
          <w:noProof/>
        </w:rPr>
        <w:t>38</w:t>
      </w:r>
      <w:r>
        <w:rPr>
          <w:noProof/>
        </w:rPr>
        <w:fldChar w:fldCharType="end"/>
      </w:r>
    </w:p>
    <w:p w14:paraId="3B221B1F" w14:textId="77777777"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sidR="009F38E2">
        <w:rPr>
          <w:noProof/>
        </w:rPr>
        <w:t>38</w:t>
      </w:r>
      <w:r>
        <w:rPr>
          <w:noProof/>
        </w:rPr>
        <w:fldChar w:fldCharType="end"/>
      </w:r>
    </w:p>
    <w:p w14:paraId="26773D2B" w14:textId="77777777"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sidR="009F38E2">
        <w:rPr>
          <w:noProof/>
        </w:rPr>
        <w:t>39</w:t>
      </w:r>
      <w:r>
        <w:rPr>
          <w:noProof/>
        </w:rPr>
        <w:fldChar w:fldCharType="end"/>
      </w:r>
    </w:p>
    <w:p w14:paraId="47726A5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sidR="009F38E2">
        <w:rPr>
          <w:noProof/>
        </w:rPr>
        <w:t>39</w:t>
      </w:r>
      <w:r>
        <w:rPr>
          <w:noProof/>
        </w:rPr>
        <w:fldChar w:fldCharType="end"/>
      </w:r>
    </w:p>
    <w:p w14:paraId="0B66960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sidR="009F38E2">
        <w:rPr>
          <w:noProof/>
        </w:rPr>
        <w:t>39</w:t>
      </w:r>
      <w:r>
        <w:rPr>
          <w:noProof/>
        </w:rPr>
        <w:fldChar w:fldCharType="end"/>
      </w:r>
    </w:p>
    <w:p w14:paraId="79954448"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sidR="009F38E2">
        <w:rPr>
          <w:noProof/>
        </w:rPr>
        <w:t>45</w:t>
      </w:r>
      <w:r>
        <w:rPr>
          <w:noProof/>
        </w:rPr>
        <w:fldChar w:fldCharType="end"/>
      </w:r>
    </w:p>
    <w:p w14:paraId="6E696687"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sidR="009F38E2">
        <w:rPr>
          <w:noProof/>
        </w:rPr>
        <w:t>51</w:t>
      </w:r>
      <w:r>
        <w:rPr>
          <w:noProof/>
        </w:rPr>
        <w:fldChar w:fldCharType="end"/>
      </w:r>
    </w:p>
    <w:p w14:paraId="5C8F4A4B"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sidR="009F38E2">
        <w:rPr>
          <w:noProof/>
        </w:rPr>
        <w:t>61</w:t>
      </w:r>
      <w:r>
        <w:rPr>
          <w:noProof/>
        </w:rPr>
        <w:fldChar w:fldCharType="end"/>
      </w:r>
    </w:p>
    <w:p w14:paraId="002205D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sidR="009F38E2">
        <w:rPr>
          <w:noProof/>
        </w:rPr>
        <w:t>64</w:t>
      </w:r>
      <w:r>
        <w:rPr>
          <w:noProof/>
        </w:rPr>
        <w:fldChar w:fldCharType="end"/>
      </w:r>
    </w:p>
    <w:p w14:paraId="34463CAE"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sidR="009F38E2">
        <w:rPr>
          <w:noProof/>
        </w:rPr>
        <w:t>66</w:t>
      </w:r>
      <w:r>
        <w:rPr>
          <w:noProof/>
        </w:rPr>
        <w:fldChar w:fldCharType="end"/>
      </w:r>
    </w:p>
    <w:p w14:paraId="0592AE9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sidR="009F38E2">
        <w:rPr>
          <w:noProof/>
        </w:rPr>
        <w:t>66</w:t>
      </w:r>
      <w:r>
        <w:rPr>
          <w:noProof/>
        </w:rPr>
        <w:fldChar w:fldCharType="end"/>
      </w:r>
    </w:p>
    <w:p w14:paraId="673F99E2" w14:textId="77777777"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sidR="009F38E2">
        <w:rPr>
          <w:noProof/>
        </w:rPr>
        <w:t>66</w:t>
      </w:r>
      <w:r>
        <w:rPr>
          <w:noProof/>
        </w:rPr>
        <w:fldChar w:fldCharType="end"/>
      </w:r>
    </w:p>
    <w:p w14:paraId="0DFF6F90" w14:textId="77777777"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sidR="009F38E2">
        <w:rPr>
          <w:noProof/>
        </w:rPr>
        <w:t>66</w:t>
      </w:r>
      <w:r>
        <w:rPr>
          <w:noProof/>
        </w:rPr>
        <w:fldChar w:fldCharType="end"/>
      </w:r>
    </w:p>
    <w:p w14:paraId="1B678F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sidR="009F38E2">
        <w:rPr>
          <w:noProof/>
        </w:rPr>
        <w:t>67</w:t>
      </w:r>
      <w:r>
        <w:rPr>
          <w:noProof/>
        </w:rPr>
        <w:fldChar w:fldCharType="end"/>
      </w:r>
    </w:p>
    <w:p w14:paraId="6EF7FC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sidR="009F38E2">
        <w:rPr>
          <w:noProof/>
        </w:rPr>
        <w:t>67</w:t>
      </w:r>
      <w:r>
        <w:rPr>
          <w:noProof/>
        </w:rPr>
        <w:fldChar w:fldCharType="end"/>
      </w:r>
    </w:p>
    <w:p w14:paraId="3AA1C1F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sidR="009F38E2">
        <w:rPr>
          <w:noProof/>
        </w:rPr>
        <w:t>67</w:t>
      </w:r>
      <w:r>
        <w:rPr>
          <w:noProof/>
        </w:rPr>
        <w:fldChar w:fldCharType="end"/>
      </w:r>
    </w:p>
    <w:p w14:paraId="6A9BC3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sidR="009F38E2">
        <w:rPr>
          <w:noProof/>
        </w:rPr>
        <w:t>67</w:t>
      </w:r>
      <w:r>
        <w:rPr>
          <w:noProof/>
        </w:rPr>
        <w:fldChar w:fldCharType="end"/>
      </w:r>
    </w:p>
    <w:p w14:paraId="7497AAA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sidR="009F38E2">
        <w:rPr>
          <w:noProof/>
        </w:rPr>
        <w:t>68</w:t>
      </w:r>
      <w:r>
        <w:rPr>
          <w:noProof/>
        </w:rPr>
        <w:fldChar w:fldCharType="end"/>
      </w:r>
    </w:p>
    <w:p w14:paraId="7979F6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sidR="009F38E2">
        <w:rPr>
          <w:noProof/>
        </w:rPr>
        <w:t>69</w:t>
      </w:r>
      <w:r>
        <w:rPr>
          <w:noProof/>
        </w:rPr>
        <w:fldChar w:fldCharType="end"/>
      </w:r>
    </w:p>
    <w:p w14:paraId="57028F2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sidR="009F38E2">
        <w:rPr>
          <w:noProof/>
        </w:rPr>
        <w:t>69</w:t>
      </w:r>
      <w:r>
        <w:rPr>
          <w:noProof/>
        </w:rPr>
        <w:fldChar w:fldCharType="end"/>
      </w:r>
    </w:p>
    <w:p w14:paraId="1839C54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sidR="009F38E2">
        <w:rPr>
          <w:noProof/>
        </w:rPr>
        <w:t>99</w:t>
      </w:r>
      <w:r>
        <w:rPr>
          <w:noProof/>
        </w:rPr>
        <w:fldChar w:fldCharType="end"/>
      </w:r>
    </w:p>
    <w:p w14:paraId="7B51D190"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sidR="009F38E2">
        <w:rPr>
          <w:noProof/>
        </w:rPr>
        <w:t>101</w:t>
      </w:r>
      <w:r>
        <w:rPr>
          <w:noProof/>
        </w:rPr>
        <w:fldChar w:fldCharType="end"/>
      </w:r>
    </w:p>
    <w:p w14:paraId="0CE177ED"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sidR="009F38E2">
        <w:rPr>
          <w:noProof/>
        </w:rPr>
        <w:t>101</w:t>
      </w:r>
      <w:r>
        <w:rPr>
          <w:noProof/>
        </w:rPr>
        <w:fldChar w:fldCharType="end"/>
      </w:r>
    </w:p>
    <w:p w14:paraId="40C2874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sidR="009F38E2">
        <w:rPr>
          <w:noProof/>
        </w:rPr>
        <w:t>105</w:t>
      </w:r>
      <w:r>
        <w:rPr>
          <w:noProof/>
        </w:rPr>
        <w:fldChar w:fldCharType="end"/>
      </w:r>
    </w:p>
    <w:p w14:paraId="01CB9F62" w14:textId="77777777"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sidR="009F38E2">
        <w:rPr>
          <w:noProof/>
        </w:rPr>
        <w:t>105</w:t>
      </w:r>
      <w:r>
        <w:rPr>
          <w:noProof/>
        </w:rPr>
        <w:fldChar w:fldCharType="end"/>
      </w:r>
    </w:p>
    <w:p w14:paraId="7BAE331D" w14:textId="77777777"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sidR="009F38E2">
        <w:rPr>
          <w:noProof/>
        </w:rPr>
        <w:t>105</w:t>
      </w:r>
      <w:r>
        <w:rPr>
          <w:noProof/>
        </w:rPr>
        <w:fldChar w:fldCharType="end"/>
      </w:r>
    </w:p>
    <w:p w14:paraId="64EBC86F" w14:textId="77777777"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sidR="009F38E2">
        <w:rPr>
          <w:noProof/>
        </w:rPr>
        <w:t>105</w:t>
      </w:r>
      <w:r>
        <w:rPr>
          <w:noProof/>
        </w:rPr>
        <w:fldChar w:fldCharType="end"/>
      </w:r>
    </w:p>
    <w:p w14:paraId="447546A1"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sidR="009F38E2">
        <w:rPr>
          <w:noProof/>
        </w:rPr>
        <w:t>105</w:t>
      </w:r>
      <w:r>
        <w:rPr>
          <w:noProof/>
        </w:rPr>
        <w:fldChar w:fldCharType="end"/>
      </w:r>
    </w:p>
    <w:p w14:paraId="6223757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sidR="009F38E2">
        <w:rPr>
          <w:noProof/>
        </w:rPr>
        <w:t>106</w:t>
      </w:r>
      <w:r>
        <w:rPr>
          <w:noProof/>
        </w:rPr>
        <w:fldChar w:fldCharType="end"/>
      </w:r>
    </w:p>
    <w:p w14:paraId="055D398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sidR="009F38E2">
        <w:rPr>
          <w:noProof/>
        </w:rPr>
        <w:t>106</w:t>
      </w:r>
      <w:r>
        <w:rPr>
          <w:noProof/>
        </w:rPr>
        <w:fldChar w:fldCharType="end"/>
      </w:r>
    </w:p>
    <w:p w14:paraId="6475DDB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sidR="009F38E2">
        <w:rPr>
          <w:noProof/>
        </w:rPr>
        <w:t>106</w:t>
      </w:r>
      <w:r>
        <w:rPr>
          <w:noProof/>
        </w:rPr>
        <w:fldChar w:fldCharType="end"/>
      </w:r>
    </w:p>
    <w:p w14:paraId="18C6B8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sidR="009F38E2">
        <w:rPr>
          <w:noProof/>
        </w:rPr>
        <w:t>106</w:t>
      </w:r>
      <w:r>
        <w:rPr>
          <w:noProof/>
        </w:rPr>
        <w:fldChar w:fldCharType="end"/>
      </w:r>
    </w:p>
    <w:p w14:paraId="1AA980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sidR="009F38E2">
        <w:rPr>
          <w:noProof/>
        </w:rPr>
        <w:t>107</w:t>
      </w:r>
      <w:r>
        <w:rPr>
          <w:noProof/>
        </w:rPr>
        <w:fldChar w:fldCharType="end"/>
      </w:r>
    </w:p>
    <w:p w14:paraId="73C0F76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sidR="009F38E2">
        <w:rPr>
          <w:noProof/>
        </w:rPr>
        <w:t>107</w:t>
      </w:r>
      <w:r>
        <w:rPr>
          <w:noProof/>
        </w:rPr>
        <w:fldChar w:fldCharType="end"/>
      </w:r>
    </w:p>
    <w:p w14:paraId="4CDFD37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sidR="009F38E2">
        <w:rPr>
          <w:noProof/>
        </w:rPr>
        <w:t>107</w:t>
      </w:r>
      <w:r>
        <w:rPr>
          <w:noProof/>
        </w:rPr>
        <w:fldChar w:fldCharType="end"/>
      </w:r>
    </w:p>
    <w:p w14:paraId="41C0DDD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sidR="009F38E2">
        <w:rPr>
          <w:noProof/>
        </w:rPr>
        <w:t>107</w:t>
      </w:r>
      <w:r>
        <w:rPr>
          <w:noProof/>
        </w:rPr>
        <w:fldChar w:fldCharType="end"/>
      </w:r>
    </w:p>
    <w:p w14:paraId="1F0B57E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sidR="009F38E2">
        <w:rPr>
          <w:noProof/>
        </w:rPr>
        <w:t>107</w:t>
      </w:r>
      <w:r>
        <w:rPr>
          <w:noProof/>
        </w:rPr>
        <w:fldChar w:fldCharType="end"/>
      </w:r>
    </w:p>
    <w:p w14:paraId="1136ECE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sidR="009F38E2">
        <w:rPr>
          <w:noProof/>
        </w:rPr>
        <w:t>107</w:t>
      </w:r>
      <w:r>
        <w:rPr>
          <w:noProof/>
        </w:rPr>
        <w:fldChar w:fldCharType="end"/>
      </w:r>
    </w:p>
    <w:p w14:paraId="032AA95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sidR="009F38E2">
        <w:rPr>
          <w:noProof/>
        </w:rPr>
        <w:t>107</w:t>
      </w:r>
      <w:r>
        <w:rPr>
          <w:noProof/>
        </w:rPr>
        <w:fldChar w:fldCharType="end"/>
      </w:r>
    </w:p>
    <w:p w14:paraId="16B03A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sidR="009F38E2">
        <w:rPr>
          <w:noProof/>
        </w:rPr>
        <w:t>108</w:t>
      </w:r>
      <w:r>
        <w:rPr>
          <w:noProof/>
        </w:rPr>
        <w:fldChar w:fldCharType="end"/>
      </w:r>
    </w:p>
    <w:p w14:paraId="01AE6E2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sidR="009F38E2">
        <w:rPr>
          <w:noProof/>
        </w:rPr>
        <w:t>108</w:t>
      </w:r>
      <w:r>
        <w:rPr>
          <w:noProof/>
        </w:rPr>
        <w:fldChar w:fldCharType="end"/>
      </w:r>
    </w:p>
    <w:p w14:paraId="1BC43EE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sidR="009F38E2">
        <w:rPr>
          <w:noProof/>
        </w:rPr>
        <w:t>109</w:t>
      </w:r>
      <w:r>
        <w:rPr>
          <w:noProof/>
        </w:rPr>
        <w:fldChar w:fldCharType="end"/>
      </w:r>
    </w:p>
    <w:p w14:paraId="52AD3B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sidR="009F38E2">
        <w:rPr>
          <w:noProof/>
        </w:rPr>
        <w:t>109</w:t>
      </w:r>
      <w:r>
        <w:rPr>
          <w:noProof/>
        </w:rPr>
        <w:fldChar w:fldCharType="end"/>
      </w:r>
    </w:p>
    <w:p w14:paraId="5ADDB2D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sidR="009F38E2">
        <w:rPr>
          <w:noProof/>
        </w:rPr>
        <w:t>112</w:t>
      </w:r>
      <w:r>
        <w:rPr>
          <w:noProof/>
        </w:rPr>
        <w:fldChar w:fldCharType="end"/>
      </w:r>
    </w:p>
    <w:p w14:paraId="0622FF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sidR="009F38E2">
        <w:rPr>
          <w:noProof/>
        </w:rPr>
        <w:t>115</w:t>
      </w:r>
      <w:r>
        <w:rPr>
          <w:noProof/>
        </w:rPr>
        <w:fldChar w:fldCharType="end"/>
      </w:r>
    </w:p>
    <w:p w14:paraId="07AEF01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sidR="009F38E2">
        <w:rPr>
          <w:noProof/>
        </w:rPr>
        <w:t>124</w:t>
      </w:r>
      <w:r>
        <w:rPr>
          <w:noProof/>
        </w:rPr>
        <w:fldChar w:fldCharType="end"/>
      </w:r>
    </w:p>
    <w:p w14:paraId="5D3C775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sidR="009F38E2">
        <w:rPr>
          <w:noProof/>
        </w:rPr>
        <w:t>127</w:t>
      </w:r>
      <w:r>
        <w:rPr>
          <w:noProof/>
        </w:rPr>
        <w:fldChar w:fldCharType="end"/>
      </w:r>
    </w:p>
    <w:p w14:paraId="73BC3E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sidR="009F38E2">
        <w:rPr>
          <w:noProof/>
        </w:rPr>
        <w:t>128</w:t>
      </w:r>
      <w:r>
        <w:rPr>
          <w:noProof/>
        </w:rPr>
        <w:fldChar w:fldCharType="end"/>
      </w:r>
    </w:p>
    <w:p w14:paraId="17A41CB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sidR="009F38E2">
        <w:rPr>
          <w:noProof/>
        </w:rPr>
        <w:t>128</w:t>
      </w:r>
      <w:r>
        <w:rPr>
          <w:noProof/>
        </w:rPr>
        <w:fldChar w:fldCharType="end"/>
      </w:r>
    </w:p>
    <w:p w14:paraId="0DEF26C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sidR="009F38E2">
        <w:rPr>
          <w:noProof/>
        </w:rPr>
        <w:t>128</w:t>
      </w:r>
      <w:r>
        <w:rPr>
          <w:noProof/>
        </w:rPr>
        <w:fldChar w:fldCharType="end"/>
      </w:r>
    </w:p>
    <w:p w14:paraId="2AAE4E0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sidR="009F38E2">
        <w:rPr>
          <w:noProof/>
        </w:rPr>
        <w:t>129</w:t>
      </w:r>
      <w:r>
        <w:rPr>
          <w:noProof/>
        </w:rPr>
        <w:fldChar w:fldCharType="end"/>
      </w:r>
    </w:p>
    <w:p w14:paraId="7BF4E1F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sidR="009F38E2">
        <w:rPr>
          <w:noProof/>
        </w:rPr>
        <w:t>130</w:t>
      </w:r>
      <w:r>
        <w:rPr>
          <w:noProof/>
        </w:rPr>
        <w:fldChar w:fldCharType="end"/>
      </w:r>
    </w:p>
    <w:p w14:paraId="7C8DEF76" w14:textId="77777777"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sidR="009F38E2">
        <w:rPr>
          <w:noProof/>
        </w:rPr>
        <w:t>130</w:t>
      </w:r>
      <w:r>
        <w:rPr>
          <w:noProof/>
        </w:rPr>
        <w:fldChar w:fldCharType="end"/>
      </w:r>
    </w:p>
    <w:p w14:paraId="6C28722F"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sidR="009F38E2">
        <w:rPr>
          <w:noProof/>
        </w:rPr>
        <w:t>130</w:t>
      </w:r>
      <w:r>
        <w:rPr>
          <w:noProof/>
        </w:rPr>
        <w:fldChar w:fldCharType="end"/>
      </w:r>
    </w:p>
    <w:p w14:paraId="66B159B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sidR="009F38E2">
        <w:rPr>
          <w:noProof/>
        </w:rPr>
        <w:t>131</w:t>
      </w:r>
      <w:r>
        <w:rPr>
          <w:noProof/>
        </w:rPr>
        <w:fldChar w:fldCharType="end"/>
      </w:r>
    </w:p>
    <w:p w14:paraId="3CCB262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sidR="009F38E2">
        <w:rPr>
          <w:noProof/>
        </w:rPr>
        <w:t>132</w:t>
      </w:r>
      <w:r>
        <w:rPr>
          <w:noProof/>
        </w:rPr>
        <w:fldChar w:fldCharType="end"/>
      </w:r>
    </w:p>
    <w:p w14:paraId="5882B4B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sidR="009F38E2">
        <w:rPr>
          <w:noProof/>
        </w:rPr>
        <w:t>132</w:t>
      </w:r>
      <w:r>
        <w:rPr>
          <w:noProof/>
        </w:rPr>
        <w:fldChar w:fldCharType="end"/>
      </w:r>
    </w:p>
    <w:p w14:paraId="295C1D4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sidR="009F38E2">
        <w:rPr>
          <w:noProof/>
        </w:rPr>
        <w:t>133</w:t>
      </w:r>
      <w:r>
        <w:rPr>
          <w:noProof/>
        </w:rPr>
        <w:fldChar w:fldCharType="end"/>
      </w:r>
    </w:p>
    <w:p w14:paraId="4DDB571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sidR="009F38E2">
        <w:rPr>
          <w:noProof/>
        </w:rPr>
        <w:t>133</w:t>
      </w:r>
      <w:r>
        <w:rPr>
          <w:noProof/>
        </w:rPr>
        <w:fldChar w:fldCharType="end"/>
      </w:r>
    </w:p>
    <w:p w14:paraId="72A8558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sidR="009F38E2">
        <w:rPr>
          <w:noProof/>
        </w:rPr>
        <w:t>133</w:t>
      </w:r>
      <w:r>
        <w:rPr>
          <w:noProof/>
        </w:rPr>
        <w:fldChar w:fldCharType="end"/>
      </w:r>
    </w:p>
    <w:p w14:paraId="3EE6363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sidR="009F38E2">
        <w:rPr>
          <w:noProof/>
        </w:rPr>
        <w:t>134</w:t>
      </w:r>
      <w:r>
        <w:rPr>
          <w:noProof/>
        </w:rPr>
        <w:fldChar w:fldCharType="end"/>
      </w:r>
    </w:p>
    <w:p w14:paraId="20BBE1D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sidR="009F38E2">
        <w:rPr>
          <w:noProof/>
        </w:rPr>
        <w:t>135</w:t>
      </w:r>
      <w:r>
        <w:rPr>
          <w:noProof/>
        </w:rPr>
        <w:fldChar w:fldCharType="end"/>
      </w:r>
    </w:p>
    <w:p w14:paraId="62D3852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sidR="009F38E2">
        <w:rPr>
          <w:noProof/>
        </w:rPr>
        <w:t>135</w:t>
      </w:r>
      <w:r>
        <w:rPr>
          <w:noProof/>
        </w:rPr>
        <w:fldChar w:fldCharType="end"/>
      </w:r>
    </w:p>
    <w:p w14:paraId="67A78AF8"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sidR="009F38E2">
        <w:rPr>
          <w:noProof/>
        </w:rPr>
        <w:t>135</w:t>
      </w:r>
      <w:r>
        <w:rPr>
          <w:noProof/>
        </w:rPr>
        <w:fldChar w:fldCharType="end"/>
      </w:r>
    </w:p>
    <w:p w14:paraId="218B449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sidR="009F38E2">
        <w:rPr>
          <w:noProof/>
        </w:rPr>
        <w:t>136</w:t>
      </w:r>
      <w:r>
        <w:rPr>
          <w:noProof/>
        </w:rPr>
        <w:fldChar w:fldCharType="end"/>
      </w:r>
    </w:p>
    <w:p w14:paraId="76D2BE9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sidR="009F38E2">
        <w:rPr>
          <w:noProof/>
        </w:rPr>
        <w:t>136</w:t>
      </w:r>
      <w:r>
        <w:rPr>
          <w:noProof/>
        </w:rPr>
        <w:fldChar w:fldCharType="end"/>
      </w:r>
    </w:p>
    <w:p w14:paraId="0DE6F5D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sidR="009F38E2">
        <w:rPr>
          <w:noProof/>
        </w:rPr>
        <w:t>137</w:t>
      </w:r>
      <w:r>
        <w:rPr>
          <w:noProof/>
        </w:rPr>
        <w:fldChar w:fldCharType="end"/>
      </w:r>
    </w:p>
    <w:p w14:paraId="7070D4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sidR="009F38E2">
        <w:rPr>
          <w:noProof/>
        </w:rPr>
        <w:t>140</w:t>
      </w:r>
      <w:r>
        <w:rPr>
          <w:noProof/>
        </w:rPr>
        <w:fldChar w:fldCharType="end"/>
      </w:r>
    </w:p>
    <w:p w14:paraId="338F457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sidR="009F38E2">
        <w:rPr>
          <w:noProof/>
        </w:rPr>
        <w:t>140</w:t>
      </w:r>
      <w:r>
        <w:rPr>
          <w:noProof/>
        </w:rPr>
        <w:fldChar w:fldCharType="end"/>
      </w:r>
    </w:p>
    <w:p w14:paraId="1A694FE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sidR="009F38E2">
        <w:rPr>
          <w:noProof/>
        </w:rPr>
        <w:t>140</w:t>
      </w:r>
      <w:r>
        <w:rPr>
          <w:noProof/>
        </w:rPr>
        <w:fldChar w:fldCharType="end"/>
      </w:r>
    </w:p>
    <w:p w14:paraId="552C4BE7"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sidR="009F38E2">
        <w:rPr>
          <w:noProof/>
        </w:rPr>
        <w:t>140</w:t>
      </w:r>
      <w:r>
        <w:rPr>
          <w:noProof/>
        </w:rPr>
        <w:fldChar w:fldCharType="end"/>
      </w:r>
    </w:p>
    <w:p w14:paraId="1F68D31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sidR="009F38E2">
        <w:rPr>
          <w:noProof/>
        </w:rPr>
        <w:t>140</w:t>
      </w:r>
      <w:r>
        <w:rPr>
          <w:noProof/>
        </w:rPr>
        <w:fldChar w:fldCharType="end"/>
      </w:r>
    </w:p>
    <w:p w14:paraId="1376914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sidR="009F38E2">
        <w:rPr>
          <w:noProof/>
        </w:rPr>
        <w:t>141</w:t>
      </w:r>
      <w:r>
        <w:rPr>
          <w:noProof/>
        </w:rPr>
        <w:fldChar w:fldCharType="end"/>
      </w:r>
    </w:p>
    <w:p w14:paraId="46AF9FD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sidR="009F38E2">
        <w:rPr>
          <w:noProof/>
        </w:rPr>
        <w:t>141</w:t>
      </w:r>
      <w:r>
        <w:rPr>
          <w:noProof/>
        </w:rPr>
        <w:fldChar w:fldCharType="end"/>
      </w:r>
    </w:p>
    <w:p w14:paraId="5A94CA0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sidR="009F38E2">
        <w:rPr>
          <w:noProof/>
        </w:rPr>
        <w:t>142</w:t>
      </w:r>
      <w:r>
        <w:rPr>
          <w:noProof/>
        </w:rPr>
        <w:fldChar w:fldCharType="end"/>
      </w:r>
    </w:p>
    <w:p w14:paraId="1917929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sidR="009F38E2">
        <w:rPr>
          <w:noProof/>
        </w:rPr>
        <w:t>142</w:t>
      </w:r>
      <w:r>
        <w:rPr>
          <w:noProof/>
        </w:rPr>
        <w:fldChar w:fldCharType="end"/>
      </w:r>
    </w:p>
    <w:p w14:paraId="385E69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sidR="009F38E2">
        <w:rPr>
          <w:noProof/>
        </w:rPr>
        <w:t>143</w:t>
      </w:r>
      <w:r>
        <w:rPr>
          <w:noProof/>
        </w:rPr>
        <w:fldChar w:fldCharType="end"/>
      </w:r>
    </w:p>
    <w:p w14:paraId="18F83B9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sidR="009F38E2">
        <w:rPr>
          <w:noProof/>
        </w:rPr>
        <w:t>143</w:t>
      </w:r>
      <w:r>
        <w:rPr>
          <w:noProof/>
        </w:rPr>
        <w:fldChar w:fldCharType="end"/>
      </w:r>
    </w:p>
    <w:p w14:paraId="06125E4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sidR="009F38E2">
        <w:rPr>
          <w:noProof/>
        </w:rPr>
        <w:t>144</w:t>
      </w:r>
      <w:r>
        <w:rPr>
          <w:noProof/>
        </w:rPr>
        <w:fldChar w:fldCharType="end"/>
      </w:r>
    </w:p>
    <w:p w14:paraId="09B6B40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sidR="009F38E2">
        <w:rPr>
          <w:noProof/>
        </w:rPr>
        <w:t>144</w:t>
      </w:r>
      <w:r>
        <w:rPr>
          <w:noProof/>
        </w:rPr>
        <w:fldChar w:fldCharType="end"/>
      </w:r>
    </w:p>
    <w:p w14:paraId="4124AD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sidR="009F38E2">
        <w:rPr>
          <w:noProof/>
        </w:rPr>
        <w:t>144</w:t>
      </w:r>
      <w:r>
        <w:rPr>
          <w:noProof/>
        </w:rPr>
        <w:fldChar w:fldCharType="end"/>
      </w:r>
    </w:p>
    <w:p w14:paraId="3711D2B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sidR="009F38E2">
        <w:rPr>
          <w:noProof/>
        </w:rPr>
        <w:t>145</w:t>
      </w:r>
      <w:r>
        <w:rPr>
          <w:noProof/>
        </w:rPr>
        <w:fldChar w:fldCharType="end"/>
      </w:r>
    </w:p>
    <w:p w14:paraId="41CE155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sidR="009F38E2">
        <w:rPr>
          <w:noProof/>
        </w:rPr>
        <w:t>146</w:t>
      </w:r>
      <w:r>
        <w:rPr>
          <w:noProof/>
        </w:rPr>
        <w:fldChar w:fldCharType="end"/>
      </w:r>
    </w:p>
    <w:p w14:paraId="1A14A5E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sidR="009F38E2">
        <w:rPr>
          <w:noProof/>
        </w:rPr>
        <w:t>146</w:t>
      </w:r>
      <w:r>
        <w:rPr>
          <w:noProof/>
        </w:rPr>
        <w:fldChar w:fldCharType="end"/>
      </w:r>
    </w:p>
    <w:p w14:paraId="252D9B3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sidR="009F38E2">
        <w:rPr>
          <w:noProof/>
        </w:rPr>
        <w:t>149</w:t>
      </w:r>
      <w:r>
        <w:rPr>
          <w:noProof/>
        </w:rPr>
        <w:fldChar w:fldCharType="end"/>
      </w:r>
    </w:p>
    <w:p w14:paraId="61A7351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sidR="009F38E2">
        <w:rPr>
          <w:noProof/>
        </w:rPr>
        <w:t>149</w:t>
      </w:r>
      <w:r>
        <w:rPr>
          <w:noProof/>
        </w:rPr>
        <w:fldChar w:fldCharType="end"/>
      </w:r>
    </w:p>
    <w:p w14:paraId="66AD679C"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sidR="009F38E2">
        <w:rPr>
          <w:noProof/>
        </w:rPr>
        <w:t>154</w:t>
      </w:r>
      <w:r>
        <w:rPr>
          <w:noProof/>
        </w:rPr>
        <w:fldChar w:fldCharType="end"/>
      </w:r>
    </w:p>
    <w:p w14:paraId="256CAFD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sidR="009F38E2">
        <w:rPr>
          <w:noProof/>
        </w:rPr>
        <w:t>154</w:t>
      </w:r>
      <w:r>
        <w:rPr>
          <w:noProof/>
        </w:rPr>
        <w:fldChar w:fldCharType="end"/>
      </w:r>
    </w:p>
    <w:p w14:paraId="55A3126A"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sidR="009F38E2">
        <w:rPr>
          <w:noProof/>
        </w:rPr>
        <w:t>154</w:t>
      </w:r>
      <w:r>
        <w:rPr>
          <w:noProof/>
        </w:rPr>
        <w:fldChar w:fldCharType="end"/>
      </w:r>
    </w:p>
    <w:p w14:paraId="6C064CA3"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sidR="009F38E2">
        <w:rPr>
          <w:noProof/>
        </w:rPr>
        <w:t>154</w:t>
      </w:r>
      <w:r>
        <w:rPr>
          <w:noProof/>
        </w:rPr>
        <w:fldChar w:fldCharType="end"/>
      </w:r>
    </w:p>
    <w:p w14:paraId="48B70B24"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sidR="009F38E2">
        <w:rPr>
          <w:noProof/>
        </w:rPr>
        <w:t>155</w:t>
      </w:r>
      <w:r>
        <w:rPr>
          <w:noProof/>
        </w:rPr>
        <w:fldChar w:fldCharType="end"/>
      </w:r>
    </w:p>
    <w:p w14:paraId="31333CB8"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sidR="009F38E2">
        <w:rPr>
          <w:noProof/>
        </w:rPr>
        <w:t>155</w:t>
      </w:r>
      <w:r>
        <w:rPr>
          <w:noProof/>
        </w:rPr>
        <w:fldChar w:fldCharType="end"/>
      </w:r>
    </w:p>
    <w:p w14:paraId="15AD341D"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sidR="009F38E2">
        <w:rPr>
          <w:noProof/>
        </w:rPr>
        <w:t>155</w:t>
      </w:r>
      <w:r>
        <w:rPr>
          <w:noProof/>
        </w:rPr>
        <w:fldChar w:fldCharType="end"/>
      </w:r>
    </w:p>
    <w:p w14:paraId="30B50B2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sidR="009F38E2">
        <w:rPr>
          <w:noProof/>
        </w:rPr>
        <w:t>156</w:t>
      </w:r>
      <w:r>
        <w:rPr>
          <w:noProof/>
        </w:rPr>
        <w:fldChar w:fldCharType="end"/>
      </w:r>
    </w:p>
    <w:p w14:paraId="2C7905F2"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sidR="009F38E2">
        <w:rPr>
          <w:noProof/>
        </w:rPr>
        <w:t>156</w:t>
      </w:r>
      <w:r>
        <w:rPr>
          <w:noProof/>
        </w:rPr>
        <w:fldChar w:fldCharType="end"/>
      </w:r>
    </w:p>
    <w:p w14:paraId="39E5F2A6"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sidR="009F38E2">
        <w:rPr>
          <w:noProof/>
        </w:rPr>
        <w:t>157</w:t>
      </w:r>
      <w:r>
        <w:rPr>
          <w:noProof/>
        </w:rPr>
        <w:fldChar w:fldCharType="end"/>
      </w:r>
    </w:p>
    <w:p w14:paraId="459AAD0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sidR="009F38E2">
        <w:rPr>
          <w:noProof/>
        </w:rPr>
        <w:t>158</w:t>
      </w:r>
      <w:r>
        <w:rPr>
          <w:noProof/>
        </w:rPr>
        <w:fldChar w:fldCharType="end"/>
      </w:r>
    </w:p>
    <w:p w14:paraId="59EE01B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sidR="009F38E2">
        <w:rPr>
          <w:noProof/>
        </w:rPr>
        <w:t>164</w:t>
      </w:r>
      <w:r>
        <w:rPr>
          <w:noProof/>
        </w:rPr>
        <w:fldChar w:fldCharType="end"/>
      </w:r>
    </w:p>
    <w:p w14:paraId="1AC4F7EB"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sidR="009F38E2">
        <w:rPr>
          <w:noProof/>
        </w:rPr>
        <w:t>165</w:t>
      </w:r>
      <w:r>
        <w:rPr>
          <w:noProof/>
        </w:rPr>
        <w:fldChar w:fldCharType="end"/>
      </w:r>
    </w:p>
    <w:p w14:paraId="1167A075"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sidR="009F38E2">
        <w:rPr>
          <w:noProof/>
        </w:rPr>
        <w:t>165</w:t>
      </w:r>
      <w:r>
        <w:rPr>
          <w:noProof/>
        </w:rPr>
        <w:fldChar w:fldCharType="end"/>
      </w:r>
    </w:p>
    <w:p w14:paraId="4F8350D1"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sidR="009F38E2">
        <w:rPr>
          <w:noProof/>
        </w:rPr>
        <w:t>166</w:t>
      </w:r>
      <w:r>
        <w:rPr>
          <w:noProof/>
        </w:rPr>
        <w:fldChar w:fldCharType="end"/>
      </w:r>
    </w:p>
    <w:p w14:paraId="7BC0311F"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sidR="009F38E2">
        <w:rPr>
          <w:noProof/>
        </w:rPr>
        <w:t>166</w:t>
      </w:r>
      <w:r>
        <w:rPr>
          <w:noProof/>
        </w:rPr>
        <w:fldChar w:fldCharType="end"/>
      </w:r>
    </w:p>
    <w:p w14:paraId="1729723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sidR="009F38E2">
        <w:rPr>
          <w:noProof/>
        </w:rPr>
        <w:t>166</w:t>
      </w:r>
      <w:r>
        <w:rPr>
          <w:noProof/>
        </w:rPr>
        <w:fldChar w:fldCharType="end"/>
      </w:r>
    </w:p>
    <w:p w14:paraId="2C10714B"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sidR="009F38E2">
        <w:rPr>
          <w:noProof/>
        </w:rPr>
        <w:t>166</w:t>
      </w:r>
      <w:r>
        <w:rPr>
          <w:noProof/>
        </w:rPr>
        <w:fldChar w:fldCharType="end"/>
      </w:r>
    </w:p>
    <w:p w14:paraId="0DD709A4"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sidR="009F38E2">
        <w:rPr>
          <w:noProof/>
        </w:rPr>
        <w:t>166</w:t>
      </w:r>
      <w:r>
        <w:rPr>
          <w:noProof/>
        </w:rPr>
        <w:fldChar w:fldCharType="end"/>
      </w:r>
    </w:p>
    <w:p w14:paraId="0D997F52"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sidR="009F38E2">
        <w:rPr>
          <w:noProof/>
        </w:rPr>
        <w:t>167</w:t>
      </w:r>
      <w:r>
        <w:rPr>
          <w:noProof/>
        </w:rPr>
        <w:fldChar w:fldCharType="end"/>
      </w:r>
    </w:p>
    <w:p w14:paraId="54B61CBE"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sidR="009F38E2">
        <w:rPr>
          <w:noProof/>
        </w:rPr>
        <w:t>167</w:t>
      </w:r>
      <w:r>
        <w:rPr>
          <w:noProof/>
        </w:rPr>
        <w:fldChar w:fldCharType="end"/>
      </w:r>
    </w:p>
    <w:p w14:paraId="6979887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sidR="009F38E2">
        <w:rPr>
          <w:noProof/>
        </w:rPr>
        <w:t>167</w:t>
      </w:r>
      <w:r>
        <w:rPr>
          <w:noProof/>
        </w:rPr>
        <w:fldChar w:fldCharType="end"/>
      </w:r>
    </w:p>
    <w:p w14:paraId="7674A566"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sidR="009F38E2">
        <w:rPr>
          <w:noProof/>
        </w:rPr>
        <w:t>174</w:t>
      </w:r>
      <w:r>
        <w:rPr>
          <w:noProof/>
        </w:rPr>
        <w:fldChar w:fldCharType="end"/>
      </w:r>
    </w:p>
    <w:p w14:paraId="73FA4365"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sidR="009F38E2">
        <w:rPr>
          <w:noProof/>
        </w:rPr>
        <w:t>174</w:t>
      </w:r>
      <w:r>
        <w:rPr>
          <w:noProof/>
        </w:rPr>
        <w:fldChar w:fldCharType="end"/>
      </w:r>
    </w:p>
    <w:p w14:paraId="62F877F2"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sidR="009F38E2">
        <w:rPr>
          <w:noProof/>
        </w:rPr>
        <w:t>174</w:t>
      </w:r>
      <w:r>
        <w:rPr>
          <w:noProof/>
        </w:rPr>
        <w:fldChar w:fldCharType="end"/>
      </w:r>
    </w:p>
    <w:p w14:paraId="711E5B4C"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sidR="009F38E2">
        <w:rPr>
          <w:noProof/>
        </w:rPr>
        <w:t>176</w:t>
      </w:r>
      <w:r>
        <w:rPr>
          <w:noProof/>
        </w:rPr>
        <w:fldChar w:fldCharType="end"/>
      </w:r>
    </w:p>
    <w:p w14:paraId="34A17164" w14:textId="77777777"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sidR="009F38E2">
        <w:rPr>
          <w:noProof/>
        </w:rPr>
        <w:t>177</w:t>
      </w:r>
      <w:r>
        <w:rPr>
          <w:noProof/>
        </w:rPr>
        <w:fldChar w:fldCharType="end"/>
      </w:r>
    </w:p>
    <w:p w14:paraId="3087C9B1"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sidR="009F38E2">
        <w:rPr>
          <w:noProof/>
        </w:rPr>
        <w:t>179</w:t>
      </w:r>
      <w:r>
        <w:rPr>
          <w:noProof/>
        </w:rPr>
        <w:fldChar w:fldCharType="end"/>
      </w:r>
    </w:p>
    <w:p w14:paraId="64516643"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sidR="009F38E2">
        <w:rPr>
          <w:noProof/>
        </w:rPr>
        <w:t>181</w:t>
      </w:r>
      <w:r>
        <w:rPr>
          <w:noProof/>
        </w:rPr>
        <w:fldChar w:fldCharType="end"/>
      </w:r>
    </w:p>
    <w:p w14:paraId="21CD05D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sidR="009F38E2">
        <w:rPr>
          <w:noProof/>
        </w:rPr>
        <w:t>182</w:t>
      </w:r>
      <w:r>
        <w:rPr>
          <w:noProof/>
        </w:rPr>
        <w:fldChar w:fldCharType="end"/>
      </w:r>
    </w:p>
    <w:p w14:paraId="5164BE80" w14:textId="77777777"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sidR="009F38E2">
        <w:rPr>
          <w:noProof/>
        </w:rPr>
        <w:t>184</w:t>
      </w:r>
      <w:r>
        <w:rPr>
          <w:noProof/>
        </w:rPr>
        <w:fldChar w:fldCharType="end"/>
      </w:r>
    </w:p>
    <w:p w14:paraId="20ED0859"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sidR="009F38E2">
        <w:rPr>
          <w:noProof/>
        </w:rPr>
        <w:t>184</w:t>
      </w:r>
      <w:r>
        <w:rPr>
          <w:noProof/>
        </w:rPr>
        <w:fldChar w:fldCharType="end"/>
      </w:r>
    </w:p>
    <w:p w14:paraId="4065FBA0"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sidR="009F38E2">
        <w:rPr>
          <w:noProof/>
        </w:rPr>
        <w:t>184</w:t>
      </w:r>
      <w:r>
        <w:rPr>
          <w:noProof/>
        </w:rPr>
        <w:fldChar w:fldCharType="end"/>
      </w:r>
    </w:p>
    <w:p w14:paraId="2372F2EE" w14:textId="77777777"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sidR="009F38E2">
        <w:rPr>
          <w:noProof/>
        </w:rPr>
        <w:t>184</w:t>
      </w:r>
      <w:r>
        <w:rPr>
          <w:noProof/>
        </w:rPr>
        <w:fldChar w:fldCharType="end"/>
      </w:r>
    </w:p>
    <w:p w14:paraId="0BDE6B15"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sidR="009F38E2">
        <w:rPr>
          <w:noProof/>
        </w:rPr>
        <w:t>187</w:t>
      </w:r>
      <w:r>
        <w:rPr>
          <w:noProof/>
        </w:rPr>
        <w:fldChar w:fldCharType="end"/>
      </w:r>
    </w:p>
    <w:p w14:paraId="6EBEB734" w14:textId="77777777"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sidR="009F38E2">
        <w:rPr>
          <w:noProof/>
        </w:rPr>
        <w:t>188</w:t>
      </w:r>
      <w:r>
        <w:rPr>
          <w:noProof/>
        </w:rPr>
        <w:fldChar w:fldCharType="end"/>
      </w:r>
    </w:p>
    <w:p w14:paraId="25873709" w14:textId="77777777" w:rsidR="001D6B43" w:rsidRDefault="00022C42">
      <w:r>
        <w:fldChar w:fldCharType="end"/>
      </w:r>
      <w:r w:rsidR="001D6B43">
        <w:br w:type="page"/>
      </w:r>
    </w:p>
    <w:bookmarkStart w:id="0" w:name="_Toc427849845" w:displacedByCustomXml="next"/>
    <w:sdt>
      <w:sdtPr>
        <w:rPr>
          <w:rFonts w:eastAsiaTheme="minorHAnsi" w:cstheme="minorBidi"/>
          <w:b w:val="0"/>
          <w:bCs w:val="0"/>
          <w:caps w:val="0"/>
          <w:color w:val="auto"/>
          <w:sz w:val="20"/>
          <w:szCs w:val="22"/>
        </w:rPr>
        <w:id w:val="629675134"/>
        <w:lock w:val="contentLocked"/>
        <w:placeholder>
          <w:docPart w:val="DefaultPlaceholder_1081868574"/>
        </w:placeholder>
        <w:group/>
      </w:sdtPr>
      <w:sdtEndPr/>
      <w:sdtContent>
        <w:p w14:paraId="4F571289" w14:textId="77777777" w:rsidR="00AB746C" w:rsidRPr="008D46EF" w:rsidRDefault="007654D8" w:rsidP="00022C42">
          <w:pPr>
            <w:pStyle w:val="Numberedheading2"/>
            <w:numPr>
              <w:ilvl w:val="0"/>
              <w:numId w:val="0"/>
            </w:numPr>
          </w:pPr>
          <w:r>
            <w:t>Abbreviations</w:t>
          </w:r>
          <w:bookmarkEnd w:id="0"/>
        </w:p>
        <w:p w14:paraId="5A6EE96F" w14:textId="77777777" w:rsidR="00981599" w:rsidRDefault="001D6B43" w:rsidP="00AB746C">
          <w:r>
            <w:t>The following abbreviations have been, and / or may be used in these Contract Documents</w:t>
          </w:r>
        </w:p>
      </w:sdtContent>
    </w:sdt>
    <w:tbl>
      <w:tblPr>
        <w:tblStyle w:val="NZTA"/>
        <w:tblW w:w="3809" w:type="pct"/>
        <w:tblLook w:val="04A0" w:firstRow="1" w:lastRow="0" w:firstColumn="1" w:lastColumn="0" w:noHBand="0" w:noVBand="1"/>
      </w:tblPr>
      <w:tblGrid>
        <w:gridCol w:w="2323"/>
        <w:gridCol w:w="5228"/>
      </w:tblGrid>
      <w:tr w:rsidR="0055547A" w14:paraId="1247B788" w14:textId="77777777"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14:paraId="6BFE3518" w14:textId="77777777" w:rsidR="0055547A" w:rsidRPr="00E40A2D" w:rsidRDefault="0055547A" w:rsidP="00DC112D">
            <w:pPr>
              <w:rPr>
                <w:b/>
              </w:rPr>
            </w:pPr>
            <w:r w:rsidRPr="00E40A2D">
              <w:rPr>
                <w:b/>
              </w:rPr>
              <w:t>TABLE HEADING</w:t>
            </w:r>
          </w:p>
        </w:tc>
      </w:tr>
      <w:tr w:rsidR="00DC112D" w14:paraId="17851024" w14:textId="77777777" w:rsidTr="00DC112D">
        <w:tc>
          <w:tcPr>
            <w:tcW w:w="1538" w:type="pct"/>
            <w:vAlign w:val="top"/>
          </w:tcPr>
          <w:p w14:paraId="64589FC4" w14:textId="77777777" w:rsidR="00DC112D" w:rsidRPr="00CF48E8" w:rsidRDefault="00DC112D" w:rsidP="00DC112D">
            <w:pPr>
              <w:pStyle w:val="longdoctabletext"/>
              <w:rPr>
                <w:sz w:val="20"/>
              </w:rPr>
            </w:pPr>
            <w:r w:rsidRPr="00CF48E8">
              <w:rPr>
                <w:sz w:val="20"/>
              </w:rPr>
              <w:t>AADT</w:t>
            </w:r>
          </w:p>
        </w:tc>
        <w:tc>
          <w:tcPr>
            <w:tcW w:w="3462" w:type="pct"/>
            <w:vAlign w:val="top"/>
          </w:tcPr>
          <w:p w14:paraId="36F6075B" w14:textId="77777777" w:rsidR="00DC112D" w:rsidRPr="00DC112D" w:rsidRDefault="00DC112D" w:rsidP="00DC112D">
            <w:pPr>
              <w:pStyle w:val="longdoctabletext"/>
              <w:rPr>
                <w:sz w:val="20"/>
              </w:rPr>
            </w:pPr>
            <w:r w:rsidRPr="00DC112D">
              <w:rPr>
                <w:sz w:val="20"/>
              </w:rPr>
              <w:t>Annual Average Daily Traffic</w:t>
            </w:r>
          </w:p>
        </w:tc>
      </w:tr>
      <w:tr w:rsidR="00DC112D" w14:paraId="6F4E8965" w14:textId="77777777" w:rsidTr="00DC112D">
        <w:tc>
          <w:tcPr>
            <w:tcW w:w="1538" w:type="pct"/>
            <w:vAlign w:val="top"/>
          </w:tcPr>
          <w:p w14:paraId="66C90600" w14:textId="77777777" w:rsidR="00DC112D" w:rsidRPr="00CF48E8" w:rsidRDefault="00DC112D" w:rsidP="00DC112D">
            <w:pPr>
              <w:pStyle w:val="longdoctabletext"/>
              <w:rPr>
                <w:sz w:val="20"/>
              </w:rPr>
            </w:pPr>
            <w:r w:rsidRPr="00CF48E8">
              <w:rPr>
                <w:sz w:val="20"/>
              </w:rPr>
              <w:t>ATMS</w:t>
            </w:r>
          </w:p>
        </w:tc>
        <w:tc>
          <w:tcPr>
            <w:tcW w:w="3462" w:type="pct"/>
            <w:vAlign w:val="top"/>
          </w:tcPr>
          <w:p w14:paraId="48F80E6F" w14:textId="77777777" w:rsidR="00DC112D" w:rsidRPr="00CF48E8" w:rsidRDefault="00DC112D" w:rsidP="00DC112D">
            <w:pPr>
              <w:pStyle w:val="longdoctabletext"/>
              <w:rPr>
                <w:sz w:val="20"/>
              </w:rPr>
            </w:pPr>
            <w:r w:rsidRPr="00DC112D">
              <w:rPr>
                <w:sz w:val="20"/>
              </w:rPr>
              <w:t>Advanced Traffic Management System</w:t>
            </w:r>
          </w:p>
        </w:tc>
      </w:tr>
      <w:tr w:rsidR="00DC112D" w14:paraId="53A71E91" w14:textId="77777777" w:rsidTr="00DC112D">
        <w:tc>
          <w:tcPr>
            <w:tcW w:w="1538" w:type="pct"/>
            <w:vAlign w:val="top"/>
          </w:tcPr>
          <w:p w14:paraId="32F9D610" w14:textId="77777777" w:rsidR="00DC112D" w:rsidRPr="00CF48E8" w:rsidRDefault="00DC112D" w:rsidP="00DC112D">
            <w:pPr>
              <w:pStyle w:val="longdoctabletext"/>
              <w:rPr>
                <w:sz w:val="20"/>
              </w:rPr>
            </w:pPr>
            <w:r w:rsidRPr="00CF48E8">
              <w:rPr>
                <w:sz w:val="20"/>
              </w:rPr>
              <w:t>B/C</w:t>
            </w:r>
          </w:p>
        </w:tc>
        <w:tc>
          <w:tcPr>
            <w:tcW w:w="3462" w:type="pct"/>
            <w:vAlign w:val="top"/>
          </w:tcPr>
          <w:p w14:paraId="3595ECB8" w14:textId="77777777" w:rsidR="00DC112D" w:rsidRPr="00CF48E8" w:rsidRDefault="00DC112D" w:rsidP="00DC112D">
            <w:pPr>
              <w:pStyle w:val="longdoctabletext"/>
              <w:rPr>
                <w:sz w:val="20"/>
              </w:rPr>
            </w:pPr>
            <w:r w:rsidRPr="00CF48E8">
              <w:rPr>
                <w:sz w:val="20"/>
              </w:rPr>
              <w:t>Benefit Cost</w:t>
            </w:r>
          </w:p>
        </w:tc>
      </w:tr>
      <w:tr w:rsidR="00DC112D" w14:paraId="0F3873A6" w14:textId="77777777" w:rsidTr="00DC112D">
        <w:tc>
          <w:tcPr>
            <w:tcW w:w="1538" w:type="pct"/>
            <w:vAlign w:val="top"/>
          </w:tcPr>
          <w:p w14:paraId="4D4C84B4" w14:textId="77777777" w:rsidR="00DC112D" w:rsidRPr="00CF48E8" w:rsidRDefault="00DC112D" w:rsidP="00DC112D">
            <w:pPr>
              <w:pStyle w:val="longdoctabletext"/>
              <w:rPr>
                <w:sz w:val="20"/>
              </w:rPr>
            </w:pPr>
            <w:r w:rsidRPr="00CF48E8">
              <w:rPr>
                <w:sz w:val="20"/>
              </w:rPr>
              <w:t>BC</w:t>
            </w:r>
          </w:p>
        </w:tc>
        <w:tc>
          <w:tcPr>
            <w:tcW w:w="3462" w:type="pct"/>
            <w:vAlign w:val="top"/>
          </w:tcPr>
          <w:p w14:paraId="0B8BDA0A" w14:textId="77777777" w:rsidR="00DC112D" w:rsidRPr="00CF48E8" w:rsidRDefault="00DC112D" w:rsidP="00DC112D">
            <w:pPr>
              <w:pStyle w:val="longdoctabletext"/>
              <w:rPr>
                <w:sz w:val="20"/>
              </w:rPr>
            </w:pPr>
            <w:r w:rsidRPr="00CF48E8">
              <w:rPr>
                <w:sz w:val="20"/>
              </w:rPr>
              <w:t>Business Case</w:t>
            </w:r>
          </w:p>
        </w:tc>
      </w:tr>
      <w:tr w:rsidR="00DC112D" w14:paraId="572DDC7C" w14:textId="77777777" w:rsidTr="00DC112D">
        <w:tc>
          <w:tcPr>
            <w:tcW w:w="1538" w:type="pct"/>
            <w:vAlign w:val="top"/>
          </w:tcPr>
          <w:p w14:paraId="03B95BC2" w14:textId="77777777" w:rsidR="00DC112D" w:rsidRPr="00CF48E8" w:rsidRDefault="00DC112D" w:rsidP="00DC112D">
            <w:pPr>
              <w:pStyle w:val="longdoctabletext"/>
              <w:rPr>
                <w:sz w:val="20"/>
              </w:rPr>
            </w:pPr>
            <w:r w:rsidRPr="00CF48E8">
              <w:rPr>
                <w:sz w:val="20"/>
              </w:rPr>
              <w:t>BCR</w:t>
            </w:r>
          </w:p>
        </w:tc>
        <w:tc>
          <w:tcPr>
            <w:tcW w:w="3462" w:type="pct"/>
            <w:vAlign w:val="top"/>
          </w:tcPr>
          <w:p w14:paraId="7901DAA5" w14:textId="77777777" w:rsidR="00DC112D" w:rsidRPr="00CF48E8" w:rsidRDefault="00DC112D" w:rsidP="00DC112D">
            <w:pPr>
              <w:pStyle w:val="longdoctabletext"/>
              <w:rPr>
                <w:sz w:val="20"/>
              </w:rPr>
            </w:pPr>
            <w:r w:rsidRPr="00CF48E8">
              <w:rPr>
                <w:sz w:val="20"/>
              </w:rPr>
              <w:t>Benefit Cost Ratio</w:t>
            </w:r>
          </w:p>
        </w:tc>
      </w:tr>
      <w:tr w:rsidR="00DC112D" w14:paraId="744E19B9" w14:textId="77777777" w:rsidTr="00DC112D">
        <w:tc>
          <w:tcPr>
            <w:tcW w:w="1538" w:type="pct"/>
            <w:vAlign w:val="top"/>
          </w:tcPr>
          <w:p w14:paraId="1570544C" w14:textId="77777777" w:rsidR="00DC112D" w:rsidRPr="00CF48E8" w:rsidRDefault="00DC112D" w:rsidP="00DC112D">
            <w:pPr>
              <w:pStyle w:val="longdoctabletext"/>
              <w:rPr>
                <w:sz w:val="20"/>
              </w:rPr>
            </w:pPr>
            <w:r w:rsidRPr="00CF48E8">
              <w:rPr>
                <w:sz w:val="20"/>
              </w:rPr>
              <w:t>BUDMT</w:t>
            </w:r>
          </w:p>
        </w:tc>
        <w:tc>
          <w:tcPr>
            <w:tcW w:w="3462" w:type="pct"/>
            <w:vAlign w:val="top"/>
          </w:tcPr>
          <w:p w14:paraId="115E9385" w14:textId="77777777" w:rsidR="00DC112D" w:rsidRPr="00CF48E8" w:rsidRDefault="00DC112D" w:rsidP="00DC112D">
            <w:pPr>
              <w:pStyle w:val="longdoctabletext"/>
              <w:rPr>
                <w:sz w:val="20"/>
              </w:rPr>
            </w:pPr>
            <w:r w:rsidRPr="00CF48E8">
              <w:rPr>
                <w:sz w:val="20"/>
              </w:rPr>
              <w:t>Business Unit Decision Making Team</w:t>
            </w:r>
          </w:p>
        </w:tc>
      </w:tr>
      <w:tr w:rsidR="00DC112D" w14:paraId="3F41CD77" w14:textId="77777777" w:rsidTr="00DC112D">
        <w:tc>
          <w:tcPr>
            <w:tcW w:w="1538" w:type="pct"/>
            <w:vAlign w:val="top"/>
          </w:tcPr>
          <w:p w14:paraId="733DC830" w14:textId="77777777" w:rsidR="00DC112D" w:rsidRPr="00CF48E8" w:rsidRDefault="00DC112D" w:rsidP="00DC112D">
            <w:pPr>
              <w:pStyle w:val="longdoctabletext"/>
              <w:rPr>
                <w:sz w:val="20"/>
              </w:rPr>
            </w:pPr>
            <w:r w:rsidRPr="00CF48E8">
              <w:rPr>
                <w:sz w:val="20"/>
              </w:rPr>
              <w:t>Continuous Sites</w:t>
            </w:r>
          </w:p>
        </w:tc>
        <w:tc>
          <w:tcPr>
            <w:tcW w:w="3462" w:type="pct"/>
            <w:vAlign w:val="top"/>
          </w:tcPr>
          <w:p w14:paraId="2435CE8D" w14:textId="77777777"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14:paraId="6FABC72D" w14:textId="77777777" w:rsidTr="00DC112D">
        <w:tc>
          <w:tcPr>
            <w:tcW w:w="1538" w:type="pct"/>
            <w:vAlign w:val="top"/>
          </w:tcPr>
          <w:p w14:paraId="5A742AB1" w14:textId="77777777" w:rsidR="00DC112D" w:rsidRPr="00CF48E8" w:rsidRDefault="00DC112D" w:rsidP="00DC112D">
            <w:pPr>
              <w:pStyle w:val="longdoctabletext"/>
              <w:rPr>
                <w:sz w:val="20"/>
              </w:rPr>
            </w:pPr>
            <w:r w:rsidRPr="00CF48E8">
              <w:rPr>
                <w:sz w:val="20"/>
              </w:rPr>
              <w:t>CV</w:t>
            </w:r>
          </w:p>
        </w:tc>
        <w:tc>
          <w:tcPr>
            <w:tcW w:w="3462" w:type="pct"/>
            <w:vAlign w:val="top"/>
          </w:tcPr>
          <w:p w14:paraId="3596A7AF" w14:textId="77777777" w:rsidR="00DC112D" w:rsidRPr="00CF48E8" w:rsidRDefault="00DC112D" w:rsidP="00DC112D">
            <w:pPr>
              <w:pStyle w:val="longdoctabletext"/>
              <w:rPr>
                <w:sz w:val="20"/>
              </w:rPr>
            </w:pPr>
            <w:r w:rsidRPr="00CF48E8">
              <w:rPr>
                <w:sz w:val="20"/>
              </w:rPr>
              <w:t>Curriculum Vitae</w:t>
            </w:r>
          </w:p>
        </w:tc>
      </w:tr>
      <w:tr w:rsidR="00DC112D" w14:paraId="1C8C4B44" w14:textId="77777777" w:rsidTr="00DC112D">
        <w:tc>
          <w:tcPr>
            <w:tcW w:w="1538" w:type="pct"/>
            <w:vAlign w:val="top"/>
          </w:tcPr>
          <w:p w14:paraId="2C050B0D" w14:textId="77777777" w:rsidR="00DC112D" w:rsidRPr="00CF48E8" w:rsidRDefault="00DC112D" w:rsidP="00DC112D">
            <w:pPr>
              <w:pStyle w:val="longdoctabletext"/>
              <w:rPr>
                <w:sz w:val="20"/>
              </w:rPr>
            </w:pPr>
            <w:r w:rsidRPr="00CF48E8">
              <w:rPr>
                <w:sz w:val="20"/>
              </w:rPr>
              <w:t>DBC</w:t>
            </w:r>
          </w:p>
        </w:tc>
        <w:tc>
          <w:tcPr>
            <w:tcW w:w="3462" w:type="pct"/>
            <w:vAlign w:val="top"/>
          </w:tcPr>
          <w:p w14:paraId="5885B562" w14:textId="77777777" w:rsidR="00DC112D" w:rsidRPr="00CF48E8" w:rsidRDefault="00DC112D" w:rsidP="00DC112D">
            <w:pPr>
              <w:pStyle w:val="longdoctabletext"/>
              <w:rPr>
                <w:sz w:val="20"/>
              </w:rPr>
            </w:pPr>
            <w:r w:rsidRPr="00CF48E8">
              <w:rPr>
                <w:sz w:val="20"/>
              </w:rPr>
              <w:t>Detailed Business Case</w:t>
            </w:r>
          </w:p>
        </w:tc>
      </w:tr>
      <w:tr w:rsidR="00DC112D" w14:paraId="4A7D6A0A" w14:textId="77777777" w:rsidTr="00DC112D">
        <w:tc>
          <w:tcPr>
            <w:tcW w:w="1538" w:type="pct"/>
            <w:vAlign w:val="top"/>
          </w:tcPr>
          <w:p w14:paraId="4D30414D" w14:textId="77777777" w:rsidR="00DC112D" w:rsidRPr="00CF48E8" w:rsidRDefault="00DC112D" w:rsidP="00DC112D">
            <w:pPr>
              <w:pStyle w:val="longdoctabletext"/>
              <w:rPr>
                <w:sz w:val="20"/>
              </w:rPr>
            </w:pPr>
            <w:r w:rsidRPr="00CF48E8">
              <w:rPr>
                <w:sz w:val="20"/>
              </w:rPr>
              <w:t>HCV</w:t>
            </w:r>
          </w:p>
        </w:tc>
        <w:tc>
          <w:tcPr>
            <w:tcW w:w="3462" w:type="pct"/>
            <w:vAlign w:val="top"/>
          </w:tcPr>
          <w:p w14:paraId="4F45F965" w14:textId="77777777" w:rsidR="00DC112D" w:rsidRPr="00CF48E8" w:rsidRDefault="00DC112D" w:rsidP="00DC112D">
            <w:pPr>
              <w:pStyle w:val="longdoctabletext"/>
              <w:rPr>
                <w:sz w:val="20"/>
              </w:rPr>
            </w:pPr>
            <w:r w:rsidRPr="00CF48E8">
              <w:rPr>
                <w:sz w:val="20"/>
              </w:rPr>
              <w:t>Heavy Commercial Vehicle (vehicle &gt; 3.5 tonnes)</w:t>
            </w:r>
          </w:p>
        </w:tc>
      </w:tr>
      <w:tr w:rsidR="00DC112D" w14:paraId="749B5EFA" w14:textId="77777777" w:rsidTr="00DC112D">
        <w:tc>
          <w:tcPr>
            <w:tcW w:w="1538" w:type="pct"/>
            <w:vAlign w:val="top"/>
          </w:tcPr>
          <w:p w14:paraId="4859CD03" w14:textId="77777777" w:rsidR="00DC112D" w:rsidRPr="00CF48E8" w:rsidRDefault="00DC112D" w:rsidP="00DC112D">
            <w:pPr>
              <w:pStyle w:val="longdoctabletext"/>
              <w:rPr>
                <w:sz w:val="20"/>
              </w:rPr>
            </w:pPr>
            <w:r w:rsidRPr="00CF48E8">
              <w:rPr>
                <w:sz w:val="20"/>
              </w:rPr>
              <w:t>HNO</w:t>
            </w:r>
          </w:p>
        </w:tc>
        <w:tc>
          <w:tcPr>
            <w:tcW w:w="3462" w:type="pct"/>
            <w:vAlign w:val="top"/>
          </w:tcPr>
          <w:p w14:paraId="381ABB97" w14:textId="77777777" w:rsidR="00DC112D" w:rsidRPr="00CF48E8" w:rsidRDefault="00DC112D" w:rsidP="00DC112D">
            <w:pPr>
              <w:pStyle w:val="longdoctabletext"/>
              <w:rPr>
                <w:sz w:val="20"/>
              </w:rPr>
            </w:pPr>
            <w:r w:rsidRPr="00CF48E8">
              <w:rPr>
                <w:sz w:val="20"/>
              </w:rPr>
              <w:t xml:space="preserve">Highways and Network Operations </w:t>
            </w:r>
          </w:p>
        </w:tc>
      </w:tr>
      <w:tr w:rsidR="00DC112D" w14:paraId="25E16EF4" w14:textId="77777777" w:rsidTr="00DC112D">
        <w:tc>
          <w:tcPr>
            <w:tcW w:w="1538" w:type="pct"/>
            <w:vAlign w:val="top"/>
          </w:tcPr>
          <w:p w14:paraId="079795D5" w14:textId="77777777" w:rsidR="00DC112D" w:rsidRPr="00CF48E8" w:rsidRDefault="00DC112D" w:rsidP="00DC112D">
            <w:pPr>
              <w:pStyle w:val="longdoctabletext"/>
              <w:rPr>
                <w:sz w:val="20"/>
              </w:rPr>
            </w:pPr>
            <w:r w:rsidRPr="00CF48E8">
              <w:rPr>
                <w:sz w:val="20"/>
              </w:rPr>
              <w:t>IBC</w:t>
            </w:r>
          </w:p>
        </w:tc>
        <w:tc>
          <w:tcPr>
            <w:tcW w:w="3462" w:type="pct"/>
            <w:vAlign w:val="top"/>
          </w:tcPr>
          <w:p w14:paraId="5D5BCD57" w14:textId="77777777" w:rsidR="00DC112D" w:rsidRPr="00CF48E8" w:rsidRDefault="00DC112D" w:rsidP="00DC112D">
            <w:pPr>
              <w:pStyle w:val="longdoctabletext"/>
              <w:rPr>
                <w:sz w:val="20"/>
              </w:rPr>
            </w:pPr>
            <w:r w:rsidRPr="00CF48E8">
              <w:rPr>
                <w:sz w:val="20"/>
              </w:rPr>
              <w:t>Indicative Business Case</w:t>
            </w:r>
          </w:p>
        </w:tc>
      </w:tr>
      <w:tr w:rsidR="00DC112D" w14:paraId="5C647BE9" w14:textId="77777777" w:rsidTr="00DC112D">
        <w:tc>
          <w:tcPr>
            <w:tcW w:w="1538" w:type="pct"/>
            <w:vAlign w:val="top"/>
          </w:tcPr>
          <w:p w14:paraId="546A5324" w14:textId="77777777" w:rsidR="00DC112D" w:rsidRPr="00CF48E8" w:rsidRDefault="00DC112D" w:rsidP="00DC112D">
            <w:pPr>
              <w:pStyle w:val="longdoctabletext"/>
              <w:rPr>
                <w:sz w:val="20"/>
              </w:rPr>
            </w:pPr>
            <w:r w:rsidRPr="00CF48E8">
              <w:rPr>
                <w:sz w:val="20"/>
              </w:rPr>
              <w:t>IFT</w:t>
            </w:r>
          </w:p>
        </w:tc>
        <w:tc>
          <w:tcPr>
            <w:tcW w:w="3462" w:type="pct"/>
            <w:vAlign w:val="top"/>
          </w:tcPr>
          <w:p w14:paraId="0E047761" w14:textId="77777777" w:rsidR="00DC112D" w:rsidRPr="00CF48E8" w:rsidRDefault="00DC112D" w:rsidP="00DC112D">
            <w:pPr>
              <w:pStyle w:val="longdoctabletext"/>
              <w:rPr>
                <w:sz w:val="20"/>
              </w:rPr>
            </w:pPr>
            <w:r w:rsidRPr="00CF48E8">
              <w:rPr>
                <w:sz w:val="20"/>
              </w:rPr>
              <w:t>Instructions for Tendering</w:t>
            </w:r>
          </w:p>
        </w:tc>
      </w:tr>
      <w:tr w:rsidR="00DC112D" w14:paraId="1A311588" w14:textId="77777777" w:rsidTr="00DC112D">
        <w:tc>
          <w:tcPr>
            <w:tcW w:w="1538" w:type="pct"/>
            <w:vAlign w:val="top"/>
          </w:tcPr>
          <w:p w14:paraId="15F271EA" w14:textId="77777777" w:rsidR="00DC112D" w:rsidRPr="00CF48E8" w:rsidRDefault="00DC112D" w:rsidP="00DC112D">
            <w:pPr>
              <w:pStyle w:val="longdoctabletext"/>
              <w:rPr>
                <w:sz w:val="20"/>
              </w:rPr>
            </w:pPr>
            <w:r w:rsidRPr="00CF48E8">
              <w:rPr>
                <w:sz w:val="20"/>
              </w:rPr>
              <w:t>LRMS</w:t>
            </w:r>
          </w:p>
        </w:tc>
        <w:tc>
          <w:tcPr>
            <w:tcW w:w="3462" w:type="pct"/>
            <w:vAlign w:val="top"/>
          </w:tcPr>
          <w:p w14:paraId="1108D070" w14:textId="77777777" w:rsidR="00DC112D" w:rsidRPr="00CF48E8" w:rsidRDefault="00DC112D" w:rsidP="00DC112D">
            <w:pPr>
              <w:pStyle w:val="longdoctabletext"/>
              <w:rPr>
                <w:sz w:val="20"/>
              </w:rPr>
            </w:pPr>
            <w:r w:rsidRPr="00CF48E8">
              <w:rPr>
                <w:sz w:val="20"/>
              </w:rPr>
              <w:t>Location Referencing Management System</w:t>
            </w:r>
          </w:p>
        </w:tc>
      </w:tr>
      <w:tr w:rsidR="00DC112D" w14:paraId="458471C4" w14:textId="77777777" w:rsidTr="00DC112D">
        <w:tc>
          <w:tcPr>
            <w:tcW w:w="1538" w:type="pct"/>
            <w:vAlign w:val="top"/>
          </w:tcPr>
          <w:p w14:paraId="6813C8C3" w14:textId="77777777" w:rsidR="00DC112D" w:rsidRPr="00CF48E8" w:rsidRDefault="00DC112D" w:rsidP="00DC112D">
            <w:pPr>
              <w:pStyle w:val="longdoctabletext"/>
              <w:rPr>
                <w:sz w:val="20"/>
              </w:rPr>
            </w:pPr>
            <w:r>
              <w:rPr>
                <w:sz w:val="20"/>
              </w:rPr>
              <w:t>MCA</w:t>
            </w:r>
          </w:p>
        </w:tc>
        <w:tc>
          <w:tcPr>
            <w:tcW w:w="3462" w:type="pct"/>
            <w:vAlign w:val="top"/>
          </w:tcPr>
          <w:p w14:paraId="5A09D02F" w14:textId="77777777" w:rsidR="00DC112D" w:rsidRPr="00CF48E8" w:rsidRDefault="00DC112D" w:rsidP="00DC112D">
            <w:pPr>
              <w:pStyle w:val="longdoctabletext"/>
              <w:rPr>
                <w:sz w:val="20"/>
              </w:rPr>
            </w:pPr>
            <w:r>
              <w:rPr>
                <w:sz w:val="20"/>
              </w:rPr>
              <w:t>Multi-Criteria Analysis</w:t>
            </w:r>
          </w:p>
        </w:tc>
      </w:tr>
      <w:tr w:rsidR="00DC112D" w14:paraId="77732BA7" w14:textId="77777777" w:rsidTr="00DC112D">
        <w:tc>
          <w:tcPr>
            <w:tcW w:w="1538" w:type="pct"/>
            <w:vAlign w:val="top"/>
          </w:tcPr>
          <w:p w14:paraId="050D4C1E" w14:textId="77777777" w:rsidR="00DC112D" w:rsidRPr="00CF48E8" w:rsidRDefault="00DC112D" w:rsidP="00DC112D">
            <w:pPr>
              <w:pStyle w:val="longdoctabletext"/>
              <w:rPr>
                <w:sz w:val="20"/>
              </w:rPr>
            </w:pPr>
            <w:r w:rsidRPr="00CF48E8">
              <w:rPr>
                <w:sz w:val="20"/>
              </w:rPr>
              <w:t>National Telemetry Sites</w:t>
            </w:r>
          </w:p>
        </w:tc>
        <w:tc>
          <w:tcPr>
            <w:tcW w:w="3462" w:type="pct"/>
            <w:vAlign w:val="top"/>
          </w:tcPr>
          <w:p w14:paraId="6A2DBB31" w14:textId="77777777"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14:paraId="18EDEC7C" w14:textId="77777777" w:rsidTr="00DC112D">
        <w:tc>
          <w:tcPr>
            <w:tcW w:w="1538" w:type="pct"/>
            <w:vAlign w:val="top"/>
          </w:tcPr>
          <w:p w14:paraId="185E923E" w14:textId="77777777" w:rsidR="00DC112D" w:rsidRPr="00CF48E8" w:rsidRDefault="00DC112D" w:rsidP="00DC112D">
            <w:pPr>
              <w:pStyle w:val="longdoctabletext"/>
              <w:rPr>
                <w:sz w:val="20"/>
              </w:rPr>
            </w:pPr>
            <w:r w:rsidRPr="00CF48E8">
              <w:rPr>
                <w:sz w:val="20"/>
              </w:rPr>
              <w:t>NMM</w:t>
            </w:r>
          </w:p>
        </w:tc>
        <w:tc>
          <w:tcPr>
            <w:tcW w:w="3462" w:type="pct"/>
            <w:vAlign w:val="top"/>
          </w:tcPr>
          <w:p w14:paraId="7F1D0FA3" w14:textId="77777777" w:rsidR="00DC112D" w:rsidRPr="00CF48E8" w:rsidRDefault="00DC112D" w:rsidP="00DC112D">
            <w:pPr>
              <w:pStyle w:val="longdoctabletext"/>
              <w:rPr>
                <w:sz w:val="20"/>
              </w:rPr>
            </w:pPr>
            <w:r w:rsidRPr="00CF48E8">
              <w:rPr>
                <w:sz w:val="20"/>
              </w:rPr>
              <w:t>Network Maintenance Management</w:t>
            </w:r>
          </w:p>
        </w:tc>
      </w:tr>
      <w:tr w:rsidR="00DC112D" w14:paraId="3955A67C" w14:textId="77777777" w:rsidTr="00DC112D">
        <w:tc>
          <w:tcPr>
            <w:tcW w:w="1538" w:type="pct"/>
            <w:vAlign w:val="top"/>
          </w:tcPr>
          <w:p w14:paraId="7A9605B8" w14:textId="77777777" w:rsidR="00DC112D" w:rsidRPr="00CF48E8" w:rsidRDefault="00DC112D" w:rsidP="00DC112D">
            <w:pPr>
              <w:pStyle w:val="longdoctabletext"/>
              <w:rPr>
                <w:sz w:val="20"/>
              </w:rPr>
            </w:pPr>
            <w:r w:rsidRPr="00CF48E8">
              <w:rPr>
                <w:sz w:val="20"/>
              </w:rPr>
              <w:t>Non-Continuous Sites</w:t>
            </w:r>
          </w:p>
        </w:tc>
        <w:tc>
          <w:tcPr>
            <w:tcW w:w="3462" w:type="pct"/>
            <w:vAlign w:val="top"/>
          </w:tcPr>
          <w:p w14:paraId="68665848" w14:textId="77777777"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14:paraId="2BA15BF8" w14:textId="77777777" w:rsidTr="00DC112D">
        <w:tc>
          <w:tcPr>
            <w:tcW w:w="1538" w:type="pct"/>
            <w:vAlign w:val="top"/>
          </w:tcPr>
          <w:p w14:paraId="25E0C534" w14:textId="77777777" w:rsidR="00DC112D" w:rsidRPr="00CF48E8" w:rsidRDefault="00DC112D" w:rsidP="00DC112D">
            <w:pPr>
              <w:pStyle w:val="longdoctabletext"/>
              <w:rPr>
                <w:sz w:val="20"/>
              </w:rPr>
            </w:pPr>
            <w:r w:rsidRPr="00CF48E8">
              <w:rPr>
                <w:sz w:val="20"/>
              </w:rPr>
              <w:t>NPA</w:t>
            </w:r>
          </w:p>
        </w:tc>
        <w:tc>
          <w:tcPr>
            <w:tcW w:w="3462" w:type="pct"/>
            <w:vAlign w:val="top"/>
          </w:tcPr>
          <w:p w14:paraId="3AFA33C8" w14:textId="77777777" w:rsidR="00DC112D" w:rsidRPr="00CF48E8" w:rsidRDefault="00DC112D" w:rsidP="00DC112D">
            <w:pPr>
              <w:pStyle w:val="longdoctabletext"/>
              <w:rPr>
                <w:sz w:val="20"/>
              </w:rPr>
            </w:pPr>
            <w:r w:rsidRPr="00CF48E8">
              <w:rPr>
                <w:sz w:val="20"/>
              </w:rPr>
              <w:t>Non-Price Attribute</w:t>
            </w:r>
          </w:p>
        </w:tc>
      </w:tr>
      <w:tr w:rsidR="00DC112D" w14:paraId="62C289C5" w14:textId="77777777" w:rsidTr="00DC112D">
        <w:tc>
          <w:tcPr>
            <w:tcW w:w="1538" w:type="pct"/>
            <w:vAlign w:val="top"/>
          </w:tcPr>
          <w:p w14:paraId="68520A8A" w14:textId="77777777" w:rsidR="00DC112D" w:rsidRPr="00CF48E8" w:rsidRDefault="00DC112D" w:rsidP="00DC112D">
            <w:pPr>
              <w:pStyle w:val="longdoctabletext"/>
              <w:rPr>
                <w:sz w:val="20"/>
              </w:rPr>
            </w:pPr>
            <w:r w:rsidRPr="00CF48E8">
              <w:rPr>
                <w:sz w:val="20"/>
              </w:rPr>
              <w:t xml:space="preserve">NZTA </w:t>
            </w:r>
          </w:p>
        </w:tc>
        <w:tc>
          <w:tcPr>
            <w:tcW w:w="3462" w:type="pct"/>
            <w:vAlign w:val="top"/>
          </w:tcPr>
          <w:p w14:paraId="2E6B3AFB" w14:textId="77777777" w:rsidR="00DC112D" w:rsidRPr="00CF48E8" w:rsidRDefault="00DC112D" w:rsidP="00DC112D">
            <w:pPr>
              <w:pStyle w:val="longdoctabletext"/>
              <w:rPr>
                <w:sz w:val="20"/>
              </w:rPr>
            </w:pPr>
            <w:r w:rsidRPr="00CF48E8">
              <w:rPr>
                <w:sz w:val="20"/>
              </w:rPr>
              <w:t>NZ Transport Agency</w:t>
            </w:r>
          </w:p>
        </w:tc>
      </w:tr>
      <w:tr w:rsidR="00DC112D" w14:paraId="17F3BABF" w14:textId="77777777" w:rsidTr="00DC112D">
        <w:tc>
          <w:tcPr>
            <w:tcW w:w="1538" w:type="pct"/>
            <w:vAlign w:val="top"/>
          </w:tcPr>
          <w:p w14:paraId="5C2C3B8F" w14:textId="77777777" w:rsidR="00DC112D" w:rsidRPr="00CF48E8" w:rsidRDefault="00DC112D" w:rsidP="00DC112D">
            <w:pPr>
              <w:pStyle w:val="longdoctabletext"/>
              <w:rPr>
                <w:sz w:val="20"/>
              </w:rPr>
            </w:pPr>
            <w:r>
              <w:rPr>
                <w:sz w:val="20"/>
              </w:rPr>
              <w:t>PAA</w:t>
            </w:r>
          </w:p>
        </w:tc>
        <w:tc>
          <w:tcPr>
            <w:tcW w:w="3462" w:type="pct"/>
            <w:vAlign w:val="top"/>
          </w:tcPr>
          <w:p w14:paraId="27F5B37E" w14:textId="77777777" w:rsidR="00DC112D" w:rsidRPr="00CF48E8" w:rsidRDefault="00DC112D" w:rsidP="00DC112D">
            <w:pPr>
              <w:pStyle w:val="longdoctabletext"/>
              <w:rPr>
                <w:sz w:val="20"/>
              </w:rPr>
            </w:pPr>
            <w:r>
              <w:rPr>
                <w:sz w:val="20"/>
              </w:rPr>
              <w:t>Project Assurance and Approval Process</w:t>
            </w:r>
          </w:p>
        </w:tc>
      </w:tr>
      <w:tr w:rsidR="00DC112D" w14:paraId="2714CB61" w14:textId="77777777" w:rsidTr="00DC112D">
        <w:tc>
          <w:tcPr>
            <w:tcW w:w="1538" w:type="pct"/>
            <w:vAlign w:val="top"/>
          </w:tcPr>
          <w:p w14:paraId="7C500048" w14:textId="77777777" w:rsidR="00DC112D" w:rsidRPr="00CF48E8" w:rsidRDefault="00DC112D" w:rsidP="00DC112D">
            <w:pPr>
              <w:pStyle w:val="longdoctabletext"/>
              <w:rPr>
                <w:sz w:val="20"/>
              </w:rPr>
            </w:pPr>
            <w:r w:rsidRPr="00CF48E8">
              <w:rPr>
                <w:sz w:val="20"/>
              </w:rPr>
              <w:t>PBC</w:t>
            </w:r>
          </w:p>
        </w:tc>
        <w:tc>
          <w:tcPr>
            <w:tcW w:w="3462" w:type="pct"/>
            <w:vAlign w:val="top"/>
          </w:tcPr>
          <w:p w14:paraId="2427D4A0" w14:textId="77777777" w:rsidR="00DC112D" w:rsidRPr="00CF48E8" w:rsidRDefault="00DC112D" w:rsidP="00DC112D">
            <w:pPr>
              <w:pStyle w:val="longdoctabletext"/>
              <w:rPr>
                <w:sz w:val="20"/>
              </w:rPr>
            </w:pPr>
            <w:r w:rsidRPr="00CF48E8">
              <w:rPr>
                <w:sz w:val="20"/>
              </w:rPr>
              <w:t>Programme Business Case</w:t>
            </w:r>
          </w:p>
        </w:tc>
      </w:tr>
      <w:tr w:rsidR="00DC112D" w14:paraId="4CCEC95C" w14:textId="77777777" w:rsidTr="00DC112D">
        <w:tc>
          <w:tcPr>
            <w:tcW w:w="1538" w:type="pct"/>
            <w:vAlign w:val="top"/>
          </w:tcPr>
          <w:p w14:paraId="63CB0621" w14:textId="77777777" w:rsidR="00DC112D" w:rsidRPr="00CF48E8" w:rsidRDefault="00DC112D" w:rsidP="00DC112D">
            <w:pPr>
              <w:pStyle w:val="longdoctabletext"/>
              <w:rPr>
                <w:sz w:val="20"/>
              </w:rPr>
            </w:pPr>
            <w:r w:rsidRPr="00CF48E8">
              <w:rPr>
                <w:sz w:val="20"/>
              </w:rPr>
              <w:t>PQP</w:t>
            </w:r>
          </w:p>
        </w:tc>
        <w:tc>
          <w:tcPr>
            <w:tcW w:w="3462" w:type="pct"/>
            <w:vAlign w:val="top"/>
          </w:tcPr>
          <w:p w14:paraId="7EB6FB2C" w14:textId="77777777" w:rsidR="00DC112D" w:rsidRPr="00CF48E8" w:rsidRDefault="00DC112D" w:rsidP="00DC112D">
            <w:pPr>
              <w:pStyle w:val="longdoctabletext"/>
              <w:rPr>
                <w:sz w:val="20"/>
              </w:rPr>
            </w:pPr>
            <w:r w:rsidRPr="00CF48E8">
              <w:rPr>
                <w:sz w:val="20"/>
              </w:rPr>
              <w:t>Project Quality Plan</w:t>
            </w:r>
          </w:p>
        </w:tc>
      </w:tr>
      <w:tr w:rsidR="00DC112D" w14:paraId="2E09B56B" w14:textId="77777777" w:rsidTr="00DC112D">
        <w:tc>
          <w:tcPr>
            <w:tcW w:w="1538" w:type="pct"/>
            <w:vAlign w:val="top"/>
          </w:tcPr>
          <w:p w14:paraId="340FAA5C" w14:textId="77777777" w:rsidR="00DC112D" w:rsidRPr="00CF48E8" w:rsidRDefault="00DC112D" w:rsidP="00DC112D">
            <w:pPr>
              <w:pStyle w:val="longdoctabletext"/>
              <w:rPr>
                <w:sz w:val="20"/>
              </w:rPr>
            </w:pPr>
            <w:r w:rsidRPr="00CF48E8">
              <w:rPr>
                <w:sz w:val="20"/>
              </w:rPr>
              <w:t>QA</w:t>
            </w:r>
          </w:p>
        </w:tc>
        <w:tc>
          <w:tcPr>
            <w:tcW w:w="3462" w:type="pct"/>
            <w:vAlign w:val="top"/>
          </w:tcPr>
          <w:p w14:paraId="58076064" w14:textId="77777777" w:rsidR="00DC112D" w:rsidRPr="00CF48E8" w:rsidRDefault="00DC112D" w:rsidP="00DC112D">
            <w:pPr>
              <w:pStyle w:val="longdoctabletext"/>
              <w:rPr>
                <w:sz w:val="20"/>
              </w:rPr>
            </w:pPr>
            <w:r w:rsidRPr="00CF48E8">
              <w:rPr>
                <w:sz w:val="20"/>
              </w:rPr>
              <w:t>Quality Assurance</w:t>
            </w:r>
          </w:p>
        </w:tc>
      </w:tr>
      <w:tr w:rsidR="00DC112D" w14:paraId="5B254069" w14:textId="77777777" w:rsidTr="00DC112D">
        <w:tc>
          <w:tcPr>
            <w:tcW w:w="1538" w:type="pct"/>
            <w:vAlign w:val="top"/>
          </w:tcPr>
          <w:p w14:paraId="4581A296" w14:textId="77777777" w:rsidR="00DC112D" w:rsidRPr="00CF48E8" w:rsidRDefault="00DC112D" w:rsidP="00DC112D">
            <w:pPr>
              <w:pStyle w:val="longdoctabletext"/>
              <w:rPr>
                <w:sz w:val="20"/>
              </w:rPr>
            </w:pPr>
            <w:r w:rsidRPr="00CF48E8">
              <w:rPr>
                <w:sz w:val="20"/>
              </w:rPr>
              <w:t>RAMM</w:t>
            </w:r>
          </w:p>
        </w:tc>
        <w:tc>
          <w:tcPr>
            <w:tcW w:w="3462" w:type="pct"/>
            <w:vAlign w:val="top"/>
          </w:tcPr>
          <w:p w14:paraId="194730BB" w14:textId="77777777" w:rsidR="00DC112D" w:rsidRPr="00CF48E8" w:rsidRDefault="00DC112D" w:rsidP="00DC112D">
            <w:pPr>
              <w:pStyle w:val="longdoctabletext"/>
              <w:rPr>
                <w:sz w:val="20"/>
              </w:rPr>
            </w:pPr>
            <w:r w:rsidRPr="00CF48E8">
              <w:rPr>
                <w:sz w:val="20"/>
              </w:rPr>
              <w:t>Road Assessment and Maintenance Management</w:t>
            </w:r>
          </w:p>
        </w:tc>
      </w:tr>
      <w:tr w:rsidR="00DC112D" w14:paraId="285040E7" w14:textId="77777777" w:rsidTr="00DC112D">
        <w:tc>
          <w:tcPr>
            <w:tcW w:w="1538" w:type="pct"/>
            <w:vAlign w:val="top"/>
          </w:tcPr>
          <w:p w14:paraId="3F24EB1D" w14:textId="77777777" w:rsidR="00DC112D" w:rsidRPr="00CF48E8" w:rsidRDefault="00DC112D" w:rsidP="00DC112D">
            <w:pPr>
              <w:pStyle w:val="longdoctabletext"/>
              <w:rPr>
                <w:sz w:val="20"/>
              </w:rPr>
            </w:pPr>
            <w:r w:rsidRPr="00CF48E8">
              <w:rPr>
                <w:sz w:val="20"/>
              </w:rPr>
              <w:t>RFT</w:t>
            </w:r>
          </w:p>
        </w:tc>
        <w:tc>
          <w:tcPr>
            <w:tcW w:w="3462" w:type="pct"/>
            <w:vAlign w:val="top"/>
          </w:tcPr>
          <w:p w14:paraId="065C91C1" w14:textId="77777777" w:rsidR="00DC112D" w:rsidRPr="00CF48E8" w:rsidRDefault="00DC112D" w:rsidP="00DC112D">
            <w:pPr>
              <w:pStyle w:val="longdoctabletext"/>
              <w:rPr>
                <w:sz w:val="20"/>
              </w:rPr>
            </w:pPr>
            <w:r w:rsidRPr="00CF48E8">
              <w:rPr>
                <w:sz w:val="20"/>
              </w:rPr>
              <w:t>Request for Tender</w:t>
            </w:r>
          </w:p>
        </w:tc>
      </w:tr>
      <w:tr w:rsidR="00DC112D" w14:paraId="0D88D2EC" w14:textId="77777777" w:rsidTr="00DC112D">
        <w:tc>
          <w:tcPr>
            <w:tcW w:w="1538" w:type="pct"/>
            <w:vAlign w:val="top"/>
          </w:tcPr>
          <w:p w14:paraId="29D6A2B4" w14:textId="77777777" w:rsidR="00DC112D" w:rsidRPr="00CF48E8" w:rsidRDefault="00DC112D" w:rsidP="00DC112D">
            <w:pPr>
              <w:pStyle w:val="longdoctabletext"/>
              <w:rPr>
                <w:sz w:val="20"/>
              </w:rPr>
            </w:pPr>
            <w:r w:rsidRPr="00CF48E8">
              <w:rPr>
                <w:sz w:val="20"/>
              </w:rPr>
              <w:t>RP</w:t>
            </w:r>
          </w:p>
        </w:tc>
        <w:tc>
          <w:tcPr>
            <w:tcW w:w="3462" w:type="pct"/>
            <w:vAlign w:val="top"/>
          </w:tcPr>
          <w:p w14:paraId="2A2CA37E" w14:textId="77777777" w:rsidR="00DC112D" w:rsidRPr="00CF48E8" w:rsidRDefault="00DC112D" w:rsidP="00DC112D">
            <w:pPr>
              <w:pStyle w:val="longdoctabletext"/>
              <w:rPr>
                <w:sz w:val="20"/>
              </w:rPr>
            </w:pPr>
            <w:r w:rsidRPr="00CF48E8">
              <w:rPr>
                <w:sz w:val="20"/>
              </w:rPr>
              <w:t>Route Position</w:t>
            </w:r>
          </w:p>
        </w:tc>
      </w:tr>
      <w:tr w:rsidR="00DC112D" w14:paraId="77B31AE5" w14:textId="77777777" w:rsidTr="00DC112D">
        <w:tc>
          <w:tcPr>
            <w:tcW w:w="1538" w:type="pct"/>
            <w:vAlign w:val="top"/>
          </w:tcPr>
          <w:p w14:paraId="55105969" w14:textId="77777777" w:rsidR="00DC112D" w:rsidRPr="00CF48E8" w:rsidRDefault="00DC112D" w:rsidP="00DC112D">
            <w:pPr>
              <w:pStyle w:val="longdoctabletext"/>
              <w:rPr>
                <w:sz w:val="20"/>
              </w:rPr>
            </w:pPr>
            <w:r w:rsidRPr="00CF48E8">
              <w:rPr>
                <w:sz w:val="20"/>
              </w:rPr>
              <w:t>RS</w:t>
            </w:r>
          </w:p>
        </w:tc>
        <w:tc>
          <w:tcPr>
            <w:tcW w:w="3462" w:type="pct"/>
            <w:vAlign w:val="top"/>
          </w:tcPr>
          <w:p w14:paraId="6F42FB64" w14:textId="77777777" w:rsidR="00DC112D" w:rsidRPr="00CF48E8" w:rsidRDefault="00DC112D" w:rsidP="00DC112D">
            <w:pPr>
              <w:pStyle w:val="longdoctabletext"/>
              <w:rPr>
                <w:sz w:val="20"/>
              </w:rPr>
            </w:pPr>
            <w:r w:rsidRPr="00CF48E8">
              <w:rPr>
                <w:sz w:val="20"/>
              </w:rPr>
              <w:t>Reference Station</w:t>
            </w:r>
          </w:p>
        </w:tc>
      </w:tr>
      <w:tr w:rsidR="00DC112D" w14:paraId="79E31200" w14:textId="77777777" w:rsidTr="00DC112D">
        <w:tc>
          <w:tcPr>
            <w:tcW w:w="1538" w:type="pct"/>
            <w:vAlign w:val="top"/>
          </w:tcPr>
          <w:p w14:paraId="2D1BAEDD" w14:textId="77777777" w:rsidR="00DC112D" w:rsidRPr="00CF48E8" w:rsidRDefault="00DC112D" w:rsidP="00DC112D">
            <w:pPr>
              <w:pStyle w:val="longdoctabletext"/>
              <w:rPr>
                <w:sz w:val="20"/>
              </w:rPr>
            </w:pPr>
            <w:r w:rsidRPr="00CF48E8">
              <w:rPr>
                <w:sz w:val="20"/>
              </w:rPr>
              <w:t>RVT</w:t>
            </w:r>
          </w:p>
        </w:tc>
        <w:tc>
          <w:tcPr>
            <w:tcW w:w="3462" w:type="pct"/>
            <w:vAlign w:val="top"/>
          </w:tcPr>
          <w:p w14:paraId="1A102EE0" w14:textId="77777777" w:rsidR="00DC112D" w:rsidRPr="00CF48E8" w:rsidRDefault="00DC112D" w:rsidP="00DC112D">
            <w:pPr>
              <w:pStyle w:val="longdoctabletext"/>
              <w:rPr>
                <w:sz w:val="20"/>
              </w:rPr>
            </w:pPr>
            <w:r w:rsidRPr="00CF48E8">
              <w:rPr>
                <w:sz w:val="20"/>
              </w:rPr>
              <w:t>Random Verification Testing</w:t>
            </w:r>
          </w:p>
        </w:tc>
      </w:tr>
      <w:tr w:rsidR="00DC112D" w14:paraId="00642063" w14:textId="77777777" w:rsidTr="00DC112D">
        <w:tc>
          <w:tcPr>
            <w:tcW w:w="1538" w:type="pct"/>
            <w:vAlign w:val="top"/>
          </w:tcPr>
          <w:p w14:paraId="173686E9" w14:textId="77777777" w:rsidR="00DC112D" w:rsidRPr="00CF48E8" w:rsidRDefault="00DC112D" w:rsidP="00DC112D">
            <w:pPr>
              <w:pStyle w:val="longdoctabletext"/>
              <w:rPr>
                <w:sz w:val="20"/>
              </w:rPr>
            </w:pPr>
            <w:r>
              <w:rPr>
                <w:sz w:val="20"/>
              </w:rPr>
              <w:t>SC</w:t>
            </w:r>
          </w:p>
        </w:tc>
        <w:tc>
          <w:tcPr>
            <w:tcW w:w="3462" w:type="pct"/>
            <w:vAlign w:val="top"/>
          </w:tcPr>
          <w:p w14:paraId="21E24454" w14:textId="77777777" w:rsidR="00DC112D" w:rsidRPr="00CF48E8" w:rsidRDefault="00DC112D" w:rsidP="00DC112D">
            <w:pPr>
              <w:pStyle w:val="longdoctabletext"/>
              <w:rPr>
                <w:sz w:val="20"/>
              </w:rPr>
            </w:pPr>
            <w:r>
              <w:rPr>
                <w:sz w:val="20"/>
              </w:rPr>
              <w:t>Strategic Case</w:t>
            </w:r>
          </w:p>
        </w:tc>
      </w:tr>
      <w:tr w:rsidR="00DC112D" w14:paraId="20BD7D05" w14:textId="77777777" w:rsidTr="00DC112D">
        <w:tc>
          <w:tcPr>
            <w:tcW w:w="1538" w:type="pct"/>
            <w:vAlign w:val="top"/>
          </w:tcPr>
          <w:p w14:paraId="1C3B2F96" w14:textId="77777777" w:rsidR="00DC112D" w:rsidRPr="00CF48E8" w:rsidRDefault="00DC112D" w:rsidP="00DC112D">
            <w:pPr>
              <w:pStyle w:val="longdoctabletext"/>
              <w:rPr>
                <w:sz w:val="20"/>
              </w:rPr>
            </w:pPr>
            <w:r w:rsidRPr="00CF48E8">
              <w:rPr>
                <w:sz w:val="20"/>
              </w:rPr>
              <w:t>SH</w:t>
            </w:r>
          </w:p>
        </w:tc>
        <w:tc>
          <w:tcPr>
            <w:tcW w:w="3462" w:type="pct"/>
            <w:vAlign w:val="top"/>
          </w:tcPr>
          <w:p w14:paraId="259D5B1F" w14:textId="77777777" w:rsidR="00DC112D" w:rsidRPr="00CF48E8" w:rsidRDefault="00DC112D" w:rsidP="00DC112D">
            <w:pPr>
              <w:pStyle w:val="longdoctabletext"/>
              <w:rPr>
                <w:sz w:val="20"/>
              </w:rPr>
            </w:pPr>
            <w:r w:rsidRPr="00CF48E8">
              <w:rPr>
                <w:sz w:val="20"/>
              </w:rPr>
              <w:t>State Highway</w:t>
            </w:r>
          </w:p>
        </w:tc>
      </w:tr>
      <w:tr w:rsidR="00DC112D" w14:paraId="785BE3E0" w14:textId="77777777" w:rsidTr="00DC112D">
        <w:tc>
          <w:tcPr>
            <w:tcW w:w="1538" w:type="pct"/>
            <w:vAlign w:val="top"/>
          </w:tcPr>
          <w:p w14:paraId="2071EA9B" w14:textId="77777777" w:rsidR="00DC112D" w:rsidRPr="00CF48E8" w:rsidRDefault="00DC112D" w:rsidP="00DC112D">
            <w:pPr>
              <w:pStyle w:val="longdoctabletext"/>
              <w:rPr>
                <w:sz w:val="20"/>
              </w:rPr>
            </w:pPr>
            <w:r w:rsidRPr="00CF48E8">
              <w:rPr>
                <w:sz w:val="20"/>
              </w:rPr>
              <w:t>TDM</w:t>
            </w:r>
          </w:p>
        </w:tc>
        <w:tc>
          <w:tcPr>
            <w:tcW w:w="3462" w:type="pct"/>
            <w:vAlign w:val="top"/>
          </w:tcPr>
          <w:p w14:paraId="4D420237" w14:textId="77777777" w:rsidR="00DC112D" w:rsidRPr="00CF48E8" w:rsidRDefault="00DC112D" w:rsidP="00DC112D">
            <w:pPr>
              <w:pStyle w:val="longdoctabletext"/>
              <w:rPr>
                <w:sz w:val="20"/>
              </w:rPr>
            </w:pPr>
            <w:r w:rsidRPr="00CF48E8">
              <w:rPr>
                <w:sz w:val="20"/>
              </w:rPr>
              <w:t>Travel Demand Management</w:t>
            </w:r>
          </w:p>
        </w:tc>
      </w:tr>
      <w:tr w:rsidR="00DC112D" w14:paraId="4ED4C583" w14:textId="77777777" w:rsidTr="00DC112D">
        <w:tc>
          <w:tcPr>
            <w:tcW w:w="1538" w:type="pct"/>
            <w:vAlign w:val="top"/>
          </w:tcPr>
          <w:p w14:paraId="7841F7CA" w14:textId="77777777" w:rsidR="00DC112D" w:rsidRPr="00CF48E8" w:rsidRDefault="00DC112D" w:rsidP="00DC112D">
            <w:pPr>
              <w:pStyle w:val="longdoctabletext"/>
              <w:rPr>
                <w:sz w:val="20"/>
              </w:rPr>
            </w:pPr>
            <w:r w:rsidRPr="00CF48E8">
              <w:rPr>
                <w:sz w:val="20"/>
              </w:rPr>
              <w:t>TET</w:t>
            </w:r>
          </w:p>
        </w:tc>
        <w:tc>
          <w:tcPr>
            <w:tcW w:w="3462" w:type="pct"/>
            <w:vAlign w:val="top"/>
          </w:tcPr>
          <w:p w14:paraId="15CC047C" w14:textId="77777777" w:rsidR="00DC112D" w:rsidRPr="00CF48E8" w:rsidRDefault="00DC112D" w:rsidP="00DC112D">
            <w:pPr>
              <w:pStyle w:val="longdoctabletext"/>
              <w:rPr>
                <w:sz w:val="20"/>
              </w:rPr>
            </w:pPr>
            <w:r w:rsidRPr="00CF48E8">
              <w:rPr>
                <w:sz w:val="20"/>
              </w:rPr>
              <w:t>Tender Evaluation Team</w:t>
            </w:r>
          </w:p>
        </w:tc>
      </w:tr>
      <w:tr w:rsidR="00DC112D" w14:paraId="49D5328D" w14:textId="77777777" w:rsidTr="00DC112D">
        <w:tc>
          <w:tcPr>
            <w:tcW w:w="1538" w:type="pct"/>
            <w:vAlign w:val="top"/>
          </w:tcPr>
          <w:p w14:paraId="53AA22D5" w14:textId="77777777" w:rsidR="00DC112D" w:rsidRPr="00CF48E8" w:rsidRDefault="00DC112D" w:rsidP="00DC112D">
            <w:pPr>
              <w:pStyle w:val="longdoctabletext"/>
              <w:rPr>
                <w:sz w:val="20"/>
              </w:rPr>
            </w:pPr>
            <w:r w:rsidRPr="00CF48E8">
              <w:rPr>
                <w:sz w:val="20"/>
              </w:rPr>
              <w:t>TMS</w:t>
            </w:r>
          </w:p>
        </w:tc>
        <w:tc>
          <w:tcPr>
            <w:tcW w:w="3462" w:type="pct"/>
            <w:vAlign w:val="top"/>
          </w:tcPr>
          <w:p w14:paraId="410722F7" w14:textId="77777777" w:rsidR="00DC112D" w:rsidRPr="00CF48E8" w:rsidRDefault="00DC112D" w:rsidP="00DC112D">
            <w:pPr>
              <w:pStyle w:val="longdoctabletext"/>
              <w:rPr>
                <w:sz w:val="20"/>
              </w:rPr>
            </w:pPr>
            <w:r w:rsidRPr="00CF48E8">
              <w:rPr>
                <w:sz w:val="20"/>
              </w:rPr>
              <w:t>Traffic Monitoring System</w:t>
            </w:r>
          </w:p>
        </w:tc>
      </w:tr>
      <w:tr w:rsidR="00DC112D" w14:paraId="231E63DE" w14:textId="77777777" w:rsidTr="00DC112D">
        <w:tc>
          <w:tcPr>
            <w:tcW w:w="1538" w:type="pct"/>
            <w:vAlign w:val="top"/>
          </w:tcPr>
          <w:p w14:paraId="13011661" w14:textId="77777777" w:rsidR="00DC112D" w:rsidRPr="00CF48E8" w:rsidRDefault="00DC112D" w:rsidP="00DC112D">
            <w:pPr>
              <w:pStyle w:val="longdoctabletext"/>
              <w:rPr>
                <w:sz w:val="20"/>
              </w:rPr>
            </w:pPr>
            <w:r w:rsidRPr="00CF48E8">
              <w:rPr>
                <w:sz w:val="20"/>
              </w:rPr>
              <w:t>VAC</w:t>
            </w:r>
          </w:p>
        </w:tc>
        <w:tc>
          <w:tcPr>
            <w:tcW w:w="3462" w:type="pct"/>
            <w:vAlign w:val="top"/>
          </w:tcPr>
          <w:p w14:paraId="2BC441D5" w14:textId="77777777" w:rsidR="00DC112D" w:rsidRPr="00CF48E8" w:rsidRDefault="00DC112D" w:rsidP="00DC112D">
            <w:pPr>
              <w:pStyle w:val="longdoctabletext"/>
              <w:rPr>
                <w:sz w:val="20"/>
              </w:rPr>
            </w:pPr>
            <w:r w:rsidRPr="00CF48E8">
              <w:rPr>
                <w:sz w:val="20"/>
              </w:rPr>
              <w:t>Value Assurance Committee</w:t>
            </w:r>
          </w:p>
        </w:tc>
      </w:tr>
    </w:tbl>
    <w:p w14:paraId="76D8EEFF" w14:textId="77777777" w:rsidR="00D36E96" w:rsidRDefault="00307D3D" w:rsidP="00022C42">
      <w:pPr>
        <w:pStyle w:val="Numberedheading2"/>
        <w:numPr>
          <w:ilvl w:val="0"/>
          <w:numId w:val="0"/>
        </w:numPr>
        <w:ind w:left="862" w:hanging="720"/>
        <w:sectPr w:rsidR="00D36E96" w:rsidSect="001D6B43">
          <w:headerReference w:type="default" r:id="rId18"/>
          <w:headerReference w:type="first" r:id="rId19"/>
          <w:footerReference w:type="first" r:id="rId20"/>
          <w:pgSz w:w="11906" w:h="16838"/>
          <w:pgMar w:top="1276" w:right="992" w:bottom="1559" w:left="992" w:header="709" w:footer="340" w:gutter="0"/>
          <w:cols w:space="708"/>
          <w:vAlign w:val="center"/>
          <w:docGrid w:linePitch="360"/>
        </w:sectPr>
      </w:pPr>
      <w:bookmarkStart w:id="1" w:name="_Toc427849846"/>
      <w:r>
        <w:t xml:space="preserve"> </w:t>
      </w:r>
    </w:p>
    <w:p w14:paraId="5FEA0D2B" w14:textId="5A2C76DD" w:rsidR="00932E30" w:rsidRDefault="00116AA6" w:rsidP="00022C42">
      <w:pPr>
        <w:pStyle w:val="Numberedheading2"/>
        <w:numPr>
          <w:ilvl w:val="0"/>
          <w:numId w:val="0"/>
        </w:numPr>
        <w:ind w:left="862" w:hanging="720"/>
      </w:pPr>
      <w:sdt>
        <w:sdtPr>
          <w:id w:val="-856416273"/>
          <w:lock w:val="sdtContentLocked"/>
          <w:placeholder>
            <w:docPart w:val="DefaultPlaceholder_-1854013440"/>
          </w:placeholder>
        </w:sdtPr>
        <w:sdtEndPr/>
        <w:sdtContent>
          <w:r w:rsidR="00932E30">
            <w:t xml:space="preserve">Section </w:t>
          </w:r>
          <w:bookmarkStart w:id="2" w:name="bmSECTION_A"/>
          <w:bookmarkEnd w:id="2"/>
          <w:r w:rsidR="00932E30">
            <w:t>A Contract Agreement Form</w:t>
          </w:r>
          <w:bookmarkEnd w:id="1"/>
        </w:sdtContent>
      </w:sdt>
    </w:p>
    <w:p w14:paraId="31081C70" w14:textId="77777777" w:rsidR="00932E30" w:rsidRDefault="00932E30" w:rsidP="00932E30"/>
    <w:p w14:paraId="1F37CB28" w14:textId="77777777" w:rsidR="00DC112D" w:rsidRDefault="00DC112D" w:rsidP="00932E30">
      <w:pPr>
        <w:sectPr w:rsidR="00DC112D" w:rsidSect="00D36E96">
          <w:type w:val="oddPage"/>
          <w:pgSz w:w="11906" w:h="16838"/>
          <w:pgMar w:top="1276" w:right="992" w:bottom="1559" w:left="992" w:header="709" w:footer="340" w:gutter="0"/>
          <w:cols w:space="708"/>
          <w:vAlign w:val="center"/>
          <w:docGrid w:linePitch="360"/>
        </w:sectPr>
      </w:pPr>
    </w:p>
    <w:bookmarkStart w:id="3" w:name="Contract_Details" w:displacedByCustomXml="next"/>
    <w:bookmarkEnd w:id="3" w:displacedByCustomXml="next"/>
    <w:bookmarkStart w:id="4" w:name="_Toc434730438" w:displacedByCustomXml="next"/>
    <w:bookmarkStart w:id="5" w:name="_Toc31169879" w:displacedByCustomXml="next"/>
    <w:bookmarkStart w:id="6" w:name="_Toc190852170" w:displacedByCustomXml="next"/>
    <w:sdt>
      <w:sdtPr>
        <w:rPr>
          <w:rFonts w:eastAsia="Times New Roman" w:cs="Times New Roman"/>
          <w:b/>
          <w:bCs/>
          <w:color w:val="00456A"/>
          <w:kern w:val="32"/>
          <w:sz w:val="32"/>
          <w:szCs w:val="36"/>
          <w:lang w:val="en-GB" w:eastAsia="x-none"/>
        </w:rPr>
        <w:id w:val="-1535969059"/>
        <w:lock w:val="contentLocked"/>
        <w:placeholder>
          <w:docPart w:val="DefaultPlaceholder_1081868574"/>
        </w:placeholder>
        <w:group/>
      </w:sdtPr>
      <w:sdtEndPr>
        <w:rPr>
          <w:bCs w:val="0"/>
          <w:kern w:val="0"/>
          <w:sz w:val="20"/>
          <w:szCs w:val="20"/>
          <w:lang w:val="en-NZ" w:eastAsia="en-GB"/>
        </w:rPr>
      </w:sdtEndPr>
      <w:sdtContent>
        <w:p w14:paraId="3A798889"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Contract Agreement Form</w:t>
          </w:r>
          <w:bookmarkEnd w:id="6"/>
          <w:bookmarkEnd w:id="5"/>
          <w:bookmarkEnd w:id="4"/>
        </w:p>
        <w:p w14:paraId="6377C2CA" w14:textId="77777777"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14:paraId="0478A31E" w14:textId="77777777"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14:paraId="2316604F" w14:textId="77777777" w:rsidR="001B7516" w:rsidRPr="001B7516" w:rsidRDefault="00116AA6"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14:paraId="2C798932" w14:textId="77777777"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14:paraId="4D911C7A" w14:textId="77777777"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lock w:val="sdtLocked"/>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id w:val="600459685"/>
              <w:lock w:val="contentLocked"/>
              <w:placeholder>
                <w:docPart w:val="DefaultPlaceholder_1081868574"/>
              </w:placeholder>
              <w:group/>
            </w:sdtPr>
            <w:sdtEndPr/>
            <w:sdtContent>
              <w:r w:rsidR="001B7516" w:rsidRPr="001B7516">
                <w:rPr>
                  <w:rFonts w:eastAsia="Times New Roman" w:cs="Times New Roman"/>
                  <w:szCs w:val="24"/>
                  <w:lang w:eastAsia="en-GB"/>
                </w:rPr>
                <w:t>of</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Month"/>
              <w:tag w:val="Date_Month"/>
              <w:id w:val="1695653966"/>
              <w:lock w:val="sdtLocked"/>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lock w:val="sdtLocked"/>
              <w:placeholder>
                <w:docPart w:val="619B255F045340EA8FB36DB36AC32D3A"/>
              </w:placeholder>
            </w:sdtPr>
            <w:sdtEndPr/>
            <w:sdtContent>
              <w:r w:rsidR="001B7516" w:rsidRPr="001B7516">
                <w:rPr>
                  <w:rFonts w:eastAsia="Times New Roman" w:cs="Times New Roman"/>
                  <w:szCs w:val="24"/>
                  <w:lang w:eastAsia="en-GB"/>
                </w:rPr>
                <w:t>[Year]</w:t>
              </w:r>
            </w:sdtContent>
          </w:sdt>
        </w:p>
        <w:p w14:paraId="52FE61F1"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14:paraId="04002A6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14:paraId="15686334"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14:paraId="60B27FEE" w14:textId="77777777"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14:paraId="3AE2B696" w14:textId="77777777"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14:paraId="26836C44"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14:paraId="1ADD2307"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14:paraId="3095917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14:paraId="74FA7ED5"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14:paraId="48E0B434" w14:textId="77777777"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14:paraId="6F6E0E6C" w14:textId="77777777"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14:paraId="6C2C35C6"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14:paraId="7717E689" w14:textId="77777777"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14:paraId="6AF40E7A" w14:textId="77777777"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14:paraId="2FDC5023" w14:textId="77777777"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14:paraId="31FB2542" w14:textId="77777777"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0AD126F4"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14D0072E"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0BB02D7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14:paraId="00CC886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14:paraId="41994895" w14:textId="77777777"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30825752"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14:paraId="135CA5E8"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14:paraId="645562D6" w14:textId="77777777"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14:paraId="3ABD965E" w14:textId="77777777"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14:paraId="163E59D6"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sdtContent>
    </w:sdt>
    <w:p w14:paraId="7109175E" w14:textId="77777777" w:rsidR="00DC112D" w:rsidRPr="00DC112D" w:rsidRDefault="00116A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96853494"/>
          <w:lock w:val="contentLocked"/>
          <w:placeholder>
            <w:docPart w:val="DefaultPlaceholder_1081868574"/>
          </w:placeholder>
          <w:group/>
        </w:sdtPr>
        <w:sdtEndPr/>
        <w:sdtContent>
          <w:r w:rsidR="00FF66D4"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bmSECTION_A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10</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33020401"/>
        <w:lock w:val="contentLocked"/>
        <w:placeholder>
          <w:docPart w:val="DefaultPlaceholder_1081868574"/>
        </w:placeholder>
        <w:group/>
      </w:sdtPr>
      <w:sdtEndPr/>
      <w:sdtContent>
        <w:p w14:paraId="04D26CEF"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sdtContent>
    </w:sdt>
    <w:p w14:paraId="17A9C300" w14:textId="77777777" w:rsidR="00DC112D" w:rsidRPr="00920BFC" w:rsidRDefault="00116A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381250405"/>
          <w:lock w:val="contentLocked"/>
          <w:placeholder>
            <w:docPart w:val="DefaultPlaceholder_1081868574"/>
          </w:placeholder>
          <w:group/>
        </w:sdtPr>
        <w:sdtEndPr/>
        <w:sdtContent>
          <w:r w:rsidR="00DC112D" w:rsidRPr="00DC112D">
            <w:rPr>
              <w:rFonts w:eastAsia="Times New Roman" w:cs="Times New Roman"/>
              <w:szCs w:val="20"/>
              <w:lang w:eastAsia="en-GB"/>
            </w:rPr>
            <w:t>Instructions for Tendering</w:t>
          </w:r>
          <w:r w:rsidR="00DC112D" w:rsidRPr="00DC112D">
            <w:rPr>
              <w:rFonts w:eastAsia="Times New Roman" w:cs="Times New Roman"/>
              <w:szCs w:val="20"/>
              <w:lang w:eastAsia="en-GB"/>
            </w:rPr>
            <w:tab/>
            <w:t>Pages</w:t>
          </w:r>
        </w:sdtContent>
      </w:sdt>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14</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301194325"/>
        <w:lock w:val="contentLocked"/>
        <w:placeholder>
          <w:docPart w:val="DefaultPlaceholder_1081868574"/>
        </w:placeholder>
        <w:group/>
      </w:sdtPr>
      <w:sdtEndPr/>
      <w:sdtContent>
        <w:p w14:paraId="66AA96FD" w14:textId="77777777"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sdtContent>
    </w:sdt>
    <w:p w14:paraId="396F4665" w14:textId="77777777" w:rsidR="00DC112D" w:rsidRPr="00920BFC" w:rsidRDefault="00116A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98069008"/>
          <w:lock w:val="contentLocked"/>
          <w:placeholder>
            <w:docPart w:val="DefaultPlaceholder_1081868574"/>
          </w:placeholder>
          <w:group/>
        </w:sdtPr>
        <w:sdtEndPr/>
        <w:sdtContent>
          <w:r w:rsidR="00DC112D"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Pages</w:t>
          </w:r>
        </w:sdtContent>
      </w:sdt>
      <w:r w:rsidR="00D03BD3">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43</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207752054"/>
        <w:lock w:val="contentLocked"/>
        <w:placeholder>
          <w:docPart w:val="DefaultPlaceholder_1081868574"/>
        </w:placeholder>
        <w:group/>
      </w:sdtPr>
      <w:sdtEndPr/>
      <w:sdtContent>
        <w:p w14:paraId="7CEC6C66"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sdtContent>
    </w:sdt>
    <w:p w14:paraId="150791D9" w14:textId="77777777" w:rsidR="00DC112D" w:rsidRPr="00920BFC" w:rsidRDefault="00116AA6" w:rsidP="00DC112D">
      <w:pPr>
        <w:tabs>
          <w:tab w:val="right" w:pos="9354"/>
        </w:tabs>
        <w:spacing w:after="0" w:line="280" w:lineRule="atLeast"/>
        <w:ind w:left="567"/>
        <w:rPr>
          <w:rFonts w:eastAsia="Times New Roman" w:cs="Times New Roman"/>
          <w:szCs w:val="20"/>
          <w:lang w:eastAsia="en-GB"/>
        </w:rPr>
      </w:pPr>
      <w:sdt>
        <w:sdtPr>
          <w:rPr>
            <w:rFonts w:eastAsia="Times New Roman" w:cs="Times New Roman"/>
            <w:szCs w:val="20"/>
            <w:lang w:eastAsia="en-GB"/>
          </w:rPr>
          <w:id w:val="1772046655"/>
          <w:lock w:val="contentLocked"/>
          <w:placeholder>
            <w:docPart w:val="DefaultPlaceholder_1081868574"/>
          </w:placeholder>
          <w:group/>
        </w:sdtPr>
        <w:sdtEndPr/>
        <w:sdtContent>
          <w:r w:rsidR="00FF66D4">
            <w:rPr>
              <w:rFonts w:eastAsia="Times New Roman" w:cs="Times New Roman"/>
              <w:szCs w:val="20"/>
              <w:lang w:eastAsia="en-GB"/>
            </w:rPr>
            <w:t>Contract Scope</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bmSECTION_D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97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304035013"/>
        <w:lock w:val="contentLocked"/>
        <w:placeholder>
          <w:docPart w:val="DefaultPlaceholder_1081868574"/>
        </w:placeholder>
        <w:group/>
      </w:sdtPr>
      <w:sdtEndPr/>
      <w:sdtContent>
        <w:p w14:paraId="5E72F0FF" w14:textId="77777777"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sdtContent>
    </w:sdt>
    <w:p w14:paraId="7A944531" w14:textId="77777777" w:rsidR="00DC112D" w:rsidRPr="00DC112D" w:rsidRDefault="00116AA6" w:rsidP="00DC112D">
      <w:pPr>
        <w:tabs>
          <w:tab w:val="right" w:pos="9354"/>
        </w:tabs>
        <w:spacing w:after="0" w:line="280" w:lineRule="atLeast"/>
        <w:ind w:left="567"/>
        <w:rPr>
          <w:rFonts w:eastAsia="Times New Roman" w:cs="Times New Roman"/>
          <w:b/>
          <w:szCs w:val="20"/>
          <w:lang w:eastAsia="en-GB"/>
        </w:rPr>
      </w:pPr>
      <w:sdt>
        <w:sdtPr>
          <w:rPr>
            <w:rFonts w:eastAsia="Times New Roman" w:cs="Times New Roman"/>
            <w:szCs w:val="20"/>
            <w:lang w:eastAsia="en-GB"/>
          </w:rPr>
          <w:id w:val="684174565"/>
          <w:lock w:val="contentLocked"/>
          <w:placeholder>
            <w:docPart w:val="DefaultPlaceholder_1081868574"/>
          </w:placeholder>
          <w:group/>
        </w:sdtPr>
        <w:sdtEndPr/>
        <w:sdtContent>
          <w:r w:rsidR="00DC112D" w:rsidRPr="00920BFC">
            <w:rPr>
              <w:rFonts w:eastAsia="Times New Roman" w:cs="Times New Roman"/>
              <w:szCs w:val="20"/>
              <w:lang w:eastAsia="en-GB"/>
            </w:rPr>
            <w:t>General and Special Conditions of Contract</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177</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878288078"/>
        <w:lock w:val="contentLocked"/>
        <w:placeholder>
          <w:docPart w:val="DefaultPlaceholder_1081868574"/>
        </w:placeholder>
        <w:group/>
      </w:sdtPr>
      <w:sdtEndPr/>
      <w:sdtContent>
        <w:p w14:paraId="252F71D9"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sdtContent>
    </w:sdt>
    <w:sdt>
      <w:sdtPr>
        <w:rPr>
          <w:rFonts w:eastAsia="Times New Roman" w:cs="Times New Roman"/>
          <w:szCs w:val="20"/>
          <w:lang w:eastAsia="en-GB"/>
        </w:rPr>
        <w:id w:val="-137650901"/>
        <w:lock w:val="contentLocked"/>
        <w:placeholder>
          <w:docPart w:val="DefaultPlaceholder_1081868574"/>
        </w:placeholder>
        <w:group/>
      </w:sdtPr>
      <w:sdtEndPr/>
      <w:sdtContent>
        <w:p w14:paraId="282F4DDA" w14:textId="77777777"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sdtContent>
    </w:sdt>
    <w:p w14:paraId="39CA6AA1" w14:textId="77777777" w:rsidR="00DC112D" w:rsidRPr="00920BFC" w:rsidRDefault="00116AA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295296055"/>
          <w:lock w:val="contentLocked"/>
          <w:placeholder>
            <w:docPart w:val="DefaultPlaceholder_1081868574"/>
          </w:placeholder>
          <w:group/>
        </w:sdtPr>
        <w:sdtEndPr/>
        <w:sdtContent>
          <w:r w:rsidR="00DC112D" w:rsidRPr="00DC112D">
            <w:rPr>
              <w:rFonts w:eastAsia="Times New Roman" w:cs="Times New Roman"/>
              <w:szCs w:val="20"/>
              <w:lang w:eastAsia="en-GB"/>
            </w:rPr>
            <w:t>Letter of Acceptance</w:t>
          </w:r>
          <w:r w:rsidR="00DC112D" w:rsidRPr="00DC112D">
            <w:rPr>
              <w:rFonts w:eastAsia="Times New Roman" w:cs="Times New Roman"/>
              <w:szCs w:val="20"/>
              <w:lang w:eastAsia="en-GB"/>
            </w:rPr>
            <w:tab/>
            <w:t>Pages</w:t>
          </w:r>
        </w:sdtContent>
      </w:sdt>
      <w:r w:rsidR="00DC112D" w:rsidRPr="00DC112D">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25697270" w14:textId="77777777" w:rsidR="00DC112D" w:rsidRPr="00920BFC" w:rsidRDefault="00116AA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731776924"/>
          <w:lock w:val="contentLocked"/>
          <w:placeholder>
            <w:docPart w:val="DefaultPlaceholder_1081868574"/>
          </w:placeholder>
          <w:group/>
        </w:sdtPr>
        <w:sdtEndPr/>
        <w:sdtContent>
          <w:r w:rsidR="00DC112D" w:rsidRPr="00920BFC">
            <w:rPr>
              <w:rFonts w:eastAsia="Times New Roman" w:cs="Times New Roman"/>
              <w:szCs w:val="20"/>
              <w:lang w:eastAsia="en-GB"/>
            </w:rPr>
            <w:t>Non-Price Attributes</w:t>
          </w:r>
          <w:r w:rsidR="00DC112D" w:rsidRPr="00920BFC">
            <w:rPr>
              <w:rFonts w:eastAsia="Times New Roman" w:cs="Times New Roman"/>
              <w:szCs w:val="20"/>
              <w:lang w:eastAsia="en-GB"/>
            </w:rPr>
            <w:tab/>
            <w:t>Pages</w:t>
          </w:r>
        </w:sdtContent>
      </w:sdt>
      <w:r w:rsidR="00DC112D" w:rsidRPr="00920BFC">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p w14:paraId="59580542" w14:textId="77777777" w:rsidR="00DC112D" w:rsidRPr="00920BFC" w:rsidRDefault="00116AA6" w:rsidP="00DC112D">
      <w:pPr>
        <w:tabs>
          <w:tab w:val="left" w:pos="1134"/>
          <w:tab w:val="right" w:pos="9355"/>
        </w:tabs>
        <w:spacing w:after="0" w:line="280" w:lineRule="atLeast"/>
        <w:ind w:left="1134" w:hanging="567"/>
        <w:rPr>
          <w:rFonts w:eastAsia="Times New Roman" w:cs="Times New Roman"/>
          <w:szCs w:val="20"/>
          <w:lang w:eastAsia="en-GB"/>
        </w:rPr>
      </w:pPr>
      <w:sdt>
        <w:sdtPr>
          <w:rPr>
            <w:rFonts w:eastAsia="Times New Roman" w:cs="Times New Roman"/>
            <w:szCs w:val="20"/>
            <w:lang w:eastAsia="en-GB"/>
          </w:rPr>
          <w:id w:val="-1789035743"/>
          <w:lock w:val="contentLocked"/>
          <w:placeholder>
            <w:docPart w:val="DefaultPlaceholder_1081868574"/>
          </w:placeholder>
          <w:group/>
        </w:sdtPr>
        <w:sdtEndPr/>
        <w:sdtContent>
          <w:r w:rsidR="00FF66D4">
            <w:rPr>
              <w:rFonts w:eastAsia="Times New Roman" w:cs="Times New Roman"/>
              <w:szCs w:val="20"/>
              <w:lang w:eastAsia="en-GB"/>
            </w:rPr>
            <w:t>Notices to Tenderers</w:t>
          </w:r>
          <w:r w:rsidR="00FF66D4">
            <w:rPr>
              <w:rFonts w:eastAsia="Times New Roman" w:cs="Times New Roman"/>
              <w:szCs w:val="20"/>
              <w:lang w:eastAsia="en-GB"/>
            </w:rPr>
            <w:tab/>
            <w:t>Pages</w:t>
          </w:r>
        </w:sdtContent>
      </w:sdt>
      <w:r w:rsidR="00FF66D4">
        <w:rPr>
          <w:rFonts w:eastAsia="Times New Roman" w:cs="Times New Roman"/>
          <w:szCs w:val="20"/>
          <w:lang w:eastAsia="en-GB"/>
        </w:rPr>
        <w:t xml:space="preserve">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185</w:t>
      </w:r>
      <w:r w:rsidR="00FF66D4">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14:paraId="20CE9543" w14:textId="77777777"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14:paraId="3040EE7A" w14:textId="77777777"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8449DB">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14:paraId="46098E92" w14:textId="79206B1D"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14:paraId="77AF3F1E" w14:textId="63075340"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14:paraId="19155810" w14:textId="5D71B71D"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14:paraId="62E02285" w14:textId="77777777" w:rsidR="00DC112D" w:rsidRDefault="00116AA6" w:rsidP="005A2A9B">
          <w:pPr>
            <w:pStyle w:val="ListParagraph"/>
            <w:tabs>
              <w:tab w:val="left" w:pos="1134"/>
              <w:tab w:val="right" w:pos="9810"/>
            </w:tabs>
            <w:spacing w:after="0" w:line="280" w:lineRule="atLeast"/>
            <w:ind w:left="1134"/>
            <w:rPr>
              <w:rFonts w:eastAsia="Times New Roman" w:cs="Times New Roman"/>
              <w:szCs w:val="24"/>
              <w:lang w:eastAsia="en-GB"/>
            </w:rPr>
          </w:pPr>
          <w:sdt>
            <w:sdtPr>
              <w:rPr>
                <w:rFonts w:eastAsia="Times New Roman" w:cs="Times New Roman"/>
                <w:szCs w:val="24"/>
                <w:lang w:eastAsia="en-GB"/>
              </w:rPr>
              <w:id w:val="139396910"/>
              <w:lock w:val="contentLocked"/>
              <w:placeholder>
                <w:docPart w:val="DefaultPlaceholder_1081868574"/>
              </w:placeholder>
              <w:group/>
            </w:sdtPr>
            <w:sdtEndPr/>
            <w:sdtContent>
              <w:r w:rsidR="00DC112D"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Pages</w:t>
              </w:r>
            </w:sdtContent>
          </w:sdt>
          <w:r w:rsidR="00FF66D4" w:rsidRPr="005A2A9B">
            <w:rPr>
              <w:rFonts w:eastAsia="Times New Roman" w:cs="Times New Roman"/>
              <w:szCs w:val="24"/>
              <w:lang w:eastAsia="en-GB"/>
            </w:rPr>
            <w:t xml:space="preserve">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8449DB">
            <w:rPr>
              <w:rFonts w:eastAsia="Times New Roman" w:cs="Times New Roman"/>
              <w:noProof/>
              <w:szCs w:val="24"/>
              <w:lang w:eastAsia="en-GB"/>
            </w:rPr>
            <w:t>15</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14:paraId="4B9937CF" w14:textId="77777777" w:rsidR="00613EDE" w:rsidRPr="005A2A9B" w:rsidRDefault="00811156"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Pr>
              <w:rFonts w:eastAsia="Times New Roman" w:cs="Times New Roman"/>
              <w:szCs w:val="24"/>
              <w:lang w:eastAsia="en-GB"/>
            </w:rPr>
            <w:t xml:space="preserve"> </w:t>
          </w:r>
        </w:p>
      </w:sdtContent>
    </w:sdt>
    <w:p w14:paraId="4FFEE4D4" w14:textId="77777777"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8449DB">
        <w:rPr>
          <w:rFonts w:eastAsia="Times New Roman" w:cs="Times New Roman"/>
          <w:b/>
          <w:szCs w:val="24"/>
          <w:lang w:eastAsia="en-GB"/>
        </w:rPr>
        <w:t>186</w:t>
      </w:r>
      <w:r w:rsidR="00FF66D4">
        <w:rPr>
          <w:rFonts w:eastAsia="Times New Roman" w:cs="Times New Roman"/>
          <w:b/>
          <w:szCs w:val="24"/>
          <w:lang w:eastAsia="en-GB"/>
        </w:rPr>
        <w:fldChar w:fldCharType="end"/>
      </w:r>
    </w:p>
    <w:sdt>
      <w:sdtPr>
        <w:rPr>
          <w:rFonts w:eastAsia="Times New Roman" w:cs="Times New Roman"/>
          <w:b/>
          <w:bCs/>
          <w:iCs/>
          <w:szCs w:val="20"/>
          <w:lang w:val="x-none" w:eastAsia="en-GB"/>
        </w:rPr>
        <w:id w:val="-1358122416"/>
        <w:lock w:val="contentLocked"/>
        <w:placeholder>
          <w:docPart w:val="DefaultPlaceholder_1081868574"/>
        </w:placeholder>
        <w:group/>
      </w:sdtPr>
      <w:sdtEndPr>
        <w:rPr>
          <w:rFonts w:eastAsiaTheme="minorHAnsi" w:cstheme="minorBidi"/>
          <w:b w:val="0"/>
          <w:bCs w:val="0"/>
          <w:iCs w:val="0"/>
          <w:szCs w:val="22"/>
          <w:lang w:val="en-NZ" w:eastAsia="en-US"/>
        </w:rPr>
      </w:sdtEndPr>
      <w:sdtContent>
        <w:p w14:paraId="009D70B0" w14:textId="77777777"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14:paraId="32F8B0FB"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9AA6B00"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69D7877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C7606F1"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6F507A5"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14:paraId="21331258" w14:textId="77777777"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14:paraId="3F5385CC" w14:textId="77777777"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240B60F"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079513DA" w14:textId="77777777"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14:paraId="7D2740BA" w14:textId="77777777"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14:paraId="2415FCE7" w14:textId="77777777" w:rsidR="00D36E96" w:rsidRDefault="00116AA6" w:rsidP="00D36E96"/>
      </w:sdtContent>
    </w:sdt>
    <w:bookmarkStart w:id="7" w:name="_Toc427849847" w:displacedByCustomXml="prev"/>
    <w:p w14:paraId="7CB109F1" w14:textId="77777777" w:rsidR="00D36E96" w:rsidRDefault="00307D3D" w:rsidP="00D36E96">
      <w:pPr>
        <w:pStyle w:val="Numberedheading2"/>
        <w:numPr>
          <w:ilvl w:val="0"/>
          <w:numId w:val="0"/>
        </w:numPr>
        <w:sectPr w:rsidR="00D36E96" w:rsidSect="00EC4A0D">
          <w:pgSz w:w="11906" w:h="16838"/>
          <w:pgMar w:top="1276" w:right="992" w:bottom="1559" w:left="992" w:header="709" w:footer="340" w:gutter="0"/>
          <w:cols w:space="708"/>
          <w:vAlign w:val="center"/>
          <w:docGrid w:linePitch="360"/>
        </w:sectPr>
      </w:pPr>
      <w:r>
        <w:t xml:space="preserve"> </w:t>
      </w:r>
    </w:p>
    <w:p w14:paraId="5DDB57D1" w14:textId="21F986B1" w:rsidR="00D36E96" w:rsidRDefault="00116AA6" w:rsidP="00D36E96">
      <w:pPr>
        <w:pStyle w:val="Numberedheading2"/>
        <w:numPr>
          <w:ilvl w:val="0"/>
          <w:numId w:val="0"/>
        </w:numPr>
        <w:sectPr w:rsidR="00D36E96" w:rsidSect="00D36E96">
          <w:type w:val="oddPage"/>
          <w:pgSz w:w="11906" w:h="16838"/>
          <w:pgMar w:top="1276" w:right="992" w:bottom="1559" w:left="992" w:header="709" w:footer="340" w:gutter="0"/>
          <w:cols w:space="708"/>
          <w:vAlign w:val="center"/>
          <w:docGrid w:linePitch="360"/>
        </w:sectPr>
      </w:pPr>
      <w:sdt>
        <w:sdtPr>
          <w:id w:val="-2143874148"/>
          <w:lock w:val="sdtContentLocked"/>
          <w:placeholder>
            <w:docPart w:val="DefaultPlaceholder_-1854013440"/>
          </w:placeholder>
        </w:sdtPr>
        <w:sdtEndPr/>
        <w:sdtContent>
          <w:r w:rsidR="007654D8">
            <w:t xml:space="preserve">Section </w:t>
          </w:r>
          <w:bookmarkStart w:id="8" w:name="bmSECTION_B"/>
          <w:bookmarkEnd w:id="8"/>
          <w:r w:rsidR="007654D8">
            <w:t>B Instructions for Tendering</w:t>
          </w:r>
          <w:bookmarkEnd w:id="7"/>
        </w:sdtContent>
      </w:sdt>
    </w:p>
    <w:bookmarkStart w:id="9" w:name="_Toc427849848" w:displacedByCustomXml="next"/>
    <w:sdt>
      <w:sdtPr>
        <w:rPr>
          <w:rFonts w:eastAsiaTheme="minorHAnsi" w:cstheme="minorBidi"/>
          <w:b w:val="0"/>
          <w:bCs w:val="0"/>
          <w:caps w:val="0"/>
          <w:color w:val="auto"/>
          <w:sz w:val="20"/>
          <w:szCs w:val="22"/>
        </w:rPr>
        <w:id w:val="1966314105"/>
        <w:lock w:val="contentLocked"/>
        <w:placeholder>
          <w:docPart w:val="DefaultPlaceholder_1081868574"/>
        </w:placeholder>
        <w:group/>
      </w:sdtPr>
      <w:sdtEndPr/>
      <w:sdtContent>
        <w:p w14:paraId="797B842B" w14:textId="7F855EFE" w:rsidR="008C0EB9" w:rsidRDefault="007654D8" w:rsidP="00711B11">
          <w:pPr>
            <w:pStyle w:val="Numberedheading2"/>
            <w:numPr>
              <w:ilvl w:val="0"/>
              <w:numId w:val="4"/>
            </w:numPr>
            <w:ind w:left="709" w:hanging="709"/>
          </w:pPr>
          <w:r>
            <w:t>General</w:t>
          </w:r>
          <w:bookmarkEnd w:id="9"/>
        </w:p>
        <w:p w14:paraId="128A62E7" w14:textId="77777777"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14:paraId="6201065E" w14:textId="77777777"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14:paraId="5C5E24CE" w14:textId="77777777" w:rsidR="008C0EB9" w:rsidRPr="00AB746C" w:rsidRDefault="007654D8" w:rsidP="008C0EB9">
          <w:pPr>
            <w:pStyle w:val="Numberedparagraph"/>
          </w:pPr>
          <w:bookmarkStart w:id="11" w:name="_Toc427849850"/>
          <w:r>
            <w:t>The NZ Transport Agency’s Expectations</w:t>
          </w:r>
          <w:bookmarkEnd w:id="11"/>
        </w:p>
        <w:p w14:paraId="22B6D8D1" w14:textId="77777777"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14:paraId="5BA88591" w14:textId="77777777"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14:paraId="6B18FBFE" w14:textId="77777777"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14:paraId="388823D4" w14:textId="77777777"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14:paraId="59D34CDD" w14:textId="21742392"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sdtContent>
    </w:sdt>
    <w:p w14:paraId="1A3893C1" w14:textId="77777777"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bookmarkStart w:id="12" w:name="_Toc427849851" w:displacedByCustomXml="next"/>
    <w:sdt>
      <w:sdtPr>
        <w:rPr>
          <w:rFonts w:eastAsiaTheme="minorHAnsi" w:cstheme="minorBidi"/>
          <w:b w:val="0"/>
          <w:bCs w:val="0"/>
          <w:color w:val="auto"/>
          <w:sz w:val="20"/>
          <w:szCs w:val="22"/>
        </w:rPr>
        <w:id w:val="1650333994"/>
        <w:lock w:val="contentLocked"/>
        <w:placeholder>
          <w:docPart w:val="DefaultPlaceholder_1081868574"/>
        </w:placeholder>
        <w:group/>
      </w:sdtPr>
      <w:sdtEndPr/>
      <w:sdtContent>
        <w:p w14:paraId="078901F2" w14:textId="5CE75188" w:rsidR="00B80893" w:rsidRPr="00D744BE" w:rsidRDefault="007654D8" w:rsidP="00307D3D">
          <w:pPr>
            <w:pStyle w:val="Numberedparagraph"/>
          </w:pPr>
          <w:r>
            <w:t>Tender Close</w:t>
          </w:r>
          <w:bookmarkEnd w:id="12"/>
        </w:p>
        <w:p w14:paraId="2E1C688C" w14:textId="77777777" w:rsidR="007654D8" w:rsidRPr="007654D8" w:rsidRDefault="007654D8" w:rsidP="007654D8">
          <w:pPr>
            <w:ind w:left="720"/>
            <w:rPr>
              <w:b/>
              <w:color w:val="00456A"/>
            </w:rPr>
          </w:pPr>
          <w:r w:rsidRPr="007654D8">
            <w:rPr>
              <w:b/>
              <w:color w:val="00456A"/>
            </w:rPr>
            <w:t>Tender Close</w:t>
          </w:r>
        </w:p>
        <w:p w14:paraId="12E38F37" w14:textId="77777777"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14:paraId="3EF9E7FA" w14:textId="77777777"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14:paraId="1445481A" w14:textId="77777777" w:rsidR="00063D61" w:rsidRDefault="007654D8" w:rsidP="007654D8">
          <w:pPr>
            <w:pStyle w:val="Numberedparagraph"/>
          </w:pPr>
          <w:bookmarkStart w:id="13" w:name="_Toc427849852"/>
          <w:r>
            <w:t>Document Deposit</w:t>
          </w:r>
          <w:bookmarkEnd w:id="13"/>
        </w:p>
        <w:p w14:paraId="40EBBE99" w14:textId="77777777"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14:paraId="2EFBD36B" w14:textId="77777777"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r w:rsidR="00811156">
                <w:t xml:space="preserve"> </w:t>
              </w:r>
            </w:sdtContent>
          </w:sdt>
          <w:bookmarkEnd w:id="15"/>
        </w:p>
        <w:p w14:paraId="0DEA6F90" w14:textId="77777777"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14:paraId="75C6A9EC" w14:textId="77777777"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14:paraId="6171AEEE" w14:textId="77777777" w:rsidR="00194282" w:rsidRDefault="00194282" w:rsidP="00C168E4">
          <w:pPr>
            <w:pStyle w:val="Numberedparagraph"/>
          </w:pPr>
          <w:bookmarkStart w:id="16" w:name="_Toc427849854"/>
          <w:r>
            <w:t>Communications During Tender Period</w:t>
          </w:r>
          <w:bookmarkEnd w:id="16"/>
        </w:p>
        <w:p w14:paraId="6150C563" w14:textId="77777777" w:rsidR="00194282" w:rsidRDefault="00194282" w:rsidP="00C168E4">
          <w:pPr>
            <w:pStyle w:val="Numberedparagraph2"/>
          </w:pPr>
          <w:r>
            <w:t>For the purposes of this IFT, communications “During Tender Period” is from date of invitation to tender to tender closing date.</w:t>
          </w:r>
        </w:p>
        <w:p w14:paraId="72B15A80" w14:textId="77777777"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14:paraId="18E9E427" w14:textId="77777777"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14:paraId="5FE26530" w14:textId="77777777"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14:paraId="34A4125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14:paraId="0B50C50C" w14:textId="77777777" w:rsidR="00C168E4" w:rsidRPr="005F5502" w:rsidRDefault="00116AA6"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14:paraId="263E08B6"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156030D5" w14:textId="77777777" w:rsidR="00C168E4" w:rsidRPr="005F5502" w:rsidRDefault="00116AA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14:paraId="375CFACA"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34E103D6" w14:textId="77777777" w:rsidR="00C168E4" w:rsidRPr="005F5502" w:rsidRDefault="00116AA6"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14:paraId="0253903D" w14:textId="77777777"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14:paraId="050DED41" w14:textId="77777777" w:rsidR="00C168E4" w:rsidRPr="005F5502" w:rsidRDefault="00116AA6"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14:paraId="1917ADAF"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5AD11B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14:paraId="2315DEF9" w14:textId="77777777"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14:paraId="394AEF68"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3C6EC108"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14:paraId="7FF01B0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14:paraId="7CFA2C1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0ACF446C"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14:paraId="4C809C54"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14:paraId="04D1ABF6" w14:textId="77777777"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14:paraId="247A4593" w14:textId="77777777"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14:paraId="01CBDC5E" w14:textId="77777777"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14:paraId="7ABEBD7B" w14:textId="77777777"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14:paraId="0278029A" w14:textId="77777777" w:rsidR="00194282" w:rsidRDefault="00194282" w:rsidP="00C168E4">
          <w:pPr>
            <w:pStyle w:val="Numberedparagraph2"/>
          </w:pPr>
          <w:r>
            <w:t>It is the Tenderer’s responsibility to ensure that the Client’s Nominated Person has received any enquiry that they have raised.</w:t>
          </w:r>
        </w:p>
        <w:p w14:paraId="510879ED" w14:textId="77777777"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14:paraId="4D3A6AD7" w14:textId="5E119995"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sdtContent>
    </w:sdt>
    <w:bookmarkStart w:id="17" w:name="Pricing_Options" w:displacedByCustomXml="next"/>
    <w:bookmarkEnd w:id="17" w:displacedByCustomXml="next"/>
    <w:bookmarkStart w:id="18" w:name="_Toc427849855" w:displacedByCustomXml="next"/>
    <w:sdt>
      <w:sdtPr>
        <w:id w:val="670770005"/>
        <w:lock w:val="contentLocked"/>
        <w:placeholder>
          <w:docPart w:val="DefaultPlaceholder_1081868574"/>
        </w:placeholder>
        <w:group/>
      </w:sdtPr>
      <w:sdtEndPr/>
      <w:sdtContent>
        <w:p w14:paraId="5521A09B" w14:textId="675B6501" w:rsidR="00194282" w:rsidRDefault="00194282" w:rsidP="00C168E4">
          <w:pPr>
            <w:pStyle w:val="Numberedparagraph"/>
          </w:pPr>
          <w:r>
            <w:t>Pricing</w:t>
          </w:r>
          <w:bookmarkEnd w:id="18"/>
          <w:r w:rsidR="008232ED">
            <w:t xml:space="preserve"> </w:t>
          </w:r>
        </w:p>
      </w:sdtContent>
    </w:sdt>
    <w:p w14:paraId="061B46BC" w14:textId="64C1515E" w:rsidR="00194282" w:rsidRPr="008232ED" w:rsidRDefault="008232ED" w:rsidP="000457A7">
      <w:pPr>
        <w:spacing w:before="100" w:after="100" w:line="280" w:lineRule="atLeast"/>
        <w:ind w:left="709"/>
        <w:rPr>
          <w:color w:val="0000FF"/>
          <w:highlight w:val="yellow"/>
        </w:rPr>
      </w:pPr>
      <w:r>
        <w:rPr>
          <w:color w:val="0000FF"/>
          <w:highlight w:val="yellow"/>
        </w:rPr>
        <w:t xml:space="preserve"> </w:t>
      </w:r>
      <w:r w:rsidR="00194282" w:rsidRPr="008232ED">
        <w:rPr>
          <w:color w:val="0000FF"/>
          <w:highlight w:val="yellow"/>
        </w:rPr>
        <w:t>&lt;&lt;Guidance note: you must choose at least one of the following pricing methods.  You also have the option to choose both Clauses 1.7.1 and 1.7.2&gt;&gt;</w:t>
      </w:r>
    </w:p>
    <w:p w14:paraId="5F754767" w14:textId="77777777" w:rsidR="00552ECF" w:rsidRDefault="00194282" w:rsidP="000457A7">
      <w:pPr>
        <w:spacing w:before="100" w:after="100" w:line="280" w:lineRule="atLeast"/>
        <w:ind w:left="709"/>
      </w:pPr>
      <w:r w:rsidRPr="008232ED">
        <w:rPr>
          <w:color w:val="0000FF"/>
          <w:highlight w:val="yellow"/>
        </w:rPr>
        <w:t>&lt;&lt;Guidance note: The base estimate should be known and the following clause 1.7.</w:t>
      </w:r>
      <w:r w:rsidR="005F5502" w:rsidRPr="008232ED">
        <w:rPr>
          <w:color w:val="0000FF"/>
          <w:highlight w:val="yellow"/>
        </w:rPr>
        <w:t>1</w:t>
      </w:r>
      <w:r w:rsidRPr="008232ED">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lock w:val="sdtContentLocked"/>
        <w:placeholder>
          <w:docPart w:val="DefaultPlaceholder_1081868574"/>
        </w:placeholder>
      </w:sdtPr>
      <w:sdtEndPr/>
      <w:sdtContent>
        <w:p w14:paraId="31412198" w14:textId="77777777"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lock w:val="sdtContentLocked"/>
        <w:placeholder>
          <w:docPart w:val="DefaultPlaceholder_1081868574"/>
        </w:placeholder>
      </w:sdtPr>
      <w:sdtEndPr/>
      <w:sdtContent>
        <w:p w14:paraId="2AB2A2A1" w14:textId="59B84BBC" w:rsidR="00051205" w:rsidRPr="005F5502" w:rsidRDefault="00051205" w:rsidP="00051205">
          <w:pPr>
            <w:tabs>
              <w:tab w:val="right" w:pos="9922"/>
            </w:tabs>
            <w:spacing w:before="100" w:after="100" w:line="280" w:lineRule="atLeast"/>
            <w:ind w:firstLine="709"/>
          </w:pPr>
          <w:r w:rsidRPr="005F5502">
            <w:t>Base Estimate:</w:t>
          </w:r>
          <w:r w:rsidRPr="005F5502">
            <w:tab/>
          </w:r>
          <w:r w:rsidR="00225A7F">
            <w:t xml:space="preserve">Estimate: </w:t>
          </w:r>
          <w:sdt>
            <w:sdtPr>
              <w:alias w:val="BaseEstimate Amount"/>
              <w:tag w:val="BaseEstimate_Amount"/>
              <w:id w:val="516198338"/>
              <w:lock w:val="sdtContentLocked"/>
              <w:placeholder>
                <w:docPart w:val="FAE6BA5D17C34D7DABDEE936F57B9E19"/>
              </w:placeholder>
            </w:sdtPr>
            <w:sdtEndPr/>
            <w:sdtContent>
              <w:r w:rsidR="00637E0B">
                <w:t>[</w:t>
              </w:r>
              <w:r w:rsidRPr="00051205">
                <w:t>XX,XXX.XX]</w:t>
              </w:r>
            </w:sdtContent>
          </w:sdt>
        </w:p>
        <w:p w14:paraId="2215CF3C" w14:textId="1E800DEB"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r w:rsidR="00225A7F">
            <w:t xml:space="preserve">Provisional sum: </w:t>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14:paraId="39BBF4FB" w14:textId="77777777"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14:paraId="7AB22642" w14:textId="77777777"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14:paraId="1F72B374" w14:textId="587F6C73"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w:t>
          </w:r>
          <w:r w:rsidR="00900022">
            <w:t>erer’s identity) to the Manager</w:t>
          </w:r>
          <w:r w:rsidR="00900022" w:rsidRPr="002C4B51">
            <w:t>, HNO Procurement</w:t>
          </w:r>
          <w:r w:rsidRPr="005F5502">
            <w:t>.</w:t>
          </w:r>
        </w:p>
        <w:p w14:paraId="0E5B3E30" w14:textId="6ADDA387" w:rsidR="00051205" w:rsidRPr="00051205" w:rsidRDefault="00900022" w:rsidP="005E2A33">
          <w:pPr>
            <w:pStyle w:val="ListParagraph"/>
            <w:numPr>
              <w:ilvl w:val="0"/>
              <w:numId w:val="25"/>
            </w:numPr>
            <w:spacing w:before="100" w:after="100" w:line="280" w:lineRule="atLeast"/>
            <w:ind w:left="1276" w:hanging="567"/>
            <w:contextualSpacing w:val="0"/>
          </w:pPr>
          <w:r>
            <w:t>The Manager</w:t>
          </w:r>
          <w:r w:rsidRPr="002C4B51">
            <w:t xml:space="preserve"> HNO Procurement</w:t>
          </w:r>
          <w:r w:rsidRPr="00051205">
            <w:t xml:space="preserve"> </w:t>
          </w:r>
          <w:r w:rsidR="00051205" w:rsidRPr="00051205">
            <w:t>will consider the information and, if deemed necessary, advise the Client to issue further instructions to Tenderers before tenders close. The Client shall not reveal any price sensitive information to the TET.</w:t>
          </w:r>
        </w:p>
      </w:sdtContent>
    </w:sdt>
    <w:p w14:paraId="5D6D7121"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ContentLocked"/>
        <w:placeholder>
          <w:docPart w:val="8ABF11AD7198457C822A198B48708C2A"/>
        </w:placeholder>
      </w:sdtPr>
      <w:sdtEndPr/>
      <w:sdtContent>
        <w:p w14:paraId="4A99F9F2" w14:textId="77777777" w:rsidR="008C3BE9" w:rsidRDefault="008C3BE9" w:rsidP="006B2DD8">
          <w:pPr>
            <w:pStyle w:val="Numberedparagraph2"/>
          </w:pPr>
          <w:r w:rsidRPr="000578BF">
            <w:t xml:space="preserve">This is a Brook’s Law tender.  The contract pricing will be based on the outcome of price negotiations. </w:t>
          </w:r>
        </w:p>
      </w:sdtContent>
    </w:sdt>
    <w:p w14:paraId="10169587" w14:textId="77777777"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14:paraId="4D732300" w14:textId="77777777" w:rsidR="008C3BE9" w:rsidRPr="00DD2991" w:rsidRDefault="008C3BE9" w:rsidP="00307D3D">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14:paraId="5512915D" w14:textId="77777777" w:rsidR="00DD2991" w:rsidRDefault="00116AA6" w:rsidP="00DD2991"/>
      </w:sdtContent>
    </w:sdt>
    <w:bookmarkStart w:id="19" w:name="_Toc427849856" w:displacedByCustomXml="prev"/>
    <w:sdt>
      <w:sdtPr>
        <w:id w:val="540472159"/>
        <w:lock w:val="contentLocked"/>
        <w:placeholder>
          <w:docPart w:val="DefaultPlaceholder_1081868574"/>
        </w:placeholder>
        <w:group/>
      </w:sdtPr>
      <w:sdtEndPr/>
      <w:sdtContent>
        <w:p w14:paraId="445F78DF" w14:textId="3FB7FABE" w:rsidR="00194282" w:rsidRDefault="00194282" w:rsidP="00530B6D">
          <w:pPr>
            <w:pStyle w:val="Numberedparagraph"/>
          </w:pPr>
          <w:r>
            <w:t>Conflict of Interest, Risk of Bias or Collusion</w:t>
          </w:r>
        </w:p>
        <w:bookmarkEnd w:id="19" w:displacedByCustomXml="next"/>
      </w:sdtContent>
    </w:sdt>
    <w:sdt>
      <w:sdtPr>
        <w:id w:val="854396975"/>
        <w:lock w:val="contentLocked"/>
        <w:placeholder>
          <w:docPart w:val="DefaultPlaceholder_1081868574"/>
        </w:placeholder>
        <w:group/>
      </w:sdtPr>
      <w:sdtEndPr/>
      <w:sdtContent>
        <w:p w14:paraId="1DACE5EB" w14:textId="0FFDDF95"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CFD3939" w14:textId="77777777"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14:paraId="6988F2CE" w14:textId="77777777"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14:paraId="45D7C465" w14:textId="77777777"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14:paraId="01961E54" w14:textId="77777777"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14:paraId="77162280" w14:textId="77777777"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27368C3A" w14:textId="77777777"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14:paraId="72AE5885" w14:textId="77777777"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2586E326" w14:textId="77777777"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14:paraId="42C4F3F5" w14:textId="77777777" w:rsidR="00194282" w:rsidRDefault="00194282" w:rsidP="00530B6D">
          <w:pPr>
            <w:pStyle w:val="Numberedparagraph2"/>
          </w:pPr>
          <w:r>
            <w:t xml:space="preserve">The Client reserves the right to decline the tender of any Tenderer that </w:t>
          </w:r>
        </w:p>
        <w:p w14:paraId="18CFDEF7" w14:textId="77777777"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14:paraId="79A95EDA" w14:textId="4072D262"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sdtContent>
    </w:sdt>
    <w:p w14:paraId="71A8C914" w14:textId="77777777"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sdt>
      <w:sdtPr>
        <w:id w:val="786005463"/>
        <w:lock w:val="contentLocked"/>
        <w:placeholder>
          <w:docPart w:val="DefaultPlaceholder_1081868574"/>
        </w:placeholder>
        <w:group/>
      </w:sdtPr>
      <w:sdtEndPr/>
      <w:sdtContent>
        <w:p w14:paraId="7336F614" w14:textId="7C099A2D"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1E8B5A2C" w14:textId="77777777"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630F1C07" w14:textId="77777777"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14:paraId="55B334C6" w14:textId="77777777" w:rsidR="00194282" w:rsidRDefault="00194282" w:rsidP="00711B11">
          <w:pPr>
            <w:pStyle w:val="ListParagraph"/>
            <w:numPr>
              <w:ilvl w:val="0"/>
              <w:numId w:val="28"/>
            </w:numPr>
            <w:spacing w:before="100" w:after="100" w:line="280" w:lineRule="atLeast"/>
            <w:ind w:left="1276" w:hanging="567"/>
            <w:contextualSpacing w:val="0"/>
          </w:pPr>
          <w:r>
            <w:t>Team Leader</w:t>
          </w:r>
        </w:p>
        <w:p w14:paraId="56FC6FE9" w14:textId="77777777" w:rsidR="00194282" w:rsidRDefault="00194282" w:rsidP="00711B11">
          <w:pPr>
            <w:pStyle w:val="ListParagraph"/>
            <w:numPr>
              <w:ilvl w:val="0"/>
              <w:numId w:val="28"/>
            </w:numPr>
            <w:spacing w:before="100" w:after="100" w:line="280" w:lineRule="atLeast"/>
            <w:ind w:left="1276" w:hanging="567"/>
            <w:contextualSpacing w:val="0"/>
          </w:pPr>
          <w:r>
            <w:t>Deputy Team Leader</w:t>
          </w:r>
        </w:p>
        <w:p w14:paraId="2D5E31A3" w14:textId="77777777" w:rsidR="00194282" w:rsidRDefault="00194282" w:rsidP="00711B11">
          <w:pPr>
            <w:pStyle w:val="ListParagraph"/>
            <w:numPr>
              <w:ilvl w:val="0"/>
              <w:numId w:val="28"/>
            </w:numPr>
            <w:spacing w:before="100" w:after="100" w:line="280" w:lineRule="atLeast"/>
            <w:ind w:left="1276" w:hanging="567"/>
            <w:contextualSpacing w:val="0"/>
          </w:pPr>
          <w:r>
            <w:t>Design Manager</w:t>
          </w:r>
        </w:p>
        <w:p w14:paraId="11A2F496" w14:textId="374C0FDE"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sdtContent>
    </w:sdt>
    <w:bookmarkStart w:id="20" w:name="_Toc427849857" w:displacedByCustomXml="next"/>
    <w:sdt>
      <w:sdtPr>
        <w:rPr>
          <w:rFonts w:eastAsiaTheme="minorHAnsi" w:cstheme="minorBidi"/>
          <w:b w:val="0"/>
          <w:bCs w:val="0"/>
          <w:color w:val="auto"/>
          <w:sz w:val="20"/>
          <w:szCs w:val="22"/>
        </w:rPr>
        <w:id w:val="1092900948"/>
        <w:lock w:val="contentLocked"/>
        <w:placeholder>
          <w:docPart w:val="DefaultPlaceholder_1081868574"/>
        </w:placeholder>
        <w:group/>
      </w:sdtPr>
      <w:sdtEndPr/>
      <w:sdtContent>
        <w:sdt>
          <w:sdtPr>
            <w:rPr>
              <w:rFonts w:eastAsiaTheme="minorHAnsi" w:cstheme="minorBidi"/>
              <w:b w:val="0"/>
              <w:bCs w:val="0"/>
              <w:color w:val="auto"/>
              <w:sz w:val="20"/>
              <w:szCs w:val="22"/>
            </w:rPr>
            <w:id w:val="-724680921"/>
            <w:placeholder>
              <w:docPart w:val="DefaultPlaceholder_1081868574"/>
            </w:placeholder>
          </w:sdtPr>
          <w:sdtEndPr/>
          <w:sdtContent>
            <w:p w14:paraId="338DE513" w14:textId="77777777" w:rsidR="00194282" w:rsidRDefault="00194282" w:rsidP="00530B6D">
              <w:pPr>
                <w:pStyle w:val="Numberedparagraph"/>
              </w:pPr>
              <w:r>
                <w:t>Site Inspection</w:t>
              </w:r>
              <w:bookmarkEnd w:id="20"/>
            </w:p>
            <w:p w14:paraId="6599E7C9" w14:textId="77777777"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5C5DFAB6" w14:textId="77777777"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Content>
    </w:sdt>
    <w:sdt>
      <w:sdtPr>
        <w:rPr>
          <w:rFonts w:eastAsiaTheme="minorEastAsia" w:cstheme="minorBidi"/>
          <w:b w:val="0"/>
          <w:bCs w:val="0"/>
          <w:color w:val="auto"/>
          <w:sz w:val="20"/>
          <w:szCs w:val="22"/>
        </w:rPr>
        <w:id w:val="88591614"/>
        <w:lock w:val="sdtLocked"/>
        <w:placeholder>
          <w:docPart w:val="D56F30DDD671466A9BF0709EE143C75D"/>
        </w:placeholder>
      </w:sdtPr>
      <w:sdtEndPr>
        <w:rPr>
          <w:rFonts w:eastAsiaTheme="minorHAnsi"/>
        </w:rPr>
      </w:sdtEndPr>
      <w:sdtContent>
        <w:bookmarkStart w:id="21" w:name="_Toc427764791" w:displacedByCustomXml="prev"/>
        <w:bookmarkStart w:id="22" w:name="_Toc427849858" w:displacedByCustomXml="prev"/>
        <w:p w14:paraId="1C67F927" w14:textId="77777777" w:rsidR="008C3BE9" w:rsidRDefault="008C3BE9" w:rsidP="008C3BE9">
          <w:pPr>
            <w:pStyle w:val="Numberedparagraph"/>
          </w:pPr>
          <w:r>
            <w:t xml:space="preserve"> </w:t>
          </w:r>
          <w:r w:rsidRPr="00411EB3">
            <w:t>Electronic Information</w:t>
          </w:r>
          <w:bookmarkEnd w:id="22"/>
          <w:bookmarkEnd w:id="21"/>
        </w:p>
        <w:p w14:paraId="5BCE0942" w14:textId="441FB646"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14:paraId="50FB2E24" w14:textId="77777777" w:rsidTr="00AA114A">
            <w:trPr>
              <w:cnfStyle w:val="100000000000" w:firstRow="1" w:lastRow="0" w:firstColumn="0" w:lastColumn="0" w:oddVBand="0" w:evenVBand="0" w:oddHBand="0" w:evenHBand="0" w:firstRowFirstColumn="0" w:firstRowLastColumn="0" w:lastRowFirstColumn="0" w:lastRowLastColumn="0"/>
            </w:trPr>
            <w:tc>
              <w:tcPr>
                <w:tcW w:w="5387" w:type="dxa"/>
              </w:tcPr>
              <w:p w14:paraId="0A461CBF" w14:textId="77777777" w:rsidR="008C3BE9" w:rsidRPr="00530B6D" w:rsidRDefault="008C3BE9" w:rsidP="00AA114A">
                <w:pPr>
                  <w:rPr>
                    <w:b/>
                    <w:caps/>
                  </w:rPr>
                </w:pPr>
                <w:bookmarkStart w:id="23" w:name="DocumentFormatForm"/>
                <w:bookmarkEnd w:id="23"/>
                <w:r w:rsidRPr="00530B6D">
                  <w:rPr>
                    <w:b/>
                    <w:caps/>
                  </w:rPr>
                  <w:t>document</w:t>
                </w:r>
              </w:p>
            </w:tc>
            <w:tc>
              <w:tcPr>
                <w:tcW w:w="1842" w:type="dxa"/>
              </w:tcPr>
              <w:p w14:paraId="3EC970DA" w14:textId="77777777" w:rsidR="008C3BE9" w:rsidRPr="00530B6D" w:rsidRDefault="008C3BE9" w:rsidP="00AA114A">
                <w:pPr>
                  <w:rPr>
                    <w:b/>
                    <w:caps/>
                  </w:rPr>
                </w:pPr>
                <w:r w:rsidRPr="00530B6D">
                  <w:rPr>
                    <w:b/>
                    <w:caps/>
                  </w:rPr>
                  <w:t>format</w:t>
                </w:r>
              </w:p>
            </w:tc>
          </w:tr>
          <w:tr w:rsidR="008C3BE9" w14:paraId="1F827A20" w14:textId="77777777" w:rsidTr="00AA114A">
            <w:tc>
              <w:tcPr>
                <w:tcW w:w="5387" w:type="dxa"/>
              </w:tcPr>
              <w:p w14:paraId="0F77A109" w14:textId="77777777" w:rsidR="00503E2A" w:rsidRDefault="008C3BE9" w:rsidP="00503E2A">
                <w:r>
                  <w:t>Request for Tender</w:t>
                </w:r>
              </w:p>
              <w:p w14:paraId="4F25F7D7" w14:textId="7B6991AF" w:rsidR="008C3BE9" w:rsidRDefault="008C3BE9" w:rsidP="00503E2A">
                <w:r w:rsidRPr="008232ED">
                  <w:rPr>
                    <w:color w:val="0000FF"/>
                    <w:highlight w:val="yellow"/>
                  </w:rPr>
                  <w:t>&lt;&lt;full set of tender documents&gt;&gt;</w:t>
                </w:r>
              </w:p>
            </w:tc>
            <w:tc>
              <w:tcPr>
                <w:tcW w:w="1842" w:type="dxa"/>
              </w:tcPr>
              <w:p w14:paraId="7EA1C7FF" w14:textId="77777777" w:rsidR="008C3BE9" w:rsidRDefault="008C3BE9" w:rsidP="00AA114A">
                <w:r>
                  <w:t>PDF</w:t>
                </w:r>
              </w:p>
            </w:tc>
          </w:tr>
          <w:tr w:rsidR="008C3BE9" w14:paraId="2DAA7811" w14:textId="77777777" w:rsidTr="00AA114A">
            <w:tc>
              <w:tcPr>
                <w:tcW w:w="5387" w:type="dxa"/>
              </w:tcPr>
              <w:p w14:paraId="6B93D418" w14:textId="77777777" w:rsidR="008C3BE9" w:rsidRDefault="008C3BE9" w:rsidP="00AA114A">
                <w:r>
                  <w:t>Contract Pricing Schedule</w:t>
                </w:r>
              </w:p>
            </w:tc>
            <w:tc>
              <w:tcPr>
                <w:tcW w:w="1842" w:type="dxa"/>
              </w:tcPr>
              <w:p w14:paraId="213C9EF2" w14:textId="41C7A13A" w:rsidR="008C3BE9" w:rsidRPr="005F5502" w:rsidRDefault="001857CA" w:rsidP="00AA114A">
                <w:r>
                  <w:t>Word</w:t>
                </w:r>
              </w:p>
            </w:tc>
          </w:tr>
          <w:tr w:rsidR="008C3BE9" w14:paraId="1302B6D1" w14:textId="77777777" w:rsidTr="00AA114A">
            <w:tc>
              <w:tcPr>
                <w:tcW w:w="5387" w:type="dxa"/>
              </w:tcPr>
              <w:p w14:paraId="0CE059D4" w14:textId="77777777" w:rsidR="00503E2A" w:rsidRDefault="008C3BE9" w:rsidP="00503E2A">
                <w:r w:rsidRPr="005F5502">
                  <w:t>Geotechnical Testing Schedule</w:t>
                </w:r>
              </w:p>
              <w:p w14:paraId="7FCCE8F5" w14:textId="15E2C9BF" w:rsidR="008C3BE9" w:rsidRDefault="008C3BE9" w:rsidP="00503E2A">
                <w:r w:rsidRPr="008232ED">
                  <w:rPr>
                    <w:color w:val="0000FF"/>
                    <w:highlight w:val="yellow"/>
                  </w:rPr>
                  <w:t>&lt;&lt;optional if Lump Sum has been selected for Geotechnical Testing within Pricing Schedule.&gt;&gt;</w:t>
                </w:r>
              </w:p>
            </w:tc>
            <w:tc>
              <w:tcPr>
                <w:tcW w:w="1842" w:type="dxa"/>
              </w:tcPr>
              <w:p w14:paraId="7311F576" w14:textId="558E1956" w:rsidR="008C3BE9" w:rsidRPr="005F5502" w:rsidRDefault="001857CA" w:rsidP="00AA114A">
                <w:r>
                  <w:t>Word</w:t>
                </w:r>
              </w:p>
            </w:tc>
          </w:tr>
          <w:tr w:rsidR="008C3BE9" w14:paraId="5CB95817" w14:textId="77777777" w:rsidTr="00AA114A">
            <w:tc>
              <w:tcPr>
                <w:tcW w:w="5387" w:type="dxa"/>
              </w:tcPr>
              <w:p w14:paraId="6A2C28A5" w14:textId="77777777" w:rsidR="008C3BE9" w:rsidRDefault="008C3BE9" w:rsidP="00AA114A">
                <w:r>
                  <w:t>Tender Form</w:t>
                </w:r>
              </w:p>
            </w:tc>
            <w:tc>
              <w:tcPr>
                <w:tcW w:w="1842" w:type="dxa"/>
              </w:tcPr>
              <w:p w14:paraId="3B202F0A" w14:textId="01D75D4C" w:rsidR="008C3BE9" w:rsidRPr="005F5502" w:rsidRDefault="001857CA" w:rsidP="00AA114A">
                <w:r>
                  <w:t>Word</w:t>
                </w:r>
              </w:p>
            </w:tc>
          </w:tr>
          <w:tr w:rsidR="008C3BE9" w14:paraId="1530AAD0" w14:textId="77777777" w:rsidTr="00AA114A">
            <w:tc>
              <w:tcPr>
                <w:tcW w:w="5387" w:type="dxa"/>
              </w:tcPr>
              <w:p w14:paraId="4D7552CE" w14:textId="77777777" w:rsidR="008C3BE9" w:rsidRDefault="008C3BE9" w:rsidP="00AA114A">
                <w:r>
                  <w:t>Personnel Schedule</w:t>
                </w:r>
              </w:p>
            </w:tc>
            <w:tc>
              <w:tcPr>
                <w:tcW w:w="1842" w:type="dxa"/>
              </w:tcPr>
              <w:p w14:paraId="28F68A9E" w14:textId="5904744C" w:rsidR="008C3BE9" w:rsidRPr="005F5502" w:rsidRDefault="001857CA" w:rsidP="00AA114A">
                <w:r>
                  <w:t>Word</w:t>
                </w:r>
              </w:p>
            </w:tc>
          </w:tr>
          <w:tr w:rsidR="008C3BE9" w14:paraId="62E1C60C" w14:textId="77777777" w:rsidTr="00AA114A">
            <w:tc>
              <w:tcPr>
                <w:tcW w:w="5387" w:type="dxa"/>
              </w:tcPr>
              <w:p w14:paraId="0715B81F" w14:textId="77777777" w:rsidR="008C3BE9" w:rsidRDefault="008C3BE9" w:rsidP="00AA114A">
                <w:r>
                  <w:t>Additional Services Schedule</w:t>
                </w:r>
              </w:p>
            </w:tc>
            <w:tc>
              <w:tcPr>
                <w:tcW w:w="1842" w:type="dxa"/>
              </w:tcPr>
              <w:p w14:paraId="67452678" w14:textId="485670D8" w:rsidR="008C3BE9" w:rsidRPr="005F5502" w:rsidRDefault="001857CA" w:rsidP="00AA114A">
                <w:r>
                  <w:t>Word</w:t>
                </w:r>
              </w:p>
            </w:tc>
          </w:tr>
          <w:tr w:rsidR="008C3BE9" w14:paraId="6879E272" w14:textId="77777777" w:rsidTr="00AA114A">
            <w:tc>
              <w:tcPr>
                <w:tcW w:w="5387" w:type="dxa"/>
              </w:tcPr>
              <w:p w14:paraId="34E7A955" w14:textId="77777777" w:rsidR="00503E2A" w:rsidRDefault="008C3BE9" w:rsidP="00503E2A">
                <w:r w:rsidRPr="005F5502">
                  <w:t>Other</w:t>
                </w:r>
              </w:p>
              <w:p w14:paraId="0A77AF40" w14:textId="3657F1D4" w:rsidR="008C3BE9" w:rsidRDefault="008C3BE9" w:rsidP="00503E2A">
                <w:r w:rsidRPr="00530B6D">
                  <w:rPr>
                    <w:color w:val="0000FF"/>
                    <w:highlight w:val="yellow"/>
                  </w:rPr>
                  <w:t>&lt;&lt;Guidance note: Supplementary information (e.g. maps, drawings).&gt;&gt;</w:t>
                </w:r>
              </w:p>
            </w:tc>
            <w:tc>
              <w:tcPr>
                <w:tcW w:w="1842" w:type="dxa"/>
              </w:tcPr>
              <w:p w14:paraId="2C8AEB84" w14:textId="77777777" w:rsidR="008C3BE9" w:rsidRPr="005F5502" w:rsidRDefault="008C3BE9" w:rsidP="00AA114A">
                <w:r w:rsidRPr="005F5502">
                  <w:t>PDF</w:t>
                </w:r>
              </w:p>
            </w:tc>
          </w:tr>
        </w:tbl>
        <w:p w14:paraId="26F111CC" w14:textId="77777777"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0944858C" w14:textId="6767A1A5" w:rsidR="008705EF" w:rsidRPr="008705EF" w:rsidRDefault="008C3BE9" w:rsidP="005E2A33">
          <w:pPr>
            <w:pStyle w:val="Numberedparagraph2"/>
          </w:pPr>
          <w:r w:rsidRPr="00BF72E9">
            <w:t>Tender submissions will only b</w:t>
          </w:r>
          <w:bookmarkStart w:id="24" w:name="_GoBack"/>
          <w:bookmarkEnd w:id="24"/>
          <w:r w:rsidRPr="00BF72E9">
            <w:t>e accepted in hard copy</w:t>
          </w:r>
          <w:r w:rsidR="008705EF">
            <w:t xml:space="preserve"> </w:t>
          </w:r>
          <w:r w:rsidR="008705EF" w:rsidRPr="008C3BE9">
            <w:t xml:space="preserve">and accompanied by an electronic copy </w:t>
          </w:r>
          <w:r w:rsidR="008232ED" w:rsidRPr="008C3BE9">
            <w:t>on</w:t>
          </w:r>
          <w:r w:rsidR="008232ED">
            <w:t xml:space="preserve"> </w:t>
          </w:r>
          <w:sdt>
            <w:sdtPr>
              <w:alias w:val="E-Copy"/>
              <w:tag w:val="E-Copy"/>
              <w:id w:val="497237523"/>
              <w:placeholder>
                <w:docPart w:val="C22F013073C5420797B725D78A664C5A"/>
              </w:placeholder>
              <w:showingPlcHdr/>
            </w:sdtPr>
            <w:sdtEndPr/>
            <w:sdtContent/>
          </w:sdt>
          <w:r w:rsidRPr="008C3BE9">
            <w:t>.</w:t>
          </w:r>
        </w:p>
      </w:sdtContent>
    </w:sdt>
    <w:bookmarkStart w:id="25" w:name="Tender_Submission_Programme" w:displacedByCustomXml="next"/>
    <w:bookmarkEnd w:id="25" w:displacedByCustomXml="next"/>
    <w:bookmarkStart w:id="26" w:name="_Toc427849859" w:displacedByCustomXml="next"/>
    <w:sdt>
      <w:sdtPr>
        <w:rPr>
          <w:rFonts w:eastAsiaTheme="minorHAnsi" w:cstheme="minorBidi"/>
          <w:b w:val="0"/>
          <w:bCs w:val="0"/>
          <w:color w:val="auto"/>
          <w:sz w:val="20"/>
          <w:szCs w:val="22"/>
        </w:rPr>
        <w:id w:val="-2031176404"/>
        <w:lock w:val="contentLocked"/>
        <w:placeholder>
          <w:docPart w:val="DefaultPlaceholder_1081868574"/>
        </w:placeholder>
        <w:group/>
      </w:sdtPr>
      <w:sdtEndPr/>
      <w:sdtContent>
        <w:p w14:paraId="24C3F572" w14:textId="77777777" w:rsidR="00194282" w:rsidRDefault="00194282" w:rsidP="00530B6D">
          <w:pPr>
            <w:pStyle w:val="Numberedparagraph"/>
          </w:pPr>
          <w:r>
            <w:t>Tender Submission Programme</w:t>
          </w:r>
          <w:bookmarkEnd w:id="26"/>
        </w:p>
        <w:p w14:paraId="0CABE8FD" w14:textId="77777777" w:rsidR="00194282" w:rsidRDefault="00194282" w:rsidP="00530B6D">
          <w:pPr>
            <w:pStyle w:val="Numberedparagraph2"/>
          </w:pPr>
          <w:r>
            <w:t>The following programme is proposed for the submission, evaluation and award of tenders as follows:</w:t>
          </w:r>
        </w:p>
      </w:sdtContent>
    </w:sdt>
    <w:tbl>
      <w:tblPr>
        <w:tblStyle w:val="NZTA"/>
        <w:tblW w:w="0" w:type="auto"/>
        <w:tblInd w:w="817" w:type="dxa"/>
        <w:tblLook w:val="04A0" w:firstRow="1" w:lastRow="0" w:firstColumn="1" w:lastColumn="0" w:noHBand="0" w:noVBand="1"/>
      </w:tblPr>
      <w:tblGrid>
        <w:gridCol w:w="3379"/>
        <w:gridCol w:w="2258"/>
        <w:gridCol w:w="3010"/>
      </w:tblGrid>
      <w:tr w:rsidR="00530B6D" w14:paraId="640C000B" w14:textId="77777777" w:rsidTr="00940E70">
        <w:trPr>
          <w:cnfStyle w:val="100000000000" w:firstRow="1" w:lastRow="0" w:firstColumn="0" w:lastColumn="0" w:oddVBand="0" w:evenVBand="0" w:oddHBand="0" w:evenHBand="0" w:firstRowFirstColumn="0" w:firstRowLastColumn="0" w:lastRowFirstColumn="0" w:lastRowLastColumn="0"/>
        </w:trPr>
        <w:tc>
          <w:tcPr>
            <w:tcW w:w="3379" w:type="dxa"/>
          </w:tcPr>
          <w:p w14:paraId="3A15EBD5" w14:textId="77777777" w:rsidR="00530B6D" w:rsidRDefault="00530B6D" w:rsidP="00194282"/>
        </w:tc>
        <w:tc>
          <w:tcPr>
            <w:tcW w:w="2258" w:type="dxa"/>
          </w:tcPr>
          <w:p w14:paraId="76050D83" w14:textId="77777777" w:rsidR="00530B6D" w:rsidRPr="00530B6D" w:rsidRDefault="00530B6D" w:rsidP="00194282">
            <w:pPr>
              <w:rPr>
                <w:b/>
              </w:rPr>
            </w:pPr>
            <w:r w:rsidRPr="00530B6D">
              <w:rPr>
                <w:b/>
              </w:rPr>
              <w:t>DATE</w:t>
            </w:r>
          </w:p>
        </w:tc>
        <w:tc>
          <w:tcPr>
            <w:tcW w:w="3010" w:type="dxa"/>
          </w:tcPr>
          <w:p w14:paraId="3AE45134" w14:textId="77777777" w:rsidR="00530B6D" w:rsidRPr="00530B6D" w:rsidRDefault="00530B6D" w:rsidP="00194282">
            <w:pPr>
              <w:rPr>
                <w:b/>
              </w:rPr>
            </w:pPr>
            <w:r w:rsidRPr="00530B6D">
              <w:rPr>
                <w:b/>
              </w:rPr>
              <w:t>DOCUMENT REFERENCE</w:t>
            </w:r>
          </w:p>
        </w:tc>
      </w:tr>
      <w:tr w:rsidR="00530B6D" w14:paraId="29EA7A49" w14:textId="77777777" w:rsidTr="00940E70">
        <w:tc>
          <w:tcPr>
            <w:tcW w:w="3379" w:type="dxa"/>
          </w:tcPr>
          <w:p w14:paraId="3B6AA320" w14:textId="77777777" w:rsidR="00530B6D" w:rsidRPr="005F5502" w:rsidRDefault="00530B6D" w:rsidP="00194282">
            <w:r w:rsidRPr="005F5502">
              <w:t>Interactive Meetings</w:t>
            </w:r>
          </w:p>
        </w:tc>
        <w:tc>
          <w:tcPr>
            <w:tcW w:w="2258" w:type="dxa"/>
          </w:tcPr>
          <w:p w14:paraId="0500E981" w14:textId="77777777" w:rsidR="00530B6D" w:rsidRDefault="00530B6D" w:rsidP="00194282"/>
        </w:tc>
        <w:tc>
          <w:tcPr>
            <w:tcW w:w="3010" w:type="dxa"/>
          </w:tcPr>
          <w:p w14:paraId="0F0ABC67" w14:textId="77777777" w:rsidR="00530B6D" w:rsidRPr="005F5502" w:rsidRDefault="00530B6D" w:rsidP="00194282">
            <w:r w:rsidRPr="005F5502">
              <w:t>Clause 1.15</w:t>
            </w:r>
          </w:p>
        </w:tc>
      </w:tr>
      <w:tr w:rsidR="00530B6D" w14:paraId="61F6DABE" w14:textId="77777777" w:rsidTr="00940E70">
        <w:tc>
          <w:tcPr>
            <w:tcW w:w="3379" w:type="dxa"/>
          </w:tcPr>
          <w:p w14:paraId="23620535" w14:textId="77777777" w:rsidR="00530B6D" w:rsidRPr="005F5502" w:rsidRDefault="00530B6D" w:rsidP="00194282">
            <w:r w:rsidRPr="005F5502">
              <w:t>Tenders close</w:t>
            </w:r>
          </w:p>
        </w:tc>
        <w:tc>
          <w:tcPr>
            <w:tcW w:w="2258" w:type="dxa"/>
          </w:tcPr>
          <w:p w14:paraId="026E8F0F" w14:textId="77777777" w:rsidR="00530B6D" w:rsidRPr="005F5502" w:rsidRDefault="00116AA6"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14:paraId="6672ECE4" w14:textId="77777777" w:rsidR="00530B6D" w:rsidRPr="005F5502" w:rsidRDefault="00940E70" w:rsidP="00194282">
            <w:r w:rsidRPr="005F5502">
              <w:t>Clause 1.3</w:t>
            </w:r>
          </w:p>
        </w:tc>
      </w:tr>
      <w:tr w:rsidR="00530B6D" w14:paraId="4C555A0A" w14:textId="77777777" w:rsidTr="00940E70">
        <w:tc>
          <w:tcPr>
            <w:tcW w:w="3379" w:type="dxa"/>
          </w:tcPr>
          <w:p w14:paraId="56329BCA" w14:textId="77777777" w:rsidR="00530B6D" w:rsidRPr="005F5502" w:rsidRDefault="00940E70" w:rsidP="00194282">
            <w:r w:rsidRPr="005F5502">
              <w:t>Tender presentations</w:t>
            </w:r>
          </w:p>
        </w:tc>
        <w:tc>
          <w:tcPr>
            <w:tcW w:w="2258" w:type="dxa"/>
          </w:tcPr>
          <w:p w14:paraId="6E8F7C61" w14:textId="77777777" w:rsidR="00530B6D" w:rsidRPr="005F5502" w:rsidRDefault="00940E70" w:rsidP="00194282">
            <w:r w:rsidRPr="005F5502">
              <w:t>To be advised</w:t>
            </w:r>
          </w:p>
        </w:tc>
        <w:tc>
          <w:tcPr>
            <w:tcW w:w="3010" w:type="dxa"/>
          </w:tcPr>
          <w:p w14:paraId="11A399F0" w14:textId="77777777" w:rsidR="00530B6D" w:rsidRPr="005F5502" w:rsidRDefault="00940E70" w:rsidP="00194282">
            <w:r w:rsidRPr="005F5502">
              <w:t>Clause 3.5</w:t>
            </w:r>
          </w:p>
        </w:tc>
      </w:tr>
      <w:tr w:rsidR="00530B6D" w14:paraId="15F2DBE1" w14:textId="77777777" w:rsidTr="00940E70">
        <w:tc>
          <w:tcPr>
            <w:tcW w:w="3379" w:type="dxa"/>
          </w:tcPr>
          <w:p w14:paraId="016C00E9" w14:textId="77777777" w:rsidR="00530B6D" w:rsidRPr="005F5502" w:rsidRDefault="00940E70" w:rsidP="00194282">
            <w:r w:rsidRPr="005F5502">
              <w:t>Tender evaluation period</w:t>
            </w:r>
          </w:p>
        </w:tc>
        <w:tc>
          <w:tcPr>
            <w:tcW w:w="2258" w:type="dxa"/>
          </w:tcPr>
          <w:p w14:paraId="276BA4DE" w14:textId="77777777" w:rsidR="00530B6D" w:rsidRDefault="00116AA6"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14:paraId="67A0914B" w14:textId="77777777" w:rsidR="00530B6D" w:rsidRPr="005F5502" w:rsidRDefault="00940E70" w:rsidP="00194282">
            <w:r w:rsidRPr="005F5502">
              <w:t>Clause 3</w:t>
            </w:r>
          </w:p>
        </w:tc>
      </w:tr>
      <w:tr w:rsidR="00530B6D" w14:paraId="504C826A" w14:textId="77777777" w:rsidTr="00940E70">
        <w:tc>
          <w:tcPr>
            <w:tcW w:w="3379" w:type="dxa"/>
          </w:tcPr>
          <w:p w14:paraId="20E9F8A5" w14:textId="77777777" w:rsidR="00530B6D" w:rsidRPr="005F5502" w:rsidRDefault="00940E70" w:rsidP="00194282">
            <w:r w:rsidRPr="005F5502">
              <w:t>Preletting meeting(s)</w:t>
            </w:r>
          </w:p>
        </w:tc>
        <w:tc>
          <w:tcPr>
            <w:tcW w:w="2258" w:type="dxa"/>
          </w:tcPr>
          <w:p w14:paraId="4AF4845E" w14:textId="77777777" w:rsidR="00530B6D" w:rsidRPr="005F5502" w:rsidRDefault="00116AA6"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14:paraId="2186ED5B" w14:textId="77777777" w:rsidR="00530B6D" w:rsidRPr="005F5502" w:rsidRDefault="00940E70" w:rsidP="00194282">
            <w:r w:rsidRPr="005F5502">
              <w:t>Clause 3.9</w:t>
            </w:r>
          </w:p>
        </w:tc>
      </w:tr>
      <w:tr w:rsidR="00940E70" w14:paraId="038F7D89" w14:textId="77777777" w:rsidTr="00940E70">
        <w:tc>
          <w:tcPr>
            <w:tcW w:w="3379" w:type="dxa"/>
          </w:tcPr>
          <w:p w14:paraId="22340BDA" w14:textId="77777777" w:rsidR="00940E70" w:rsidRPr="005F5502" w:rsidRDefault="00940E70" w:rsidP="00194282">
            <w:r w:rsidRPr="005F5502">
              <w:t>Target date for contract award</w:t>
            </w:r>
          </w:p>
        </w:tc>
        <w:tc>
          <w:tcPr>
            <w:tcW w:w="2258" w:type="dxa"/>
          </w:tcPr>
          <w:p w14:paraId="41B780E3" w14:textId="77777777" w:rsidR="00940E70" w:rsidRPr="005F5502" w:rsidRDefault="00116AA6"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14:paraId="37D86460" w14:textId="77777777" w:rsidR="00940E70" w:rsidRPr="005F5502" w:rsidRDefault="00940E70" w:rsidP="00194282">
            <w:r w:rsidRPr="005F5502">
              <w:t>Clause 4</w:t>
            </w:r>
          </w:p>
        </w:tc>
      </w:tr>
    </w:tbl>
    <w:p w14:paraId="32CFAF43" w14:textId="77777777" w:rsidR="00940E70" w:rsidRPr="00940E70" w:rsidRDefault="00940E70" w:rsidP="00940E70">
      <w:pPr>
        <w:rPr>
          <w:sz w:val="6"/>
        </w:rPr>
      </w:pPr>
    </w:p>
    <w:p w14:paraId="6483638C" w14:textId="7008A14A" w:rsidR="00194282" w:rsidRDefault="00194282" w:rsidP="00940E70">
      <w:pPr>
        <w:pStyle w:val="Numberedparagraph"/>
      </w:pPr>
      <w:bookmarkStart w:id="27" w:name="_Toc427849860"/>
      <w:r>
        <w:t>Tender Submission</w:t>
      </w:r>
      <w:bookmarkEnd w:id="27"/>
    </w:p>
    <w:p w14:paraId="1F8ED345" w14:textId="77777777" w:rsidR="00194282" w:rsidRDefault="00194282" w:rsidP="00940E70">
      <w:pPr>
        <w:pStyle w:val="Numberedparagraph2"/>
      </w:pPr>
      <w:r>
        <w:t>Tenders shall be submitted in two sealed envelopes contained within a single larger envelope, also sealed.  The inner envelopes should be labelled:</w:t>
      </w:r>
    </w:p>
    <w:p w14:paraId="454BB6A3" w14:textId="77777777"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14:paraId="04AA6A61" w14:textId="77777777"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14:paraId="18BFB294" w14:textId="5F8442EF"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8449DB">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14:paraId="0D32991B" w14:textId="77777777" w:rsidR="00194282" w:rsidRDefault="00194282" w:rsidP="00940E70">
      <w:pPr>
        <w:pStyle w:val="Numberedparagraph"/>
      </w:pPr>
      <w:bookmarkStart w:id="28" w:name="_Toc427849861"/>
      <w:r>
        <w:t>Alternative Tenders</w:t>
      </w:r>
      <w:bookmarkEnd w:id="28"/>
    </w:p>
    <w:sdt>
      <w:sdtPr>
        <w:id w:val="-142508638"/>
        <w:lock w:val="sdtLocked"/>
        <w:placeholder>
          <w:docPart w:val="DefaultPlaceholder_1081868574"/>
        </w:placeholder>
      </w:sdtPr>
      <w:sdtEndPr/>
      <w:sdtContent>
        <w:p w14:paraId="69286345" w14:textId="77777777"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14:paraId="2BE02B12" w14:textId="77777777" w:rsidR="00503E2A" w:rsidRPr="00503E2A" w:rsidRDefault="00194282" w:rsidP="00804400">
          <w:pPr>
            <w:pStyle w:val="Numberedparagraph2"/>
            <w:ind w:left="709"/>
            <w:rPr>
              <w:color w:val="0000FF"/>
            </w:rPr>
          </w:pPr>
          <w:r w:rsidRPr="005F5502">
            <w:t>Alternative Tenders will be considered for this contract.  However Alternative Tenders shall be deemed non-conforming tenders and excluded from further consideration with respect to:</w:t>
          </w:r>
        </w:p>
        <w:p w14:paraId="5D999194" w14:textId="77777777"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14:paraId="6772BF18" w14:textId="77777777"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14:paraId="3819DDE0" w14:textId="77777777"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9"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14:paraId="5361B244" w14:textId="77777777" w:rsidR="00194282" w:rsidRDefault="00194282" w:rsidP="00940E70">
          <w:pPr>
            <w:pStyle w:val="Numberedparagraph"/>
          </w:pPr>
          <w:r>
            <w:t>Interactive Tender Process</w:t>
          </w:r>
          <w:bookmarkEnd w:id="29"/>
        </w:p>
        <w:p w14:paraId="6600B703" w14:textId="77777777"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14:paraId="4479E5E6" w14:textId="77777777"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13759368" w14:textId="77777777"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14:paraId="20A4B102" w14:textId="77777777"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14:paraId="22795EEB" w14:textId="77777777"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14:paraId="6927645A" w14:textId="77777777" w:rsidR="00940E70" w:rsidRPr="005A2A9B" w:rsidRDefault="00940E70" w:rsidP="00194282">
                <w:pPr>
                  <w:rPr>
                    <w:color w:val="auto"/>
                  </w:rPr>
                </w:pPr>
              </w:p>
            </w:tc>
            <w:tc>
              <w:tcPr>
                <w:tcW w:w="6095" w:type="dxa"/>
                <w:shd w:val="clear" w:color="auto" w:fill="auto"/>
              </w:tcPr>
              <w:p w14:paraId="2741CD9A" w14:textId="77777777" w:rsidR="00940E70" w:rsidRPr="005A2A9B" w:rsidRDefault="00940E70" w:rsidP="00940E70">
                <w:pPr>
                  <w:rPr>
                    <w:color w:val="auto"/>
                  </w:rPr>
                </w:pPr>
              </w:p>
            </w:tc>
          </w:tr>
        </w:tbl>
        <w:p w14:paraId="253B2C46" w14:textId="77777777"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14:paraId="6A1E372B" w14:textId="77777777"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14:paraId="2437603D" w14:textId="77777777"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14:paraId="7B73C20C" w14:textId="77777777"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14:paraId="22E847EA" w14:textId="77777777"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14:paraId="441B91BB" w14:textId="77777777" w:rsidR="00BD3857" w:rsidRDefault="00194282" w:rsidP="008A7C42">
              <w:pPr>
                <w:pStyle w:val="Numberedparagraph2"/>
              </w:pPr>
              <w:r w:rsidRPr="005F5502">
                <w:t>A schedule of individual meeting times will be advised by Notice to Tenderers.</w:t>
              </w:r>
            </w:p>
          </w:sdtContent>
        </w:sdt>
        <w:p w14:paraId="70B295D6" w14:textId="77777777" w:rsidR="008A7C42" w:rsidRPr="00BD3857" w:rsidRDefault="00116AA6" w:rsidP="00BD3857"/>
      </w:sdtContent>
    </w:sdt>
    <w:p w14:paraId="0E2B29F5" w14:textId="77777777" w:rsidR="00D52FDF" w:rsidRPr="00D52FDF" w:rsidRDefault="00D52FDF" w:rsidP="00D52FDF"/>
    <w:bookmarkStart w:id="30"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14:paraId="28F54F2F" w14:textId="77777777" w:rsidR="00194282" w:rsidRDefault="00194282" w:rsidP="00940E70">
          <w:pPr>
            <w:pStyle w:val="Numberedparagraph"/>
          </w:pPr>
          <w:r>
            <w:t>Commercial in Confidence</w:t>
          </w:r>
          <w:bookmarkEnd w:id="30"/>
        </w:p>
        <w:p w14:paraId="65EB73DF" w14:textId="77777777" w:rsidR="006412D4" w:rsidRPr="00503E2A" w:rsidRDefault="006412D4" w:rsidP="006412D4">
          <w:pPr>
            <w:spacing w:before="100" w:after="100" w:line="280" w:lineRule="atLeast"/>
            <w:ind w:left="709"/>
            <w:rPr>
              <w:color w:val="0000FF"/>
            </w:rPr>
          </w:pPr>
          <w:r w:rsidRPr="00503E2A">
            <w:rPr>
              <w:color w:val="0000FF"/>
              <w:highlight w:val="yellow"/>
            </w:rPr>
            <w:t>&lt;&lt;Must be included if “Interactive Tender Process” above has been selected.&gt;&gt;</w:t>
          </w:r>
        </w:p>
        <w:p w14:paraId="14C91BE3" w14:textId="77777777"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14:paraId="023FA032" w14:textId="77777777"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14:paraId="5DF151A3" w14:textId="77777777" w:rsidR="00194282" w:rsidRPr="005F5502" w:rsidRDefault="00194282" w:rsidP="00CB2FA2">
          <w:pPr>
            <w:pStyle w:val="Numberedparagraph2"/>
          </w:pPr>
          <w:r w:rsidRPr="005F5502">
            <w:t>“Commercial in Confidence” communications must follow the requirements of clauses under 1.6 above, with the following additions:</w:t>
          </w:r>
        </w:p>
        <w:p w14:paraId="0DD5D241"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14:paraId="5EEFD1A4" w14:textId="77777777"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14:paraId="314A6C1A" w14:textId="77777777"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bookmarkStart w:id="31" w:name="Tender_Format" w:displacedByCustomXml="next"/>
    <w:bookmarkEnd w:id="31" w:displacedByCustomXml="next"/>
    <w:bookmarkStart w:id="32" w:name="_Toc427849864" w:displacedByCustomXml="next"/>
    <w:sdt>
      <w:sdtPr>
        <w:rPr>
          <w:rFonts w:eastAsiaTheme="minorHAnsi" w:cstheme="minorBidi"/>
          <w:b w:val="0"/>
          <w:bCs w:val="0"/>
          <w:color w:val="auto"/>
          <w:sz w:val="20"/>
          <w:szCs w:val="22"/>
        </w:rPr>
        <w:id w:val="-1607335041"/>
        <w:lock w:val="contentLocked"/>
        <w:placeholder>
          <w:docPart w:val="DefaultPlaceholder_1081868574"/>
        </w:placeholder>
        <w:group/>
      </w:sdtPr>
      <w:sdtEndPr/>
      <w:sdtContent>
        <w:p w14:paraId="0F21EE06" w14:textId="1D89F21A" w:rsidR="00194282" w:rsidRDefault="00194282" w:rsidP="00CB2FA2">
          <w:pPr>
            <w:pStyle w:val="Numberedparagraph"/>
          </w:pPr>
          <w:r>
            <w:t>Tender</w:t>
          </w:r>
          <w:r w:rsidR="008449DB">
            <w:t xml:space="preserve"> </w:t>
          </w:r>
          <w:r>
            <w:t>Format</w:t>
          </w:r>
          <w:bookmarkEnd w:id="32"/>
        </w:p>
        <w:p w14:paraId="23B52816" w14:textId="77777777" w:rsidR="00194282" w:rsidRDefault="00194282" w:rsidP="00CB2FA2">
          <w:pPr>
            <w:pStyle w:val="Numberedparagraph2"/>
          </w:pPr>
          <w:r>
            <w:t>Tenders shall be developed and written in accordance with the requirements of this document.</w:t>
          </w:r>
        </w:p>
        <w:p w14:paraId="77CF878A" w14:textId="76D9D33E" w:rsidR="00194282" w:rsidRDefault="00194282" w:rsidP="00CB2FA2">
          <w:pPr>
            <w:pStyle w:val="Numberedparagraph2"/>
          </w:pPr>
          <w:r>
            <w:t>The following information shall be submitted in Envelope No 1.</w:t>
          </w:r>
        </w:p>
      </w:sdtContent>
    </w:sdt>
    <w:sdt>
      <w:sdtPr>
        <w:rPr>
          <w:b/>
          <w:color w:val="auto"/>
        </w:rPr>
        <w:id w:val="-1701690625"/>
        <w:lock w:val="sdtLocked"/>
        <w:placeholder>
          <w:docPart w:val="DefaultPlaceholder_1081868574"/>
        </w:placeholder>
      </w:sdtPr>
      <w:sdtEndPr>
        <w:rPr>
          <w:b w:val="0"/>
        </w:rPr>
      </w:sdtEndPr>
      <w:sdtContent>
        <w:tbl>
          <w:tblPr>
            <w:tblStyle w:val="NZTA"/>
            <w:tblW w:w="0" w:type="auto"/>
            <w:tblInd w:w="817" w:type="dxa"/>
            <w:tblLook w:val="04A0" w:firstRow="1" w:lastRow="0" w:firstColumn="1" w:lastColumn="0" w:noHBand="0" w:noVBand="1"/>
          </w:tblPr>
          <w:tblGrid>
            <w:gridCol w:w="5069"/>
            <w:gridCol w:w="3403"/>
          </w:tblGrid>
          <w:tr w:rsidR="00CB2FA2" w14:paraId="1A47D118" w14:textId="77777777" w:rsidTr="00CB2FA2">
            <w:trPr>
              <w:cnfStyle w:val="100000000000" w:firstRow="1" w:lastRow="0" w:firstColumn="0" w:lastColumn="0" w:oddVBand="0" w:evenVBand="0" w:oddHBand="0" w:evenHBand="0" w:firstRowFirstColumn="0" w:firstRowLastColumn="0" w:lastRowFirstColumn="0" w:lastRowLastColumn="0"/>
            </w:trPr>
            <w:tc>
              <w:tcPr>
                <w:tcW w:w="5069" w:type="dxa"/>
              </w:tcPr>
              <w:p w14:paraId="6F8FB822" w14:textId="5D16C328" w:rsidR="00CB2FA2" w:rsidRPr="00CB2FA2" w:rsidRDefault="00CB2FA2" w:rsidP="00194282">
                <w:pPr>
                  <w:rPr>
                    <w:b/>
                  </w:rPr>
                </w:pPr>
                <w:r w:rsidRPr="00CB2FA2">
                  <w:rPr>
                    <w:b/>
                  </w:rPr>
                  <w:t>DESCRIPTION OF DOCUMENTS / INFORMATION</w:t>
                </w:r>
              </w:p>
            </w:tc>
            <w:tc>
              <w:tcPr>
                <w:tcW w:w="3403" w:type="dxa"/>
              </w:tcPr>
              <w:p w14:paraId="7797EC0E" w14:textId="77777777" w:rsidR="00CB2FA2" w:rsidRPr="00CB2FA2" w:rsidRDefault="00CB2FA2" w:rsidP="00194282">
                <w:pPr>
                  <w:rPr>
                    <w:b/>
                  </w:rPr>
                </w:pPr>
                <w:r w:rsidRPr="00CB2FA2">
                  <w:rPr>
                    <w:b/>
                  </w:rPr>
                  <w:t>PAGE LIMIT (A4 UNLESS SHOWN OTHERWISE)</w:t>
                </w:r>
              </w:p>
            </w:tc>
          </w:tr>
          <w:tr w:rsidR="00CB2FA2" w14:paraId="71C91494" w14:textId="77777777" w:rsidTr="00CB2FA2">
            <w:tc>
              <w:tcPr>
                <w:tcW w:w="5069" w:type="dxa"/>
              </w:tcPr>
              <w:p w14:paraId="502D50DF" w14:textId="77777777" w:rsidR="00CB2FA2" w:rsidRDefault="00CB2FA2" w:rsidP="00194282">
                <w:r>
                  <w:t>Covering letter (will not be considered as part of the tender evaluation)</w:t>
                </w:r>
              </w:p>
            </w:tc>
            <w:tc>
              <w:tcPr>
                <w:tcW w:w="3403" w:type="dxa"/>
              </w:tcPr>
              <w:p w14:paraId="75845BF7" w14:textId="77777777" w:rsidR="00CB2FA2" w:rsidRPr="005F5502" w:rsidRDefault="00116AA6" w:rsidP="008449DB">
                <w:sdt>
                  <w:sdtPr>
                    <w:alias w:val="CoverLetter Page"/>
                    <w:tag w:val="CoverLetter_Page"/>
                    <w:id w:val="341986538"/>
                    <w:placeholder>
                      <w:docPart w:val="B37B17B112BC4305B250C276DC5646F6"/>
                    </w:placeholder>
                  </w:sdtPr>
                  <w:sdtEndPr/>
                  <w:sdtContent>
                    <w:r w:rsidR="001D5BFF" w:rsidRPr="00B66A44">
                      <w:t>1</w:t>
                    </w:r>
                  </w:sdtContent>
                </w:sdt>
              </w:p>
            </w:tc>
          </w:tr>
          <w:tr w:rsidR="00CB2FA2" w14:paraId="2BBA807E" w14:textId="77777777" w:rsidTr="00CB2FA2">
            <w:tc>
              <w:tcPr>
                <w:tcW w:w="5069" w:type="dxa"/>
              </w:tcPr>
              <w:p w14:paraId="4A2769BA" w14:textId="77777777" w:rsidR="00CB2FA2" w:rsidRDefault="00CB2FA2" w:rsidP="00194282">
                <w:r>
                  <w:t>Title page</w:t>
                </w:r>
              </w:p>
            </w:tc>
            <w:tc>
              <w:tcPr>
                <w:tcW w:w="3403" w:type="dxa"/>
              </w:tcPr>
              <w:p w14:paraId="650FD710" w14:textId="77777777" w:rsidR="00CB2FA2" w:rsidRPr="005F5502" w:rsidRDefault="00CB2FA2" w:rsidP="00194282">
                <w:r w:rsidRPr="005F5502">
                  <w:t>1</w:t>
                </w:r>
              </w:p>
            </w:tc>
          </w:tr>
          <w:tr w:rsidR="00CB2FA2" w14:paraId="54D2AF42" w14:textId="77777777" w:rsidTr="00CB2FA2">
            <w:tc>
              <w:tcPr>
                <w:tcW w:w="5069" w:type="dxa"/>
              </w:tcPr>
              <w:p w14:paraId="2CE02908" w14:textId="77777777" w:rsidR="00CB2FA2" w:rsidRDefault="00CB2FA2" w:rsidP="00194282">
                <w:r>
                  <w:t>Index or contents page</w:t>
                </w:r>
              </w:p>
            </w:tc>
            <w:tc>
              <w:tcPr>
                <w:tcW w:w="3403" w:type="dxa"/>
              </w:tcPr>
              <w:p w14:paraId="2E92E7C8" w14:textId="77777777" w:rsidR="00CB2FA2" w:rsidRPr="005F5502" w:rsidRDefault="00116AA6" w:rsidP="008449DB">
                <w:sdt>
                  <w:sdtPr>
                    <w:alias w:val="Index_Page"/>
                    <w:tag w:val="Index_Page"/>
                    <w:id w:val="69089062"/>
                    <w:placeholder>
                      <w:docPart w:val="8391F4ABC5A14AB6B04362E3156DDDEA"/>
                    </w:placeholder>
                  </w:sdtPr>
                  <w:sdtEndPr/>
                  <w:sdtContent>
                    <w:r w:rsidR="001D5BFF" w:rsidRPr="00B66A44">
                      <w:t>1</w:t>
                    </w:r>
                  </w:sdtContent>
                </w:sdt>
              </w:p>
            </w:tc>
          </w:tr>
          <w:tr w:rsidR="00CB2FA2" w14:paraId="535FA08E" w14:textId="77777777" w:rsidTr="00CB2FA2">
            <w:tc>
              <w:tcPr>
                <w:tcW w:w="5069" w:type="dxa"/>
              </w:tcPr>
              <w:p w14:paraId="319A5B62" w14:textId="77777777"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14:paraId="09B0815E" w14:textId="69175D6F" w:rsidR="00CB2FA2" w:rsidRPr="005F5502" w:rsidRDefault="00116AA6" w:rsidP="008449DB">
                <w:sdt>
                  <w:sdtPr>
                    <w:alias w:val="NonPrice_Page"/>
                    <w:tag w:val="NonPrice_Page"/>
                    <w:id w:val="109629875"/>
                    <w:placeholder>
                      <w:docPart w:val="9FE08E16F7B74D4CBB773CF4EAA241F9"/>
                    </w:placeholder>
                  </w:sdtPr>
                  <w:sdtEndPr/>
                  <w:sdtContent>
                    <w:r w:rsidR="001D5BFF" w:rsidRPr="001D5BFF">
                      <w:t>25</w:t>
                    </w:r>
                  </w:sdtContent>
                </w:sdt>
                <w:r w:rsidR="00D16254">
                  <w:t xml:space="preserve"> </w:t>
                </w:r>
                <w:r w:rsidR="00D16254" w:rsidRPr="00D16254">
                  <w:t>(may be double sided, each side shall be counted as one page)</w:t>
                </w:r>
              </w:p>
            </w:tc>
          </w:tr>
          <w:tr w:rsidR="00CB2FA2" w14:paraId="38919283" w14:textId="77777777" w:rsidTr="00CB2FA2">
            <w:tc>
              <w:tcPr>
                <w:tcW w:w="5069" w:type="dxa"/>
              </w:tcPr>
              <w:p w14:paraId="169F4446" w14:textId="77777777" w:rsidR="00CB2FA2" w:rsidRDefault="00CB2FA2" w:rsidP="00194282">
                <w:r>
                  <w:t>Final PACE evaluation forms for nominated track record projects</w:t>
                </w:r>
              </w:p>
            </w:tc>
            <w:tc>
              <w:tcPr>
                <w:tcW w:w="3403" w:type="dxa"/>
              </w:tcPr>
              <w:p w14:paraId="770AFF5A" w14:textId="77777777" w:rsidR="00CB2FA2" w:rsidRPr="005F5502" w:rsidRDefault="00CB2FA2" w:rsidP="00194282">
                <w:r w:rsidRPr="005F5502">
                  <w:t>1 (per project)</w:t>
                </w:r>
              </w:p>
              <w:p w14:paraId="7BF31C4C" w14:textId="77777777" w:rsidR="00CB2FA2" w:rsidRPr="00CB2FA2" w:rsidRDefault="00CB2FA2" w:rsidP="00194282">
                <w:r w:rsidRPr="006412D4">
                  <w:rPr>
                    <w:color w:val="0000FF"/>
                    <w:highlight w:val="yellow"/>
                  </w:rPr>
                  <w:t>&lt;&lt;Link to 2.2 and 3.2&gt;&gt;</w:t>
                </w:r>
              </w:p>
            </w:tc>
          </w:tr>
          <w:tr w:rsidR="00CB2FA2" w14:paraId="56D13BDA" w14:textId="77777777" w:rsidTr="00CB2FA2">
            <w:tc>
              <w:tcPr>
                <w:tcW w:w="5069" w:type="dxa"/>
              </w:tcPr>
              <w:p w14:paraId="43AE6BA7" w14:textId="77777777" w:rsidR="00CB2FA2" w:rsidRDefault="00CB2FA2" w:rsidP="00194282">
                <w:r>
                  <w:t>Personnel schedule (as provided by the Client in Section C)</w:t>
                </w:r>
              </w:p>
            </w:tc>
            <w:tc>
              <w:tcPr>
                <w:tcW w:w="3403" w:type="dxa"/>
              </w:tcPr>
              <w:p w14:paraId="1564CB20" w14:textId="77777777" w:rsidR="00CB2FA2" w:rsidRPr="005F5502" w:rsidRDefault="00116AA6" w:rsidP="008449DB">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14:paraId="05445C07" w14:textId="77777777" w:rsidTr="00CB2FA2">
            <w:tc>
              <w:tcPr>
                <w:tcW w:w="5069" w:type="dxa"/>
              </w:tcPr>
              <w:p w14:paraId="33F200FF" w14:textId="77777777" w:rsidR="00CB2FA2" w:rsidRDefault="00CB2FA2" w:rsidP="00194282">
                <w:bookmarkStart w:id="33" w:name="bmOutlineRow"/>
                <w:bookmarkEnd w:id="33"/>
                <w:r>
                  <w:t>Outline Consultants programme</w:t>
                </w:r>
              </w:p>
            </w:tc>
            <w:tc>
              <w:tcPr>
                <w:tcW w:w="3403" w:type="dxa"/>
              </w:tcPr>
              <w:p w14:paraId="661D1891" w14:textId="60936991" w:rsidR="00CB2FA2" w:rsidRPr="005F5502" w:rsidRDefault="00116AA6" w:rsidP="00194282">
                <w:sdt>
                  <w:sdtPr>
                    <w:alias w:val="Outline_Page"/>
                    <w:tag w:val="Outline_Page"/>
                    <w:id w:val="-731615393"/>
                    <w:placeholder>
                      <w:docPart w:val="6AB78F74D21F4D32B89A5B198C53CC3A"/>
                    </w:placeholder>
                    <w:showingPlcHdr/>
                  </w:sdtPr>
                  <w:sdtEndPr/>
                  <w:sdtContent>
                    <w:r w:rsidR="00811156">
                      <w:t xml:space="preserve"> </w:t>
                    </w:r>
                  </w:sdtContent>
                </w:sdt>
                <w:r w:rsidR="00D16254">
                  <w:t xml:space="preserve"> </w:t>
                </w:r>
                <w:r w:rsidR="00D16254" w:rsidRPr="001060E7">
                  <w:t>(legible font)</w:t>
                </w:r>
              </w:p>
            </w:tc>
          </w:tr>
          <w:tr w:rsidR="00CB2FA2" w14:paraId="37CAB427" w14:textId="77777777" w:rsidTr="00CB2FA2">
            <w:tc>
              <w:tcPr>
                <w:tcW w:w="5069" w:type="dxa"/>
              </w:tcPr>
              <w:p w14:paraId="2A8B3ADB" w14:textId="77777777" w:rsidR="00CB2FA2" w:rsidRDefault="00CB2FA2" w:rsidP="00194282">
                <w:bookmarkStart w:id="34" w:name="bmProjectRow"/>
                <w:bookmarkEnd w:id="34"/>
                <w:r>
                  <w:t>Project organisation chart and management structure</w:t>
                </w:r>
              </w:p>
            </w:tc>
            <w:tc>
              <w:tcPr>
                <w:tcW w:w="3403" w:type="dxa"/>
              </w:tcPr>
              <w:p w14:paraId="3A5DB3E2" w14:textId="1B014B10" w:rsidR="00CB2FA2" w:rsidRPr="005F5502" w:rsidRDefault="00116AA6" w:rsidP="00194282">
                <w:sdt>
                  <w:sdtPr>
                    <w:alias w:val="Project_Page"/>
                    <w:tag w:val="Project_Page"/>
                    <w:id w:val="-385036378"/>
                    <w:placeholder>
                      <w:docPart w:val="098228EC169943B5A7FBDC2EB3102699"/>
                    </w:placeholder>
                    <w:showingPlcHdr/>
                  </w:sdtPr>
                  <w:sdtEndPr/>
                  <w:sdtContent>
                    <w:r w:rsidR="00811156">
                      <w:t xml:space="preserve"> </w:t>
                    </w:r>
                  </w:sdtContent>
                </w:sdt>
                <w:r w:rsidR="00D16254">
                  <w:t xml:space="preserve"> </w:t>
                </w:r>
                <w:r w:rsidR="00D16254" w:rsidRPr="001060E7">
                  <w:t>(legible font)</w:t>
                </w:r>
              </w:p>
            </w:tc>
          </w:tr>
          <w:tr w:rsidR="00CB2FA2" w14:paraId="24052130" w14:textId="77777777" w:rsidTr="00CB2FA2">
            <w:tc>
              <w:tcPr>
                <w:tcW w:w="5069" w:type="dxa"/>
              </w:tcPr>
              <w:p w14:paraId="766E07D8" w14:textId="77777777" w:rsidR="00CB2FA2" w:rsidRDefault="00CB2FA2" w:rsidP="00194282">
                <w:bookmarkStart w:id="35" w:name="bmCVRow"/>
                <w:bookmarkEnd w:id="35"/>
                <w:r>
                  <w:t>CVs (for each key person offered in the proposal)</w:t>
                </w:r>
              </w:p>
            </w:tc>
            <w:tc>
              <w:tcPr>
                <w:tcW w:w="3403" w:type="dxa"/>
              </w:tcPr>
              <w:p w14:paraId="762FD4D7" w14:textId="5DB7837A" w:rsidR="00CB2FA2" w:rsidRPr="005F5502" w:rsidRDefault="00116AA6" w:rsidP="00194282">
                <w:sdt>
                  <w:sdtPr>
                    <w:alias w:val="CV Page"/>
                    <w:tag w:val="CV_Page"/>
                    <w:id w:val="2141539433"/>
                    <w:placeholder>
                      <w:docPart w:val="55934CC132D946C3B5491EC925AA69F6"/>
                    </w:placeholder>
                    <w:showingPlcHdr/>
                  </w:sdtPr>
                  <w:sdtEndPr/>
                  <w:sdtContent>
                    <w:r w:rsidR="00811156">
                      <w:t xml:space="preserve"> </w:t>
                    </w:r>
                  </w:sdtContent>
                </w:sdt>
                <w:r w:rsidR="00D16254">
                  <w:t xml:space="preserve"> </w:t>
                </w:r>
                <w:r w:rsidR="00D16254" w:rsidRPr="001060E7">
                  <w:t>(may be double sided)</w:t>
                </w:r>
              </w:p>
            </w:tc>
          </w:tr>
          <w:tr w:rsidR="00CB2FA2" w14:paraId="4EDF21A2" w14:textId="77777777" w:rsidTr="00CB2FA2">
            <w:tc>
              <w:tcPr>
                <w:tcW w:w="5069" w:type="dxa"/>
              </w:tcPr>
              <w:p w14:paraId="73D6E342" w14:textId="77777777" w:rsidR="00CB2FA2" w:rsidRDefault="00CB2FA2" w:rsidP="00194282">
                <w:bookmarkStart w:id="36" w:name="bmTimeResourceRow"/>
                <w:bookmarkEnd w:id="36"/>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14:paraId="15D95D5B" w14:textId="0518F0DF" w:rsidR="00CB2FA2" w:rsidRPr="005F5502" w:rsidRDefault="00116AA6" w:rsidP="00194282">
                <w:sdt>
                  <w:sdtPr>
                    <w:alias w:val="TimeResource"/>
                    <w:tag w:val="TimeResource"/>
                    <w:id w:val="1853837190"/>
                    <w:placeholder>
                      <w:docPart w:val="186C2603ED3148789D1961F9D0BBF3A3"/>
                    </w:placeholder>
                    <w:showingPlcHdr/>
                  </w:sdtPr>
                  <w:sdtEndPr/>
                  <w:sdtContent>
                    <w:r w:rsidR="00811156">
                      <w:t xml:space="preserve"> </w:t>
                    </w:r>
                  </w:sdtContent>
                </w:sdt>
                <w:r w:rsidR="00D16254">
                  <w:t xml:space="preserve"> </w:t>
                </w:r>
                <w:r w:rsidR="00D16254" w:rsidRPr="00D16254">
                  <w:t>(legible font)</w:t>
                </w:r>
              </w:p>
            </w:tc>
          </w:tr>
          <w:tr w:rsidR="00CB2FA2" w14:paraId="776FA6F3" w14:textId="77777777" w:rsidTr="00CB2FA2">
            <w:tc>
              <w:tcPr>
                <w:tcW w:w="5069" w:type="dxa"/>
              </w:tcPr>
              <w:p w14:paraId="611A18D2" w14:textId="77777777" w:rsidR="00CB2FA2" w:rsidRPr="00D44307" w:rsidRDefault="00CB2FA2" w:rsidP="00194282">
                <w:pPr>
                  <w:rPr>
                    <w:rFonts w:eastAsiaTheme="minorEastAsia"/>
                    <w:lang w:eastAsia="zh-CN"/>
                  </w:rPr>
                </w:pPr>
                <w:r>
                  <w:t>Tender Tag Statement</w:t>
                </w:r>
              </w:p>
            </w:tc>
            <w:tc>
              <w:tcPr>
                <w:tcW w:w="3403" w:type="dxa"/>
              </w:tcPr>
              <w:p w14:paraId="41370961" w14:textId="77777777" w:rsidR="00CB2FA2" w:rsidRDefault="00CB2FA2" w:rsidP="00194282">
                <w:r>
                  <w:t>Unlimited</w:t>
                </w:r>
              </w:p>
            </w:tc>
          </w:tr>
          <w:sdt>
            <w:sdtPr>
              <w:rPr>
                <w:color w:val="auto"/>
              </w:rPr>
              <w:id w:val="-1430040614"/>
              <w:lock w:val="sdtLocked"/>
              <w:placeholder>
                <w:docPart w:val="DefaultPlaceholder_1081868574"/>
              </w:placeholder>
            </w:sdtPr>
            <w:sdtEndPr/>
            <w:sdtContent>
              <w:tr w:rsidR="00CB2FA2" w14:paraId="060FA421" w14:textId="77777777" w:rsidTr="00CB2FA2">
                <w:tc>
                  <w:tcPr>
                    <w:tcW w:w="5069" w:type="dxa"/>
                  </w:tcPr>
                  <w:p w14:paraId="1164BAE1" w14:textId="77777777" w:rsidR="00CB2FA2" w:rsidRDefault="00CB2FA2" w:rsidP="00CB2FA2">
                    <w:r>
                      <w:t>Acknowledgement of Notices to Tenderers and/or NTSTs received (if any).</w:t>
                    </w:r>
                  </w:p>
                  <w:p w14:paraId="2DB150D2" w14:textId="2B138D7F" w:rsidR="00CB2FA2" w:rsidRDefault="00CB2FA2" w:rsidP="008232ED">
                    <w:r w:rsidRPr="008232ED">
                      <w:rPr>
                        <w:color w:val="0000FF"/>
                        <w:highlight w:val="yellow"/>
                      </w:rPr>
                      <w:t>&lt;&lt;Include “NTST” if “Interactive Tender Process</w:t>
                    </w:r>
                    <w:r w:rsidR="008232ED">
                      <w:rPr>
                        <w:color w:val="0000FF"/>
                        <w:highlight w:val="yellow"/>
                      </w:rPr>
                      <w:t xml:space="preserve"> </w:t>
                    </w:r>
                    <w:r w:rsidRPr="008232ED">
                      <w:rPr>
                        <w:color w:val="0000FF"/>
                        <w:highlight w:val="yellow"/>
                      </w:rPr>
                      <w:t>above has been selected&gt;&gt;</w:t>
                    </w:r>
                  </w:p>
                </w:tc>
                <w:tc>
                  <w:tcPr>
                    <w:tcW w:w="3403" w:type="dxa"/>
                  </w:tcPr>
                  <w:p w14:paraId="06765E63" w14:textId="38DBCC9C" w:rsidR="00CB2FA2" w:rsidRDefault="00CB2FA2" w:rsidP="00194282">
                    <w:r>
                      <w:t>Unlimited</w:t>
                    </w:r>
                  </w:p>
                </w:tc>
              </w:tr>
            </w:sdtContent>
          </w:sdt>
        </w:tbl>
      </w:sdtContent>
    </w:sdt>
    <w:sdt>
      <w:sdtPr>
        <w:id w:val="-1070805761"/>
        <w:lock w:val="contentLocked"/>
        <w:placeholder>
          <w:docPart w:val="DefaultPlaceholder_1081868574"/>
        </w:placeholder>
        <w:group/>
      </w:sdtPr>
      <w:sdtEndPr/>
      <w:sdtContent>
        <w:p w14:paraId="21184741" w14:textId="3076FEB9"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3B72441B" w14:textId="77777777"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14:paraId="29ABA231" w14:textId="77777777"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3879F83C" w14:textId="77777777" w:rsidR="00194282" w:rsidRDefault="00194282" w:rsidP="00CB2FA2">
          <w:pPr>
            <w:pStyle w:val="Numberedparagraph2"/>
          </w:pPr>
          <w:r>
            <w:t>The tender submission should be structured in an easy to follow manner in accordance with the IFT.</w:t>
          </w:r>
        </w:p>
        <w:p w14:paraId="3A34E5BF" w14:textId="3D59935C"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sdtContent>
    </w:sdt>
    <w:bookmarkStart w:id="37" w:name="_Toc427849865" w:displacedByCustomXml="next"/>
    <w:sdt>
      <w:sdtPr>
        <w:rPr>
          <w:rFonts w:eastAsiaTheme="minorHAnsi" w:cstheme="minorBidi"/>
          <w:b w:val="0"/>
          <w:bCs w:val="0"/>
          <w:color w:val="auto"/>
          <w:sz w:val="20"/>
          <w:szCs w:val="22"/>
        </w:rPr>
        <w:id w:val="-1221049668"/>
        <w:lock w:val="contentLocked"/>
        <w:placeholder>
          <w:docPart w:val="DefaultPlaceholder_1081868574"/>
        </w:placeholder>
        <w:group/>
      </w:sdtPr>
      <w:sdtEndPr/>
      <w:sdtContent>
        <w:p w14:paraId="1A5EA2F6" w14:textId="77777777" w:rsidR="00194282" w:rsidRDefault="00194282" w:rsidP="00CB2FA2">
          <w:pPr>
            <w:pStyle w:val="Numberedparagraph"/>
          </w:pPr>
          <w:r>
            <w:t>Joint Ventures</w:t>
          </w:r>
          <w:bookmarkEnd w:id="37"/>
        </w:p>
        <w:p w14:paraId="3B9E714A" w14:textId="77777777" w:rsidR="00194282" w:rsidRDefault="00194282" w:rsidP="00CB2FA2">
          <w:pPr>
            <w:pStyle w:val="Numberedparagraph2"/>
          </w:pPr>
          <w:r>
            <w:t>Joint Ventures will only be considered if each participating party provides confirmation that:</w:t>
          </w:r>
        </w:p>
        <w:p w14:paraId="486CE705" w14:textId="77777777"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14:paraId="14E77B11" w14:textId="77777777"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14:paraId="0F690343" w14:textId="77777777" w:rsidR="00194282" w:rsidRDefault="00194282" w:rsidP="00711B11">
          <w:pPr>
            <w:pStyle w:val="ListParagraph"/>
            <w:numPr>
              <w:ilvl w:val="0"/>
              <w:numId w:val="32"/>
            </w:numPr>
            <w:spacing w:before="100" w:after="100" w:line="280" w:lineRule="atLeast"/>
            <w:ind w:left="1276" w:hanging="567"/>
          </w:pPr>
          <w:r>
            <w:t>The joint venture has adequate insurance in place.</w:t>
          </w:r>
        </w:p>
        <w:p w14:paraId="4AAECAC6" w14:textId="77777777" w:rsidR="00194282" w:rsidRDefault="00194282" w:rsidP="00CB2FA2">
          <w:pPr>
            <w:pStyle w:val="Numberedparagraph2"/>
          </w:pPr>
          <w:r>
            <w:t>The confirmation outlined above must be provided during the first two weeks of the tender period.</w:t>
          </w:r>
        </w:p>
        <w:p w14:paraId="2EA5F8EE" w14:textId="77777777" w:rsidR="00194282" w:rsidRDefault="00194282" w:rsidP="00CB2FA2">
          <w:pPr>
            <w:pStyle w:val="Numberedparagraph2"/>
          </w:pPr>
          <w:r>
            <w:t>The Client may at its discretion request further information from one or more joint venture parties.</w:t>
          </w:r>
        </w:p>
        <w:p w14:paraId="304B84A0" w14:textId="77777777"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C2BB083" w14:textId="77777777" w:rsidR="00194282" w:rsidRDefault="00194282" w:rsidP="00CB2FA2">
          <w:pPr>
            <w:pStyle w:val="Numberedparagraph2"/>
          </w:pPr>
          <w:r>
            <w:t>Only Joint Ventures confirmed in writing by the Client prior to the close of tenders will be considered.</w:t>
          </w:r>
        </w:p>
        <w:p w14:paraId="131F68E2" w14:textId="77777777" w:rsidR="00194282" w:rsidRDefault="00194282" w:rsidP="00CB2FA2">
          <w:pPr>
            <w:pStyle w:val="Numberedparagraph2"/>
          </w:pPr>
          <w:r>
            <w:t>Sub-consultancy arrangements are not joint ventures.</w:t>
          </w:r>
        </w:p>
      </w:sdtContent>
    </w:sdt>
    <w:bookmarkStart w:id="38" w:name="_Toc427849866" w:displacedByCustomXml="next"/>
    <w:sdt>
      <w:sdtPr>
        <w:rPr>
          <w:rFonts w:eastAsiaTheme="minorHAnsi" w:cstheme="minorBidi"/>
          <w:b w:val="0"/>
          <w:bCs w:val="0"/>
          <w:color w:val="auto"/>
          <w:sz w:val="20"/>
          <w:szCs w:val="22"/>
        </w:rPr>
        <w:id w:val="1796717618"/>
        <w:lock w:val="contentLocked"/>
        <w:placeholder>
          <w:docPart w:val="DefaultPlaceholder_1081868574"/>
        </w:placeholder>
        <w:group/>
      </w:sdtPr>
      <w:sdtEndPr/>
      <w:sdtContent>
        <w:p w14:paraId="37077108" w14:textId="77777777" w:rsidR="00194282" w:rsidRDefault="00194282" w:rsidP="00CB2FA2">
          <w:pPr>
            <w:pStyle w:val="Numberedparagraph"/>
          </w:pPr>
          <w:r>
            <w:t>Privacy Act</w:t>
          </w:r>
          <w:bookmarkEnd w:id="38"/>
        </w:p>
        <w:p w14:paraId="33880BF6" w14:textId="77777777"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53F9DDC" w14:textId="77777777"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14:paraId="7497AAF4" w14:textId="77777777"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79864F05" w14:textId="77777777"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309260BD" w14:textId="77777777"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7A95F81E" w14:textId="77777777"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sdtContent>
    </w:sdt>
    <w:bookmarkStart w:id="39" w:name="Non_Price_Attributes" w:displacedByCustomXml="next"/>
    <w:bookmarkEnd w:id="39" w:displacedByCustomXml="next"/>
    <w:bookmarkStart w:id="40" w:name="_Toc427849867" w:displacedByCustomXml="next"/>
    <w:sdt>
      <w:sdtPr>
        <w:id w:val="-1706158716"/>
        <w:lock w:val="contentLocked"/>
        <w:placeholder>
          <w:docPart w:val="DefaultPlaceholder_1081868574"/>
        </w:placeholder>
        <w:group/>
      </w:sdtPr>
      <w:sdtEndPr/>
      <w:sdtContent>
        <w:p w14:paraId="665C7F59" w14:textId="2FE3B1C6" w:rsidR="00194282" w:rsidRDefault="00194282" w:rsidP="00DB6256">
          <w:pPr>
            <w:pStyle w:val="Numberedheading2"/>
          </w:pPr>
          <w:r>
            <w:t>Non-Price Attributes</w:t>
          </w:r>
        </w:p>
        <w:bookmarkEnd w:id="40" w:displacedByCustomXml="next"/>
      </w:sdtContent>
    </w:sdt>
    <w:p w14:paraId="058E5B44" w14:textId="692E27EE"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r w:rsidR="008232ED">
        <w:rPr>
          <w:color w:val="0000FF"/>
          <w:highlight w:val="yellow"/>
        </w:rPr>
        <w:t xml:space="preserve">  </w:t>
      </w:r>
    </w:p>
    <w:p w14:paraId="415002B0" w14:textId="77777777" w:rsidR="00194282" w:rsidRDefault="00194282" w:rsidP="00DB6256">
      <w:pPr>
        <w:spacing w:before="100" w:after="100" w:line="280" w:lineRule="atLeast"/>
        <w:ind w:left="709"/>
      </w:pPr>
      <w:r w:rsidRPr="008232ED">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bookmarkStart w:id="41" w:name="_Toc427849868" w:displacedByCustomXml="next"/>
    <w:sdt>
      <w:sdtPr>
        <w:rPr>
          <w:rFonts w:eastAsiaTheme="minorHAnsi" w:cstheme="minorBidi"/>
          <w:b w:val="0"/>
          <w:bCs w:val="0"/>
          <w:color w:val="auto"/>
          <w:sz w:val="20"/>
          <w:szCs w:val="22"/>
        </w:rPr>
        <w:id w:val="1665969483"/>
        <w:lock w:val="contentLocked"/>
        <w:placeholder>
          <w:docPart w:val="DefaultPlaceholder_1081868574"/>
        </w:placeholder>
        <w:group/>
      </w:sdtPr>
      <w:sdtEndPr/>
      <w:sdtContent>
        <w:p w14:paraId="3584029D" w14:textId="0FE3CFC5" w:rsidR="00194282" w:rsidRDefault="00194282" w:rsidP="00DB6256">
          <w:pPr>
            <w:pStyle w:val="Numberedparagraph"/>
          </w:pPr>
          <w:r>
            <w:t>Relevant Experience</w:t>
          </w:r>
          <w:sdt>
            <w:sdtPr>
              <w:alias w:val="TrackRecordFill"/>
              <w:tag w:val="TrackRecordFill"/>
              <w:id w:val="1907571990"/>
              <w:placeholder>
                <w:docPart w:val="F710AC821EDA434FB21D614A2E5F174E"/>
              </w:placeholder>
              <w:showingPlcHdr/>
            </w:sdtPr>
            <w:sdtEndPr/>
            <w:sdtContent>
              <w:bookmarkEnd w:id="41"/>
              <w:r w:rsidR="00811156">
                <w:t xml:space="preserve"> </w:t>
              </w:r>
            </w:sdtContent>
          </w:sdt>
        </w:p>
        <w:p w14:paraId="2465115C" w14:textId="43F07903"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sdtContent>
    </w:sdt>
    <w:p w14:paraId="5457C578"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14:paraId="463F7EA2" w14:textId="77777777"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14:paraId="0CE9F83A" w14:textId="77777777"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sdt>
      <w:sdtPr>
        <w:id w:val="1273366586"/>
        <w:lock w:val="contentLocked"/>
        <w:placeholder>
          <w:docPart w:val="DefaultPlaceholder_1081868574"/>
        </w:placeholder>
        <w:group/>
      </w:sdtPr>
      <w:sdtEndPr/>
      <w:sdtContent>
        <w:p w14:paraId="06E487B7" w14:textId="42E352FC"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r w:rsidR="00811156">
                <w:t xml:space="preserve"> </w:t>
              </w: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r w:rsidR="00811156">
                <w:t xml:space="preserve"> </w:t>
              </w:r>
            </w:sdtContent>
          </w:sdt>
          <w:r w:rsidRPr="00411EB3">
            <w:t xml:space="preserve"> will be considered.</w:t>
          </w:r>
        </w:p>
        <w:p w14:paraId="08372544" w14:textId="77777777"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469D5481" w14:textId="77777777"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1CBFB88D" w14:textId="625D4B82" w:rsidR="00194282" w:rsidRDefault="00194282" w:rsidP="005A2A9B">
          <w:pPr>
            <w:pStyle w:val="ListParagraph"/>
            <w:numPr>
              <w:ilvl w:val="1"/>
              <w:numId w:val="35"/>
            </w:numPr>
            <w:spacing w:before="100" w:after="100" w:line="280" w:lineRule="atLeast"/>
            <w:contextualSpacing w:val="0"/>
          </w:pPr>
          <w:r>
            <w:t>The knowledge of the TET.</w:t>
          </w:r>
        </w:p>
      </w:sdtContent>
    </w:sdt>
    <w:p w14:paraId="0217AAFB" w14:textId="77777777"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14:paraId="610703AC" w14:textId="77777777"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14:paraId="6524C8EF" w14:textId="77777777"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sdt>
      <w:sdtPr>
        <w:id w:val="676397359"/>
        <w:lock w:val="contentLocked"/>
        <w:placeholder>
          <w:docPart w:val="DefaultPlaceholder_1081868574"/>
        </w:placeholder>
        <w:group/>
      </w:sdtPr>
      <w:sdtEndPr/>
      <w:sdtContent>
        <w:p w14:paraId="4F3D556F" w14:textId="1692ADF9" w:rsidR="00194282" w:rsidRDefault="00194282" w:rsidP="00DB6256">
          <w:pPr>
            <w:pStyle w:val="Numberedparagraph2"/>
          </w:pPr>
          <w:r>
            <w:t>Provide the following details for each project nominated:</w:t>
          </w:r>
        </w:p>
        <w:p w14:paraId="7F0370A4" w14:textId="77777777"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14:paraId="4205444E" w14:textId="77777777"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14:paraId="5F1A4092" w14:textId="77777777"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14:paraId="0D2C11E2" w14:textId="77777777" w:rsidR="00194282" w:rsidRDefault="00194282" w:rsidP="00711B11">
          <w:pPr>
            <w:pStyle w:val="ListParagraph"/>
            <w:numPr>
              <w:ilvl w:val="1"/>
              <w:numId w:val="37"/>
            </w:numPr>
            <w:spacing w:before="100" w:after="100" w:line="280" w:lineRule="atLeast"/>
            <w:ind w:left="1843" w:hanging="567"/>
            <w:contextualSpacing w:val="0"/>
          </w:pPr>
          <w:r>
            <w:t>The Client’s agent, and</w:t>
          </w:r>
        </w:p>
        <w:p w14:paraId="6EB6D3B4" w14:textId="77777777"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14:paraId="76E4A0F7" w14:textId="77777777"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14:paraId="3C00183F" w14:textId="77777777"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14:paraId="6AAEEDBE" w14:textId="77777777"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14:paraId="53E38F74" w14:textId="77777777"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14:paraId="22AF9231" w14:textId="77777777" w:rsidTr="00DB6256">
            <w:tc>
              <w:tcPr>
                <w:tcW w:w="2126" w:type="dxa"/>
              </w:tcPr>
              <w:p w14:paraId="5C033187" w14:textId="77777777"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14:paraId="018FE076"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14:paraId="07A2CF3C"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14:paraId="0BF4E567"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14:paraId="4D114CAA"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14:paraId="2BB6E658" w14:textId="77777777"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14:paraId="0E766B70" w14:textId="77777777" w:rsidTr="00DB6256">
            <w:tc>
              <w:tcPr>
                <w:tcW w:w="2126" w:type="dxa"/>
              </w:tcPr>
              <w:p w14:paraId="44881B92"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14:paraId="34968B9A"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14:paraId="7DC7BFF3" w14:textId="77777777" w:rsidTr="00DB6256">
            <w:tc>
              <w:tcPr>
                <w:tcW w:w="2126" w:type="dxa"/>
              </w:tcPr>
              <w:p w14:paraId="70046F04" w14:textId="77777777"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14:paraId="7523E9A8" w14:textId="77777777"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14:paraId="731BB919" w14:textId="24561C91" w:rsidR="00194282" w:rsidRDefault="00194282" w:rsidP="00DB6256">
          <w:pPr>
            <w:pStyle w:val="Numberedparagraph2"/>
          </w:pPr>
          <w:r>
            <w:t>Newly formed consultancies or sub-consultants shall state the name of the company for which the experience is claimed.</w:t>
          </w:r>
        </w:p>
      </w:sdtContent>
    </w:sdt>
    <w:p w14:paraId="0998DC9C"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14:paraId="48540F22" w14:textId="77777777"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14:paraId="5BD5699C" w14:textId="77777777"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14:paraId="4E5FF985" w14:textId="77777777" w:rsidTr="00AA114A">
            <w:tc>
              <w:tcPr>
                <w:tcW w:w="2126" w:type="dxa"/>
              </w:tcPr>
              <w:p w14:paraId="254172D8" w14:textId="77777777"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14:paraId="5ADF94E5"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14:paraId="3DF506AD" w14:textId="77777777" w:rsidTr="00AA114A">
            <w:tc>
              <w:tcPr>
                <w:tcW w:w="2126" w:type="dxa"/>
              </w:tcPr>
              <w:p w14:paraId="52F44579" w14:textId="77777777"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14:paraId="001A0ADA"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14:paraId="021F0326"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14:paraId="7AC873E3"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14:paraId="7712C4AF"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14:paraId="261069E2" w14:textId="77777777"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14:paraId="5EBAC3C3" w14:textId="77777777"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14:paraId="7C0DF7D5" w14:textId="16208541" w:rsidR="00D02E35" w:rsidRPr="00D02E35" w:rsidRDefault="00116AA6" w:rsidP="006B2DD8">
          <w:pPr>
            <w:pStyle w:val="Numberedparagraph2"/>
            <w:numPr>
              <w:ilvl w:val="0"/>
              <w:numId w:val="0"/>
            </w:numPr>
          </w:pPr>
        </w:p>
      </w:sdtContent>
    </w:sdt>
    <w:bookmarkStart w:id="42" w:name="_Toc427849869" w:displacedByCustomXml="next"/>
    <w:sdt>
      <w:sdtPr>
        <w:rPr>
          <w:rFonts w:eastAsiaTheme="minorHAnsi" w:cstheme="minorBidi"/>
          <w:b w:val="0"/>
          <w:bCs w:val="0"/>
          <w:color w:val="auto"/>
          <w:sz w:val="20"/>
          <w:szCs w:val="22"/>
        </w:rPr>
        <w:id w:val="-783725398"/>
        <w:lock w:val="contentLocked"/>
        <w:placeholder>
          <w:docPart w:val="DefaultPlaceholder_1081868574"/>
        </w:placeholder>
        <w:group/>
      </w:sdtPr>
      <w:sdtEndPr/>
      <w:sdtContent>
        <w:p w14:paraId="3EE9902E" w14:textId="77777777" w:rsidR="00194282" w:rsidRDefault="00194282" w:rsidP="00DB6256">
          <w:pPr>
            <w:pStyle w:val="Numberedparagraph"/>
          </w:pPr>
          <w:r>
            <w:t>Relevant Skills</w:t>
          </w:r>
          <w:bookmarkEnd w:id="42"/>
        </w:p>
        <w:p w14:paraId="214CFA79" w14:textId="77777777" w:rsidR="00194282" w:rsidRDefault="00194282" w:rsidP="00603F50">
          <w:pPr>
            <w:pStyle w:val="Numberedparagraph2"/>
          </w:pPr>
          <w:r>
            <w:t>The Tenderer shall nominate one or more person(s) for each of the personnel listed in the “Relevant Skills Tender Evaluation Form”.</w:t>
          </w:r>
        </w:p>
        <w:p w14:paraId="2131AB8E" w14:textId="77777777"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14:paraId="30D673EC" w14:textId="77777777" w:rsidTr="00603F50">
            <w:trPr>
              <w:cantSplit/>
            </w:trPr>
            <w:tc>
              <w:tcPr>
                <w:tcW w:w="2126" w:type="dxa"/>
              </w:tcPr>
              <w:p w14:paraId="098F37E3"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14:paraId="565FB603"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14:paraId="23D6DA95" w14:textId="77777777" w:rsidTr="00603F50">
            <w:trPr>
              <w:cantSplit/>
            </w:trPr>
            <w:tc>
              <w:tcPr>
                <w:tcW w:w="2126" w:type="dxa"/>
              </w:tcPr>
              <w:p w14:paraId="2E29EE9D"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14:paraId="19B3DAA0"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14:paraId="0F04EC07" w14:textId="77777777" w:rsidTr="00603F50">
            <w:trPr>
              <w:cantSplit/>
            </w:trPr>
            <w:tc>
              <w:tcPr>
                <w:tcW w:w="2126" w:type="dxa"/>
              </w:tcPr>
              <w:p w14:paraId="048C5149" w14:textId="77777777"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14:paraId="1617181E" w14:textId="77777777"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14:paraId="4ADF73B4" w14:textId="77777777"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14:paraId="79668BD7" w14:textId="77777777"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6E0FB3EF" w14:textId="77777777"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14:paraId="6B76C957" w14:textId="77777777" w:rsidR="00194282" w:rsidRDefault="00194282" w:rsidP="00603F50">
          <w:pPr>
            <w:pStyle w:val="Numberedparagraph2"/>
          </w:pPr>
          <w:r>
            <w:t>The Team Leader is the person responsible for the day-to-day management of the project and for reporting to the Client.</w:t>
          </w:r>
        </w:p>
      </w:sdtContent>
    </w:sdt>
    <w:bookmarkStart w:id="43" w:name="_Toc427849870" w:displacedByCustomXml="next"/>
    <w:sdt>
      <w:sdtPr>
        <w:rPr>
          <w:rFonts w:eastAsiaTheme="minorHAnsi" w:cstheme="minorBidi"/>
          <w:b w:val="0"/>
          <w:bCs w:val="0"/>
          <w:color w:val="auto"/>
          <w:sz w:val="20"/>
          <w:szCs w:val="22"/>
        </w:rPr>
        <w:id w:val="-2102635912"/>
        <w:lock w:val="contentLocked"/>
        <w:placeholder>
          <w:docPart w:val="DefaultPlaceholder_1081868574"/>
        </w:placeholder>
        <w:group/>
      </w:sdtPr>
      <w:sdtEndPr/>
      <w:sdtContent>
        <w:p w14:paraId="4716EFA3" w14:textId="77777777" w:rsidR="00194282" w:rsidRDefault="00194282" w:rsidP="00603F50">
          <w:pPr>
            <w:pStyle w:val="Numberedparagraph"/>
          </w:pPr>
          <w:r>
            <w:t>Methodology</w:t>
          </w:r>
          <w:bookmarkEnd w:id="43"/>
        </w:p>
        <w:p w14:paraId="55F422BF" w14:textId="77777777"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11E5CDC2" w14:textId="77777777"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3813532F" w14:textId="77777777"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sdtContent>
    </w:sdt>
    <w:p w14:paraId="586B0565"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sdt>
      <w:sdtPr>
        <w:rPr>
          <w:b/>
          <w:color w:val="00456A"/>
        </w:rPr>
        <w:id w:val="1756477932"/>
        <w:lock w:val="contentLocked"/>
        <w:placeholder>
          <w:docPart w:val="DefaultPlaceholder_1081868574"/>
        </w:placeholder>
        <w:group/>
      </w:sdtPr>
      <w:sdtEndPr>
        <w:rPr>
          <w:b w:val="0"/>
          <w:color w:val="auto"/>
        </w:rPr>
      </w:sdtEndPr>
      <w:sdtContent>
        <w:p w14:paraId="1CBACCEF" w14:textId="6E43A68C" w:rsidR="00194282" w:rsidRPr="00603F50" w:rsidRDefault="00194282" w:rsidP="00603F50">
          <w:pPr>
            <w:spacing w:before="100" w:after="100" w:line="280" w:lineRule="atLeast"/>
            <w:ind w:firstLine="709"/>
            <w:rPr>
              <w:b/>
              <w:color w:val="00456A"/>
            </w:rPr>
          </w:pPr>
          <w:r w:rsidRPr="00603F50">
            <w:rPr>
              <w:b/>
              <w:color w:val="00456A"/>
            </w:rPr>
            <w:t>General Items</w:t>
          </w:r>
        </w:p>
        <w:p w14:paraId="4554AD1D" w14:textId="77777777" w:rsidR="00194282" w:rsidRPr="004B660D" w:rsidRDefault="00194282" w:rsidP="00711B11">
          <w:pPr>
            <w:pStyle w:val="ListParagraph"/>
            <w:numPr>
              <w:ilvl w:val="0"/>
              <w:numId w:val="39"/>
            </w:numPr>
            <w:spacing w:before="100" w:after="100" w:line="280" w:lineRule="atLeast"/>
            <w:ind w:left="1276" w:hanging="567"/>
            <w:contextualSpacing w:val="0"/>
          </w:pPr>
          <w:bookmarkStart w:id="44" w:name="MethStart"/>
          <w:bookmarkEnd w:id="44"/>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14:paraId="5C82058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031AFDA3"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14:paraId="3D8117C7"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1C7A04AA"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14:paraId="1011B04C"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14:paraId="11A5127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14:paraId="04C29503"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14:paraId="37DB3A87"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14:paraId="70612DD9"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14:paraId="5B28D1BF"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14:paraId="4803663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14:paraId="457590BE"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14:paraId="4A3EA26A"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14:paraId="5FE98ABB"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14:paraId="1D7C1A0D" w14:textId="77777777"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14:paraId="3D0030B3" w14:textId="77777777" w:rsidR="00194282" w:rsidRDefault="00194282" w:rsidP="00711B11">
          <w:pPr>
            <w:pStyle w:val="ListParagraph"/>
            <w:numPr>
              <w:ilvl w:val="1"/>
              <w:numId w:val="40"/>
            </w:numPr>
            <w:spacing w:before="100" w:after="100" w:line="280" w:lineRule="atLeast"/>
            <w:ind w:left="1843" w:hanging="567"/>
            <w:contextualSpacing w:val="0"/>
          </w:pPr>
          <w:r w:rsidRPr="004B660D">
            <w:t>[Other].</w:t>
          </w:r>
        </w:p>
        <w:p w14:paraId="56C55D98" w14:textId="457D416A" w:rsidR="00D16254" w:rsidRPr="004B660D" w:rsidRDefault="00D16254" w:rsidP="00D16254">
          <w:pPr>
            <w:spacing w:before="100" w:after="100" w:line="280" w:lineRule="atLeast"/>
            <w:ind w:left="1276"/>
          </w:pPr>
          <w:r w:rsidRPr="00D16254">
            <w:t>Reference should be made to the State Highway Public Engagement Guidelines (2016).</w:t>
          </w:r>
        </w:p>
        <w:p w14:paraId="4B5923E9"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14:paraId="35C3762A" w14:textId="77777777"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14:paraId="2698FEE7" w14:textId="77777777"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14:paraId="5677AEFF"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14:paraId="488146A0"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227F47BC"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07EFC87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14:paraId="14E98C64"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14:paraId="5EBB9D0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14:paraId="5E8451C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14:paraId="15418A79"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14:paraId="0E69F54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14:paraId="11F2D2C0"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14:paraId="2B8BC733" w14:textId="77777777"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14:paraId="2C65B2E4"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14:paraId="548C939E"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3007F67B" w14:textId="77777777"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3C879D9B" w14:textId="23D645E2"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sdtContent>
    </w:sdt>
    <w:p w14:paraId="39B623BE" w14:textId="77777777"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sdt>
      <w:sdtPr>
        <w:rPr>
          <w:b/>
          <w:color w:val="00456A"/>
        </w:rPr>
        <w:id w:val="-1593705326"/>
        <w:lock w:val="contentLocked"/>
        <w:placeholder>
          <w:docPart w:val="DefaultPlaceholder_1081868574"/>
        </w:placeholder>
        <w:group/>
      </w:sdtPr>
      <w:sdtEndPr>
        <w:rPr>
          <w:color w:val="auto"/>
        </w:rPr>
      </w:sdtEndPr>
      <w:sdtContent>
        <w:p w14:paraId="1B860119" w14:textId="2B53FF96"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14:paraId="7EE4E416"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14:paraId="2E0F0F30"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14:paraId="12C66D32" w14:textId="73139B0E" w:rsidR="00194282" w:rsidRPr="004B660D" w:rsidRDefault="00194282" w:rsidP="00EC14EA">
          <w:pPr>
            <w:pStyle w:val="ListParagraph"/>
            <w:spacing w:before="100" w:after="100" w:line="280" w:lineRule="atLeast"/>
            <w:ind w:left="1276"/>
            <w:contextualSpacing w:val="0"/>
          </w:pPr>
          <w:r w:rsidRPr="004B660D">
            <w:t>Describe your strategy for engaging with stakeholders and the public</w:t>
          </w:r>
          <w:r w:rsidR="001857CA">
            <w:t xml:space="preserve"> </w:t>
          </w:r>
          <w:r w:rsidR="001857CA" w:rsidRPr="001060E7">
            <w:t>and how this will meet the Transport Agency’s public engagement principles.</w:t>
          </w:r>
          <w:r w:rsidRPr="004B660D">
            <w:t xml:space="preserve"> </w:t>
          </w:r>
        </w:p>
        <w:p w14:paraId="6157D8F3" w14:textId="77777777"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14:paraId="022ACE8E" w14:textId="77777777"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14:paraId="3F42BCC2" w14:textId="611BFFE0"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w:t>
          </w:r>
          <w:r w:rsidR="001857CA" w:rsidRPr="001060E7">
            <w:t xml:space="preserve">and public engagement </w:t>
          </w:r>
          <w:r w:rsidR="00194282" w:rsidRPr="004B660D">
            <w:t>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w:t>
          </w:r>
          <w:r w:rsidR="001857CA" w:rsidRPr="001857CA">
            <w:t>, where possible,</w:t>
          </w:r>
          <w:r w:rsidR="00194282" w:rsidRPr="004B660D">
            <w:t xml:space="preserve"> of the proposal. </w:t>
          </w:r>
        </w:p>
        <w:p w14:paraId="7E502788" w14:textId="77777777"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14:paraId="64098111"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5BA96255"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14:paraId="0C2E4C12"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14:paraId="6729054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14:paraId="2BBD9F70"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14:paraId="249A4935"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14:paraId="4DF72E99" w14:textId="77777777"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14:paraId="1EC39434"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14:paraId="50194297"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14:paraId="741C816E"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14:paraId="049E4C5B" w14:textId="2D022A55" w:rsidR="00194282" w:rsidRPr="004B660D" w:rsidRDefault="001857CA" w:rsidP="001857CA">
          <w:pPr>
            <w:pStyle w:val="ListParagraph"/>
            <w:numPr>
              <w:ilvl w:val="0"/>
              <w:numId w:val="45"/>
            </w:numPr>
            <w:spacing w:before="100" w:after="100" w:line="280" w:lineRule="atLeast"/>
            <w:ind w:left="1843" w:hanging="567"/>
            <w:contextualSpacing w:val="0"/>
          </w:pPr>
          <w:r w:rsidRPr="001060E7">
            <w:t xml:space="preserve">Any relevant Transport Agency Impact Assessment Guides (e.g. Guide to assessing social impacts for state highway projects), </w:t>
          </w:r>
          <w:r w:rsidRPr="00965E8A">
            <w:rPr>
              <w:i/>
            </w:rPr>
            <w:t>Bridging the Gap: NZTA Urban Design Guidelines</w:t>
          </w:r>
          <w:r w:rsidRPr="001060E7">
            <w:t xml:space="preserve"> and the </w:t>
          </w:r>
          <w:r w:rsidRPr="001060E7">
            <w:rPr>
              <w:i/>
            </w:rPr>
            <w:t>State Highway Public Engagement Guideline</w:t>
          </w:r>
          <w:r w:rsidRPr="001060E7">
            <w:t xml:space="preserve">s, </w:t>
          </w:r>
        </w:p>
        <w:p w14:paraId="47E3E80B" w14:textId="392073AB" w:rsidR="00194282" w:rsidRPr="004B660D" w:rsidRDefault="00194282" w:rsidP="00711B11">
          <w:pPr>
            <w:pStyle w:val="ListParagraph"/>
            <w:numPr>
              <w:ilvl w:val="0"/>
              <w:numId w:val="45"/>
            </w:numPr>
            <w:spacing w:before="100" w:after="100" w:line="280" w:lineRule="atLeast"/>
            <w:ind w:left="1843" w:hanging="567"/>
            <w:contextualSpacing w:val="0"/>
          </w:pPr>
          <w:r w:rsidRPr="004B660D">
            <w:t>The</w:t>
          </w:r>
          <w:r w:rsidR="00FA22CF">
            <w:t xml:space="preserve"> project’s Urban and Landscape</w:t>
          </w:r>
          <w:r w:rsidRPr="004B660D">
            <w:t xml:space="preserve"> Design Framework; and</w:t>
          </w:r>
        </w:p>
        <w:p w14:paraId="0D49D58D" w14:textId="77777777"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14:paraId="649236BF"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584B23E3"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55ACA7E3"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14:paraId="5BB182EF" w14:textId="77777777"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14:paraId="43F8F200" w14:textId="77777777"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14:paraId="4068C869" w14:textId="06924D8B" w:rsidR="00194282" w:rsidRPr="00D744BE" w:rsidRDefault="00FA22CF" w:rsidP="00711B11">
          <w:pPr>
            <w:pStyle w:val="ListParagraph"/>
            <w:numPr>
              <w:ilvl w:val="0"/>
              <w:numId w:val="43"/>
            </w:numPr>
            <w:spacing w:before="100" w:after="100" w:line="280" w:lineRule="atLeast"/>
            <w:ind w:left="1276" w:hanging="567"/>
            <w:contextualSpacing w:val="0"/>
            <w:rPr>
              <w:color w:val="0000FF"/>
            </w:rPr>
          </w:pPr>
          <w:r>
            <w:rPr>
              <w:b/>
            </w:rPr>
            <w:t>[</w:t>
          </w:r>
          <w:r w:rsidR="00D744BE" w:rsidRPr="00D744BE">
            <w:rPr>
              <w:b/>
            </w:rPr>
            <w:t>Other</w:t>
          </w:r>
          <w:r>
            <w:rPr>
              <w:b/>
            </w:rPr>
            <w:t>]</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14:paraId="0EDD38E4" w14:textId="77777777" w:rsidR="00194282" w:rsidRPr="00EC14EA" w:rsidRDefault="00194282" w:rsidP="00EC14EA">
          <w:pPr>
            <w:spacing w:before="100" w:after="100" w:line="280" w:lineRule="atLeast"/>
            <w:ind w:firstLine="709"/>
            <w:rPr>
              <w:b/>
              <w:color w:val="00456A"/>
            </w:rPr>
          </w:pPr>
          <w:r w:rsidRPr="00EC14EA">
            <w:rPr>
              <w:b/>
              <w:color w:val="00456A"/>
            </w:rPr>
            <w:t>Implementation</w:t>
          </w:r>
        </w:p>
        <w:p w14:paraId="57DC4703"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14:paraId="389D232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14:paraId="7F5B03BB" w14:textId="77777777"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61AB1857" w14:textId="16A74D7A"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sdtContent>
    </w:sdt>
    <w:p w14:paraId="7BD1A1BC" w14:textId="1177873B" w:rsidR="00194282" w:rsidRPr="00EC14EA" w:rsidRDefault="00FA22CF" w:rsidP="00711B11">
      <w:pPr>
        <w:pStyle w:val="ListParagraph"/>
        <w:numPr>
          <w:ilvl w:val="0"/>
          <w:numId w:val="46"/>
        </w:numPr>
        <w:spacing w:before="100" w:after="100" w:line="280" w:lineRule="atLeast"/>
        <w:ind w:left="1276" w:hanging="567"/>
        <w:contextualSpacing w:val="0"/>
        <w:rPr>
          <w:b/>
          <w:color w:val="0000FF"/>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3436AB39" w14:textId="77777777"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14:paraId="30538259" w14:textId="56B772A3" w:rsidR="00194282" w:rsidRPr="00EC14EA" w:rsidRDefault="00FA22CF" w:rsidP="00711B11">
      <w:pPr>
        <w:pStyle w:val="ListParagraph"/>
        <w:numPr>
          <w:ilvl w:val="0"/>
          <w:numId w:val="47"/>
        </w:numPr>
        <w:spacing w:before="100" w:after="100" w:line="280" w:lineRule="atLeast"/>
        <w:ind w:left="1276" w:hanging="567"/>
        <w:contextualSpacing w:val="0"/>
        <w:rPr>
          <w:b/>
          <w:color w:val="FF0000"/>
        </w:rPr>
      </w:pPr>
      <w:r>
        <w:rPr>
          <w:b/>
        </w:rPr>
        <w:t>[</w:t>
      </w:r>
      <w:r w:rsidR="00194282" w:rsidRPr="004B660D">
        <w:rPr>
          <w:b/>
        </w:rPr>
        <w:t>Other</w:t>
      </w:r>
      <w:r>
        <w:rPr>
          <w:b/>
        </w:rPr>
        <w:t>]</w:t>
      </w:r>
      <w:r w:rsidR="00194282" w:rsidRPr="004B660D">
        <w:rPr>
          <w:b/>
        </w:rPr>
        <w:t xml:space="preserve">:  </w:t>
      </w:r>
      <w:r w:rsidR="00194282" w:rsidRPr="00EC14EA">
        <w:rPr>
          <w:color w:val="0000FF"/>
          <w:highlight w:val="yellow"/>
        </w:rPr>
        <w:t>&lt;&lt;Discuss other items not listed above but related to your methodology, that you consider key to the delivery of the project outputs.&gt;&gt;</w:t>
      </w:r>
    </w:p>
    <w:p w14:paraId="0EBC659B" w14:textId="77777777" w:rsidR="00194282" w:rsidRPr="00EC14EA" w:rsidRDefault="00194282" w:rsidP="00EC14EA">
      <w:pPr>
        <w:spacing w:before="100" w:after="100" w:line="280" w:lineRule="atLeast"/>
        <w:ind w:firstLine="709"/>
        <w:rPr>
          <w:b/>
          <w:color w:val="00456A"/>
        </w:rPr>
      </w:pPr>
      <w:r w:rsidRPr="00EC14EA">
        <w:rPr>
          <w:b/>
          <w:color w:val="00456A"/>
        </w:rPr>
        <w:t>Traffic Monitoring Items</w:t>
      </w:r>
    </w:p>
    <w:p w14:paraId="6C92938B"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14:paraId="4E332A17" w14:textId="77777777"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1BE29218"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14:paraId="5E0B5F1C"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14:paraId="754C9E71"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14:paraId="17675D20" w14:textId="77777777"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14:paraId="736C42B4" w14:textId="166F9411" w:rsidR="00194282" w:rsidRPr="00D744BE" w:rsidRDefault="00FA22CF" w:rsidP="00711B11">
      <w:pPr>
        <w:pStyle w:val="ListParagraph"/>
        <w:numPr>
          <w:ilvl w:val="0"/>
          <w:numId w:val="48"/>
        </w:numPr>
        <w:spacing w:before="100" w:after="100" w:line="280" w:lineRule="atLeast"/>
        <w:ind w:left="1276" w:hanging="567"/>
        <w:contextualSpacing w:val="0"/>
        <w:rPr>
          <w:color w:val="0000FF"/>
        </w:rPr>
      </w:pPr>
      <w:r>
        <w:rPr>
          <w:b/>
        </w:rPr>
        <w:t>[</w:t>
      </w:r>
      <w:r w:rsidR="00194282" w:rsidRPr="00D744BE">
        <w:rPr>
          <w:b/>
        </w:rPr>
        <w:t>Other</w:t>
      </w:r>
      <w:r>
        <w:rPr>
          <w:b/>
        </w:rPr>
        <w:t>]</w:t>
      </w:r>
      <w:r w:rsidR="00194282" w:rsidRPr="00D744BE">
        <w:rPr>
          <w:b/>
        </w:rPr>
        <w:t xml:space="preserve">:  </w:t>
      </w:r>
      <w:r w:rsidR="00194282" w:rsidRPr="00D744BE">
        <w:rPr>
          <w:color w:val="0000FF"/>
        </w:rPr>
        <w:t>&lt;&lt;Discuss other items not listed above but related to your methodology, that you consider important in the delivery of the project outputs.&gt;&gt;</w:t>
      </w:r>
    </w:p>
    <w:bookmarkStart w:id="45" w:name="Tender_Evaluation_Procedure" w:displacedByCustomXml="next"/>
    <w:bookmarkEnd w:id="45" w:displacedByCustomXml="next"/>
    <w:bookmarkStart w:id="46" w:name="_Toc427849871" w:displacedByCustomXml="next"/>
    <w:sdt>
      <w:sdtPr>
        <w:rPr>
          <w:rFonts w:eastAsiaTheme="minorHAnsi" w:cstheme="minorBidi"/>
          <w:b w:val="0"/>
          <w:bCs w:val="0"/>
          <w:caps w:val="0"/>
          <w:color w:val="auto"/>
          <w:sz w:val="20"/>
          <w:szCs w:val="22"/>
        </w:rPr>
        <w:id w:val="1130361172"/>
        <w:lock w:val="contentLocked"/>
        <w:placeholder>
          <w:docPart w:val="DefaultPlaceholder_1081868574"/>
        </w:placeholder>
        <w:group/>
      </w:sdtPr>
      <w:sdtEndPr/>
      <w:sdtContent>
        <w:p w14:paraId="1B47E86E" w14:textId="5EEF6985" w:rsidR="00194282" w:rsidRDefault="00194282" w:rsidP="00160F67">
          <w:pPr>
            <w:pStyle w:val="Numberedheading2"/>
            <w:ind w:left="709" w:hanging="709"/>
          </w:pPr>
          <w:r>
            <w:t>Tender Evaluation Procedure</w:t>
          </w:r>
          <w:bookmarkEnd w:id="46"/>
        </w:p>
        <w:p w14:paraId="30AC9350" w14:textId="77777777" w:rsidR="00194282" w:rsidRDefault="00EC14EA" w:rsidP="00EC14EA">
          <w:pPr>
            <w:pStyle w:val="Numberedparagraph"/>
          </w:pPr>
          <w:bookmarkStart w:id="47" w:name="_Toc427849872"/>
          <w:r>
            <w:t>T</w:t>
          </w:r>
          <w:r w:rsidR="00194282">
            <w:t>ender Evaluation Team</w:t>
          </w:r>
          <w:bookmarkEnd w:id="47"/>
        </w:p>
        <w:p w14:paraId="679C253F" w14:textId="77777777" w:rsidR="00194282" w:rsidRDefault="00194282" w:rsidP="00EC14EA">
          <w:pPr>
            <w:pStyle w:val="Numberedparagraph2"/>
          </w:pPr>
          <w:r>
            <w:t>A Tender Evaluation Team (TET) has been nominated to evaluate the tenders.  Expert advisors may be requested to support and advise the TET during the evaluation.</w:t>
          </w:r>
        </w:p>
        <w:p w14:paraId="6C4DE323" w14:textId="13C3F089" w:rsidR="00194282" w:rsidRDefault="00194282" w:rsidP="00667BF7">
          <w:pPr>
            <w:pStyle w:val="Numberedparagraph2"/>
          </w:pPr>
          <w:r>
            <w:t>The TET for this contract will be:</w:t>
          </w:r>
        </w:p>
      </w:sdtContent>
    </w:sdt>
    <w:tbl>
      <w:tblPr>
        <w:tblStyle w:val="NZTA"/>
        <w:tblW w:w="0" w:type="auto"/>
        <w:tblInd w:w="817" w:type="dxa"/>
        <w:tblLook w:val="04A0" w:firstRow="1" w:lastRow="0" w:firstColumn="1" w:lastColumn="0" w:noHBand="0" w:noVBand="1"/>
      </w:tblPr>
      <w:tblGrid>
        <w:gridCol w:w="9095"/>
      </w:tblGrid>
      <w:tr w:rsidR="00667BF7" w14:paraId="08E8D668" w14:textId="77777777" w:rsidTr="00D02E35">
        <w:trPr>
          <w:cnfStyle w:val="100000000000" w:firstRow="1" w:lastRow="0" w:firstColumn="0" w:lastColumn="0" w:oddVBand="0" w:evenVBand="0" w:oddHBand="0" w:evenHBand="0" w:firstRowFirstColumn="0" w:firstRowLastColumn="0" w:lastRowFirstColumn="0" w:lastRowLastColumn="0"/>
        </w:trPr>
        <w:tc>
          <w:tcPr>
            <w:tcW w:w="9095" w:type="dxa"/>
          </w:tcPr>
          <w:p w14:paraId="030F9C39" w14:textId="77777777" w:rsidR="00667BF7" w:rsidRDefault="00667BF7" w:rsidP="00221A2B">
            <w:bookmarkStart w:id="48" w:name="bmTenderEvaluationTeam"/>
            <w:bookmarkEnd w:id="48"/>
            <w:r w:rsidRPr="00667BF7">
              <w:rPr>
                <w:b/>
              </w:rPr>
              <w:t>Tender Evaluation Team (TET)</w:t>
            </w:r>
            <w:r>
              <w:t xml:space="preserve"> </w:t>
            </w:r>
          </w:p>
        </w:tc>
      </w:tr>
      <w:tr w:rsidR="00D02E35" w14:paraId="350D02A3" w14:textId="77777777" w:rsidTr="00D02E35">
        <w:tc>
          <w:tcPr>
            <w:tcW w:w="9095" w:type="dxa"/>
          </w:tcPr>
          <w:p w14:paraId="677600E3" w14:textId="77777777" w:rsidR="00D02E35" w:rsidRPr="00D02E35" w:rsidRDefault="00D02E35" w:rsidP="00AA114A">
            <w:pPr>
              <w:pStyle w:val="NZTABodyTextRedTextHighlight"/>
              <w:rPr>
                <w:rFonts w:eastAsiaTheme="minorHAnsi"/>
                <w:color w:val="00456A"/>
              </w:rPr>
            </w:pPr>
          </w:p>
        </w:tc>
      </w:tr>
      <w:tr w:rsidR="00D02E35" w14:paraId="3CDD69E6" w14:textId="77777777" w:rsidTr="00D02E35">
        <w:tc>
          <w:tcPr>
            <w:tcW w:w="9095" w:type="dxa"/>
          </w:tcPr>
          <w:p w14:paraId="4F2AED46" w14:textId="77777777" w:rsidR="00D02E35" w:rsidRPr="00D02E35" w:rsidRDefault="00D02E35" w:rsidP="00AA114A">
            <w:pPr>
              <w:pStyle w:val="NZTABodyTextRedTextHighlight"/>
              <w:rPr>
                <w:rFonts w:eastAsiaTheme="minorHAnsi"/>
                <w:color w:val="00456A"/>
              </w:rPr>
            </w:pPr>
          </w:p>
        </w:tc>
      </w:tr>
      <w:tr w:rsidR="00D02E35" w14:paraId="1AAE7B59" w14:textId="77777777" w:rsidTr="00D02E35">
        <w:tc>
          <w:tcPr>
            <w:tcW w:w="9095" w:type="dxa"/>
          </w:tcPr>
          <w:p w14:paraId="153483BC" w14:textId="77777777" w:rsidR="00D02E35" w:rsidRPr="00D02E35" w:rsidRDefault="00D02E35" w:rsidP="00AA114A">
            <w:pPr>
              <w:pStyle w:val="NZTABodyTextRedTextHighlight"/>
              <w:rPr>
                <w:rFonts w:eastAsiaTheme="minorHAnsi"/>
                <w:color w:val="00456A"/>
              </w:rPr>
            </w:pPr>
          </w:p>
        </w:tc>
      </w:tr>
      <w:tr w:rsidR="00D02E35" w14:paraId="590137AA" w14:textId="77777777" w:rsidTr="00D02E35">
        <w:tc>
          <w:tcPr>
            <w:tcW w:w="9095" w:type="dxa"/>
          </w:tcPr>
          <w:p w14:paraId="32BEB3B7" w14:textId="77777777" w:rsidR="00D02E35" w:rsidRPr="00D02E35" w:rsidRDefault="00D02E35" w:rsidP="00AA114A">
            <w:pPr>
              <w:pStyle w:val="NZTABodyTextRedTextHighlight"/>
              <w:rPr>
                <w:rFonts w:eastAsiaTheme="minorHAnsi"/>
                <w:color w:val="00456A"/>
              </w:rPr>
            </w:pPr>
          </w:p>
        </w:tc>
      </w:tr>
    </w:tbl>
    <w:sdt>
      <w:sdtPr>
        <w:id w:val="1977949483"/>
        <w:lock w:val="contentLocked"/>
        <w:placeholder>
          <w:docPart w:val="DefaultPlaceholder_1081868574"/>
        </w:placeholder>
        <w:group/>
      </w:sdtPr>
      <w:sdtEndPr/>
      <w:sdtContent>
        <w:p w14:paraId="1EC159D7" w14:textId="3A611F19" w:rsidR="00194282" w:rsidRDefault="00194282" w:rsidP="00667BF7">
          <w:pPr>
            <w:pStyle w:val="Numberedparagraph2"/>
          </w:pPr>
          <w:r>
            <w:t>Tenderers will be notified in writing of any changes to the TET.</w:t>
          </w:r>
        </w:p>
        <w:p w14:paraId="7AA041DA" w14:textId="4095684D"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sdtContent>
    </w:sdt>
    <w:bookmarkStart w:id="49" w:name="Supplier_Selection_Method" w:displacedByCustomXml="next"/>
    <w:bookmarkEnd w:id="49" w:displacedByCustomXml="next"/>
    <w:bookmarkStart w:id="50" w:name="_Toc427849873" w:displacedByCustomXml="next"/>
    <w:sdt>
      <w:sdtPr>
        <w:id w:val="-457185843"/>
        <w:lock w:val="contentLocked"/>
        <w:placeholder>
          <w:docPart w:val="DefaultPlaceholder_1081868574"/>
        </w:placeholder>
        <w:group/>
      </w:sdtPr>
      <w:sdtEndPr/>
      <w:sdtContent>
        <w:p w14:paraId="710B4399" w14:textId="77777777" w:rsidR="00194282" w:rsidRDefault="00194282" w:rsidP="00667BF7">
          <w:pPr>
            <w:pStyle w:val="Numberedparagraph"/>
          </w:pPr>
          <w:r>
            <w:t>Supplier Selection Method</w:t>
          </w:r>
        </w:p>
        <w:bookmarkEnd w:id="50" w:displacedByCustomXml="next"/>
      </w:sdtContent>
    </w:sdt>
    <w:p w14:paraId="582D4B14" w14:textId="2827F8CF"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r w:rsidR="008232ED">
        <w:rPr>
          <w:color w:val="0000FF"/>
          <w:highlight w:val="yellow"/>
        </w:rPr>
        <w:t xml:space="preserve"> </w:t>
      </w:r>
    </w:p>
    <w:p w14:paraId="5CA619E7" w14:textId="77777777"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6B3C9260" w14:textId="2080F578"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r w:rsidR="008232ED">
        <w:rPr>
          <w:color w:val="0000FF"/>
        </w:rPr>
        <w:t xml:space="preserve"> </w:t>
      </w:r>
    </w:p>
    <w:p w14:paraId="0DC85674" w14:textId="0E55AF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59A95111" w14:textId="08283606"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r w:rsidR="008232ED">
        <w:rPr>
          <w:color w:val="0000FF"/>
          <w:highlight w:val="yellow"/>
        </w:rPr>
        <w:t xml:space="preserve"> </w:t>
      </w:r>
    </w:p>
    <w:p w14:paraId="4F97EA77" w14:textId="6B4A2FFB" w:rsidR="00194282" w:rsidRPr="008232ED" w:rsidRDefault="008232ED" w:rsidP="001F1E54">
      <w:pPr>
        <w:spacing w:before="100" w:after="100" w:line="280" w:lineRule="atLeast"/>
        <w:ind w:left="709"/>
        <w:rPr>
          <w:b/>
          <w:color w:val="0000FF"/>
        </w:rPr>
      </w:pPr>
      <w:r w:rsidRPr="008232ED">
        <w:rPr>
          <w:b/>
          <w:color w:val="0000FF"/>
          <w:highlight w:val="yellow"/>
        </w:rPr>
        <w:t>&lt;&lt;PQM</w:t>
      </w:r>
      <w:r w:rsidR="00194282" w:rsidRPr="008232ED">
        <w:rPr>
          <w:b/>
          <w:color w:val="0000FF"/>
          <w:highlight w:val="yellow"/>
        </w:rPr>
        <w:t>&gt;&gt;</w:t>
      </w:r>
    </w:p>
    <w:p w14:paraId="120AC9A6" w14:textId="77777777" w:rsidR="00194282" w:rsidRPr="004B660D" w:rsidRDefault="00116AA6"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r w:rsidR="00811156">
            <w:t xml:space="preserve"> </w:t>
          </w:r>
        </w:sdtContent>
      </w:sdt>
    </w:p>
    <w:p w14:paraId="42E6A6CB" w14:textId="77777777" w:rsidR="00194282" w:rsidRDefault="00116AA6"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r w:rsidR="00811156">
            <w:t xml:space="preserve"> </w:t>
          </w:r>
        </w:sdtContent>
      </w:sdt>
    </w:p>
    <w:p w14:paraId="25998A25" w14:textId="77777777"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14:paraId="0E558376" w14:textId="77777777" w:rsidR="00D02E35" w:rsidRPr="000578BF" w:rsidRDefault="00116AA6" w:rsidP="00D02E35">
      <w:pPr>
        <w:pStyle w:val="Numberedparagraph2"/>
      </w:pPr>
      <w:sdt>
        <w:sdtPr>
          <w:id w:val="-1488475298"/>
          <w:lock w:val="sdtLocked"/>
          <w:placeholder>
            <w:docPart w:val="D85B7A8ED0804D21A904C477C1C93F39"/>
          </w:placeholder>
          <w:showingPlcHdr/>
        </w:sdtPr>
        <w:sdtEndPr/>
        <w:sdtContent>
          <w:r w:rsidR="00811156">
            <w:t xml:space="preserve"> </w:t>
          </w:r>
        </w:sdtContent>
      </w:sdt>
    </w:p>
    <w:bookmarkStart w:id="51" w:name="_Toc427849874" w:displacedByCustomXml="next"/>
    <w:sdt>
      <w:sdtPr>
        <w:rPr>
          <w:rFonts w:eastAsiaTheme="minorHAnsi" w:cstheme="minorBidi"/>
          <w:b w:val="0"/>
          <w:bCs w:val="0"/>
          <w:color w:val="auto"/>
          <w:sz w:val="20"/>
          <w:szCs w:val="22"/>
        </w:rPr>
        <w:id w:val="1361623479"/>
        <w:lock w:val="contentLocked"/>
        <w:placeholder>
          <w:docPart w:val="DefaultPlaceholder_1081868574"/>
        </w:placeholder>
        <w:group/>
      </w:sdtPr>
      <w:sdtEndPr/>
      <w:sdtContent>
        <w:p w14:paraId="01A10D6E" w14:textId="77777777" w:rsidR="00194282" w:rsidRDefault="00194282" w:rsidP="00667BF7">
          <w:pPr>
            <w:pStyle w:val="Numberedparagraph"/>
          </w:pPr>
          <w:r>
            <w:t>Tender Evaluation Process</w:t>
          </w:r>
          <w:bookmarkEnd w:id="51"/>
        </w:p>
        <w:p w14:paraId="1A8CD3FC" w14:textId="77777777"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14:paraId="27AD25AB" w14:textId="77777777"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14:paraId="388ADC2A" w14:textId="77777777" w:rsidR="00194282" w:rsidRDefault="00194282" w:rsidP="00667BF7">
          <w:pPr>
            <w:pStyle w:val="Numberedparagraph2"/>
          </w:pPr>
          <w:r>
            <w:t>Documented tender clarification may be sought from Tenderers through interview or other means during the evaluation and recorded for evaluation purposes.</w:t>
          </w:r>
        </w:p>
        <w:p w14:paraId="422CFA95" w14:textId="77777777" w:rsidR="00194282" w:rsidRDefault="00194282" w:rsidP="00667BF7">
          <w:pPr>
            <w:pStyle w:val="Numberedparagraph2"/>
          </w:pPr>
          <w:r>
            <w:t>The final scores will be submitted to the Client’s Delegated Authority for approval to open the price envelopes for all tenders.</w:t>
          </w:r>
        </w:p>
        <w:p w14:paraId="5295F4A7" w14:textId="77777777"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14:paraId="5DD7924B" w14:textId="77777777" w:rsidR="00194282" w:rsidRDefault="00194282" w:rsidP="00667BF7">
          <w:pPr>
            <w:pStyle w:val="Numberedparagraph2"/>
          </w:pPr>
          <w:r>
            <w:t>Final acceptance of a tender will be made following submission of a report and recommendation to the Client’s Delegated Authority.</w:t>
          </w:r>
        </w:p>
        <w:bookmarkStart w:id="52" w:name="_Toc427849875" w:displacedByCustomXml="next"/>
        <w:sdt>
          <w:sdtPr>
            <w:id w:val="176926770"/>
            <w:lock w:val="sdtLocked"/>
            <w:placeholder>
              <w:docPart w:val="DefaultPlaceholder_1081868574"/>
            </w:placeholder>
          </w:sdtPr>
          <w:sdtEndPr/>
          <w:sdtContent>
            <w:p w14:paraId="3214291B" w14:textId="77777777" w:rsidR="00194282" w:rsidRDefault="00194282" w:rsidP="00667BF7">
              <w:pPr>
                <w:pStyle w:val="Numberedparagraph"/>
              </w:pPr>
              <w:r>
                <w:t>Late Tenders</w:t>
              </w:r>
            </w:p>
            <w:bookmarkEnd w:id="52" w:displacedByCustomXml="next"/>
          </w:sdtContent>
        </w:sdt>
        <w:p w14:paraId="4A79ACD3" w14:textId="77777777"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Content>
    </w:sdt>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3" w:name="_Toc427849876" w:displacedByCustomXml="prev"/>
        <w:p w14:paraId="38E80773" w14:textId="77777777" w:rsidR="00194282" w:rsidRDefault="00667BF7" w:rsidP="006B2DD8">
          <w:pPr>
            <w:pStyle w:val="Numberedparagraph"/>
          </w:pPr>
          <w:r>
            <w:t>P</w:t>
          </w:r>
          <w:r w:rsidR="00194282">
            <w:t>resentation of Tender</w:t>
          </w:r>
          <w:bookmarkEnd w:id="53"/>
        </w:p>
        <w:p w14:paraId="387296BA" w14:textId="77777777"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1F0D3025" w14:textId="77777777"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r w:rsidR="00811156">
                <w:t xml:space="preserve"> </w:t>
              </w: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r w:rsidR="00811156">
                <w:t xml:space="preserve"> </w:t>
              </w:r>
            </w:sdtContent>
          </w:sdt>
          <w:r w:rsidR="00BD3857">
            <w:t xml:space="preserve">, </w:t>
          </w:r>
          <w:sdt>
            <w:sdtPr>
              <w:alias w:val="Presentation_Street"/>
              <w:tag w:val="Presentation_Street"/>
              <w:id w:val="1419989610"/>
              <w:placeholder>
                <w:docPart w:val="A1B8A8CFA58A46B7B5FCA3E18BD1817C"/>
              </w:placeholder>
              <w:showingPlcHdr/>
            </w:sdtPr>
            <w:sdtEndPr/>
            <w:sdtContent>
              <w:r w:rsidR="00811156">
                <w:t xml:space="preserve"> </w:t>
              </w: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14:paraId="57FCB55C" w14:textId="77777777" w:rsidR="00194282" w:rsidRPr="004B660D" w:rsidRDefault="00194282" w:rsidP="00667BF7">
          <w:pPr>
            <w:pStyle w:val="Numberedparagraph2"/>
          </w:pPr>
          <w:r w:rsidRPr="004B660D">
            <w:t>The objective of the presentation is to:</w:t>
          </w:r>
        </w:p>
        <w:p w14:paraId="14C673ED" w14:textId="77777777" w:rsidR="00194282" w:rsidRPr="004B660D" w:rsidRDefault="00194282" w:rsidP="00711B11">
          <w:pPr>
            <w:pStyle w:val="Numberedparagraph2"/>
            <w:numPr>
              <w:ilvl w:val="0"/>
              <w:numId w:val="50"/>
            </w:numPr>
            <w:ind w:left="1276" w:hanging="567"/>
          </w:pPr>
          <w:r w:rsidRPr="004B660D">
            <w:t>Highlight key aspects of the bid;</w:t>
          </w:r>
        </w:p>
        <w:p w14:paraId="1C59F4FC" w14:textId="77777777" w:rsidR="00194282" w:rsidRPr="004B660D" w:rsidRDefault="00194282" w:rsidP="00711B11">
          <w:pPr>
            <w:pStyle w:val="Numberedparagraph2"/>
            <w:numPr>
              <w:ilvl w:val="0"/>
              <w:numId w:val="50"/>
            </w:numPr>
            <w:ind w:left="1276" w:hanging="567"/>
          </w:pPr>
          <w:r w:rsidRPr="004B660D">
            <w:t>Introduce key team members;</w:t>
          </w:r>
        </w:p>
        <w:p w14:paraId="42182FA1" w14:textId="77777777"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14:paraId="34E8034A" w14:textId="77777777" w:rsidR="00194282" w:rsidRPr="004B660D" w:rsidRDefault="00194282" w:rsidP="00667BF7">
          <w:pPr>
            <w:pStyle w:val="Numberedparagraph2"/>
          </w:pPr>
          <w:r w:rsidRPr="004B660D">
            <w:t>Tenderers shall not provide new information in their presentations.</w:t>
          </w:r>
        </w:p>
        <w:p w14:paraId="43D2F284" w14:textId="77777777"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14:paraId="0EAE9A7B" w14:textId="77777777" w:rsidR="00194282" w:rsidRPr="004B660D" w:rsidRDefault="00194282" w:rsidP="00667BF7">
          <w:pPr>
            <w:pStyle w:val="Numberedparagraph2"/>
          </w:pPr>
          <w:r w:rsidRPr="004B660D">
            <w:t>The TET will be permitted to ask questions seeking clarification only.</w:t>
          </w:r>
        </w:p>
        <w:p w14:paraId="5B692312" w14:textId="77777777"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bookmarkStart w:id="54" w:name="_Toc427849877" w:displacedByCustomXml="next"/>
    <w:sdt>
      <w:sdtPr>
        <w:rPr>
          <w:rFonts w:eastAsiaTheme="minorHAnsi" w:cstheme="minorBidi"/>
          <w:b w:val="0"/>
          <w:bCs w:val="0"/>
          <w:color w:val="auto"/>
          <w:sz w:val="20"/>
          <w:szCs w:val="22"/>
        </w:rPr>
        <w:id w:val="19677657"/>
        <w:lock w:val="contentLocked"/>
        <w:placeholder>
          <w:docPart w:val="DefaultPlaceholder_1081868574"/>
        </w:placeholder>
        <w:group/>
      </w:sdtPr>
      <w:sdtEndPr/>
      <w:sdtContent>
        <w:p w14:paraId="6B7340D4" w14:textId="055B4926" w:rsidR="00194282" w:rsidRDefault="00194282" w:rsidP="00C92463">
          <w:pPr>
            <w:pStyle w:val="Numberedparagraph"/>
          </w:pPr>
          <w:r>
            <w:t>Errors and Omissions</w:t>
          </w:r>
          <w:bookmarkEnd w:id="54"/>
        </w:p>
        <w:p w14:paraId="3F8AF64F" w14:textId="77777777"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511800C0" w14:textId="2CE1A69F" w:rsidR="00194282" w:rsidRDefault="00194282" w:rsidP="00C92463">
          <w:pPr>
            <w:pStyle w:val="Numberedparagraph2"/>
          </w:pPr>
          <w:r>
            <w:t>All tender schedules must be properly filled in, on the original forms, to the satisfaction of the Client, including the</w:t>
          </w:r>
          <w:r w:rsidR="006B299E">
            <w:t xml:space="preserve"> </w:t>
          </w:r>
          <w:sdt>
            <w:sdtPr>
              <w:id w:val="1199442572"/>
              <w:placeholder>
                <w:docPart w:val="DefaultPlaceholder_1081868574"/>
              </w:placeholder>
            </w:sdtPr>
            <w:sdtEndPr/>
            <w:sdtContent>
              <w:r w:rsidRPr="004B660D">
                <w:t>Geotechnical Testing Schedule</w:t>
              </w:r>
              <w:r w:rsidR="006B299E" w:rsidRPr="004B660D">
                <w:t xml:space="preserve"> and</w:t>
              </w:r>
              <w:r w:rsidR="006B299E">
                <w:t xml:space="preserve"> </w:t>
              </w:r>
            </w:sdtContent>
          </w:sdt>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14:paraId="20E1AD9A" w14:textId="77777777"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0CCDBD59" w14:textId="77777777" w:rsidR="00194282" w:rsidRDefault="00194282" w:rsidP="00C92463">
          <w:pPr>
            <w:pStyle w:val="Numberedparagraph"/>
          </w:pPr>
          <w:bookmarkStart w:id="55" w:name="_Toc427849878"/>
          <w:r>
            <w:t>Tags</w:t>
          </w:r>
          <w:bookmarkEnd w:id="55"/>
        </w:p>
        <w:p w14:paraId="4BE5AEFC" w14:textId="77777777"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14:paraId="4576E777" w14:textId="77777777"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14:paraId="7D9AABF9" w14:textId="77777777" w:rsidR="00194282" w:rsidRDefault="00194282" w:rsidP="00C92463">
          <w:pPr>
            <w:pStyle w:val="Numberedparagraph2"/>
          </w:pPr>
          <w:r>
            <w:t>The Tender Tag Statement must include, for each tag:</w:t>
          </w:r>
        </w:p>
        <w:p w14:paraId="31C4774E" w14:textId="77777777" w:rsidR="00194282" w:rsidRDefault="00194282" w:rsidP="00711B11">
          <w:pPr>
            <w:pStyle w:val="Numberedparagraph2"/>
            <w:numPr>
              <w:ilvl w:val="0"/>
              <w:numId w:val="51"/>
            </w:numPr>
            <w:ind w:left="1276" w:hanging="567"/>
          </w:pPr>
          <w:r>
            <w:t>Reference to the part of the contract document that is intended to be changed, and</w:t>
          </w:r>
        </w:p>
        <w:p w14:paraId="5921AAF3" w14:textId="77777777" w:rsidR="00194282" w:rsidRDefault="00194282" w:rsidP="00711B11">
          <w:pPr>
            <w:pStyle w:val="Numberedparagraph2"/>
            <w:numPr>
              <w:ilvl w:val="0"/>
              <w:numId w:val="51"/>
            </w:numPr>
            <w:ind w:left="1276" w:hanging="567"/>
          </w:pPr>
          <w:r>
            <w:t>The Tenderer’s reason for the necessity for such a change to the contractual requirements.</w:t>
          </w:r>
        </w:p>
        <w:p w14:paraId="7BA80E48" w14:textId="77777777"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14:paraId="7938D078" w14:textId="519010B0"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sdtContent>
    </w:sdt>
    <w:p w14:paraId="13A29697" w14:textId="77777777" w:rsidR="00194282" w:rsidRPr="006B2DD8" w:rsidRDefault="00194282" w:rsidP="00C92463">
      <w:pPr>
        <w:pStyle w:val="Numberedparagraph"/>
      </w:pPr>
      <w:bookmarkStart w:id="56" w:name="_Toc427849879"/>
      <w:r w:rsidRPr="006B2DD8">
        <w:t>Tender Evaluation Interviews</w:t>
      </w:r>
      <w:bookmarkEnd w:id="56"/>
    </w:p>
    <w:p w14:paraId="5F77D03B" w14:textId="77777777"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7" w:name="_Toc427849880" w:displacedByCustomXml="prev"/>
        <w:p w14:paraId="127C5C2D" w14:textId="77777777" w:rsidR="00194282" w:rsidRPr="006B2DD8" w:rsidRDefault="00194282" w:rsidP="006B2DD8">
          <w:pPr>
            <w:pStyle w:val="Numberedparagraph"/>
          </w:pPr>
          <w:r w:rsidRPr="006B2DD8">
            <w:t>Preletting Meeting</w:t>
          </w:r>
          <w:bookmarkEnd w:id="57"/>
        </w:p>
        <w:p w14:paraId="47E8DDAC" w14:textId="77777777" w:rsidR="00194282" w:rsidRPr="00503E2A" w:rsidRDefault="00194282" w:rsidP="00C92463">
          <w:pPr>
            <w:spacing w:before="100" w:after="100" w:line="280" w:lineRule="atLeast"/>
            <w:ind w:left="709"/>
            <w:rPr>
              <w:color w:val="0000FF"/>
            </w:rPr>
          </w:pPr>
          <w:r w:rsidRPr="00503E2A">
            <w:rPr>
              <w:color w:val="0000FF"/>
              <w:highlight w:val="yellow"/>
            </w:rPr>
            <w:t>&lt;&lt;Guidance note: It is recommended you select “preletting meeting” to enable you to negotiate contract terms and rates, especially if you have selected a Quality/Brook’s Law tender.&gt;&gt;</w:t>
          </w:r>
        </w:p>
        <w:p w14:paraId="4B8CF995" w14:textId="77777777"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14:paraId="7A4FAAC2" w14:textId="77777777"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14:paraId="5D56C850" w14:textId="77777777"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654F9E5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14:paraId="3A7B7F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14:paraId="2ECE7553"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14:paraId="4177C346"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14:paraId="2A8B3144"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14:paraId="38EDD991"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14:paraId="17C05DAE"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14:paraId="49D6930F" w14:textId="77777777"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14:paraId="47D47ECA" w14:textId="77777777" w:rsidR="00552ECF" w:rsidRPr="006B2DD8" w:rsidRDefault="00194282" w:rsidP="00965E8A">
          <w:pPr>
            <w:pStyle w:val="ListNumber"/>
            <w:numPr>
              <w:ilvl w:val="3"/>
              <w:numId w:val="52"/>
            </w:numPr>
            <w:spacing w:before="100" w:after="100" w:line="280" w:lineRule="atLeast"/>
            <w:ind w:left="1276" w:hanging="56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bookmarkStart w:id="58" w:name="_Toc427849881" w:displacedByCustomXml="next"/>
    <w:sdt>
      <w:sdtPr>
        <w:rPr>
          <w:rFonts w:eastAsia="Times New Roman" w:cs="Times New Roman"/>
          <w:b w:val="0"/>
          <w:bCs w:val="0"/>
          <w:color w:val="auto"/>
          <w:sz w:val="24"/>
          <w:szCs w:val="24"/>
          <w:lang w:eastAsia="en-GB"/>
        </w:rPr>
        <w:id w:val="1976944911"/>
        <w:lock w:val="contentLocked"/>
        <w:placeholder>
          <w:docPart w:val="DefaultPlaceholder_1081868574"/>
        </w:placeholder>
        <w:group/>
      </w:sdtPr>
      <w:sdtEndPr>
        <w:rPr>
          <w:rStyle w:val="Hyperlink"/>
          <w:color w:val="0000FF" w:themeColor="hyperlink"/>
          <w:sz w:val="20"/>
          <w:szCs w:val="20"/>
          <w:u w:val="single"/>
        </w:rPr>
      </w:sdtEndPr>
      <w:sdtContent>
        <w:p w14:paraId="3E10EB24" w14:textId="71C2D8E8" w:rsidR="00194282" w:rsidRDefault="00194282" w:rsidP="00C92463">
          <w:pPr>
            <w:pStyle w:val="Numberedparagraph"/>
          </w:pPr>
          <w:r>
            <w:t>Lowest Price or Any Tender not Necessarily Accepted</w:t>
          </w:r>
          <w:bookmarkEnd w:id="58"/>
        </w:p>
        <w:p w14:paraId="2A19A32A" w14:textId="77777777"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349548FE" w14:textId="77777777" w:rsidR="00194282" w:rsidRDefault="00194282" w:rsidP="00C92463">
          <w:pPr>
            <w:pStyle w:val="Numberedparagraph"/>
          </w:pPr>
          <w:bookmarkStart w:id="59" w:name="_Toc427849882"/>
          <w:r>
            <w:t>Probity</w:t>
          </w:r>
          <w:bookmarkEnd w:id="59"/>
        </w:p>
        <w:p w14:paraId="5E1DFDBB" w14:textId="77777777"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14:paraId="3F9BD762" w14:textId="77777777"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58A2AC62" w14:textId="11AD6CD0" w:rsidR="00C92463" w:rsidRPr="00DE4F88" w:rsidRDefault="00FA22CF" w:rsidP="00C92463">
          <w:pPr>
            <w:pStyle w:val="LongDocBodyTextIndent1"/>
            <w:ind w:left="709"/>
            <w:rPr>
              <w:rStyle w:val="Emphasis"/>
              <w:i w:val="0"/>
              <w:iCs w:val="0"/>
              <w:sz w:val="20"/>
              <w:szCs w:val="20"/>
            </w:rPr>
          </w:pPr>
          <w:r>
            <w:rPr>
              <w:rStyle w:val="Emphasis"/>
              <w:b/>
              <w:i w:val="0"/>
              <w:sz w:val="20"/>
              <w:szCs w:val="20"/>
            </w:rPr>
            <w:t>Lyn Daken</w:t>
          </w:r>
          <w:r w:rsidRPr="00C92463">
            <w:rPr>
              <w:rStyle w:val="Emphasis"/>
              <w:b/>
              <w:i w:val="0"/>
              <w:sz w:val="20"/>
              <w:szCs w:val="20"/>
            </w:rPr>
            <w:br/>
          </w:r>
          <w:r>
            <w:rPr>
              <w:rStyle w:val="Emphasis"/>
              <w:i w:val="0"/>
              <w:sz w:val="20"/>
              <w:szCs w:val="20"/>
            </w:rPr>
            <w:t xml:space="preserve">Associate </w:t>
          </w:r>
          <w:r w:rsidR="00C92463" w:rsidRPr="00C92463">
            <w:rPr>
              <w:rStyle w:val="Emphasis"/>
              <w:i w:val="0"/>
              <w:sz w:val="20"/>
              <w:szCs w:val="20"/>
            </w:rPr>
            <w:t>Director, Specialist Audit and Assurance Services (Team Leader, Probity Services)</w:t>
          </w:r>
          <w:r w:rsidR="00C92463" w:rsidRPr="00C92463">
            <w:rPr>
              <w:rStyle w:val="Emphasis"/>
              <w:i w:val="0"/>
              <w:sz w:val="20"/>
              <w:szCs w:val="20"/>
            </w:rPr>
            <w:br/>
            <w:t>Audit New Zealand</w:t>
          </w:r>
          <w:r w:rsidR="00C92463" w:rsidRPr="00C92463">
            <w:rPr>
              <w:rStyle w:val="Emphasis"/>
              <w:i w:val="0"/>
              <w:sz w:val="20"/>
              <w:szCs w:val="20"/>
            </w:rPr>
            <w:br/>
          </w:r>
          <w:r w:rsidR="00AF29E4">
            <w:rPr>
              <w:rStyle w:val="Emphasis"/>
              <w:i w:val="0"/>
              <w:sz w:val="20"/>
              <w:szCs w:val="20"/>
            </w:rPr>
            <w:t>Level 6, 280 Queen Street</w:t>
          </w:r>
          <w:r w:rsidR="00AF29E4" w:rsidRPr="00C92463">
            <w:rPr>
              <w:rStyle w:val="Emphasis"/>
              <w:i w:val="0"/>
              <w:sz w:val="20"/>
              <w:szCs w:val="20"/>
            </w:rPr>
            <w:br/>
          </w:r>
          <w:r w:rsidR="00AF29E4">
            <w:rPr>
              <w:rStyle w:val="Emphasis"/>
              <w:i w:val="0"/>
              <w:sz w:val="20"/>
              <w:szCs w:val="20"/>
            </w:rPr>
            <w:t>Auckland Central</w:t>
          </w:r>
          <w:r w:rsidR="00AF29E4" w:rsidRPr="00C92463">
            <w:rPr>
              <w:rStyle w:val="Emphasis"/>
              <w:i w:val="0"/>
              <w:sz w:val="20"/>
              <w:szCs w:val="20"/>
            </w:rPr>
            <w:br/>
            <w:t xml:space="preserve">PO Box </w:t>
          </w:r>
          <w:r w:rsidR="00AF29E4">
            <w:rPr>
              <w:rStyle w:val="Emphasis"/>
              <w:i w:val="0"/>
              <w:sz w:val="20"/>
              <w:szCs w:val="20"/>
            </w:rPr>
            <w:t>1165</w:t>
          </w:r>
          <w:r w:rsidR="00AF29E4" w:rsidRPr="00C92463">
            <w:rPr>
              <w:rStyle w:val="Emphasis"/>
              <w:i w:val="0"/>
              <w:sz w:val="20"/>
              <w:szCs w:val="20"/>
            </w:rPr>
            <w:br/>
          </w:r>
          <w:r w:rsidR="00AF29E4">
            <w:rPr>
              <w:rStyle w:val="Emphasis"/>
              <w:b/>
              <w:i w:val="0"/>
              <w:sz w:val="20"/>
              <w:szCs w:val="20"/>
            </w:rPr>
            <w:t>AUCKLAND</w:t>
          </w:r>
          <w:r w:rsidR="00AF29E4" w:rsidRPr="00C92463">
            <w:rPr>
              <w:rStyle w:val="Emphasis"/>
              <w:b/>
              <w:i w:val="0"/>
              <w:sz w:val="20"/>
              <w:szCs w:val="20"/>
            </w:rPr>
            <w:t xml:space="preserve"> </w:t>
          </w:r>
          <w:r w:rsidR="00AF29E4">
            <w:rPr>
              <w:rStyle w:val="Emphasis"/>
              <w:b/>
              <w:i w:val="0"/>
              <w:sz w:val="20"/>
              <w:szCs w:val="20"/>
            </w:rPr>
            <w:t>1</w:t>
          </w:r>
          <w:r w:rsidR="00AF29E4" w:rsidRPr="00C92463">
            <w:rPr>
              <w:rStyle w:val="Emphasis"/>
              <w:b/>
              <w:i w:val="0"/>
              <w:sz w:val="20"/>
              <w:szCs w:val="20"/>
            </w:rPr>
            <w:t>140</w:t>
          </w:r>
        </w:p>
        <w:p w14:paraId="73BC0703" w14:textId="004345AA"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 xml:space="preserve">Mobile: 021 222 </w:t>
          </w:r>
          <w:r w:rsidR="00AF29E4">
            <w:rPr>
              <w:rStyle w:val="Emphasis"/>
              <w:i w:val="0"/>
              <w:sz w:val="20"/>
              <w:szCs w:val="20"/>
            </w:rPr>
            <w:t>8602</w:t>
          </w:r>
          <w:r w:rsidRPr="00C92463">
            <w:rPr>
              <w:rStyle w:val="Emphasis"/>
              <w:i w:val="0"/>
              <w:sz w:val="20"/>
              <w:szCs w:val="20"/>
            </w:rPr>
            <w:br/>
            <w:t xml:space="preserve">Email: </w:t>
          </w:r>
          <w:hyperlink r:id="rId24" w:history="1">
            <w:r w:rsidR="00AF29E4" w:rsidRPr="00AF29E4">
              <w:rPr>
                <w:rStyle w:val="Hyperlink"/>
                <w:sz w:val="20"/>
                <w:szCs w:val="20"/>
              </w:rPr>
              <w:t>Lyn.Daken</w:t>
            </w:r>
            <w:r w:rsidRPr="00A8360D">
              <w:rPr>
                <w:rStyle w:val="Hyperlink"/>
                <w:sz w:val="20"/>
                <w:szCs w:val="20"/>
              </w:rPr>
              <w:t>@auditnz.govt.nz</w:t>
            </w:r>
          </w:hyperlink>
        </w:p>
      </w:sdtContent>
    </w:sdt>
    <w:bookmarkStart w:id="60" w:name="_Toc427849883" w:displacedByCustomXml="next"/>
    <w:sdt>
      <w:sdtPr>
        <w:rPr>
          <w:rFonts w:eastAsiaTheme="minorHAnsi" w:cstheme="minorBidi"/>
          <w:b w:val="0"/>
          <w:bCs w:val="0"/>
          <w:caps w:val="0"/>
          <w:color w:val="auto"/>
          <w:sz w:val="20"/>
          <w:szCs w:val="22"/>
        </w:rPr>
        <w:id w:val="-1233853114"/>
        <w:lock w:val="contentLocked"/>
        <w:placeholder>
          <w:docPart w:val="DefaultPlaceholder_1081868574"/>
        </w:placeholder>
        <w:group/>
      </w:sdtPr>
      <w:sdtEndPr/>
      <w:sdtContent>
        <w:p w14:paraId="0F65EF03" w14:textId="428AF112" w:rsidR="00194282" w:rsidRDefault="00194282" w:rsidP="00C92463">
          <w:pPr>
            <w:pStyle w:val="Numberedheading2"/>
          </w:pPr>
          <w:r>
            <w:t>Signing of Professional Services Document</w:t>
          </w:r>
          <w:bookmarkEnd w:id="60"/>
        </w:p>
        <w:p w14:paraId="702AED0E" w14:textId="77777777" w:rsidR="00AF29E4"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548EEF60" w14:textId="39D52FF7" w:rsidR="00194282" w:rsidRPr="00AF29E4" w:rsidRDefault="00116AA6" w:rsidP="00965E8A"/>
      </w:sdtContent>
    </w:sdt>
    <w:bookmarkStart w:id="61" w:name="_Toc427849884" w:displacedByCustomXml="next"/>
    <w:sdt>
      <w:sdtPr>
        <w:id w:val="325258083"/>
        <w:lock w:val="contentLocked"/>
        <w:placeholder>
          <w:docPart w:val="DefaultPlaceholder_1081868574"/>
        </w:placeholder>
        <w:group/>
      </w:sdtPr>
      <w:sdtEndPr/>
      <w:sdtContent>
        <w:p w14:paraId="0A8212F1" w14:textId="77777777" w:rsidR="00194282" w:rsidRDefault="00194282" w:rsidP="00C92463">
          <w:pPr>
            <w:pStyle w:val="Numberedheading2"/>
          </w:pPr>
          <w:r>
            <w:t>Tender Evaluation Forms</w:t>
          </w:r>
        </w:p>
        <w:bookmarkEnd w:id="61" w:displacedByCustomXml="next"/>
      </w:sdtContent>
    </w:sdt>
    <w:p w14:paraId="3B1D4B98" w14:textId="77777777"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14:paraId="6DE9C7DA" w14:textId="77777777" w:rsidR="00194282" w:rsidRDefault="00194282" w:rsidP="00C92463">
      <w:pPr>
        <w:pStyle w:val="Numberedparagraph2"/>
      </w:pPr>
      <w:r>
        <w:t>The following Tender Evaluation Forms will be used in the evaluation of tender non-price attributes:</w:t>
      </w:r>
    </w:p>
    <w:p w14:paraId="3CA4FAE5" w14:textId="77777777"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r w:rsidR="00811156">
            <w:t xml:space="preserve"> </w:t>
          </w:r>
        </w:sdtContent>
      </w:sdt>
      <w:r w:rsidR="006B2DD8">
        <w:t xml:space="preserve"> </w:t>
      </w:r>
    </w:p>
    <w:p w14:paraId="2039F10B" w14:textId="77777777" w:rsidR="00194282" w:rsidRDefault="00194282" w:rsidP="00711B11">
      <w:pPr>
        <w:pStyle w:val="ListParagraph"/>
        <w:numPr>
          <w:ilvl w:val="1"/>
          <w:numId w:val="53"/>
        </w:numPr>
        <w:spacing w:before="100" w:after="100" w:line="280" w:lineRule="atLeast"/>
        <w:ind w:left="1276" w:hanging="567"/>
        <w:contextualSpacing w:val="0"/>
      </w:pPr>
      <w:r>
        <w:t>Form B:  Relevant Skills</w:t>
      </w:r>
    </w:p>
    <w:p w14:paraId="69E10245" w14:textId="77777777" w:rsidR="00194282" w:rsidRDefault="00194282" w:rsidP="00711B11">
      <w:pPr>
        <w:pStyle w:val="ListParagraph"/>
        <w:numPr>
          <w:ilvl w:val="1"/>
          <w:numId w:val="53"/>
        </w:numPr>
        <w:spacing w:before="100" w:after="100" w:line="280" w:lineRule="atLeast"/>
        <w:ind w:left="1276" w:hanging="567"/>
        <w:contextualSpacing w:val="0"/>
      </w:pPr>
      <w:r>
        <w:t>Form C:  Methodology.</w:t>
      </w:r>
    </w:p>
    <w:sdt>
      <w:sdtPr>
        <w:id w:val="551042101"/>
        <w:lock w:val="contentLocked"/>
        <w:placeholder>
          <w:docPart w:val="DefaultPlaceholder_1081868574"/>
        </w:placeholder>
        <w:group/>
      </w:sdtPr>
      <w:sdtEndPr/>
      <w:sdtContent>
        <w:p w14:paraId="7820F1A5" w14:textId="77777777"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sdtContent>
    </w:sdt>
    <w:p w14:paraId="22E34C51" w14:textId="77777777"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14:paraId="57432550" w14:textId="77777777" w:rsidTr="00EC4A0D">
        <w:trPr>
          <w:trHeight w:val="428"/>
        </w:trPr>
        <w:tc>
          <w:tcPr>
            <w:tcW w:w="4849" w:type="dxa"/>
            <w:gridSpan w:val="3"/>
            <w:tcBorders>
              <w:right w:val="nil"/>
            </w:tcBorders>
            <w:shd w:val="pct15" w:color="auto" w:fill="auto"/>
          </w:tcPr>
          <w:p w14:paraId="04F37F32" w14:textId="77777777"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14:paraId="0C634462" w14:textId="77777777"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14:paraId="14430A23" w14:textId="77777777" w:rsidTr="00EC4A0D">
        <w:tc>
          <w:tcPr>
            <w:tcW w:w="2127" w:type="dxa"/>
            <w:shd w:val="pct15" w:color="auto" w:fill="auto"/>
            <w:tcMar>
              <w:top w:w="0" w:type="dxa"/>
              <w:bottom w:w="0" w:type="dxa"/>
            </w:tcMar>
          </w:tcPr>
          <w:p w14:paraId="45FB535E"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14:paraId="55BA06CD" w14:textId="77777777"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14:paraId="5CA3D584" w14:textId="77777777"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14:paraId="5F9E8773" w14:textId="77777777" w:rsidTr="00EC4A0D">
        <w:tc>
          <w:tcPr>
            <w:tcW w:w="2127" w:type="dxa"/>
            <w:shd w:val="pct15" w:color="auto" w:fill="auto"/>
            <w:tcMar>
              <w:top w:w="0" w:type="dxa"/>
              <w:bottom w:w="0" w:type="dxa"/>
            </w:tcMar>
          </w:tcPr>
          <w:p w14:paraId="6AE8AABE" w14:textId="77777777"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14:paraId="7AEB268B"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14:paraId="2A329583"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14:paraId="719E9588"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14:paraId="6BDB8587"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181BB96B" w14:textId="77777777" w:rsidTr="00EC4A0D">
        <w:trPr>
          <w:trHeight w:val="18"/>
        </w:trPr>
        <w:tc>
          <w:tcPr>
            <w:tcW w:w="2127" w:type="dxa"/>
            <w:shd w:val="pct15" w:color="auto" w:fill="auto"/>
            <w:tcMar>
              <w:top w:w="28" w:type="dxa"/>
              <w:left w:w="57" w:type="dxa"/>
              <w:bottom w:w="28" w:type="dxa"/>
              <w:right w:w="57" w:type="dxa"/>
            </w:tcMar>
          </w:tcPr>
          <w:p w14:paraId="5FBF26E9" w14:textId="77777777"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14:paraId="4344943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14:paraId="38F68DB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14:paraId="65A89FB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14:paraId="11042CB0"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14:paraId="6833236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0CE2A4A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14:paraId="6DD359E8"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14:paraId="602CFECF"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14:paraId="393829D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14:paraId="3AA9BA07"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14:paraId="1C527CB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14:paraId="2387D1C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14:paraId="2C87697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14:paraId="61E65146"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14:paraId="5BC8D01B"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14:paraId="41E4884E"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14:paraId="774DF2C5"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14:paraId="046778FD" w14:textId="77777777"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14:paraId="10993A7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14:paraId="61655FD7"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14:paraId="091AAF2C"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14:paraId="5FBEEC52"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14:paraId="3A7CEE9D" w14:textId="77777777"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14:paraId="65DADB4B" w14:textId="77777777"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14:paraId="5D1C1885" w14:textId="77777777" w:rsidTr="00EC4A0D">
        <w:trPr>
          <w:trHeight w:val="18"/>
        </w:trPr>
        <w:tc>
          <w:tcPr>
            <w:tcW w:w="2127" w:type="dxa"/>
            <w:shd w:val="clear" w:color="000000" w:fill="FFFFFF"/>
          </w:tcPr>
          <w:p w14:paraId="7AA50A4B"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888E9F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27837E6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A95ADBA"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B36B71F"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592E537E" w14:textId="77777777" w:rsidTr="00EC4A0D">
        <w:tc>
          <w:tcPr>
            <w:tcW w:w="2127" w:type="dxa"/>
            <w:shd w:val="clear" w:color="000000" w:fill="FFFFFF"/>
          </w:tcPr>
          <w:p w14:paraId="19E5949D"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17830CE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1992A06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92183BD"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05C7B318"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023EC8C0" w14:textId="77777777" w:rsidTr="00EC4A0D">
        <w:tc>
          <w:tcPr>
            <w:tcW w:w="2127" w:type="dxa"/>
            <w:shd w:val="clear" w:color="000000" w:fill="FFFFFF"/>
          </w:tcPr>
          <w:p w14:paraId="6145F651"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40770B2"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3C7B2C6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C62B5F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1ECBDEB"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49D14DA0" w14:textId="77777777" w:rsidTr="00EC4A0D">
        <w:tc>
          <w:tcPr>
            <w:tcW w:w="2127" w:type="dxa"/>
            <w:shd w:val="clear" w:color="000000" w:fill="FFFFFF"/>
          </w:tcPr>
          <w:p w14:paraId="3DA82233"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7634DE0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6537ECFE"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2D8BBCBE"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64D49126"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AFF1BCF" w14:textId="77777777" w:rsidTr="00EC4A0D">
        <w:tc>
          <w:tcPr>
            <w:tcW w:w="2127" w:type="dxa"/>
            <w:shd w:val="clear" w:color="000000" w:fill="FFFFFF"/>
          </w:tcPr>
          <w:p w14:paraId="7D9BBF66"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5B0AA8CF"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14:paraId="42FAF7AC" w14:textId="77777777" w:rsidR="00EC4A0D" w:rsidRPr="00EC4A0D" w:rsidRDefault="00EC4A0D" w:rsidP="00EC4A0D">
            <w:pPr>
              <w:spacing w:before="50" w:after="50" w:line="240" w:lineRule="auto"/>
              <w:rPr>
                <w:rFonts w:eastAsia="Times New Roman" w:cs="Times New Roman"/>
                <w:szCs w:val="24"/>
                <w:lang w:eastAsia="en-NZ"/>
              </w:rPr>
            </w:pPr>
          </w:p>
        </w:tc>
        <w:tc>
          <w:tcPr>
            <w:tcW w:w="1748" w:type="dxa"/>
          </w:tcPr>
          <w:p w14:paraId="30FC5F98" w14:textId="77777777" w:rsidR="00EC4A0D" w:rsidRPr="00EC4A0D" w:rsidRDefault="00EC4A0D" w:rsidP="00EC4A0D">
            <w:pPr>
              <w:spacing w:before="50" w:after="50" w:line="240" w:lineRule="auto"/>
              <w:rPr>
                <w:rFonts w:eastAsia="Times New Roman" w:cs="Times New Roman"/>
                <w:szCs w:val="24"/>
                <w:lang w:eastAsia="en-NZ"/>
              </w:rPr>
            </w:pPr>
          </w:p>
        </w:tc>
        <w:tc>
          <w:tcPr>
            <w:tcW w:w="1985" w:type="dxa"/>
          </w:tcPr>
          <w:p w14:paraId="5CEC2973" w14:textId="77777777" w:rsidR="00EC4A0D" w:rsidRPr="00EC4A0D" w:rsidRDefault="00EC4A0D" w:rsidP="00EC4A0D">
            <w:pPr>
              <w:spacing w:before="50" w:after="50" w:line="240" w:lineRule="auto"/>
              <w:rPr>
                <w:rFonts w:eastAsia="Times New Roman" w:cs="Times New Roman"/>
                <w:szCs w:val="24"/>
                <w:lang w:eastAsia="en-NZ"/>
              </w:rPr>
            </w:pPr>
          </w:p>
        </w:tc>
      </w:tr>
      <w:tr w:rsidR="00EC4A0D" w:rsidRPr="00EC4A0D" w14:paraId="69F93D77" w14:textId="77777777" w:rsidTr="00EC4A0D">
        <w:tc>
          <w:tcPr>
            <w:tcW w:w="2127" w:type="dxa"/>
            <w:shd w:val="pct15" w:color="auto" w:fill="auto"/>
          </w:tcPr>
          <w:p w14:paraId="57DAB7C7"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14:paraId="7CC93690"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14:paraId="4E3F3A62" w14:textId="77777777" w:rsidR="00EC4A0D" w:rsidRPr="00EC4A0D" w:rsidRDefault="00EC4A0D" w:rsidP="00EC4A0D">
            <w:pPr>
              <w:spacing w:before="100" w:after="100" w:line="240" w:lineRule="auto"/>
              <w:rPr>
                <w:rFonts w:eastAsia="Times New Roman" w:cs="Times New Roman"/>
                <w:szCs w:val="24"/>
                <w:lang w:eastAsia="en-NZ"/>
              </w:rPr>
            </w:pPr>
          </w:p>
        </w:tc>
        <w:tc>
          <w:tcPr>
            <w:tcW w:w="1748" w:type="dxa"/>
          </w:tcPr>
          <w:p w14:paraId="6AAF960B" w14:textId="77777777"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14:paraId="6D1C1908"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2A2FA41" w14:textId="77777777" w:rsidTr="00EC4A0D">
        <w:tc>
          <w:tcPr>
            <w:tcW w:w="9356" w:type="dxa"/>
            <w:gridSpan w:val="6"/>
          </w:tcPr>
          <w:p w14:paraId="19B7FE49"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5CC41CBB" w14:textId="77777777" w:rsidTr="00EC4A0D">
        <w:tc>
          <w:tcPr>
            <w:tcW w:w="2127" w:type="dxa"/>
            <w:tcBorders>
              <w:bottom w:val="nil"/>
            </w:tcBorders>
            <w:shd w:val="pct15" w:color="auto" w:fill="auto"/>
          </w:tcPr>
          <w:p w14:paraId="01677140"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14:paraId="78704B5C"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14:paraId="07080196"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14:paraId="59318B91"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209D3DB" w14:textId="77777777" w:rsidTr="00EC4A0D">
        <w:tc>
          <w:tcPr>
            <w:tcW w:w="2127" w:type="dxa"/>
            <w:tcBorders>
              <w:top w:val="nil"/>
            </w:tcBorders>
            <w:shd w:val="clear" w:color="auto" w:fill="auto"/>
          </w:tcPr>
          <w:p w14:paraId="6A8F10B7" w14:textId="77777777"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14:paraId="0D813412"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14:paraId="30B7461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01608324" w14:textId="77777777" w:rsidTr="00EC4A0D">
        <w:tc>
          <w:tcPr>
            <w:tcW w:w="9356" w:type="dxa"/>
            <w:gridSpan w:val="6"/>
          </w:tcPr>
          <w:p w14:paraId="4E111BB3"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45E315F0" w14:textId="77777777" w:rsidTr="00EC4A0D">
        <w:tc>
          <w:tcPr>
            <w:tcW w:w="9356" w:type="dxa"/>
            <w:gridSpan w:val="6"/>
            <w:tcBorders>
              <w:bottom w:val="single" w:sz="4" w:space="0" w:color="auto"/>
            </w:tcBorders>
            <w:tcMar>
              <w:top w:w="28" w:type="dxa"/>
              <w:bottom w:w="28" w:type="dxa"/>
            </w:tcMar>
          </w:tcPr>
          <w:p w14:paraId="6E93AFC7"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32CB4BDF"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14:paraId="3C2A82A7" w14:textId="77777777"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7E8A81E6" w14:textId="77777777" w:rsidTr="00EC4A0D">
        <w:tc>
          <w:tcPr>
            <w:tcW w:w="9356" w:type="dxa"/>
            <w:gridSpan w:val="6"/>
            <w:tcBorders>
              <w:bottom w:val="single" w:sz="4" w:space="0" w:color="auto"/>
            </w:tcBorders>
            <w:tcMar>
              <w:top w:w="28" w:type="dxa"/>
              <w:bottom w:w="28" w:type="dxa"/>
            </w:tcMar>
          </w:tcPr>
          <w:p w14:paraId="33CD66CA" w14:textId="77777777"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14:paraId="69ED1B9D" w14:textId="77777777"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14:paraId="484933C5"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14:paraId="3B53EF53"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14:paraId="1E110611"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14:paraId="0E227586"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14:paraId="5B0343C2" w14:textId="5BDD3FF8"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 xml:space="preserve">Recent experience is more valuable than historic experience (for uncommon or unusual projects older </w:t>
            </w:r>
            <w:r w:rsidR="00AF29E4" w:rsidRPr="00DE4F88">
              <w:rPr>
                <w:rFonts w:eastAsia="Times New Roman" w:cs="Times New Roman"/>
                <w:sz w:val="16"/>
                <w:szCs w:val="16"/>
                <w:lang w:val="en-GB" w:eastAsia="en-GB"/>
              </w:rPr>
              <w:t>than</w:t>
            </w:r>
            <w:r w:rsidRPr="00DE4F88">
              <w:rPr>
                <w:rFonts w:eastAsia="Times New Roman" w:cs="Times New Roman"/>
                <w:sz w:val="16"/>
                <w:szCs w:val="16"/>
                <w:lang w:val="en-GB" w:eastAsia="en-GB"/>
              </w:rPr>
              <w:t xml:space="preserve"> 5 years, currency is to be assessed more moderately); and</w:t>
            </w:r>
          </w:p>
          <w:p w14:paraId="274B5E84"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14:paraId="1175BD2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14:paraId="6CE65AC8"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14:paraId="5C358DC9"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14:paraId="0D8D3DDA" w14:textId="77777777"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22A64D1E" w14:textId="77777777" w:rsidR="00EC4A0D" w:rsidRDefault="00EC4A0D" w:rsidP="00EC4A0D"/>
    <w:p w14:paraId="60E9356A"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14:paraId="0768E89A" w14:textId="77777777" w:rsidTr="00EC4A0D">
        <w:tc>
          <w:tcPr>
            <w:tcW w:w="9356" w:type="dxa"/>
            <w:gridSpan w:val="7"/>
            <w:tcBorders>
              <w:top w:val="single" w:sz="6" w:space="0" w:color="000000"/>
              <w:bottom w:val="single" w:sz="4" w:space="0" w:color="auto"/>
            </w:tcBorders>
            <w:shd w:val="pct15" w:color="auto" w:fill="auto"/>
          </w:tcPr>
          <w:p w14:paraId="6DB30237" w14:textId="77777777"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14:paraId="5AAEA5FB" w14:textId="77777777" w:rsidTr="00EC4A0D">
        <w:tc>
          <w:tcPr>
            <w:tcW w:w="3240" w:type="dxa"/>
            <w:gridSpan w:val="3"/>
            <w:tcBorders>
              <w:top w:val="single" w:sz="4" w:space="0" w:color="auto"/>
              <w:bottom w:val="single" w:sz="4" w:space="0" w:color="auto"/>
              <w:right w:val="single" w:sz="4" w:space="0" w:color="auto"/>
            </w:tcBorders>
            <w:shd w:val="pct15" w:color="auto" w:fill="auto"/>
          </w:tcPr>
          <w:p w14:paraId="5EB00FB8" w14:textId="77777777"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14:paraId="2357F364"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14:paraId="00210C3D" w14:textId="77777777"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14:paraId="0EDF2986"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14:paraId="2248B759" w14:textId="77777777"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4B7E199A" w14:textId="77777777"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14:paraId="792279A1" w14:textId="77777777" w:rsidR="00EC4A0D" w:rsidRPr="00EC4A0D" w:rsidRDefault="00EC4A0D" w:rsidP="00EC4A0D">
            <w:pPr>
              <w:spacing w:after="0" w:line="240" w:lineRule="auto"/>
              <w:rPr>
                <w:rFonts w:eastAsia="Times New Roman" w:cs="Times New Roman"/>
                <w:sz w:val="10"/>
                <w:szCs w:val="10"/>
                <w:lang w:eastAsia="en-GB"/>
              </w:rPr>
            </w:pPr>
            <w:bookmarkStart w:id="62" w:name="bmPersonalAbove"/>
            <w:bookmarkEnd w:id="62"/>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3AA1017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14:paraId="4DC1DBF7"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14:paraId="2120733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14:paraId="74F1C333"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14:paraId="79DA65C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14:paraId="4A7F4CA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14:paraId="10AC4F8E"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3D74A67F"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F241A8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671B407A"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1B857D70"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6B29E17D"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14:paraId="40BC7444"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18C53849"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610D0B5B"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4C797CC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6BB576AC"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2B969926" w14:textId="77777777"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14:paraId="45C4B9D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FA8F7C5" w14:textId="77777777" w:rsidR="00EC4A0D" w:rsidRPr="00EC4A0D" w:rsidRDefault="00EC4A0D" w:rsidP="00B66A44">
            <w:pPr>
              <w:spacing w:before="50" w:after="50" w:line="240" w:lineRule="auto"/>
              <w:rPr>
                <w:rFonts w:eastAsia="Times New Roman" w:cs="Times New Roman"/>
                <w:color w:val="0000FF"/>
                <w:sz w:val="16"/>
                <w:szCs w:val="16"/>
                <w:lang w:eastAsia="en-NZ"/>
              </w:rPr>
            </w:pPr>
            <w:bookmarkStart w:id="63" w:name="bmPersonalStart"/>
            <w:bookmarkEnd w:id="63"/>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14:paraId="50361DB4" w14:textId="77777777"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71E53C3"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18043B7" w14:textId="77777777"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60B2C88D" w14:textId="77777777"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14:paraId="607823E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1A472C" w14:textId="77777777"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14:paraId="3629233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338288D"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14:paraId="7C789EEE" w14:textId="77777777"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14:paraId="3A761E60" w14:textId="77777777"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14:paraId="456E6EDE"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C069614"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14:paraId="23B887CF"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93EE47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7CD09C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A1F14D0"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A46308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8A0056D"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14:paraId="6DFD0B1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9EC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96B514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151A3A9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1CE27A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1C0B9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14:paraId="3995A91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D85B1A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FE02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47A576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DB7996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CD3CE9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14:paraId="74A9550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F3046D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A1A504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E870A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F6C86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27858A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14:paraId="491CF27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8E516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CD714D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24796A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E040B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17E139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14:paraId="1CC1684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42C989D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8BAAD9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CA3411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65A2F2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C3F134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14:paraId="7AD2707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63071F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B92207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FF49DE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BDEC2B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CD01123" w14:textId="77777777"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14:paraId="752E2C0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75AF65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47A9F2BA"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DD1921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EAF2C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3BDFD293"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14:paraId="149E15D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FB7A030"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288F9D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BE4E9D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2801718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B70C62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14:paraId="106EF52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BBEAB7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C58C3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1A1D1F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EFC8A1"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A6C749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14:paraId="0DC0F7E8"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EF3443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158CD00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561501B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65E4682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FF0D20E"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14:paraId="64B74FCE"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77D812D"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4D1986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7D08754"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8E6BC76"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67D44D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14:paraId="0EC6B25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7B3887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D87428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9101448"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41C66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56D8DE7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14:paraId="58DAA49D"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56E9F5C6"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886857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BBC2771"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3AD7BC2"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2657201"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14:paraId="58D34B41"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CFAF3F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26E7ED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4058AD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4C26EAD9"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719DC9"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14:paraId="2EBF1FD5"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534F2E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0B58C2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6733E00B"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30951ADA"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0C0C736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14:paraId="54B417D3"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1C02D897"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343BD1A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5E6C15E"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525EB987"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6333DFA8"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14:paraId="58180E4A"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2DE91A0E"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2995783"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2FBF20EC"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1FD633C0"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170047F0"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14:paraId="00D47824"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7211A829"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A6D17B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3634BA27"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7746AEC"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78C0E76"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14:paraId="5313AA2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347423A4"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66881342"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D57AC29"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7EADEF08"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4836CB42"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14:paraId="79206FA0"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6C67465B"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51030D5D"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7D248FCF"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14:paraId="07BED463" w14:textId="77777777"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14:paraId="71B80967" w14:textId="77777777"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14:paraId="3C4DAC3B"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14:paraId="0AD517FF" w14:textId="77777777"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14:paraId="2C064CD5" w14:textId="77777777"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14:paraId="08BE4DE4" w14:textId="77777777"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14:paraId="4C965EDD" w14:textId="77777777"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14:paraId="3EE6820D" w14:textId="77777777" w:rsidR="00EC4A0D" w:rsidRPr="00EC4A0D" w:rsidRDefault="00EC4A0D" w:rsidP="00EC4A0D">
            <w:pPr>
              <w:spacing w:before="100" w:after="100" w:line="240" w:lineRule="auto"/>
              <w:rPr>
                <w:rFonts w:eastAsia="Times New Roman" w:cs="Times New Roman"/>
                <w:szCs w:val="18"/>
                <w:lang w:eastAsia="en-GB"/>
              </w:rPr>
            </w:pPr>
            <w:bookmarkStart w:id="64" w:name="bmPersonalEnd"/>
            <w:bookmarkEnd w:id="64"/>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14:paraId="2C180D62" w14:textId="77777777"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14:paraId="31C62838" w14:textId="77777777"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14:paraId="1A01A7FD"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16A590CE"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3FC228D7"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05794F76" w14:textId="77777777"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14:paraId="68B0FA5D"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14:paraId="68819F38"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14:paraId="4FC61497"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14:paraId="7D10B83F"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458F13A4"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14:paraId="19EA1E0A"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C1ADABE" w14:textId="77777777" w:rsidTr="00EC4A0D">
        <w:tc>
          <w:tcPr>
            <w:tcW w:w="9356" w:type="dxa"/>
            <w:gridSpan w:val="7"/>
            <w:tcBorders>
              <w:top w:val="single" w:sz="4" w:space="0" w:color="auto"/>
              <w:bottom w:val="single" w:sz="4" w:space="0" w:color="auto"/>
            </w:tcBorders>
            <w:tcMar>
              <w:top w:w="108" w:type="dxa"/>
              <w:bottom w:w="108" w:type="dxa"/>
            </w:tcMar>
          </w:tcPr>
          <w:p w14:paraId="1CF14249" w14:textId="77777777"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6E88BDD6"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14:paraId="0EE7BA59"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14:paraId="6AE4A8B1"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14:paraId="61288FA0" w14:textId="77777777"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14:paraId="3F38EB1F"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14:paraId="5D46A142"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79A55317"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56718B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14:paraId="5D090CB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14:paraId="05983297"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05A0D1AB"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43C7E073"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3AD97770"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53C1489B"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14:paraId="65FA70AB" w14:textId="77777777" w:rsidR="00EC4A0D" w:rsidRPr="00EC4A0D" w:rsidRDefault="00EC4A0D" w:rsidP="00EC4A0D">
            <w:pPr>
              <w:spacing w:before="100" w:after="100" w:line="240" w:lineRule="auto"/>
              <w:rPr>
                <w:rFonts w:eastAsia="Times New Roman" w:cs="Times New Roman"/>
                <w:szCs w:val="24"/>
                <w:lang w:eastAsia="en-NZ"/>
              </w:rPr>
            </w:pPr>
          </w:p>
        </w:tc>
      </w:tr>
    </w:tbl>
    <w:p w14:paraId="390B3F25" w14:textId="77777777" w:rsidR="00EC4A0D" w:rsidRDefault="00EC4A0D" w:rsidP="00EC4A0D"/>
    <w:p w14:paraId="7F824A4D" w14:textId="77777777"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14:paraId="19A1A088" w14:textId="77777777" w:rsidTr="00EC4A0D">
        <w:trPr>
          <w:tblHeader/>
        </w:trPr>
        <w:tc>
          <w:tcPr>
            <w:tcW w:w="9356" w:type="dxa"/>
            <w:gridSpan w:val="6"/>
            <w:tcBorders>
              <w:top w:val="single" w:sz="6" w:space="0" w:color="000000"/>
            </w:tcBorders>
            <w:shd w:val="pct15" w:color="000000" w:fill="FFFFFF"/>
          </w:tcPr>
          <w:p w14:paraId="44696056" w14:textId="77777777"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14:paraId="25131E57"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14:paraId="68983A59" w14:textId="77777777"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14:paraId="33036A55" w14:textId="77777777"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14:paraId="65B64320" w14:textId="77777777"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14:paraId="697FB2D0"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5" w:name="MethAbove"/>
            <w:bookmarkEnd w:id="65"/>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14:paraId="62FBD324"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14:paraId="71DFF666"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14:paraId="37FC9D98"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14:paraId="7136917B"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14:paraId="5577FD8A"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14:paraId="774679A9" w14:textId="77777777"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14:paraId="5BB65926" w14:textId="77777777" w:rsidTr="00EC4A0D">
        <w:tc>
          <w:tcPr>
            <w:tcW w:w="5580" w:type="dxa"/>
            <w:gridSpan w:val="3"/>
            <w:tcBorders>
              <w:top w:val="single" w:sz="4" w:space="0" w:color="auto"/>
              <w:bottom w:val="single" w:sz="4" w:space="0" w:color="auto"/>
              <w:right w:val="single" w:sz="4" w:space="0" w:color="auto"/>
            </w:tcBorders>
            <w:shd w:val="clear" w:color="000000" w:fill="FFFFFF"/>
          </w:tcPr>
          <w:p w14:paraId="1C3A10D9" w14:textId="77777777" w:rsidR="004B660D" w:rsidRPr="00CC7505" w:rsidRDefault="004B660D" w:rsidP="00EC4A0D">
            <w:pPr>
              <w:spacing w:before="50" w:after="50" w:line="240" w:lineRule="auto"/>
              <w:rPr>
                <w:rFonts w:eastAsia="Times New Roman" w:cs="Times New Roman"/>
                <w:sz w:val="16"/>
                <w:szCs w:val="16"/>
                <w:lang w:val="en-GB" w:eastAsia="en-NZ"/>
              </w:rPr>
            </w:pPr>
            <w:bookmarkStart w:id="66" w:name="FormC_MethStart"/>
            <w:bookmarkEnd w:id="66"/>
          </w:p>
        </w:tc>
        <w:tc>
          <w:tcPr>
            <w:tcW w:w="1080" w:type="dxa"/>
            <w:tcBorders>
              <w:top w:val="single" w:sz="4" w:space="0" w:color="auto"/>
              <w:bottom w:val="single" w:sz="4" w:space="0" w:color="auto"/>
              <w:right w:val="single" w:sz="4" w:space="0" w:color="auto"/>
            </w:tcBorders>
            <w:shd w:val="clear" w:color="000000" w:fill="FFFFFF"/>
          </w:tcPr>
          <w:p w14:paraId="7AA50FB9" w14:textId="77777777"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14:paraId="29592392" w14:textId="77777777"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14:paraId="51C8DA28" w14:textId="77777777"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14:paraId="7D870116" w14:textId="77777777" w:rsidR="00EC4A0D" w:rsidRPr="00EC4A0D" w:rsidRDefault="00EC4A0D" w:rsidP="00EC4A0D">
            <w:pPr>
              <w:spacing w:before="100" w:after="100" w:line="240" w:lineRule="auto"/>
              <w:rPr>
                <w:rFonts w:eastAsia="Times New Roman" w:cs="Times New Roman"/>
                <w:szCs w:val="18"/>
                <w:lang w:eastAsia="en-GB"/>
              </w:rPr>
            </w:pPr>
            <w:bookmarkStart w:id="67" w:name="FormC_MethEnd"/>
            <w:bookmarkEnd w:id="67"/>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14:paraId="3F41939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346C91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21660E7E"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600D43C2" w14:textId="77777777" w:rsidTr="00EC4A0D">
        <w:tc>
          <w:tcPr>
            <w:tcW w:w="1481" w:type="dxa"/>
            <w:tcBorders>
              <w:top w:val="single" w:sz="4" w:space="0" w:color="auto"/>
              <w:bottom w:val="single" w:sz="4" w:space="0" w:color="auto"/>
            </w:tcBorders>
            <w:shd w:val="pct15" w:color="auto" w:fill="auto"/>
          </w:tcPr>
          <w:p w14:paraId="2D9C9474" w14:textId="77777777"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14:paraId="6AF7E29B" w14:textId="77777777"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14:paraId="42BD448D" w14:textId="77777777"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14:paraId="71FBB2F5" w14:textId="77777777"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14:paraId="66923132" w14:textId="77777777"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14:paraId="77ED52E6" w14:textId="77777777" w:rsidR="00EC4A0D" w:rsidRPr="00EC4A0D" w:rsidRDefault="00EC4A0D" w:rsidP="00EC4A0D">
            <w:pPr>
              <w:spacing w:after="0" w:line="240" w:lineRule="auto"/>
              <w:rPr>
                <w:rFonts w:eastAsia="Times New Roman" w:cs="Times New Roman"/>
                <w:sz w:val="6"/>
                <w:szCs w:val="6"/>
                <w:lang w:eastAsia="en-GB"/>
              </w:rPr>
            </w:pPr>
          </w:p>
        </w:tc>
      </w:tr>
      <w:tr w:rsidR="00EC4A0D" w:rsidRPr="00EC4A0D" w14:paraId="3BE34868" w14:textId="77777777" w:rsidTr="00EC4A0D">
        <w:tc>
          <w:tcPr>
            <w:tcW w:w="9356" w:type="dxa"/>
            <w:gridSpan w:val="6"/>
            <w:tcBorders>
              <w:top w:val="single" w:sz="4" w:space="0" w:color="auto"/>
              <w:bottom w:val="single" w:sz="4" w:space="0" w:color="auto"/>
            </w:tcBorders>
            <w:tcMar>
              <w:top w:w="108" w:type="dxa"/>
              <w:bottom w:w="108" w:type="dxa"/>
            </w:tcMar>
          </w:tcPr>
          <w:p w14:paraId="11763DE2" w14:textId="77777777"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14:paraId="0030BE1A" w14:textId="77777777"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14:paraId="68F9AB5B" w14:textId="77777777"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14:paraId="4D2FBFF0"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14:paraId="5B4B1CEE"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14:paraId="195D9F0A" w14:textId="77777777"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14:paraId="37AB13A2" w14:textId="77777777"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14:paraId="391CEEE4"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14:paraId="26056DC8"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14:paraId="39515A0A"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14:paraId="00F7F6F2" w14:textId="77777777"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14:paraId="43C95610"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14:paraId="1DF78DD7"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14:paraId="3D0930DF" w14:textId="77777777"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14:paraId="24A4A498" w14:textId="77777777"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14:paraId="36AD17DC"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6BA1BBC3"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2627A400"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29791BAE" w14:textId="77777777" w:rsidR="00EC4A0D" w:rsidRPr="00EC4A0D" w:rsidRDefault="00EC4A0D" w:rsidP="00EC4A0D">
            <w:pPr>
              <w:spacing w:before="100" w:after="100" w:line="240" w:lineRule="auto"/>
              <w:rPr>
                <w:rFonts w:eastAsia="Times New Roman" w:cs="Times New Roman"/>
                <w:szCs w:val="24"/>
                <w:lang w:eastAsia="en-NZ"/>
              </w:rPr>
            </w:pPr>
          </w:p>
        </w:tc>
      </w:tr>
      <w:tr w:rsidR="00EC4A0D" w:rsidRPr="00EC4A0D" w14:paraId="6945052D" w14:textId="77777777"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14:paraId="59CB59E8" w14:textId="77777777" w:rsidR="00EC4A0D" w:rsidRPr="00EC4A0D" w:rsidRDefault="00EC4A0D" w:rsidP="00EC4A0D">
            <w:pPr>
              <w:spacing w:before="100" w:after="100" w:line="240" w:lineRule="auto"/>
              <w:rPr>
                <w:rFonts w:eastAsia="Times New Roman" w:cs="Times New Roman"/>
                <w:szCs w:val="24"/>
                <w:lang w:eastAsia="en-NZ"/>
              </w:rPr>
            </w:pPr>
          </w:p>
        </w:tc>
      </w:tr>
    </w:tbl>
    <w:p w14:paraId="62A13827" w14:textId="77777777" w:rsidR="00307D3D" w:rsidRDefault="00307D3D" w:rsidP="006412D4">
      <w:pPr>
        <w:pStyle w:val="Numberedheading2"/>
        <w:numPr>
          <w:ilvl w:val="0"/>
          <w:numId w:val="0"/>
        </w:numPr>
        <w:sectPr w:rsidR="00307D3D" w:rsidSect="00D36E96">
          <w:type w:val="oddPage"/>
          <w:pgSz w:w="11906" w:h="16838"/>
          <w:pgMar w:top="1276" w:right="992" w:bottom="1559" w:left="992" w:header="709" w:footer="340" w:gutter="0"/>
          <w:cols w:space="708"/>
          <w:vAlign w:val="center"/>
          <w:docGrid w:linePitch="360"/>
        </w:sectPr>
      </w:pPr>
      <w:bookmarkStart w:id="68" w:name="_Toc427849885"/>
      <w:r>
        <w:t xml:space="preserve"> </w:t>
      </w:r>
    </w:p>
    <w:p w14:paraId="33E002DD" w14:textId="3BE5314D" w:rsidR="00EC4A0D" w:rsidRDefault="00116AA6" w:rsidP="006412D4">
      <w:pPr>
        <w:pStyle w:val="Numberedheading2"/>
        <w:numPr>
          <w:ilvl w:val="0"/>
          <w:numId w:val="0"/>
        </w:numPr>
        <w:sectPr w:rsidR="00EC4A0D" w:rsidSect="00307D3D">
          <w:type w:val="oddPage"/>
          <w:pgSz w:w="11906" w:h="16838"/>
          <w:pgMar w:top="1276" w:right="992" w:bottom="1559" w:left="992" w:header="709" w:footer="340" w:gutter="0"/>
          <w:cols w:space="708"/>
          <w:vAlign w:val="center"/>
          <w:docGrid w:linePitch="360"/>
        </w:sectPr>
      </w:pPr>
      <w:sdt>
        <w:sdtPr>
          <w:id w:val="1764650000"/>
          <w:placeholder>
            <w:docPart w:val="DefaultPlaceholder_-1854013440"/>
          </w:placeholder>
        </w:sdtPr>
        <w:sdtEndPr/>
        <w:sdtContent>
          <w:r w:rsidR="00EC4A0D">
            <w:t xml:space="preserve">Section </w:t>
          </w:r>
          <w:bookmarkStart w:id="69" w:name="bmSECTION_C"/>
          <w:bookmarkEnd w:id="69"/>
          <w:r w:rsidR="00B83D78">
            <w:t>C</w:t>
          </w:r>
          <w:r w:rsidR="00EC4A0D">
            <w:t xml:space="preserve"> </w:t>
          </w:r>
          <w:r w:rsidR="00B83D78">
            <w:t>T</w:t>
          </w:r>
          <w:r w:rsidR="00EC4A0D">
            <w:t xml:space="preserve">ender </w:t>
          </w:r>
          <w:r w:rsidR="00B83D78">
            <w:t>F</w:t>
          </w:r>
          <w:r w:rsidR="00EC4A0D">
            <w:t xml:space="preserve">orm, </w:t>
          </w:r>
          <w:r w:rsidR="00B83D78">
            <w:t>P</w:t>
          </w:r>
          <w:r w:rsidR="00EC4A0D">
            <w:t xml:space="preserve">ricing and </w:t>
          </w:r>
          <w:r w:rsidR="00B83D78">
            <w:t>P</w:t>
          </w:r>
          <w:r w:rsidR="00EC4A0D">
            <w:t xml:space="preserve">ersonnel </w:t>
          </w:r>
          <w:r w:rsidR="00B83D78">
            <w:t>s</w:t>
          </w:r>
          <w:r w:rsidR="00EC4A0D">
            <w:t>chedules</w:t>
          </w:r>
          <w:bookmarkEnd w:id="68"/>
        </w:sdtContent>
      </w:sdt>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14:paraId="33DAB413" w14:textId="1B930343"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14:paraId="683B03EF" w14:textId="77777777"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14:paraId="3B12C928" w14:textId="77777777"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14:paraId="5ABBDB7F"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73E07A6A" w14:textId="77777777"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14:paraId="05C52833" w14:textId="77777777" w:rsidR="00EC4A0D" w:rsidRPr="00EC4A0D" w:rsidRDefault="00EC4A0D" w:rsidP="00EC4A0D">
          <w:pPr>
            <w:tabs>
              <w:tab w:val="left" w:pos="284"/>
            </w:tabs>
            <w:spacing w:before="20" w:after="20" w:line="240" w:lineRule="auto"/>
            <w:rPr>
              <w:rFonts w:eastAsia="Times New Roman" w:cs="Times New Roman"/>
              <w:b/>
              <w:szCs w:val="20"/>
              <w:lang w:val="en-GB" w:eastAsia="en-GB"/>
            </w:rPr>
          </w:pPr>
        </w:p>
        <w:p w14:paraId="77A3F162" w14:textId="68623B8A"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14:paraId="67703A08" w14:textId="77777777"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14:paraId="576F2171" w14:textId="77777777"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14:paraId="5D62D267" w14:textId="77777777"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14:paraId="332E97E7" w14:textId="42712172"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1D8654A2"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45698AEA"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14:paraId="7D0318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7ACE3E75" w14:textId="77777777"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553EF561"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6B587336"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14:paraId="3B48CAD0" w14:textId="77777777"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14:paraId="7299727D" w14:textId="71F0EAEB" w:rsidR="00585C19" w:rsidRDefault="00EC4A0D" w:rsidP="006412D4">
          <w:pPr>
            <w:tabs>
              <w:tab w:val="left" w:pos="2552"/>
              <w:tab w:val="right" w:pos="5670"/>
              <w:tab w:val="left" w:pos="5954"/>
              <w:tab w:val="left" w:pos="7230"/>
              <w:tab w:val="right" w:pos="9356"/>
            </w:tabs>
            <w:spacing w:before="100" w:after="100" w:line="280" w:lineRule="atLeast"/>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r w:rsidR="00AF29E4">
            <w:rPr>
              <w:rFonts w:eastAsia="Times New Roman" w:cs="Times New Roman"/>
              <w:szCs w:val="20"/>
              <w:lang w:eastAsia="en-GB"/>
            </w:rPr>
            <w:t xml:space="preserve"> </w:t>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14:paraId="03CA18F4" w14:textId="375AF75F"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14:paraId="7B2BFFB6" w14:textId="77777777"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14:paraId="61FDD65C" w14:textId="77777777"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14:paraId="62158154" w14:textId="77777777"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14:paraId="6E0F61A8" w14:textId="77777777"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14:paraId="5F226AAE" w14:textId="091CF7CC"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14:paraId="466390C5" w14:textId="0C5D885A"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14:paraId="74B59D32" w14:textId="5DCBE018"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14:paraId="765C79E0"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54BC8A2C"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14:paraId="600DA74E"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06D835B4" w14:textId="77777777"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14:paraId="2F90F01E" w14:textId="77777777"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14:paraId="66586B70"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691E9EE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14:paraId="56C2B705"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14:paraId="06F41004" w14:textId="77777777"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14:paraId="5C170AB8" w14:textId="37D0BC12"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Start w:id="70" w:name="Contract_Pricing" w:displacedByCustomXml="next"/>
    <w:bookmarkEnd w:id="70" w:displacedByCustomXml="next"/>
    <w:bookmarkStart w:id="71" w:name="_Toc427849886" w:displacedByCustomXml="next"/>
    <w:sdt>
      <w:sdtPr>
        <w:rPr>
          <w:rFonts w:eastAsiaTheme="minorHAnsi" w:cstheme="minorBidi"/>
          <w:b w:val="0"/>
          <w:bCs w:val="0"/>
          <w:caps w:val="0"/>
          <w:color w:val="auto"/>
          <w:sz w:val="20"/>
          <w:szCs w:val="22"/>
        </w:rPr>
        <w:id w:val="1068388239"/>
        <w:lock w:val="contentLocked"/>
        <w:placeholder>
          <w:docPart w:val="DefaultPlaceholder_1081868574"/>
        </w:placeholder>
        <w:group/>
      </w:sdtPr>
      <w:sdtEndPr>
        <w:rPr>
          <w:rFonts w:eastAsia="Times New Roman" w:cs="Times New Roman"/>
          <w:szCs w:val="20"/>
          <w:lang w:eastAsia="en-GB"/>
        </w:rPr>
      </w:sdtEndPr>
      <w:sdtContent>
        <w:p w14:paraId="7B03278E" w14:textId="77777777" w:rsidR="00EC4A0D" w:rsidRDefault="00B83D78" w:rsidP="00585C19">
          <w:pPr>
            <w:pStyle w:val="Numberedheading2"/>
            <w:numPr>
              <w:ilvl w:val="0"/>
              <w:numId w:val="0"/>
            </w:numPr>
            <w:ind w:left="720" w:hanging="720"/>
          </w:pPr>
          <w:r>
            <w:t>C</w:t>
          </w:r>
          <w:r w:rsidR="00585C19">
            <w:t xml:space="preserve">ontract </w:t>
          </w:r>
          <w:r>
            <w:t>P</w:t>
          </w:r>
          <w:r w:rsidR="00585C19">
            <w:t xml:space="preserve">ricing </w:t>
          </w:r>
          <w:r>
            <w:t>S</w:t>
          </w:r>
          <w:r w:rsidR="00585C19">
            <w:t>chedule</w:t>
          </w:r>
          <w:bookmarkEnd w:id="71"/>
        </w:p>
        <w:p w14:paraId="4311764F" w14:textId="77777777" w:rsidR="006412D4"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The method and basis of payment for each of the following Pricing Schedule items is described in the Payment Schedule, located at the end of Section C of the Contract Documents.</w:t>
          </w:r>
        </w:p>
      </w:sdtContent>
    </w:sdt>
    <w:p w14:paraId="0FF49B21" w14:textId="77777777" w:rsidR="00585C19" w:rsidRPr="008232ED"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 xml:space="preserve"> </w:t>
      </w:r>
      <w:r w:rsidRPr="008232ED">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8232ED">
        <w:rPr>
          <w:rFonts w:eastAsia="Times New Roman" w:cs="Times New Roman"/>
          <w:szCs w:val="20"/>
          <w:highlight w:val="yellow"/>
          <w:lang w:eastAsia="en-GB"/>
        </w:rPr>
        <w:t>&gt;</w:t>
      </w:r>
      <w:r w:rsidRPr="008232ED">
        <w:rPr>
          <w:rFonts w:eastAsia="Times New Roman" w:cs="Times New Roman"/>
          <w:color w:val="0000FF"/>
          <w:szCs w:val="20"/>
          <w:highlight w:val="yellow"/>
          <w:lang w:eastAsia="en-GB"/>
        </w:rPr>
        <w:t>&gt;</w:t>
      </w:r>
    </w:p>
    <w:p w14:paraId="35F00014" w14:textId="77777777"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14:paraId="6C9A7B07" w14:textId="77777777" w:rsidTr="00EB4ECE">
        <w:trPr>
          <w:tblHeader/>
        </w:trPr>
        <w:tc>
          <w:tcPr>
            <w:tcW w:w="1215" w:type="dxa"/>
            <w:shd w:val="pct15" w:color="auto" w:fill="FFFFFF"/>
          </w:tcPr>
          <w:p w14:paraId="533FD6DB" w14:textId="77777777" w:rsidR="00585C19" w:rsidRPr="00CC7505" w:rsidRDefault="00585C19" w:rsidP="00585C19">
            <w:pPr>
              <w:spacing w:before="100" w:after="100" w:line="280" w:lineRule="atLeast"/>
              <w:rPr>
                <w:rFonts w:eastAsia="Times New Roman" w:cs="Times New Roman"/>
                <w:b/>
                <w:szCs w:val="18"/>
                <w:lang w:eastAsia="en-GB"/>
              </w:rPr>
            </w:pPr>
            <w:bookmarkStart w:id="72" w:name="bmContractPricingSchedule"/>
            <w:bookmarkEnd w:id="72"/>
            <w:r w:rsidRPr="00CC7505">
              <w:rPr>
                <w:rFonts w:eastAsia="Times New Roman" w:cs="Times New Roman"/>
                <w:b/>
                <w:szCs w:val="18"/>
                <w:lang w:eastAsia="en-GB"/>
              </w:rPr>
              <w:t>Item</w:t>
            </w:r>
          </w:p>
        </w:tc>
        <w:tc>
          <w:tcPr>
            <w:tcW w:w="3650" w:type="dxa"/>
            <w:shd w:val="pct15" w:color="auto" w:fill="FFFFFF"/>
          </w:tcPr>
          <w:p w14:paraId="5322765C"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14:paraId="6C23895A"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14:paraId="2A592B0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14:paraId="39D52DD2"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14:paraId="424BAF8D"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017E9E8" w14:textId="77777777" w:rsidTr="00EB4ECE">
        <w:tc>
          <w:tcPr>
            <w:tcW w:w="1215" w:type="dxa"/>
          </w:tcPr>
          <w:p w14:paraId="7D6EAE5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1A22D736" w14:textId="77777777"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14:paraId="45A6EE7C" w14:textId="77777777"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14:paraId="1D2242E1" w14:textId="77777777" w:rsidTr="00EB4ECE">
        <w:tc>
          <w:tcPr>
            <w:tcW w:w="1215" w:type="dxa"/>
          </w:tcPr>
          <w:p w14:paraId="2075417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D5D90C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1988099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14:paraId="12E5DEB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14:paraId="179F11E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C7E1C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F84D75F" w14:textId="77777777" w:rsidTr="00EB4ECE">
        <w:tc>
          <w:tcPr>
            <w:tcW w:w="1215" w:type="dxa"/>
          </w:tcPr>
          <w:p w14:paraId="466C63A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37635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14:paraId="32EBF05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070996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ABA66D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C088F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0ECE60" w14:textId="77777777" w:rsidTr="00EB4ECE">
        <w:tc>
          <w:tcPr>
            <w:tcW w:w="1215" w:type="dxa"/>
          </w:tcPr>
          <w:p w14:paraId="5647448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1CFA5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14:paraId="7DBC82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43E4202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1B27DE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7955C9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E00821" w14:textId="77777777" w:rsidTr="00EB4ECE">
        <w:tc>
          <w:tcPr>
            <w:tcW w:w="1215" w:type="dxa"/>
          </w:tcPr>
          <w:p w14:paraId="0B0FFC77"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550E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14:paraId="7D1C80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496884F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9C15A9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9BCED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85F604" w14:textId="77777777" w:rsidTr="00EB4ECE">
        <w:tc>
          <w:tcPr>
            <w:tcW w:w="1215" w:type="dxa"/>
          </w:tcPr>
          <w:p w14:paraId="50A4E17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06A2E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649729B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292A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445C27F" w14:textId="77777777"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3434A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EA0587" w14:textId="77777777" w:rsidTr="00EB4ECE">
        <w:tc>
          <w:tcPr>
            <w:tcW w:w="1215" w:type="dxa"/>
          </w:tcPr>
          <w:p w14:paraId="393BB7F8"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430D67A1"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14:paraId="744D70B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606BF7" w14:textId="77777777" w:rsidTr="00EB4ECE">
        <w:tc>
          <w:tcPr>
            <w:tcW w:w="1215" w:type="dxa"/>
            <w:tcBorders>
              <w:top w:val="nil"/>
            </w:tcBorders>
          </w:tcPr>
          <w:p w14:paraId="01E2FF5D"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14:paraId="37D58826" w14:textId="59A265DA" w:rsidR="00585C19" w:rsidRPr="00CC7505" w:rsidRDefault="00585C19" w:rsidP="000862CB">
            <w:pPr>
              <w:spacing w:before="100" w:after="100" w:line="280" w:lineRule="atLeast"/>
              <w:rPr>
                <w:rFonts w:eastAsia="Times New Roman" w:cs="Times New Roman"/>
                <w:sz w:val="16"/>
                <w:szCs w:val="16"/>
                <w:lang w:eastAsia="en-NZ"/>
              </w:rPr>
            </w:pPr>
            <w:r w:rsidRPr="00CC7505">
              <w:rPr>
                <w:rFonts w:eastAsia="Times New Roman" w:cs="Times New Roman"/>
                <w:b/>
                <w:szCs w:val="18"/>
                <w:lang w:eastAsia="en-GB"/>
              </w:rPr>
              <w:t>Contract Management</w:t>
            </w:r>
          </w:p>
        </w:tc>
        <w:tc>
          <w:tcPr>
            <w:tcW w:w="1453" w:type="dxa"/>
            <w:tcBorders>
              <w:top w:val="nil"/>
              <w:bottom w:val="nil"/>
            </w:tcBorders>
          </w:tcPr>
          <w:p w14:paraId="15D4E4F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EC846D1" w14:textId="77777777" w:rsidTr="00EB4ECE">
        <w:tc>
          <w:tcPr>
            <w:tcW w:w="1215" w:type="dxa"/>
          </w:tcPr>
          <w:p w14:paraId="451A97DB"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407E1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D31B71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4977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86AC5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317B00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3FC8C8" w14:textId="77777777" w:rsidTr="00EB4ECE">
        <w:tc>
          <w:tcPr>
            <w:tcW w:w="1215" w:type="dxa"/>
          </w:tcPr>
          <w:p w14:paraId="4451B71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DE8B35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14:paraId="3333B7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200DB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5F9A4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53B6FE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FFFF14" w14:textId="77777777" w:rsidTr="00EB4ECE">
        <w:tc>
          <w:tcPr>
            <w:tcW w:w="1215" w:type="dxa"/>
          </w:tcPr>
          <w:p w14:paraId="0E0663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620D3A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14:paraId="546417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EDD59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CC44BB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19A21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1A23B1" w14:textId="77777777" w:rsidTr="00EB4ECE">
        <w:tc>
          <w:tcPr>
            <w:tcW w:w="1215" w:type="dxa"/>
          </w:tcPr>
          <w:p w14:paraId="47E95E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DB88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14:paraId="26FFC6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D6CEE3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6FA7B0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24FBD3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63BB1D1" w14:textId="77777777" w:rsidTr="00EB4ECE">
        <w:tc>
          <w:tcPr>
            <w:tcW w:w="1215" w:type="dxa"/>
          </w:tcPr>
          <w:p w14:paraId="4DD8392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501681" w14:textId="4EE47DB3" w:rsidR="00585C19" w:rsidRPr="00CC7505" w:rsidRDefault="000862CB" w:rsidP="000862CB">
            <w:pPr>
              <w:spacing w:before="50" w:after="50" w:line="280" w:lineRule="atLeast"/>
              <w:rPr>
                <w:rFonts w:eastAsia="Times New Roman" w:cs="Times New Roman"/>
                <w:sz w:val="16"/>
                <w:szCs w:val="16"/>
                <w:lang w:val="en-GB" w:eastAsia="en-GB"/>
              </w:rPr>
            </w:pPr>
            <w:r>
              <w:rPr>
                <w:rFonts w:eastAsia="Times New Roman" w:cs="Times New Roman"/>
                <w:sz w:val="16"/>
                <w:szCs w:val="16"/>
                <w:lang w:eastAsia="en-NZ"/>
              </w:rPr>
              <w:t>Public</w:t>
            </w:r>
            <w:r w:rsidR="00585C19" w:rsidRPr="00CC7505">
              <w:rPr>
                <w:rFonts w:eastAsia="Times New Roman" w:cs="Times New Roman"/>
                <w:sz w:val="16"/>
                <w:szCs w:val="16"/>
                <w:lang w:eastAsia="en-NZ"/>
              </w:rPr>
              <w:t xml:space="preserve"> Engagement Plan</w:t>
            </w:r>
          </w:p>
        </w:tc>
        <w:tc>
          <w:tcPr>
            <w:tcW w:w="993" w:type="dxa"/>
            <w:tcBorders>
              <w:left w:val="single" w:sz="4" w:space="0" w:color="auto"/>
              <w:right w:val="single" w:sz="4" w:space="0" w:color="auto"/>
            </w:tcBorders>
          </w:tcPr>
          <w:p w14:paraId="497C0B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CF80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180E2B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887A1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D36AE2" w14:textId="77777777" w:rsidTr="00EB4ECE">
        <w:tc>
          <w:tcPr>
            <w:tcW w:w="1215" w:type="dxa"/>
          </w:tcPr>
          <w:p w14:paraId="1B217D3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ECC613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14:paraId="31BB7A5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005033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FD0657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8D21DF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243759" w14:textId="77777777" w:rsidTr="00EB4ECE">
        <w:tc>
          <w:tcPr>
            <w:tcW w:w="1215" w:type="dxa"/>
          </w:tcPr>
          <w:p w14:paraId="7CB8531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65978C5"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14:paraId="717AF3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4DCA9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53135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E1AC5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E4C3BAE" w14:textId="77777777" w:rsidTr="00EB4ECE">
        <w:tc>
          <w:tcPr>
            <w:tcW w:w="1215" w:type="dxa"/>
          </w:tcPr>
          <w:p w14:paraId="1C6C294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792BE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14:paraId="4F9597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8D49E6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FCD396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F1FB4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B658FF4" w14:textId="77777777" w:rsidTr="00EB4ECE">
        <w:tc>
          <w:tcPr>
            <w:tcW w:w="1215" w:type="dxa"/>
          </w:tcPr>
          <w:p w14:paraId="5D9A68F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7B89A2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14:paraId="4FFE914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41812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A9363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367AD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E1DA53" w14:textId="77777777" w:rsidTr="00EB4ECE">
        <w:tc>
          <w:tcPr>
            <w:tcW w:w="1215" w:type="dxa"/>
            <w:vAlign w:val="center"/>
          </w:tcPr>
          <w:p w14:paraId="22505624"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F055607"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14:paraId="0AC2382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57F1733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64DD8AD3" w14:textId="77777777"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14:paraId="2223A0F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17CF503A" w14:textId="77777777" w:rsidTr="00EB4ECE">
        <w:tc>
          <w:tcPr>
            <w:tcW w:w="1215" w:type="dxa"/>
            <w:vAlign w:val="center"/>
          </w:tcPr>
          <w:p w14:paraId="3281726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B0EA180"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14:paraId="6B567B4C"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FC4FD9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73420B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47CCD33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2E7CA022" w14:textId="77777777" w:rsidTr="00EB4ECE">
        <w:tc>
          <w:tcPr>
            <w:tcW w:w="1215" w:type="dxa"/>
            <w:vAlign w:val="center"/>
          </w:tcPr>
          <w:p w14:paraId="07458EDA"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1285E324"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14:paraId="35679A6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629BD981"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0FF4138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219D66C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CEA8AD1" w14:textId="77777777" w:rsidTr="00EB4ECE">
        <w:tc>
          <w:tcPr>
            <w:tcW w:w="1215" w:type="dxa"/>
            <w:vAlign w:val="center"/>
          </w:tcPr>
          <w:p w14:paraId="7E1808E5"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7B1A4381"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14:paraId="399CB80E"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4C4DC53B"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5E94419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78A56A4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0D0A537D" w14:textId="77777777" w:rsidTr="00EB4ECE">
        <w:tc>
          <w:tcPr>
            <w:tcW w:w="1215" w:type="dxa"/>
            <w:vAlign w:val="center"/>
          </w:tcPr>
          <w:p w14:paraId="4CDC6524"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E21019A" w14:textId="77777777"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14:paraId="13473D86"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14:paraId="2F100995" w14:textId="77777777"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14:paraId="154C730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14:paraId="30E645A3"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14:paraId="7F39843E" w14:textId="77777777" w:rsidTr="00EB4ECE">
        <w:tc>
          <w:tcPr>
            <w:tcW w:w="1215" w:type="dxa"/>
          </w:tcPr>
          <w:p w14:paraId="60318AA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A0CA8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E86C78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33A0829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FBFD0A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CB5383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D11E" w14:textId="77777777" w:rsidTr="00EB4ECE">
        <w:tc>
          <w:tcPr>
            <w:tcW w:w="1215" w:type="dxa"/>
          </w:tcPr>
          <w:p w14:paraId="5C9333A3"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630CA7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14:paraId="68D3C6F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F648033" w14:textId="77777777" w:rsidTr="00EB4ECE">
        <w:tc>
          <w:tcPr>
            <w:tcW w:w="1215" w:type="dxa"/>
            <w:tcBorders>
              <w:top w:val="single" w:sz="4" w:space="0" w:color="auto"/>
              <w:bottom w:val="single" w:sz="4" w:space="0" w:color="auto"/>
              <w:right w:val="single" w:sz="4" w:space="0" w:color="auto"/>
            </w:tcBorders>
          </w:tcPr>
          <w:p w14:paraId="4557282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BABC86B"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14:paraId="48347475"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23FCE4D" w14:textId="77777777" w:rsidTr="00EB4ECE">
        <w:tc>
          <w:tcPr>
            <w:tcW w:w="1215" w:type="dxa"/>
          </w:tcPr>
          <w:p w14:paraId="6D96FA3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40B14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482EEAC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AF148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569F00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C2A6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568B94" w14:textId="77777777" w:rsidTr="00EB4ECE">
        <w:tc>
          <w:tcPr>
            <w:tcW w:w="1215" w:type="dxa"/>
          </w:tcPr>
          <w:p w14:paraId="54DA295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04EA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14:paraId="7F878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C75F0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3871C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156BB2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37D08F" w14:textId="77777777" w:rsidTr="00EB4ECE">
        <w:tc>
          <w:tcPr>
            <w:tcW w:w="1215" w:type="dxa"/>
          </w:tcPr>
          <w:p w14:paraId="5E35806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58B24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060C56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14:paraId="2264F3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5E9BC9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2F5B54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55F0329" w14:textId="77777777" w:rsidTr="00EB4ECE">
        <w:tc>
          <w:tcPr>
            <w:tcW w:w="1215" w:type="dxa"/>
          </w:tcPr>
          <w:p w14:paraId="6348FC8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20BB2B0" w14:textId="3DF6030C" w:rsidR="00585C19" w:rsidRPr="00CC7505" w:rsidRDefault="00C51E80"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Stakeholders / </w:t>
            </w:r>
            <w:r w:rsidRPr="00694E1C">
              <w:rPr>
                <w:rFonts w:eastAsia="Times New Roman" w:cs="Times New Roman"/>
                <w:sz w:val="16"/>
                <w:szCs w:val="16"/>
                <w:lang w:val="en-GB" w:eastAsia="en-NZ"/>
              </w:rPr>
              <w:t>Engagement</w:t>
            </w:r>
          </w:p>
        </w:tc>
        <w:tc>
          <w:tcPr>
            <w:tcW w:w="993" w:type="dxa"/>
            <w:tcBorders>
              <w:left w:val="single" w:sz="4" w:space="0" w:color="auto"/>
              <w:right w:val="single" w:sz="4" w:space="0" w:color="auto"/>
            </w:tcBorders>
          </w:tcPr>
          <w:p w14:paraId="15D2CA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2BEC5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BBB126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2BE9B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5F715C" w14:textId="77777777" w:rsidTr="00EB4ECE">
        <w:tc>
          <w:tcPr>
            <w:tcW w:w="1215" w:type="dxa"/>
          </w:tcPr>
          <w:p w14:paraId="5909416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31F73B9" w14:textId="22402AB0" w:rsidR="00585C19" w:rsidRPr="00CC7505" w:rsidRDefault="004757B7"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val="en-GB" w:eastAsia="en-NZ"/>
              </w:rPr>
              <w:t xml:space="preserve">Programme Development  and </w:t>
            </w:r>
            <w:r>
              <w:rPr>
                <w:rFonts w:eastAsia="Times New Roman" w:cs="Times New Roman"/>
                <w:sz w:val="16"/>
                <w:szCs w:val="16"/>
                <w:lang w:val="en-GB" w:eastAsia="en-NZ"/>
              </w:rPr>
              <w:t>A</w:t>
            </w:r>
            <w:r w:rsidRPr="00CC7505">
              <w:rPr>
                <w:rFonts w:eastAsia="Times New Roman" w:cs="Times New Roman"/>
                <w:sz w:val="16"/>
                <w:szCs w:val="16"/>
                <w:lang w:val="en-GB" w:eastAsia="en-NZ"/>
              </w:rPr>
              <w:t>ssessment</w:t>
            </w:r>
          </w:p>
        </w:tc>
        <w:tc>
          <w:tcPr>
            <w:tcW w:w="993" w:type="dxa"/>
            <w:tcBorders>
              <w:left w:val="single" w:sz="4" w:space="0" w:color="auto"/>
              <w:right w:val="single" w:sz="4" w:space="0" w:color="auto"/>
            </w:tcBorders>
          </w:tcPr>
          <w:p w14:paraId="78A74F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5A102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CE0C9C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AA111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654BA43" w14:textId="77777777" w:rsidTr="00EB4ECE">
        <w:tc>
          <w:tcPr>
            <w:tcW w:w="1215" w:type="dxa"/>
          </w:tcPr>
          <w:p w14:paraId="598C98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1C3950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14:paraId="473849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55AB4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D0916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67F5F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A9D74B" w14:textId="77777777" w:rsidTr="00EB4ECE">
        <w:tc>
          <w:tcPr>
            <w:tcW w:w="1215" w:type="dxa"/>
          </w:tcPr>
          <w:p w14:paraId="7B7A5D8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62DEE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14:paraId="0C0F37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EBF47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B2CED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5A9799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D7576B" w14:textId="77777777" w:rsidTr="00EB4ECE">
        <w:tc>
          <w:tcPr>
            <w:tcW w:w="1215" w:type="dxa"/>
          </w:tcPr>
          <w:p w14:paraId="0BB5186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D755406" w14:textId="77777777"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59253D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4BAF07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12A87D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4D3D6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C376C2" w14:textId="77777777" w:rsidTr="00EB4ECE">
        <w:tc>
          <w:tcPr>
            <w:tcW w:w="1215" w:type="dxa"/>
          </w:tcPr>
          <w:p w14:paraId="39416296"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1C6FEF9C"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14:paraId="0D47E25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F0212D" w14:textId="77777777" w:rsidTr="00EB4ECE">
        <w:tc>
          <w:tcPr>
            <w:tcW w:w="1215" w:type="dxa"/>
            <w:tcBorders>
              <w:top w:val="single" w:sz="4" w:space="0" w:color="auto"/>
              <w:bottom w:val="single" w:sz="4" w:space="0" w:color="auto"/>
              <w:right w:val="single" w:sz="4" w:space="0" w:color="auto"/>
            </w:tcBorders>
          </w:tcPr>
          <w:p w14:paraId="7AAF9EB4"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3E68625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14:paraId="4592771B"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7423CF7B" w14:textId="77777777" w:rsidTr="008449DB">
        <w:tc>
          <w:tcPr>
            <w:tcW w:w="1215" w:type="dxa"/>
          </w:tcPr>
          <w:p w14:paraId="7D35711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bottom w:val="single" w:sz="4" w:space="0" w:color="auto"/>
              <w:right w:val="single" w:sz="4" w:space="0" w:color="auto"/>
            </w:tcBorders>
          </w:tcPr>
          <w:p w14:paraId="063FA27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247C0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5A7A3C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B43EB0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9C59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8449DB" w:rsidRPr="00CC7505" w14:paraId="1959147D" w14:textId="77777777" w:rsidTr="008449DB">
        <w:tc>
          <w:tcPr>
            <w:tcW w:w="1215" w:type="dxa"/>
            <w:tcBorders>
              <w:top w:val="single" w:sz="4" w:space="0" w:color="auto"/>
              <w:bottom w:val="single" w:sz="4" w:space="0" w:color="auto"/>
              <w:right w:val="nil"/>
            </w:tcBorders>
          </w:tcPr>
          <w:p w14:paraId="1CDBA569" w14:textId="77777777" w:rsidR="008449DB" w:rsidRPr="00CC7505" w:rsidRDefault="008449DB" w:rsidP="00307D3D">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top w:val="single" w:sz="4" w:space="0" w:color="auto"/>
              <w:left w:val="nil"/>
              <w:bottom w:val="single" w:sz="4" w:space="0" w:color="auto"/>
              <w:right w:val="single" w:sz="4" w:space="0" w:color="auto"/>
            </w:tcBorders>
          </w:tcPr>
          <w:p w14:paraId="31656D36" w14:textId="77777777" w:rsidR="008449DB" w:rsidRPr="00CC7505" w:rsidRDefault="008449DB" w:rsidP="00307D3D">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top w:val="single" w:sz="4" w:space="0" w:color="auto"/>
              <w:left w:val="single" w:sz="4" w:space="0" w:color="auto"/>
              <w:bottom w:val="single" w:sz="4" w:space="0" w:color="auto"/>
              <w:right w:val="single" w:sz="4" w:space="0" w:color="auto"/>
            </w:tcBorders>
          </w:tcPr>
          <w:p w14:paraId="1B1B6FB6"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top w:val="single" w:sz="4" w:space="0" w:color="auto"/>
              <w:left w:val="single" w:sz="4" w:space="0" w:color="auto"/>
              <w:bottom w:val="single" w:sz="4" w:space="0" w:color="auto"/>
              <w:right w:val="single" w:sz="4" w:space="0" w:color="auto"/>
            </w:tcBorders>
          </w:tcPr>
          <w:p w14:paraId="06994A59" w14:textId="77777777" w:rsidR="008449DB" w:rsidRPr="00CC7505" w:rsidRDefault="008449DB" w:rsidP="00307D3D">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top w:val="single" w:sz="4" w:space="0" w:color="auto"/>
              <w:left w:val="single" w:sz="4" w:space="0" w:color="auto"/>
              <w:bottom w:val="single" w:sz="4" w:space="0" w:color="auto"/>
              <w:right w:val="single" w:sz="4" w:space="0" w:color="auto"/>
            </w:tcBorders>
          </w:tcPr>
          <w:p w14:paraId="41C5F8C5"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E57F7F" w14:textId="77777777" w:rsidR="008449DB" w:rsidRPr="00CC7505" w:rsidRDefault="008449DB" w:rsidP="00307D3D">
            <w:pPr>
              <w:spacing w:before="50" w:after="50" w:line="280" w:lineRule="atLeast"/>
              <w:jc w:val="right"/>
              <w:rPr>
                <w:rFonts w:eastAsia="Times New Roman" w:cs="Times New Roman"/>
                <w:sz w:val="16"/>
                <w:szCs w:val="16"/>
                <w:lang w:eastAsia="en-NZ"/>
              </w:rPr>
            </w:pPr>
          </w:p>
        </w:tc>
      </w:tr>
      <w:tr w:rsidR="00585C19" w:rsidRPr="00CC7505" w14:paraId="1F738F00" w14:textId="77777777" w:rsidTr="00EB4ECE">
        <w:tc>
          <w:tcPr>
            <w:tcW w:w="1215" w:type="dxa"/>
          </w:tcPr>
          <w:p w14:paraId="0973C1B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8DBA68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14:paraId="5D907E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B501A2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B09421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D3904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26A8C6" w14:textId="77777777" w:rsidTr="00EB4ECE">
        <w:tc>
          <w:tcPr>
            <w:tcW w:w="1215" w:type="dxa"/>
          </w:tcPr>
          <w:p w14:paraId="2F41A5C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828929" w14:textId="2DE378C9" w:rsidR="00585C19" w:rsidRPr="00CC7505" w:rsidRDefault="004757B7" w:rsidP="00585C19">
            <w:pPr>
              <w:spacing w:before="50" w:after="50" w:line="280" w:lineRule="atLeast"/>
              <w:rPr>
                <w:rFonts w:eastAsia="Times New Roman" w:cs="Times New Roman"/>
                <w:sz w:val="16"/>
                <w:szCs w:val="16"/>
                <w:lang w:eastAsia="en-GB"/>
              </w:rPr>
            </w:pPr>
            <w:r w:rsidRPr="00694E1C">
              <w:rPr>
                <w:rFonts w:eastAsia="Times New Roman" w:cs="Times New Roman"/>
                <w:sz w:val="16"/>
                <w:szCs w:val="16"/>
                <w:lang w:val="en-GB" w:eastAsia="en-NZ"/>
              </w:rPr>
              <w:t xml:space="preserve">Public Engagement </w:t>
            </w:r>
            <w:r w:rsidRPr="00CC7505">
              <w:rPr>
                <w:rFonts w:eastAsia="Times New Roman" w:cs="Times New Roman"/>
                <w:sz w:val="16"/>
                <w:szCs w:val="16"/>
                <w:lang w:val="en-GB" w:eastAsia="en-NZ"/>
              </w:rPr>
              <w:t>/ Liaison with Key Stakeholders</w:t>
            </w:r>
          </w:p>
        </w:tc>
        <w:tc>
          <w:tcPr>
            <w:tcW w:w="993" w:type="dxa"/>
            <w:tcBorders>
              <w:left w:val="single" w:sz="4" w:space="0" w:color="auto"/>
              <w:right w:val="single" w:sz="4" w:space="0" w:color="auto"/>
            </w:tcBorders>
          </w:tcPr>
          <w:p w14:paraId="1ED49BA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D63FA2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80BB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8B851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315E724" w14:textId="77777777" w:rsidTr="00EB4ECE">
        <w:tc>
          <w:tcPr>
            <w:tcW w:w="1215" w:type="dxa"/>
          </w:tcPr>
          <w:p w14:paraId="2025671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F152F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14:paraId="2608F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0AAB81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06631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B8832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54CF1D" w14:textId="77777777" w:rsidTr="00EB4ECE">
        <w:tc>
          <w:tcPr>
            <w:tcW w:w="1215" w:type="dxa"/>
          </w:tcPr>
          <w:p w14:paraId="0A51296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6ADCEF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34E9102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C1D73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EF30F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336833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1AC92825" w14:textId="77777777" w:rsidTr="00EB4ECE">
        <w:tc>
          <w:tcPr>
            <w:tcW w:w="1215" w:type="dxa"/>
          </w:tcPr>
          <w:p w14:paraId="499A683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39D20A2" w14:textId="374C23E2"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r w:rsidR="008232ED">
              <w:rPr>
                <w:rFonts w:eastAsia="Times New Roman" w:cs="Times New Roman"/>
                <w:sz w:val="16"/>
                <w:szCs w:val="16"/>
                <w:lang w:eastAsia="en-NZ"/>
              </w:rPr>
              <w:t xml:space="preserve"> Report</w:t>
            </w:r>
          </w:p>
        </w:tc>
        <w:tc>
          <w:tcPr>
            <w:tcW w:w="993" w:type="dxa"/>
            <w:tcBorders>
              <w:left w:val="single" w:sz="4" w:space="0" w:color="auto"/>
              <w:right w:val="single" w:sz="4" w:space="0" w:color="auto"/>
            </w:tcBorders>
          </w:tcPr>
          <w:p w14:paraId="7DF9B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0D81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E0AA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31FD2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7600B31A" w14:textId="77777777" w:rsidTr="00EB4ECE">
        <w:tc>
          <w:tcPr>
            <w:tcW w:w="1215" w:type="dxa"/>
          </w:tcPr>
          <w:p w14:paraId="3215D3A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A65A1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14:paraId="77E08BC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C5FF8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D346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C41DE7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F76B348" w14:textId="77777777" w:rsidTr="00EB4ECE">
        <w:tc>
          <w:tcPr>
            <w:tcW w:w="1215" w:type="dxa"/>
          </w:tcPr>
          <w:p w14:paraId="13E3E2E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884BEDE"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79B034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0DA3A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EFE3E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AAED0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14:paraId="47198699" w14:textId="77777777" w:rsidTr="00EB4ECE">
        <w:tc>
          <w:tcPr>
            <w:tcW w:w="1215" w:type="dxa"/>
          </w:tcPr>
          <w:p w14:paraId="17C8C12D"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0BA7A408"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14:paraId="394C81BA"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5ACAD6A3" w14:textId="77777777" w:rsidTr="00EB4ECE">
        <w:tc>
          <w:tcPr>
            <w:tcW w:w="1215" w:type="dxa"/>
            <w:tcBorders>
              <w:top w:val="single" w:sz="4" w:space="0" w:color="auto"/>
              <w:bottom w:val="single" w:sz="4" w:space="0" w:color="auto"/>
              <w:right w:val="single" w:sz="4" w:space="0" w:color="auto"/>
            </w:tcBorders>
          </w:tcPr>
          <w:p w14:paraId="394D871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14:paraId="6E44E3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14:paraId="63D418DE"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3E63B295" w14:textId="77777777" w:rsidTr="00EB4ECE">
        <w:tc>
          <w:tcPr>
            <w:tcW w:w="1215" w:type="dxa"/>
          </w:tcPr>
          <w:p w14:paraId="32990AD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44111C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3F54B4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F9B647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76AD88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9020A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28C7D5" w14:textId="77777777" w:rsidTr="00EB4ECE">
        <w:tc>
          <w:tcPr>
            <w:tcW w:w="1215" w:type="dxa"/>
          </w:tcPr>
          <w:p w14:paraId="11C6CC82"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2A04A8E" w14:textId="70AE4208"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w:t>
            </w:r>
            <w:r w:rsidR="008232ED">
              <w:rPr>
                <w:rFonts w:eastAsia="Times New Roman" w:cs="Times New Roman"/>
                <w:sz w:val="16"/>
                <w:szCs w:val="16"/>
                <w:lang w:eastAsia="en-NZ"/>
              </w:rPr>
              <w:t xml:space="preserve"> Workshops /</w:t>
            </w:r>
            <w:r w:rsidRPr="00CC7505">
              <w:rPr>
                <w:rFonts w:eastAsia="Times New Roman" w:cs="Times New Roman"/>
                <w:sz w:val="16"/>
                <w:szCs w:val="16"/>
                <w:lang w:eastAsia="en-NZ"/>
              </w:rPr>
              <w:t xml:space="preserve"> Reviews</w:t>
            </w:r>
          </w:p>
        </w:tc>
        <w:tc>
          <w:tcPr>
            <w:tcW w:w="993" w:type="dxa"/>
            <w:tcBorders>
              <w:left w:val="single" w:sz="4" w:space="0" w:color="auto"/>
              <w:right w:val="single" w:sz="4" w:space="0" w:color="auto"/>
            </w:tcBorders>
          </w:tcPr>
          <w:p w14:paraId="2A58ED5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09544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96EB0B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67E08E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76FBE79" w14:textId="77777777" w:rsidTr="00EB4ECE">
        <w:tc>
          <w:tcPr>
            <w:tcW w:w="1215" w:type="dxa"/>
          </w:tcPr>
          <w:p w14:paraId="03871385"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0480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14:paraId="77BBD40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C215B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FC6F89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F3BE2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01FABB" w14:textId="77777777" w:rsidTr="00EB4ECE">
        <w:tc>
          <w:tcPr>
            <w:tcW w:w="1215" w:type="dxa"/>
            <w:vAlign w:val="center"/>
          </w:tcPr>
          <w:p w14:paraId="44EB1414"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6E21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14:paraId="60FD7F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80C16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2B720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65E34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4DD213" w14:textId="77777777" w:rsidTr="00EB4ECE">
        <w:trPr>
          <w:trHeight w:val="195"/>
        </w:trPr>
        <w:tc>
          <w:tcPr>
            <w:tcW w:w="1215" w:type="dxa"/>
            <w:vAlign w:val="center"/>
          </w:tcPr>
          <w:p w14:paraId="11FC9946"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14:paraId="2290D4E5" w14:textId="6A6086D6"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Public Engagement / Liaison with Key Stakeholders</w:t>
            </w:r>
          </w:p>
        </w:tc>
        <w:tc>
          <w:tcPr>
            <w:tcW w:w="993" w:type="dxa"/>
            <w:tcBorders>
              <w:left w:val="single" w:sz="4" w:space="0" w:color="auto"/>
              <w:right w:val="single" w:sz="4" w:space="0" w:color="auto"/>
            </w:tcBorders>
          </w:tcPr>
          <w:p w14:paraId="29440D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B6F22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F7501B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6CE7AE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26092C9" w14:textId="77777777" w:rsidTr="00EB4ECE">
        <w:tc>
          <w:tcPr>
            <w:tcW w:w="1215" w:type="dxa"/>
          </w:tcPr>
          <w:p w14:paraId="0680FAC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21A0F" w14:textId="77777777" w:rsidR="00585C19" w:rsidRPr="00CC7505" w:rsidRDefault="008449DB"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14:paraId="404E82E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F0076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FBD383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4922AD5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AFB3F96" w14:textId="77777777" w:rsidTr="00EB4ECE">
        <w:tc>
          <w:tcPr>
            <w:tcW w:w="1215" w:type="dxa"/>
            <w:vAlign w:val="center"/>
          </w:tcPr>
          <w:p w14:paraId="5DEBFAFD"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108B12C"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14:paraId="0581C91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F0C4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74B0D2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E8AB9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0523D" w14:textId="77777777" w:rsidTr="00EB4ECE">
        <w:tc>
          <w:tcPr>
            <w:tcW w:w="1215" w:type="dxa"/>
            <w:vAlign w:val="center"/>
          </w:tcPr>
          <w:p w14:paraId="43C34066"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348A59E7"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14:paraId="3AA7CC6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258A0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D1D79B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5ED43A6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3EAE96" w14:textId="77777777" w:rsidTr="00EB4ECE">
        <w:tc>
          <w:tcPr>
            <w:tcW w:w="1215" w:type="dxa"/>
            <w:vAlign w:val="center"/>
          </w:tcPr>
          <w:p w14:paraId="68EFAE12"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4DF5E66B" w14:textId="77777777"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14:paraId="6D9576B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19F7B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02B8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30076F1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2DABE1" w14:textId="77777777" w:rsidTr="00EB4ECE">
        <w:tc>
          <w:tcPr>
            <w:tcW w:w="1215" w:type="dxa"/>
          </w:tcPr>
          <w:p w14:paraId="07BC7E6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4AA51D" w14:textId="16657969" w:rsidR="00585C19" w:rsidRPr="00CC7505" w:rsidRDefault="004757B7" w:rsidP="00585C19">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Preliminary environmental technical assessments</w:t>
            </w:r>
          </w:p>
        </w:tc>
        <w:tc>
          <w:tcPr>
            <w:tcW w:w="993" w:type="dxa"/>
            <w:tcBorders>
              <w:left w:val="single" w:sz="4" w:space="0" w:color="auto"/>
              <w:right w:val="single" w:sz="4" w:space="0" w:color="auto"/>
            </w:tcBorders>
          </w:tcPr>
          <w:p w14:paraId="7BAD25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C97870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C23AD8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FC3C3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4E86B1C2" w14:textId="77777777" w:rsidTr="00EB4ECE">
        <w:tc>
          <w:tcPr>
            <w:tcW w:w="1215" w:type="dxa"/>
          </w:tcPr>
          <w:p w14:paraId="4C6A18A7" w14:textId="77777777" w:rsidR="00C42974" w:rsidRPr="00CC7505" w:rsidRDefault="00C42974"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409763" w14:textId="55C1F9E1" w:rsidR="00C42974" w:rsidRPr="00694E1C" w:rsidRDefault="00C42974" w:rsidP="00585C19">
            <w:pPr>
              <w:spacing w:before="50" w:after="50" w:line="280" w:lineRule="atLeast"/>
              <w:rPr>
                <w:rFonts w:eastAsia="Times New Roman" w:cs="Times New Roman"/>
                <w:sz w:val="16"/>
                <w:szCs w:val="16"/>
                <w:lang w:val="en-GB" w:eastAsia="en-NZ"/>
              </w:rPr>
            </w:pPr>
            <w:r w:rsidRPr="00C42974">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14:paraId="51FC66D6"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B021095" w14:textId="77777777" w:rsidR="00C42974" w:rsidRPr="00CC7505" w:rsidRDefault="00C42974"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9431318"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1D40804C" w14:textId="77777777" w:rsidR="00C42974" w:rsidRPr="00CC7505" w:rsidRDefault="00C42974" w:rsidP="00585C19">
            <w:pPr>
              <w:spacing w:before="50" w:after="50" w:line="280" w:lineRule="atLeast"/>
              <w:jc w:val="right"/>
              <w:rPr>
                <w:rFonts w:eastAsia="Times New Roman" w:cs="Times New Roman"/>
                <w:sz w:val="16"/>
                <w:szCs w:val="16"/>
                <w:lang w:eastAsia="en-NZ"/>
              </w:rPr>
            </w:pPr>
          </w:p>
        </w:tc>
      </w:tr>
      <w:tr w:rsidR="00585C19" w:rsidRPr="00CC7505" w14:paraId="15D1BAE2" w14:textId="77777777" w:rsidTr="00EB4ECE">
        <w:tc>
          <w:tcPr>
            <w:tcW w:w="1215" w:type="dxa"/>
          </w:tcPr>
          <w:p w14:paraId="5727AAC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7D09966" w14:textId="77777777"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08999B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07EF2E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DE63C1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049CFE3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8964570" w14:textId="77777777" w:rsidTr="00EB4ECE">
        <w:tc>
          <w:tcPr>
            <w:tcW w:w="1215" w:type="dxa"/>
          </w:tcPr>
          <w:p w14:paraId="29FB3257"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4C6FCF6"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14:paraId="00E33C8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BCD549E" w14:textId="77777777" w:rsidTr="00EB4ECE">
        <w:tc>
          <w:tcPr>
            <w:tcW w:w="1215" w:type="dxa"/>
          </w:tcPr>
          <w:p w14:paraId="27F2A239"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22461D18" w14:textId="138A22C4" w:rsidR="00585C19" w:rsidRPr="00CC7505" w:rsidRDefault="00585C19" w:rsidP="008232ED">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008232ED">
              <w:rPr>
                <w:rFonts w:eastAsia="Times New Roman" w:cs="Times New Roman"/>
                <w:b/>
                <w:szCs w:val="18"/>
                <w:lang w:val="en-GB" w:eastAsia="en-GB"/>
              </w:rPr>
              <w:t>and</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14:paraId="76D6DC46"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5254FCFF" w14:textId="77777777" w:rsidTr="00EB4ECE">
        <w:tc>
          <w:tcPr>
            <w:tcW w:w="1215" w:type="dxa"/>
          </w:tcPr>
          <w:p w14:paraId="7F33F1E8"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6D4608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14:paraId="1C8899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F7E374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81AABC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23CD2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426FC0" w14:textId="77777777" w:rsidTr="00EB4ECE">
        <w:tc>
          <w:tcPr>
            <w:tcW w:w="1215" w:type="dxa"/>
          </w:tcPr>
          <w:p w14:paraId="217A9C67"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CEE61E"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14:paraId="575F10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51349C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0024CE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34E27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A93EFB" w14:textId="77777777" w:rsidTr="00EB4ECE">
        <w:tc>
          <w:tcPr>
            <w:tcW w:w="1215" w:type="dxa"/>
          </w:tcPr>
          <w:p w14:paraId="47C5DE35"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CEA7FB5" w14:textId="74E0EF98" w:rsidR="00585C19" w:rsidRPr="00CC7505" w:rsidRDefault="004757B7" w:rsidP="008232ED">
            <w:pPr>
              <w:tabs>
                <w:tab w:val="left" w:pos="290"/>
              </w:tabs>
              <w:spacing w:before="50" w:after="50" w:line="280" w:lineRule="atLeast"/>
              <w:ind w:left="290" w:hanging="290"/>
              <w:rPr>
                <w:rFonts w:eastAsia="Times New Roman" w:cs="Times New Roman"/>
                <w:sz w:val="16"/>
                <w:szCs w:val="16"/>
                <w:lang w:eastAsia="en-NZ"/>
              </w:rPr>
            </w:pPr>
            <w:r w:rsidRPr="00694E1C">
              <w:rPr>
                <w:rFonts w:eastAsia="Times New Roman" w:cs="Times New Roman"/>
                <w:sz w:val="16"/>
                <w:szCs w:val="16"/>
                <w:lang w:eastAsia="en-NZ"/>
              </w:rPr>
              <w:tab/>
              <w:t>Geotechnical Testing and Assessment  Report (Factual)</w:t>
            </w:r>
          </w:p>
        </w:tc>
        <w:tc>
          <w:tcPr>
            <w:tcW w:w="993" w:type="dxa"/>
            <w:tcBorders>
              <w:left w:val="single" w:sz="4" w:space="0" w:color="auto"/>
              <w:right w:val="single" w:sz="4" w:space="0" w:color="auto"/>
            </w:tcBorders>
          </w:tcPr>
          <w:p w14:paraId="1B31FE2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67F0B96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905489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ABF58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96F06AA" w14:textId="77777777" w:rsidTr="00EB4ECE">
        <w:tc>
          <w:tcPr>
            <w:tcW w:w="1215" w:type="dxa"/>
          </w:tcPr>
          <w:p w14:paraId="0CE1F1C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3057440"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14:paraId="134998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97EDE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32319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48C67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6DC292C" w14:textId="77777777" w:rsidTr="00EB4ECE">
        <w:tc>
          <w:tcPr>
            <w:tcW w:w="1215" w:type="dxa"/>
          </w:tcPr>
          <w:p w14:paraId="235F766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4F4F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14:paraId="1DAAA14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35FA9D6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6A7451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6C5A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EA069E" w14:textId="77777777" w:rsidTr="00EB4ECE">
        <w:tc>
          <w:tcPr>
            <w:tcW w:w="1215" w:type="dxa"/>
          </w:tcPr>
          <w:p w14:paraId="5724606A"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9939DC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14:paraId="1F1871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7C8DF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039C5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34EBE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CBB9A4" w14:textId="77777777" w:rsidTr="00EB4ECE">
        <w:tc>
          <w:tcPr>
            <w:tcW w:w="1215" w:type="dxa"/>
          </w:tcPr>
          <w:p w14:paraId="730CDFD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FF5645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14:paraId="141696C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1A3F75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A5569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9C8AE1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9919CE6" w14:textId="77777777" w:rsidTr="00EB4ECE">
        <w:tc>
          <w:tcPr>
            <w:tcW w:w="1215" w:type="dxa"/>
          </w:tcPr>
          <w:p w14:paraId="4C9DAA2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794C73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01ABAC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20A4493"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EF59C10"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F70E86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95E06F7" w14:textId="77777777" w:rsidTr="00EB4ECE">
        <w:tc>
          <w:tcPr>
            <w:tcW w:w="1215" w:type="dxa"/>
          </w:tcPr>
          <w:p w14:paraId="123D14B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C4FD524"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14:paraId="2DB0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6F4985A1"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29874E9"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DC9FF8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81EC110" w14:textId="77777777" w:rsidTr="00EB4ECE">
        <w:tc>
          <w:tcPr>
            <w:tcW w:w="1215" w:type="dxa"/>
          </w:tcPr>
          <w:p w14:paraId="173DE86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0A8E5E" w14:textId="6AEEC76A" w:rsidR="00585C19" w:rsidRPr="00CC7505" w:rsidRDefault="00585C19" w:rsidP="008232ED">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r w:rsidR="008449DB">
              <w:rPr>
                <w:rFonts w:eastAsia="Times New Roman" w:cs="Times New Roman"/>
                <w:sz w:val="16"/>
                <w:szCs w:val="16"/>
                <w:lang w:eastAsia="en-NZ"/>
              </w:rPr>
              <w:t xml:space="preserve"> or </w:t>
            </w:r>
            <w:r w:rsidR="008232ED">
              <w:rPr>
                <w:rFonts w:eastAsia="Times New Roman" w:cs="Times New Roman"/>
                <w:sz w:val="16"/>
                <w:szCs w:val="16"/>
                <w:lang w:eastAsia="en-NZ"/>
              </w:rPr>
              <w:t xml:space="preserve">Outline </w:t>
            </w:r>
            <w:r w:rsidR="008449DB">
              <w:rPr>
                <w:rFonts w:eastAsia="Times New Roman" w:cs="Times New Roman"/>
                <w:sz w:val="16"/>
                <w:szCs w:val="16"/>
                <w:lang w:eastAsia="en-NZ"/>
              </w:rPr>
              <w:t>Drawings</w:t>
            </w:r>
          </w:p>
        </w:tc>
        <w:tc>
          <w:tcPr>
            <w:tcW w:w="993" w:type="dxa"/>
            <w:tcBorders>
              <w:left w:val="single" w:sz="4" w:space="0" w:color="auto"/>
              <w:right w:val="single" w:sz="4" w:space="0" w:color="auto"/>
            </w:tcBorders>
          </w:tcPr>
          <w:p w14:paraId="59046DC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9F4965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38EED5"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E2F500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A5C1EA5" w14:textId="77777777" w:rsidTr="00EB4ECE">
        <w:tc>
          <w:tcPr>
            <w:tcW w:w="1215" w:type="dxa"/>
          </w:tcPr>
          <w:p w14:paraId="0EE1617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7643C0F" w14:textId="77777777"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14:paraId="5B610FFF"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5AF8FE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2B30DB8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62838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D28BCE6" w14:textId="77777777" w:rsidTr="00EB4ECE">
        <w:tc>
          <w:tcPr>
            <w:tcW w:w="1215" w:type="dxa"/>
          </w:tcPr>
          <w:p w14:paraId="7B10628D"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EA1A76B" w14:textId="78F74CD7" w:rsidR="00585C19" w:rsidRPr="00CC7505" w:rsidRDefault="00804F76" w:rsidP="008232ED">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GB"/>
              </w:rPr>
              <w:t xml:space="preserve">      </w:t>
            </w:r>
            <w:r w:rsidR="008232ED">
              <w:rPr>
                <w:rFonts w:eastAsia="Times New Roman" w:cs="Times New Roman"/>
                <w:sz w:val="16"/>
                <w:szCs w:val="16"/>
                <w:lang w:val="en-GB" w:eastAsia="en-GB"/>
              </w:rPr>
              <w:t>Urban and L</w:t>
            </w:r>
            <w:r w:rsidRPr="00694E1C">
              <w:rPr>
                <w:rFonts w:eastAsia="Times New Roman" w:cs="Times New Roman"/>
                <w:sz w:val="16"/>
                <w:szCs w:val="16"/>
                <w:lang w:val="en-GB" w:eastAsia="en-GB"/>
              </w:rPr>
              <w:t xml:space="preserve">andscape </w:t>
            </w:r>
            <w:r w:rsidR="008232ED">
              <w:rPr>
                <w:rFonts w:eastAsia="Times New Roman" w:cs="Times New Roman"/>
                <w:sz w:val="16"/>
                <w:szCs w:val="16"/>
                <w:lang w:val="en-GB" w:eastAsia="en-GB"/>
              </w:rPr>
              <w:t>D</w:t>
            </w:r>
            <w:r w:rsidRPr="00694E1C">
              <w:rPr>
                <w:rFonts w:eastAsia="Times New Roman" w:cs="Times New Roman"/>
                <w:sz w:val="16"/>
                <w:szCs w:val="16"/>
                <w:lang w:val="en-GB" w:eastAsia="en-GB"/>
              </w:rPr>
              <w:t xml:space="preserve">esign </w:t>
            </w:r>
            <w:r w:rsidR="008232ED">
              <w:rPr>
                <w:rFonts w:eastAsia="Times New Roman" w:cs="Times New Roman"/>
                <w:sz w:val="16"/>
                <w:szCs w:val="16"/>
                <w:lang w:val="en-GB" w:eastAsia="en-GB"/>
              </w:rPr>
              <w:t>F</w:t>
            </w:r>
            <w:r w:rsidRPr="00694E1C">
              <w:rPr>
                <w:rFonts w:eastAsia="Times New Roman" w:cs="Times New Roman"/>
                <w:sz w:val="16"/>
                <w:szCs w:val="16"/>
                <w:lang w:val="en-GB" w:eastAsia="en-GB"/>
              </w:rPr>
              <w:t>ramework</w:t>
            </w:r>
          </w:p>
        </w:tc>
        <w:tc>
          <w:tcPr>
            <w:tcW w:w="993" w:type="dxa"/>
            <w:tcBorders>
              <w:left w:val="single" w:sz="4" w:space="0" w:color="auto"/>
              <w:right w:val="single" w:sz="4" w:space="0" w:color="auto"/>
            </w:tcBorders>
          </w:tcPr>
          <w:p w14:paraId="5AA098C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5E12BDA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10026698"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7268E2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6FC739D" w14:textId="77777777" w:rsidTr="00EB4ECE">
        <w:tc>
          <w:tcPr>
            <w:tcW w:w="1215" w:type="dxa"/>
          </w:tcPr>
          <w:p w14:paraId="0EE37CA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831D5E1" w14:textId="41891C3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14:paraId="3AE6EFF5"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48904DF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30BCCE7"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56C0A1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850C0CA" w14:textId="77777777" w:rsidTr="00EB4ECE">
        <w:tc>
          <w:tcPr>
            <w:tcW w:w="1215" w:type="dxa"/>
            <w:shd w:val="clear" w:color="auto" w:fill="auto"/>
          </w:tcPr>
          <w:p w14:paraId="0DEC124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14:paraId="3486B34B" w14:textId="65837E92"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shd w:val="clear" w:color="auto" w:fill="auto"/>
          </w:tcPr>
          <w:p w14:paraId="2E991B3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14:paraId="42B6C89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939B24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57A1A5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83F611" w14:textId="77777777" w:rsidTr="00EB4ECE">
        <w:tc>
          <w:tcPr>
            <w:tcW w:w="1215" w:type="dxa"/>
          </w:tcPr>
          <w:p w14:paraId="3D00C8AB"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21F264E" w14:textId="7119B8BA"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tcPr>
          <w:p w14:paraId="600D648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7CD6D2AD"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85D412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C99CE1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804F76" w:rsidRPr="00CC7505" w14:paraId="1E41D0CA" w14:textId="77777777" w:rsidTr="00EB4ECE">
        <w:tc>
          <w:tcPr>
            <w:tcW w:w="1215" w:type="dxa"/>
          </w:tcPr>
          <w:p w14:paraId="713ED193" w14:textId="77777777" w:rsidR="00804F76" w:rsidRPr="00CC7505" w:rsidRDefault="00804F76"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1FAF6C8" w14:textId="7AF0D3EE" w:rsidR="00804F76" w:rsidRPr="00694E1C" w:rsidRDefault="00804F76" w:rsidP="00585C19">
            <w:pPr>
              <w:tabs>
                <w:tab w:val="left" w:pos="284"/>
              </w:tabs>
              <w:spacing w:before="50" w:after="50" w:line="280" w:lineRule="atLeast"/>
              <w:rPr>
                <w:rFonts w:eastAsia="Times New Roman" w:cs="Times New Roman"/>
                <w:sz w:val="16"/>
                <w:szCs w:val="16"/>
                <w:lang w:val="en-GB" w:eastAsia="en-GB"/>
              </w:rPr>
            </w:pPr>
            <w:r w:rsidRPr="00694E1C">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14:paraId="63DA0C3A"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963" w:type="dxa"/>
            <w:tcBorders>
              <w:left w:val="single" w:sz="4" w:space="0" w:color="auto"/>
              <w:right w:val="single" w:sz="4" w:space="0" w:color="auto"/>
            </w:tcBorders>
          </w:tcPr>
          <w:p w14:paraId="3F140867" w14:textId="77777777" w:rsidR="00804F76" w:rsidRPr="00CC7505" w:rsidRDefault="00804F76"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7E933081" w14:textId="77777777" w:rsidR="00804F76" w:rsidRPr="00CC7505" w:rsidRDefault="00804F76"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FB8C3F0" w14:textId="77777777" w:rsidR="00804F76" w:rsidRPr="00CC7505" w:rsidRDefault="00804F76"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5959DBE" w14:textId="77777777" w:rsidTr="00EB4ECE">
        <w:tc>
          <w:tcPr>
            <w:tcW w:w="1215" w:type="dxa"/>
          </w:tcPr>
          <w:p w14:paraId="7883960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1EAE8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14:paraId="131A6F2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826D34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483454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54E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9230E0C" w14:textId="77777777" w:rsidTr="00EB4ECE">
        <w:tc>
          <w:tcPr>
            <w:tcW w:w="1215" w:type="dxa"/>
            <w:vAlign w:val="center"/>
          </w:tcPr>
          <w:p w14:paraId="67D16A19"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67E02662"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14:paraId="1D2D6D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72D335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BB611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BFF4E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370C909" w14:textId="77777777" w:rsidTr="00EB4ECE">
        <w:tc>
          <w:tcPr>
            <w:tcW w:w="1215" w:type="dxa"/>
            <w:vAlign w:val="center"/>
          </w:tcPr>
          <w:p w14:paraId="70DEAAD1" w14:textId="77777777"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14:paraId="294BF735" w14:textId="77777777"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14:paraId="625779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14:paraId="50E2ED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14:paraId="2CCBE3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4F1986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8581985" w14:textId="77777777" w:rsidTr="00EB4ECE">
        <w:tc>
          <w:tcPr>
            <w:tcW w:w="1215" w:type="dxa"/>
          </w:tcPr>
          <w:p w14:paraId="78DD56C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5606F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14:paraId="255574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14:paraId="5A5836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540E15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12AB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C42974" w:rsidRPr="00CC7505" w14:paraId="5C8F9D9E" w14:textId="77777777" w:rsidTr="00EB4ECE">
        <w:tc>
          <w:tcPr>
            <w:tcW w:w="1215" w:type="dxa"/>
          </w:tcPr>
          <w:p w14:paraId="5F3DC5BE" w14:textId="2B568A2A"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FD801C2" w14:textId="0AEF6DC8"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Assessment of Environmental Effects</w:t>
            </w:r>
          </w:p>
        </w:tc>
        <w:tc>
          <w:tcPr>
            <w:tcW w:w="993" w:type="dxa"/>
            <w:tcBorders>
              <w:left w:val="single" w:sz="4" w:space="0" w:color="auto"/>
              <w:right w:val="single" w:sz="4" w:space="0" w:color="auto"/>
            </w:tcBorders>
          </w:tcPr>
          <w:p w14:paraId="7CC85ED1" w14:textId="1E533673"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2DEA74FC" w14:textId="795C945E"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1696A12B"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B1BC4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C42974" w:rsidRPr="00CC7505" w14:paraId="76F1086B" w14:textId="77777777" w:rsidTr="00EB4ECE">
        <w:tc>
          <w:tcPr>
            <w:tcW w:w="1215" w:type="dxa"/>
          </w:tcPr>
          <w:p w14:paraId="354B74E5" w14:textId="31FF41B4" w:rsidR="00C42974" w:rsidRPr="00C42974" w:rsidRDefault="00C42974" w:rsidP="00C42974">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AD04704" w14:textId="0868BD9A" w:rsidR="00C42974" w:rsidRPr="00CC7505" w:rsidRDefault="00C42974" w:rsidP="00C42974">
            <w:pPr>
              <w:spacing w:before="50" w:after="50" w:line="280" w:lineRule="atLeast"/>
              <w:rPr>
                <w:rFonts w:eastAsia="Times New Roman" w:cs="Times New Roman"/>
                <w:sz w:val="16"/>
                <w:szCs w:val="16"/>
                <w:lang w:eastAsia="en-NZ"/>
              </w:rPr>
            </w:pPr>
            <w:r w:rsidRPr="00694E1C">
              <w:rPr>
                <w:rFonts w:eastAsia="Times New Roman" w:cs="Times New Roman"/>
                <w:sz w:val="16"/>
                <w:szCs w:val="16"/>
                <w:lang w:val="en-GB" w:eastAsia="en-NZ"/>
              </w:rPr>
              <w:t>Technical assessments to support AEE</w:t>
            </w:r>
          </w:p>
        </w:tc>
        <w:tc>
          <w:tcPr>
            <w:tcW w:w="993" w:type="dxa"/>
            <w:tcBorders>
              <w:left w:val="single" w:sz="4" w:space="0" w:color="auto"/>
              <w:right w:val="single" w:sz="4" w:space="0" w:color="auto"/>
            </w:tcBorders>
          </w:tcPr>
          <w:p w14:paraId="1341256B" w14:textId="353E6914"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L.S.</w:t>
            </w:r>
          </w:p>
        </w:tc>
        <w:tc>
          <w:tcPr>
            <w:tcW w:w="963" w:type="dxa"/>
            <w:tcBorders>
              <w:left w:val="single" w:sz="4" w:space="0" w:color="auto"/>
              <w:right w:val="single" w:sz="4" w:space="0" w:color="auto"/>
            </w:tcBorders>
          </w:tcPr>
          <w:p w14:paraId="45453FDB" w14:textId="3651FD95" w:rsidR="00C42974" w:rsidRPr="00CC7505" w:rsidRDefault="00C42974" w:rsidP="00C42974">
            <w:pPr>
              <w:spacing w:before="50" w:after="50" w:line="280" w:lineRule="atLeast"/>
              <w:jc w:val="center"/>
              <w:rPr>
                <w:rFonts w:eastAsia="Times New Roman" w:cs="Times New Roman"/>
                <w:sz w:val="16"/>
                <w:szCs w:val="16"/>
                <w:lang w:eastAsia="en-NZ"/>
              </w:rPr>
            </w:pPr>
            <w:r w:rsidRPr="00694E1C">
              <w:rPr>
                <w:rFonts w:eastAsia="Times New Roman" w:cs="Times New Roman"/>
                <w:sz w:val="16"/>
                <w:szCs w:val="16"/>
                <w:lang w:eastAsia="en-NZ"/>
              </w:rPr>
              <w:t>---</w:t>
            </w:r>
          </w:p>
        </w:tc>
        <w:tc>
          <w:tcPr>
            <w:tcW w:w="1339" w:type="dxa"/>
            <w:tcBorders>
              <w:left w:val="single" w:sz="4" w:space="0" w:color="auto"/>
            </w:tcBorders>
          </w:tcPr>
          <w:p w14:paraId="0CAF8110"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3F707BF" w14:textId="77777777" w:rsidR="00C42974" w:rsidRPr="00CC7505" w:rsidRDefault="00C42974" w:rsidP="00C42974">
            <w:pPr>
              <w:spacing w:before="50" w:after="50" w:line="280" w:lineRule="atLeast"/>
              <w:jc w:val="right"/>
              <w:rPr>
                <w:rFonts w:eastAsia="Times New Roman" w:cs="Times New Roman"/>
                <w:sz w:val="16"/>
                <w:szCs w:val="16"/>
                <w:lang w:eastAsia="en-NZ"/>
              </w:rPr>
            </w:pPr>
          </w:p>
        </w:tc>
      </w:tr>
      <w:tr w:rsidR="00585C19" w:rsidRPr="00CC7505" w14:paraId="5A48504F" w14:textId="77777777" w:rsidTr="00EB4ECE">
        <w:tc>
          <w:tcPr>
            <w:tcW w:w="1215" w:type="dxa"/>
          </w:tcPr>
          <w:p w14:paraId="46D7F429" w14:textId="77777777"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5BE9180" w14:textId="77777777"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14:paraId="5AE0B5B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14:paraId="79A7FBA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C6D3A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456F4F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5A0B01C" w14:textId="77777777" w:rsidTr="00EB4ECE">
        <w:tc>
          <w:tcPr>
            <w:tcW w:w="1215" w:type="dxa"/>
          </w:tcPr>
          <w:p w14:paraId="233DDCDD"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74ECEE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14:paraId="4564F5E5"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D3A3AF1"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F406D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5B7576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91115E" w14:textId="77777777" w:rsidTr="00EB4ECE">
        <w:tc>
          <w:tcPr>
            <w:tcW w:w="1215" w:type="dxa"/>
          </w:tcPr>
          <w:p w14:paraId="0090E3AA"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17A9AC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14:paraId="679133C3"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7BB93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D7DA37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7F3D0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8F7D33" w14:textId="77777777" w:rsidTr="00EB4ECE">
        <w:tc>
          <w:tcPr>
            <w:tcW w:w="1215" w:type="dxa"/>
          </w:tcPr>
          <w:p w14:paraId="4B53F619"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F150AB3"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15486B44" w14:textId="77777777"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647DB75"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14:paraId="5DBAE3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B5C69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E53D44" w14:textId="77777777" w:rsidTr="00EB4ECE">
        <w:tc>
          <w:tcPr>
            <w:tcW w:w="1215" w:type="dxa"/>
          </w:tcPr>
          <w:p w14:paraId="60C2BCCE"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9D21C4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14:paraId="7C93A9C7"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18B7DCC" w14:textId="77777777" w:rsidTr="00EB4ECE">
        <w:tc>
          <w:tcPr>
            <w:tcW w:w="1215" w:type="dxa"/>
            <w:tcBorders>
              <w:top w:val="nil"/>
            </w:tcBorders>
          </w:tcPr>
          <w:p w14:paraId="406C2ADA"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7TableListLevel1"/>
            <w:bookmarkEnd w:id="73"/>
          </w:p>
        </w:tc>
        <w:tc>
          <w:tcPr>
            <w:tcW w:w="6945" w:type="dxa"/>
            <w:gridSpan w:val="4"/>
            <w:tcBorders>
              <w:top w:val="nil"/>
            </w:tcBorders>
          </w:tcPr>
          <w:p w14:paraId="10B4BC2C"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14:paraId="00A3A8B3"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222E52A" w14:textId="77777777" w:rsidTr="00EB4ECE">
        <w:tc>
          <w:tcPr>
            <w:tcW w:w="1215" w:type="dxa"/>
          </w:tcPr>
          <w:p w14:paraId="7F65B95F"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C857B0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14:paraId="27CE2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2B57DFF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53782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D8C158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38D116D" w14:textId="77777777" w:rsidTr="00EB4ECE">
        <w:tc>
          <w:tcPr>
            <w:tcW w:w="1215" w:type="dxa"/>
          </w:tcPr>
          <w:p w14:paraId="2FBE3F2C"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14:paraId="308A365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14:paraId="415308F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14:paraId="298B940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14:paraId="6ABB393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B8E0C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E282B2" w14:textId="77777777" w:rsidTr="00EB4ECE">
        <w:tc>
          <w:tcPr>
            <w:tcW w:w="1215" w:type="dxa"/>
          </w:tcPr>
          <w:p w14:paraId="55E241F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40A5402"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14:paraId="7B45CD67"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FE5F23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7389DCF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AEE66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0336E62" w14:textId="77777777" w:rsidTr="00EB4ECE">
        <w:tc>
          <w:tcPr>
            <w:tcW w:w="1215" w:type="dxa"/>
          </w:tcPr>
          <w:p w14:paraId="6ABCF0A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D6A3387" w14:textId="424BDE59" w:rsidR="00585C19" w:rsidRPr="00CC7505" w:rsidRDefault="00585C19" w:rsidP="00C42974">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w:t>
            </w:r>
            <w:r w:rsidR="008232ED">
              <w:rPr>
                <w:rFonts w:eastAsia="Times New Roman" w:cs="Times New Roman"/>
                <w:sz w:val="16"/>
                <w:szCs w:val="16"/>
                <w:lang w:val="en-GB" w:eastAsia="en-GB"/>
              </w:rPr>
              <w:t xml:space="preserve"> (PMB)</w:t>
            </w:r>
            <w:r w:rsidR="008449DB">
              <w:rPr>
                <w:rFonts w:eastAsia="Times New Roman" w:cs="Times New Roman"/>
                <w:sz w:val="16"/>
                <w:szCs w:val="16"/>
                <w:lang w:val="en-GB" w:eastAsia="en-GB"/>
              </w:rPr>
              <w:t xml:space="preserve"> </w:t>
            </w:r>
            <w:r w:rsidRPr="00CC7505">
              <w:rPr>
                <w:rFonts w:eastAsia="Times New Roman" w:cs="Times New Roman"/>
                <w:sz w:val="16"/>
                <w:szCs w:val="16"/>
                <w:lang w:val="en-GB" w:eastAsia="en-GB"/>
              </w:rPr>
              <w:t>Meetings</w:t>
            </w:r>
          </w:p>
        </w:tc>
        <w:tc>
          <w:tcPr>
            <w:tcW w:w="993" w:type="dxa"/>
            <w:tcBorders>
              <w:left w:val="single" w:sz="4" w:space="0" w:color="auto"/>
              <w:right w:val="single" w:sz="4" w:space="0" w:color="auto"/>
            </w:tcBorders>
          </w:tcPr>
          <w:p w14:paraId="1E47A699"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3DCF0C6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4B1CB16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26CF77C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C98663E" w14:textId="77777777" w:rsidTr="00EB4ECE">
        <w:tc>
          <w:tcPr>
            <w:tcW w:w="1215" w:type="dxa"/>
          </w:tcPr>
          <w:p w14:paraId="501E4B9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46BD38" w14:textId="54C96AEE" w:rsidR="00585C19" w:rsidRPr="00CC7505" w:rsidRDefault="00804F76" w:rsidP="00585C19">
            <w:pPr>
              <w:tabs>
                <w:tab w:val="left" w:pos="284"/>
              </w:tabs>
              <w:spacing w:before="50" w:after="50" w:line="280" w:lineRule="atLeast"/>
              <w:rPr>
                <w:rFonts w:eastAsia="Times New Roman" w:cs="Times New Roman"/>
                <w:sz w:val="16"/>
                <w:szCs w:val="16"/>
                <w:lang w:val="en-GB" w:eastAsia="en-GB"/>
              </w:rPr>
            </w:pPr>
            <w:r>
              <w:rPr>
                <w:rFonts w:eastAsia="Times New Roman" w:cs="Times New Roman"/>
                <w:sz w:val="16"/>
                <w:szCs w:val="16"/>
                <w:lang w:val="en-GB" w:eastAsia="en-NZ"/>
              </w:rPr>
              <w:t xml:space="preserve">      </w:t>
            </w:r>
            <w:r w:rsidRPr="00694E1C">
              <w:rPr>
                <w:rFonts w:eastAsia="Times New Roman" w:cs="Times New Roman"/>
                <w:sz w:val="16"/>
                <w:szCs w:val="16"/>
                <w:lang w:val="en-GB" w:eastAsia="en-NZ"/>
              </w:rPr>
              <w:t>As-built Drawings</w:t>
            </w:r>
          </w:p>
        </w:tc>
        <w:tc>
          <w:tcPr>
            <w:tcW w:w="993" w:type="dxa"/>
            <w:tcBorders>
              <w:left w:val="single" w:sz="4" w:space="0" w:color="auto"/>
              <w:right w:val="single" w:sz="4" w:space="0" w:color="auto"/>
            </w:tcBorders>
          </w:tcPr>
          <w:p w14:paraId="75D5DBA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28581BA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572A109D"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03CC38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9614987" w14:textId="77777777" w:rsidTr="00EB4ECE">
        <w:tc>
          <w:tcPr>
            <w:tcW w:w="1215" w:type="dxa"/>
          </w:tcPr>
          <w:p w14:paraId="0D973FE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E7C340C"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14:paraId="7DE59F1A"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6D159444"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FE5DD3A"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064E2E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EA9630" w14:textId="77777777" w:rsidTr="00EB4ECE">
        <w:tc>
          <w:tcPr>
            <w:tcW w:w="1215" w:type="dxa"/>
          </w:tcPr>
          <w:p w14:paraId="444E8DD2"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A37999"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14:paraId="5E7CA0EC"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6E365C5E"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36826BCC"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446E4F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081BA25" w14:textId="77777777" w:rsidTr="00EB4ECE">
        <w:tc>
          <w:tcPr>
            <w:tcW w:w="1215" w:type="dxa"/>
          </w:tcPr>
          <w:p w14:paraId="00909E1C"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70E5683" w14:textId="77777777"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14:paraId="0C19BE3B"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14:paraId="52A385D2"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14:paraId="66519F74"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645F20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C0D2E2" w14:textId="77777777" w:rsidTr="00EB4ECE">
        <w:tc>
          <w:tcPr>
            <w:tcW w:w="1215" w:type="dxa"/>
          </w:tcPr>
          <w:p w14:paraId="7BCED94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738A8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14:paraId="7097684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B88B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80678D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B55984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D39FF3" w14:textId="77777777" w:rsidTr="00EB4ECE">
        <w:tc>
          <w:tcPr>
            <w:tcW w:w="1215" w:type="dxa"/>
          </w:tcPr>
          <w:p w14:paraId="49670D2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17178D4" w14:textId="77777777"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50B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130E8BB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0130CC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14:paraId="65DEF1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E9009B" w14:textId="77777777" w:rsidTr="00EB4ECE">
        <w:tc>
          <w:tcPr>
            <w:tcW w:w="1215" w:type="dxa"/>
          </w:tcPr>
          <w:p w14:paraId="35AC07A4" w14:textId="77777777"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14:paraId="23ADFAAB"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14:paraId="64762EA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41ACBF54" w14:textId="77777777" w:rsidTr="00EB4ECE">
        <w:tc>
          <w:tcPr>
            <w:tcW w:w="1215" w:type="dxa"/>
            <w:tcBorders>
              <w:top w:val="nil"/>
            </w:tcBorders>
          </w:tcPr>
          <w:p w14:paraId="19C913C7"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8BridegInPricingTable"/>
            <w:bookmarkEnd w:id="74"/>
          </w:p>
        </w:tc>
        <w:tc>
          <w:tcPr>
            <w:tcW w:w="6945" w:type="dxa"/>
            <w:gridSpan w:val="4"/>
            <w:tcBorders>
              <w:top w:val="nil"/>
            </w:tcBorders>
          </w:tcPr>
          <w:p w14:paraId="5208681F" w14:textId="54A6017B" w:rsidR="00585C19" w:rsidRPr="00CC7505" w:rsidRDefault="00804F76" w:rsidP="00585C19">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STANDARD SPECIFICATION – Bridges and Other Structures</w:t>
            </w:r>
          </w:p>
        </w:tc>
        <w:tc>
          <w:tcPr>
            <w:tcW w:w="1453" w:type="dxa"/>
            <w:tcBorders>
              <w:top w:val="nil"/>
              <w:bottom w:val="nil"/>
            </w:tcBorders>
          </w:tcPr>
          <w:p w14:paraId="278F5B42"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2ACBE378" w14:textId="77777777" w:rsidTr="00EB4ECE">
        <w:tc>
          <w:tcPr>
            <w:tcW w:w="1215" w:type="dxa"/>
          </w:tcPr>
          <w:p w14:paraId="1B34D6E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52435A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692B1F2F"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6582DE9" w14:textId="77777777"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FE6035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661ABCD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DFC77" w14:textId="77777777" w:rsidTr="00EB4ECE">
        <w:tc>
          <w:tcPr>
            <w:tcW w:w="1215" w:type="dxa"/>
          </w:tcPr>
          <w:p w14:paraId="6AE23820"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39013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14:paraId="49376A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14:paraId="6E066AB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37CB3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27BB86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C442BF" w14:textId="77777777" w:rsidTr="00EB4ECE">
        <w:tc>
          <w:tcPr>
            <w:tcW w:w="1215" w:type="dxa"/>
          </w:tcPr>
          <w:p w14:paraId="33AB522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7B6262" w14:textId="77777777"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14:paraId="6E7A16A0"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14:paraId="5CC2EDD6" w14:textId="77777777"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14:paraId="3D2B125E" w14:textId="77777777"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14:paraId="386C820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14:paraId="1152B5BC" w14:textId="77777777" w:rsidTr="00EB4ECE">
        <w:tc>
          <w:tcPr>
            <w:tcW w:w="8160" w:type="dxa"/>
            <w:gridSpan w:val="5"/>
            <w:tcBorders>
              <w:right w:val="single" w:sz="4" w:space="0" w:color="auto"/>
            </w:tcBorders>
          </w:tcPr>
          <w:p w14:paraId="45415FD2"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14:paraId="7805CB3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3292A150" w14:textId="77777777" w:rsidTr="00EB4ECE">
        <w:tc>
          <w:tcPr>
            <w:tcW w:w="1215" w:type="dxa"/>
            <w:tcBorders>
              <w:top w:val="nil"/>
            </w:tcBorders>
          </w:tcPr>
          <w:p w14:paraId="2D12A75E"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5" w:name="bm9HighwayInPricingTable"/>
            <w:bookmarkEnd w:id="75"/>
          </w:p>
        </w:tc>
        <w:tc>
          <w:tcPr>
            <w:tcW w:w="6945" w:type="dxa"/>
            <w:gridSpan w:val="4"/>
            <w:tcBorders>
              <w:top w:val="nil"/>
            </w:tcBorders>
          </w:tcPr>
          <w:p w14:paraId="3FAB923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14:paraId="34155CB7" w14:textId="77777777"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14:paraId="0119C698" w14:textId="77777777" w:rsidTr="00EB4ECE">
        <w:tc>
          <w:tcPr>
            <w:tcW w:w="1215" w:type="dxa"/>
          </w:tcPr>
          <w:p w14:paraId="3E4342D1"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67341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14:paraId="5345A92C"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277E8E2" w14:textId="77777777"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D2DEF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3CAF3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743252" w14:textId="77777777" w:rsidTr="00EB4ECE">
        <w:tc>
          <w:tcPr>
            <w:tcW w:w="1215" w:type="dxa"/>
          </w:tcPr>
          <w:p w14:paraId="54E455E3"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6BFC6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14:paraId="163A638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909806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5C8F85A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907EF4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0B65515" w14:textId="77777777" w:rsidTr="00EB4ECE">
        <w:tc>
          <w:tcPr>
            <w:tcW w:w="1215" w:type="dxa"/>
          </w:tcPr>
          <w:p w14:paraId="54BB22F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A3A54C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14:paraId="1AD201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59044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A9BC52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14E859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7855B1" w14:textId="77777777" w:rsidTr="00EB4ECE">
        <w:tc>
          <w:tcPr>
            <w:tcW w:w="1215" w:type="dxa"/>
          </w:tcPr>
          <w:p w14:paraId="5DEAE15E" w14:textId="77777777"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6D4ABB7"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14:paraId="77CC59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759D206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7EFF1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B0107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D9D3EA" w14:textId="77777777" w:rsidTr="00EB4ECE">
        <w:tc>
          <w:tcPr>
            <w:tcW w:w="1215" w:type="dxa"/>
          </w:tcPr>
          <w:p w14:paraId="707C2437"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8645A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14:paraId="6B2B9C5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319B30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BF63C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87913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F18732" w14:textId="77777777" w:rsidTr="00EB4ECE">
        <w:tc>
          <w:tcPr>
            <w:tcW w:w="1215" w:type="dxa"/>
          </w:tcPr>
          <w:p w14:paraId="1EA3A1C3"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818797"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14:paraId="323B65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BF264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F2D241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1CEC1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A93FC3D" w14:textId="77777777" w:rsidTr="00EB4ECE">
        <w:tc>
          <w:tcPr>
            <w:tcW w:w="1215" w:type="dxa"/>
          </w:tcPr>
          <w:p w14:paraId="73DC5F8E"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4AB4F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14:paraId="150DFEB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4F0894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CFD6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266533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0D4FC83" w14:textId="77777777" w:rsidTr="00EB4ECE">
        <w:tc>
          <w:tcPr>
            <w:tcW w:w="1215" w:type="dxa"/>
          </w:tcPr>
          <w:p w14:paraId="0A408908" w14:textId="77777777"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8D5AC5B"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14:paraId="6841FE9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D0D76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4E4372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224978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CA1A2C8" w14:textId="77777777" w:rsidTr="00EB4ECE">
        <w:tc>
          <w:tcPr>
            <w:tcW w:w="1215" w:type="dxa"/>
          </w:tcPr>
          <w:p w14:paraId="65E826D2" w14:textId="77777777"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16264273"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54CFE86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1495B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BC0211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4C31FA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2B5DBD3" w14:textId="77777777" w:rsidTr="00EB4ECE">
        <w:tc>
          <w:tcPr>
            <w:tcW w:w="1215" w:type="dxa"/>
          </w:tcPr>
          <w:p w14:paraId="7FEEA214"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0CCC7CA"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14:paraId="4B1940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2DA25C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E7C07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CEB30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B8BBC37" w14:textId="77777777" w:rsidTr="00EB4ECE">
        <w:tc>
          <w:tcPr>
            <w:tcW w:w="1215" w:type="dxa"/>
          </w:tcPr>
          <w:p w14:paraId="15BED27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49C1A02"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039EB1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A0179C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AA79C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0D914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7F003B" w14:textId="77777777" w:rsidTr="00EB4ECE">
        <w:tc>
          <w:tcPr>
            <w:tcW w:w="1215" w:type="dxa"/>
          </w:tcPr>
          <w:p w14:paraId="1AC07F3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5DE51A0" w14:textId="77777777"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14:paraId="1CEE5AB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1BE8E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CC334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7B63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22B9451" w14:textId="77777777" w:rsidTr="00EB4ECE">
        <w:tc>
          <w:tcPr>
            <w:tcW w:w="1215" w:type="dxa"/>
          </w:tcPr>
          <w:p w14:paraId="3438AF4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DA7FF97"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14:paraId="31053F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16CECA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ABF3BA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55F401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892D73" w14:textId="77777777" w:rsidTr="00EB4ECE">
        <w:tc>
          <w:tcPr>
            <w:tcW w:w="1215" w:type="dxa"/>
          </w:tcPr>
          <w:p w14:paraId="1CE5C3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359B9AB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14:paraId="2D8B635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576E69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41C7BC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69739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412C150" w14:textId="77777777" w:rsidTr="00EB4ECE">
        <w:tc>
          <w:tcPr>
            <w:tcW w:w="1215" w:type="dxa"/>
          </w:tcPr>
          <w:p w14:paraId="33A15537"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F4F00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14:paraId="24E2D3F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CEB9FF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663FD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504CBF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D413DE5" w14:textId="77777777" w:rsidTr="00EB4ECE">
        <w:tc>
          <w:tcPr>
            <w:tcW w:w="1215" w:type="dxa"/>
          </w:tcPr>
          <w:p w14:paraId="1E8F057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FD0585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26D962A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CAAC6A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931B8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C92F80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08BF9FE" w14:textId="77777777" w:rsidTr="00EB4ECE">
        <w:tc>
          <w:tcPr>
            <w:tcW w:w="1215" w:type="dxa"/>
          </w:tcPr>
          <w:p w14:paraId="6AF0338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F500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14:paraId="2128EA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BD27C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8AB03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3A233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3EA327B" w14:textId="77777777" w:rsidTr="00EB4ECE">
        <w:tc>
          <w:tcPr>
            <w:tcW w:w="1215" w:type="dxa"/>
          </w:tcPr>
          <w:p w14:paraId="5502616F"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5760C93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3713764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0AC7575"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22B4C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7F68F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240063C" w14:textId="77777777" w:rsidTr="00EB4ECE">
        <w:tc>
          <w:tcPr>
            <w:tcW w:w="1215" w:type="dxa"/>
          </w:tcPr>
          <w:p w14:paraId="5A9F6A5B"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0BFFE7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14:paraId="5091500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1B7021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4D904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9CE66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6ABD54" w14:textId="77777777" w:rsidTr="00EB4ECE">
        <w:tc>
          <w:tcPr>
            <w:tcW w:w="1215" w:type="dxa"/>
          </w:tcPr>
          <w:p w14:paraId="1D3C1F90"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693A33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08E94EE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9847FD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B28E3A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AB2260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E6B8EE8" w14:textId="77777777" w:rsidTr="00EB4ECE">
        <w:tc>
          <w:tcPr>
            <w:tcW w:w="1215" w:type="dxa"/>
          </w:tcPr>
          <w:p w14:paraId="7CEE1BF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5B42534"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14:paraId="7B041E9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815A95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20E7ACC"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089B82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F7A23D1" w14:textId="77777777" w:rsidTr="00EB4ECE">
        <w:tc>
          <w:tcPr>
            <w:tcW w:w="1215" w:type="dxa"/>
          </w:tcPr>
          <w:p w14:paraId="5F563E16"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A98A9BD"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DB45FA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BC7232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19D39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7A3BC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7B9DEDE" w14:textId="77777777" w:rsidTr="00EB4ECE">
        <w:tc>
          <w:tcPr>
            <w:tcW w:w="1215" w:type="dxa"/>
          </w:tcPr>
          <w:p w14:paraId="4BBCDBB9"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2746170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14:paraId="46EE6B0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38D565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03738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6D434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32AE57A" w14:textId="77777777" w:rsidTr="00EB4ECE">
        <w:tc>
          <w:tcPr>
            <w:tcW w:w="1215" w:type="dxa"/>
          </w:tcPr>
          <w:p w14:paraId="10A7C4B7"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F326C2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1C6C25E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BF6F3E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BF878E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64228F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12AE267" w14:textId="77777777" w:rsidTr="00EB4ECE">
        <w:tc>
          <w:tcPr>
            <w:tcW w:w="1215" w:type="dxa"/>
          </w:tcPr>
          <w:p w14:paraId="1FB226F4"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08D29E0"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14:paraId="128C289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5FD841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C052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239096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A49B3E" w14:textId="77777777" w:rsidTr="00EB4ECE">
        <w:tc>
          <w:tcPr>
            <w:tcW w:w="1215" w:type="dxa"/>
          </w:tcPr>
          <w:p w14:paraId="753C5A6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27657BE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B4F669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01FC3F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DADA03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8E739E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DFB8F0F" w14:textId="77777777" w:rsidTr="00EB4ECE">
        <w:tc>
          <w:tcPr>
            <w:tcW w:w="1215" w:type="dxa"/>
          </w:tcPr>
          <w:p w14:paraId="3AE49B4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26A3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14:paraId="385C419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64E20A4"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E47100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3F2F0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4AD5EB7" w14:textId="77777777" w:rsidTr="00EB4ECE">
        <w:tc>
          <w:tcPr>
            <w:tcW w:w="1215" w:type="dxa"/>
          </w:tcPr>
          <w:p w14:paraId="16AC0DCA"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6199C1F7"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2B31AC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C178D1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E8CF07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FF2E7A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F2AF0E1" w14:textId="77777777" w:rsidTr="00EB4ECE">
        <w:tc>
          <w:tcPr>
            <w:tcW w:w="1215" w:type="dxa"/>
          </w:tcPr>
          <w:p w14:paraId="2A1747C2"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A289692"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14:paraId="6225489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B5F864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AE2F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763EA9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9CEA3A6" w14:textId="77777777" w:rsidTr="00EB4ECE">
        <w:tc>
          <w:tcPr>
            <w:tcW w:w="1215" w:type="dxa"/>
          </w:tcPr>
          <w:p w14:paraId="3D67BBBC"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F99E686"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5E2D8A9B"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42B33A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6A45B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002785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400B5D2" w14:textId="77777777" w:rsidTr="00EB4ECE">
        <w:tc>
          <w:tcPr>
            <w:tcW w:w="1215" w:type="dxa"/>
          </w:tcPr>
          <w:p w14:paraId="07690A8D"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3C66C3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14:paraId="4E3214C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54FDB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19688B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07742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3DE02E1" w14:textId="77777777" w:rsidTr="00EB4ECE">
        <w:tc>
          <w:tcPr>
            <w:tcW w:w="1215" w:type="dxa"/>
          </w:tcPr>
          <w:p w14:paraId="2A4BFA1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FC695D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406FC74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1B3DBF8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AE936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FD89B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19F685" w14:textId="77777777" w:rsidTr="00EB4ECE">
        <w:tc>
          <w:tcPr>
            <w:tcW w:w="1215" w:type="dxa"/>
          </w:tcPr>
          <w:p w14:paraId="372151CC"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44BD3B5"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14:paraId="3C057D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999565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A916227"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66F4E4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504BE3A" w14:textId="77777777" w:rsidTr="00EB4ECE">
        <w:tc>
          <w:tcPr>
            <w:tcW w:w="1215" w:type="dxa"/>
          </w:tcPr>
          <w:p w14:paraId="7A131D29"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4A52ADB9"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60DF678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59461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8786CD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EF4EB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AD34BB7" w14:textId="77777777" w:rsidTr="00EB4ECE">
        <w:tc>
          <w:tcPr>
            <w:tcW w:w="1215" w:type="dxa"/>
          </w:tcPr>
          <w:p w14:paraId="1202879F"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6199C5B"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14:paraId="1F900E6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4843F0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0720A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01FCD06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814982" w14:textId="77777777" w:rsidTr="00EB4ECE">
        <w:tc>
          <w:tcPr>
            <w:tcW w:w="1215" w:type="dxa"/>
          </w:tcPr>
          <w:p w14:paraId="770C9EF2"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3A3A973C"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14:paraId="74C8B33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290E7D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1C1B752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469522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72F88C5" w14:textId="77777777" w:rsidTr="00EB4ECE">
        <w:tc>
          <w:tcPr>
            <w:tcW w:w="1215" w:type="dxa"/>
          </w:tcPr>
          <w:p w14:paraId="75EDC190"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D279A23" w14:textId="77777777"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14:paraId="33510F0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7BB3380"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3B37DC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7EE2C8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BFB12EA" w14:textId="77777777" w:rsidTr="00EB4ECE">
        <w:tc>
          <w:tcPr>
            <w:tcW w:w="1215" w:type="dxa"/>
          </w:tcPr>
          <w:p w14:paraId="159EB0DB" w14:textId="77777777"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14:paraId="03F37962" w14:textId="77777777"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14:paraId="2E8464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80E139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12B88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4C3E457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65A7397" w14:textId="77777777" w:rsidTr="00EB4ECE">
        <w:tc>
          <w:tcPr>
            <w:tcW w:w="1215" w:type="dxa"/>
          </w:tcPr>
          <w:p w14:paraId="3A114F15" w14:textId="77777777"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513BBAF" w14:textId="77777777"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14:paraId="2114075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14:paraId="186B25A6"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619000E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6C7EC50D"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94EA1C4" w14:textId="77777777" w:rsidTr="00EB4ECE">
        <w:tc>
          <w:tcPr>
            <w:tcW w:w="1215" w:type="dxa"/>
          </w:tcPr>
          <w:p w14:paraId="6711490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D2BCEAA"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14:paraId="34A414E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15C347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7FAC012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B61BA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B32F5E6" w14:textId="77777777" w:rsidTr="00EB4ECE">
        <w:tc>
          <w:tcPr>
            <w:tcW w:w="1215" w:type="dxa"/>
          </w:tcPr>
          <w:p w14:paraId="38A0B17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7C53D90"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14:paraId="34D75F2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56B45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F54092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5F09FE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6009039" w14:textId="77777777" w:rsidTr="00EB4ECE">
        <w:tc>
          <w:tcPr>
            <w:tcW w:w="1215" w:type="dxa"/>
          </w:tcPr>
          <w:p w14:paraId="7D104CFF"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66C7AC"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14:paraId="030707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3FABF0C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4241573E"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BCB88B"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84E650" w14:textId="77777777" w:rsidTr="00EB4ECE">
        <w:tc>
          <w:tcPr>
            <w:tcW w:w="1215" w:type="dxa"/>
          </w:tcPr>
          <w:p w14:paraId="3EA9D1D8"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3E41DF8"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14:paraId="315E66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0D7DA19F"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7ADFA4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671B0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414B36F" w14:textId="77777777" w:rsidTr="00EB4ECE">
        <w:tc>
          <w:tcPr>
            <w:tcW w:w="1215" w:type="dxa"/>
          </w:tcPr>
          <w:p w14:paraId="33844DD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75AA6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14:paraId="25E7EAE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D2C2DB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2E3628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846ED9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104822A" w14:textId="77777777" w:rsidTr="00EB4ECE">
        <w:tc>
          <w:tcPr>
            <w:tcW w:w="1215" w:type="dxa"/>
          </w:tcPr>
          <w:p w14:paraId="1934886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F61EAE1"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14:paraId="3A7C7F3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528899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F342DD2"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FCE865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5CA1A504" w14:textId="77777777" w:rsidTr="00EB4ECE">
        <w:tc>
          <w:tcPr>
            <w:tcW w:w="1215" w:type="dxa"/>
          </w:tcPr>
          <w:p w14:paraId="75022E77"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6FBD87AF"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14:paraId="550B398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2AAB2B71"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3AE4C65"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0B576F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45AB2C66" w14:textId="77777777" w:rsidTr="00EB4ECE">
        <w:tc>
          <w:tcPr>
            <w:tcW w:w="1215" w:type="dxa"/>
          </w:tcPr>
          <w:p w14:paraId="404468A3"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6F1B6B"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14:paraId="107BA86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2F8F4D3"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3D52854"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33790B1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060A06FD" w14:textId="77777777" w:rsidTr="00EB4ECE">
        <w:tc>
          <w:tcPr>
            <w:tcW w:w="1215" w:type="dxa"/>
          </w:tcPr>
          <w:p w14:paraId="52D323FD"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09188013"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14:paraId="0BF6003E"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7740B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39F7DFBF"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54F80B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27F510F4" w14:textId="77777777" w:rsidTr="00EB4ECE">
        <w:tc>
          <w:tcPr>
            <w:tcW w:w="1215" w:type="dxa"/>
          </w:tcPr>
          <w:p w14:paraId="49BABA01"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1B7E84A5"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14:paraId="5FB35DF8"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7F28DD7D"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5DC601EA"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1044517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120BC5CE" w14:textId="77777777" w:rsidTr="00EB4ECE">
        <w:tc>
          <w:tcPr>
            <w:tcW w:w="1215" w:type="dxa"/>
          </w:tcPr>
          <w:p w14:paraId="7F981D41"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744C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14:paraId="7106F51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32F548E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6FB70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77123F1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20C5E2" w14:textId="77777777" w:rsidTr="00EB4ECE">
        <w:tc>
          <w:tcPr>
            <w:tcW w:w="1215" w:type="dxa"/>
          </w:tcPr>
          <w:p w14:paraId="68B01EF7"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7A0CD3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14:paraId="7EEE590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14:paraId="18DA40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7E587C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B95FD3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EDB9066" w14:textId="77777777" w:rsidTr="00EB4ECE">
        <w:tc>
          <w:tcPr>
            <w:tcW w:w="1215" w:type="dxa"/>
          </w:tcPr>
          <w:p w14:paraId="485435D5" w14:textId="77777777"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numberingChange w:id="76" w:author="tao" w:date="2016-05-09T12:23:00Z" w:original="9.9.1"/>
              </w:fldChar>
            </w:r>
          </w:p>
        </w:tc>
        <w:tc>
          <w:tcPr>
            <w:tcW w:w="3650" w:type="dxa"/>
            <w:tcBorders>
              <w:right w:val="single" w:sz="4" w:space="0" w:color="auto"/>
            </w:tcBorders>
          </w:tcPr>
          <w:p w14:paraId="61A21833"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14:paraId="228744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3A6E0C9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AE64B5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5FE5D2F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0CA79CF" w14:textId="77777777" w:rsidTr="00EB4ECE">
        <w:tc>
          <w:tcPr>
            <w:tcW w:w="1215" w:type="dxa"/>
          </w:tcPr>
          <w:p w14:paraId="183F48C9"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ED8158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14:paraId="52BF5D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1264501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2D62714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34A09D9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01BBF29" w14:textId="77777777" w:rsidTr="00EB4ECE">
        <w:tc>
          <w:tcPr>
            <w:tcW w:w="1215" w:type="dxa"/>
          </w:tcPr>
          <w:p w14:paraId="42AFA668"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78FC410"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14:paraId="1161835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64F7644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01D01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276170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415FC1A" w14:textId="77777777" w:rsidTr="00EB4ECE">
        <w:tc>
          <w:tcPr>
            <w:tcW w:w="1215" w:type="dxa"/>
          </w:tcPr>
          <w:p w14:paraId="23816110"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35755C22"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14:paraId="725C5C77"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5C543272"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25202AF0"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5E1C05C3"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6BF4C19C" w14:textId="77777777" w:rsidTr="00EB4ECE">
        <w:tc>
          <w:tcPr>
            <w:tcW w:w="1215" w:type="dxa"/>
          </w:tcPr>
          <w:p w14:paraId="0A7571BA"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56989ED9" w14:textId="77777777"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14:paraId="3812C01A"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4260740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0950B898"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78C65696"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37DB6726" w14:textId="77777777" w:rsidTr="00EB4ECE">
        <w:tc>
          <w:tcPr>
            <w:tcW w:w="1215" w:type="dxa"/>
          </w:tcPr>
          <w:p w14:paraId="27B46719" w14:textId="77777777"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14:paraId="4EE3F370" w14:textId="77777777"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14:paraId="19FEE2DC"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14:paraId="6251DD39" w14:textId="77777777"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14:paraId="79A0C299"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14:paraId="27566131" w14:textId="77777777"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14:paraId="709907C9" w14:textId="77777777" w:rsidTr="00EB4ECE">
        <w:tc>
          <w:tcPr>
            <w:tcW w:w="1215" w:type="dxa"/>
          </w:tcPr>
          <w:p w14:paraId="7710E82E" w14:textId="77777777"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EA82292"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14:paraId="734330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AC5D8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14:paraId="368E1A1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14:paraId="048B571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14:paraId="7EADF7A6" w14:textId="77777777" w:rsidTr="00EB4ECE">
        <w:tc>
          <w:tcPr>
            <w:tcW w:w="8160" w:type="dxa"/>
            <w:gridSpan w:val="5"/>
            <w:tcBorders>
              <w:right w:val="single" w:sz="4" w:space="0" w:color="auto"/>
            </w:tcBorders>
          </w:tcPr>
          <w:p w14:paraId="39CCA29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14:paraId="7A85EBA4" w14:textId="77777777"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325F4BA" w14:textId="77777777" w:rsidTr="00EB4ECE">
        <w:tc>
          <w:tcPr>
            <w:tcW w:w="1215" w:type="dxa"/>
            <w:tcBorders>
              <w:top w:val="nil"/>
            </w:tcBorders>
          </w:tcPr>
          <w:p w14:paraId="73028BEB"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7" w:name="bm10GeoInPricingTable"/>
            <w:bookmarkEnd w:id="77"/>
          </w:p>
        </w:tc>
        <w:tc>
          <w:tcPr>
            <w:tcW w:w="6945" w:type="dxa"/>
            <w:gridSpan w:val="4"/>
            <w:tcBorders>
              <w:top w:val="nil"/>
            </w:tcBorders>
          </w:tcPr>
          <w:p w14:paraId="43BEB6E0"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14:paraId="067A76A3"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416DF6C" w14:textId="77777777" w:rsidTr="00EB4ECE">
        <w:tc>
          <w:tcPr>
            <w:tcW w:w="1215" w:type="dxa"/>
          </w:tcPr>
          <w:p w14:paraId="022A4F2D"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C2C2F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14:paraId="3622D21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14:paraId="70E2A720"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14:paraId="4232709C" w14:textId="77777777"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14:paraId="5447F609" w14:textId="77777777" w:rsidTr="00EB4ECE">
        <w:tc>
          <w:tcPr>
            <w:tcW w:w="1215" w:type="dxa"/>
          </w:tcPr>
          <w:p w14:paraId="1C860868"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5CFD2CE9"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14:paraId="77B0CA25"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6C22A190" w14:textId="77777777" w:rsidTr="00EB4ECE">
        <w:tc>
          <w:tcPr>
            <w:tcW w:w="1215" w:type="dxa"/>
          </w:tcPr>
          <w:p w14:paraId="67B69634" w14:textId="77777777"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2AD280C"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14:paraId="27E6486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14:paraId="48753EEF"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14:paraId="54FC3FA6" w14:textId="77777777"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14:paraId="7A488990" w14:textId="77777777" w:rsidTr="00EB4ECE">
        <w:trPr>
          <w:cantSplit/>
        </w:trPr>
        <w:tc>
          <w:tcPr>
            <w:tcW w:w="1215" w:type="dxa"/>
          </w:tcPr>
          <w:p w14:paraId="079CFE7D"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2CDBA78D"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01B79129"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14:paraId="7F3DF1FA" w14:textId="77777777" w:rsidTr="00EB4ECE">
        <w:trPr>
          <w:cantSplit/>
          <w:trHeight w:val="398"/>
        </w:trPr>
        <w:tc>
          <w:tcPr>
            <w:tcW w:w="8160" w:type="dxa"/>
            <w:gridSpan w:val="5"/>
            <w:tcBorders>
              <w:right w:val="single" w:sz="4" w:space="0" w:color="auto"/>
            </w:tcBorders>
          </w:tcPr>
          <w:p w14:paraId="4BD257F1"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14:paraId="5F84A86B"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1E482BF8" w14:textId="77777777" w:rsidTr="00EB4ECE">
        <w:tc>
          <w:tcPr>
            <w:tcW w:w="1215" w:type="dxa"/>
          </w:tcPr>
          <w:p w14:paraId="0678ED40" w14:textId="77777777"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14:paraId="6832533D"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14:paraId="6DB044B1" w14:textId="77777777"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14:paraId="229E7E10" w14:textId="77777777" w:rsidTr="00EB4ECE">
        <w:tc>
          <w:tcPr>
            <w:tcW w:w="1215" w:type="dxa"/>
          </w:tcPr>
          <w:p w14:paraId="51CB91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15A3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14:paraId="0E0FCAA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EDF13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F00FDF4"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1B33C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E6142A3" w14:textId="77777777" w:rsidTr="00EB4ECE">
        <w:tc>
          <w:tcPr>
            <w:tcW w:w="1215" w:type="dxa"/>
          </w:tcPr>
          <w:p w14:paraId="3556EFB3"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3366F3B"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14:paraId="3A561608" w14:textId="77777777"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14:paraId="1398047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9EF9DE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088A410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ED58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6AEEF4E" w14:textId="77777777" w:rsidTr="00EB4ECE">
        <w:tc>
          <w:tcPr>
            <w:tcW w:w="1215" w:type="dxa"/>
          </w:tcPr>
          <w:p w14:paraId="344637B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4D337E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14:paraId="361542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8A6478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4E12E401"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45C1CBA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14682DC" w14:textId="77777777" w:rsidTr="00EB4ECE">
        <w:tc>
          <w:tcPr>
            <w:tcW w:w="1215" w:type="dxa"/>
          </w:tcPr>
          <w:p w14:paraId="701F662A"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F9F497F"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14:paraId="1CD39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B778DA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481235E"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936AAE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6F3F3A" w14:textId="77777777" w:rsidTr="00EB4ECE">
        <w:tc>
          <w:tcPr>
            <w:tcW w:w="1215" w:type="dxa"/>
          </w:tcPr>
          <w:p w14:paraId="2916F4D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0BB7115" w14:textId="7B480B1D" w:rsidR="00585C19" w:rsidRPr="00CC7505" w:rsidRDefault="008232ED" w:rsidP="00585C19">
            <w:pPr>
              <w:spacing w:before="50" w:after="50" w:line="280" w:lineRule="atLeast"/>
              <w:rPr>
                <w:rFonts w:eastAsia="Times New Roman" w:cs="Times New Roman"/>
                <w:sz w:val="16"/>
                <w:szCs w:val="16"/>
                <w:lang w:eastAsia="en-NZ"/>
              </w:rPr>
            </w:pPr>
            <w:r w:rsidRPr="008232ED">
              <w:rPr>
                <w:rFonts w:eastAsia="Times New Roman" w:cs="Times New Roman"/>
                <w:sz w:val="16"/>
                <w:szCs w:val="16"/>
                <w:lang w:eastAsia="en-NZ"/>
              </w:rPr>
              <w:t>Heritage New Zealand Pouhere Taonga Applications</w:t>
            </w:r>
          </w:p>
        </w:tc>
        <w:tc>
          <w:tcPr>
            <w:tcW w:w="993" w:type="dxa"/>
            <w:tcBorders>
              <w:left w:val="single" w:sz="4" w:space="0" w:color="auto"/>
              <w:right w:val="single" w:sz="4" w:space="0" w:color="auto"/>
            </w:tcBorders>
          </w:tcPr>
          <w:p w14:paraId="61EE2D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951F07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2781CED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9E97D0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6945CEB" w14:textId="77777777" w:rsidTr="00EB4ECE">
        <w:tc>
          <w:tcPr>
            <w:tcW w:w="1215" w:type="dxa"/>
          </w:tcPr>
          <w:p w14:paraId="202B05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D77CCB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14:paraId="67F47B1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923049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F72CEAC"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26F65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EC7DE84" w14:textId="77777777" w:rsidTr="00EB4ECE">
        <w:tc>
          <w:tcPr>
            <w:tcW w:w="1215" w:type="dxa"/>
          </w:tcPr>
          <w:p w14:paraId="34BDA9A5"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6B21E59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14:paraId="0E7203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46FAA60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8C0E35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ADE57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8FC6585" w14:textId="77777777" w:rsidTr="00EB4ECE">
        <w:tc>
          <w:tcPr>
            <w:tcW w:w="1215" w:type="dxa"/>
          </w:tcPr>
          <w:p w14:paraId="54B05AF9"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C9EE764"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14:paraId="471F8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09CD85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3C254718"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D253F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FF9D0C1" w14:textId="77777777" w:rsidTr="00EB4ECE">
        <w:tc>
          <w:tcPr>
            <w:tcW w:w="1215" w:type="dxa"/>
          </w:tcPr>
          <w:p w14:paraId="25CF62AE"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20096C0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14:paraId="24811E1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14:paraId="086BD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2CF8ED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4C2171A"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04FD2E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881CBC" w14:textId="77777777" w:rsidTr="00EB4ECE">
        <w:tc>
          <w:tcPr>
            <w:tcW w:w="1215" w:type="dxa"/>
          </w:tcPr>
          <w:p w14:paraId="2DCA6B3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49809EA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14:paraId="66538645"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D52ECD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6154E3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0B7C8B2"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759B1BD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2118337" w14:textId="77777777" w:rsidTr="00EB4ECE">
        <w:tc>
          <w:tcPr>
            <w:tcW w:w="1215" w:type="dxa"/>
          </w:tcPr>
          <w:p w14:paraId="32C34E76"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09A5C981"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14:paraId="38301C0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28AFFAE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023A53C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2ABDE0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6672180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2735A80" w14:textId="77777777" w:rsidTr="00EB4ECE">
        <w:tc>
          <w:tcPr>
            <w:tcW w:w="1215" w:type="dxa"/>
          </w:tcPr>
          <w:p w14:paraId="34E39C50"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1AF07FE8"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14:paraId="1767AEC4"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7FA8539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779CBA0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5298778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E2E54A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F37BD3" w14:textId="77777777" w:rsidTr="00EB4ECE">
        <w:tc>
          <w:tcPr>
            <w:tcW w:w="1215" w:type="dxa"/>
          </w:tcPr>
          <w:p w14:paraId="6E639852"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7DD767FD"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14:paraId="4BBD4BD2"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38129B5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3CDD5F1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3951DEB"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5AA974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E11FD1" w14:textId="77777777" w:rsidTr="00EB4ECE">
        <w:tc>
          <w:tcPr>
            <w:tcW w:w="1215" w:type="dxa"/>
          </w:tcPr>
          <w:p w14:paraId="64E217D4"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B91979"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14:paraId="681321A7" w14:textId="77777777"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14:paraId="40FEF6A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04A6A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11E26D36"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14:paraId="368463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26281A3" w14:textId="77777777" w:rsidTr="00EB4ECE">
        <w:tc>
          <w:tcPr>
            <w:tcW w:w="1215" w:type="dxa"/>
          </w:tcPr>
          <w:p w14:paraId="4A8E4EEC" w14:textId="77777777"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14:paraId="50767DD6" w14:textId="77777777"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14:paraId="6CC66D3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14:paraId="13595F4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14:paraId="66A80CF7" w14:textId="77777777"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14:paraId="58063D1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14:paraId="615AAE3D" w14:textId="77777777" w:rsidTr="00EB4ECE">
        <w:tc>
          <w:tcPr>
            <w:tcW w:w="8160" w:type="dxa"/>
            <w:gridSpan w:val="5"/>
            <w:tcBorders>
              <w:right w:val="single" w:sz="4" w:space="0" w:color="auto"/>
            </w:tcBorders>
          </w:tcPr>
          <w:p w14:paraId="1813FB5F"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14:paraId="519F24FC" w14:textId="77777777"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14:paraId="283D7FF9" w14:textId="77777777" w:rsidTr="00EB4ECE">
        <w:trPr>
          <w:cantSplit/>
        </w:trPr>
        <w:tc>
          <w:tcPr>
            <w:tcW w:w="1215" w:type="dxa"/>
          </w:tcPr>
          <w:p w14:paraId="6EDB3A11" w14:textId="77777777"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14:paraId="6B4F8B32" w14:textId="77777777"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14:paraId="659BE217" w14:textId="77777777"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14:paraId="18F91055" w14:textId="77777777" w:rsidTr="00EB4ECE">
        <w:tc>
          <w:tcPr>
            <w:tcW w:w="8160" w:type="dxa"/>
            <w:gridSpan w:val="5"/>
            <w:tcBorders>
              <w:bottom w:val="double" w:sz="4" w:space="0" w:color="auto"/>
              <w:right w:val="single" w:sz="4" w:space="0" w:color="auto"/>
            </w:tcBorders>
          </w:tcPr>
          <w:p w14:paraId="5A633159" w14:textId="77777777"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14:paraId="2A68FE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14:paraId="25F44274" w14:textId="77777777" w:rsidR="00585C19" w:rsidRDefault="00585C19" w:rsidP="00585C19"/>
    <w:p w14:paraId="26A6311C" w14:textId="77777777"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8" w:name="_Toc427764820" w:displacedByCustomXml="prev"/>
        <w:p w14:paraId="50B6D843" w14:textId="77777777"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8" w:displacedByCustomXml="prev"/>
    <w:sdt>
      <w:sdtPr>
        <w:rPr>
          <w:rFonts w:eastAsia="Times New Roman" w:cs="Times New Roman"/>
          <w:szCs w:val="20"/>
          <w:lang w:eastAsia="en-GB"/>
        </w:rPr>
        <w:id w:val="-1963642451"/>
        <w:placeholder>
          <w:docPart w:val="2959FDD86E3C4BBD9267381979F455E8"/>
        </w:placeholder>
      </w:sdtPr>
      <w:sdtEndPr/>
      <w:sdtContent>
        <w:p w14:paraId="11935B0F" w14:textId="77777777"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14:paraId="5D190452" w14:textId="77777777"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14:paraId="23C7AEA2" w14:textId="77777777"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14:paraId="5AF65FA8" w14:textId="77777777" w:rsidTr="002907A5">
            <w:trPr>
              <w:cantSplit/>
              <w:tblHeader/>
            </w:trPr>
            <w:tc>
              <w:tcPr>
                <w:tcW w:w="991" w:type="dxa"/>
                <w:shd w:val="pct15" w:color="auto" w:fill="auto"/>
              </w:tcPr>
              <w:p w14:paraId="3E834575"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14:paraId="4D0C73B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71C027FE"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73CB266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14:paraId="538DCD7B"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14:paraId="0210D63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3A79E13D" w14:textId="77777777" w:rsidTr="002907A5">
            <w:trPr>
              <w:cantSplit/>
            </w:trPr>
            <w:tc>
              <w:tcPr>
                <w:tcW w:w="991" w:type="dxa"/>
                <w:tcBorders>
                  <w:right w:val="nil"/>
                </w:tcBorders>
              </w:tcPr>
              <w:p w14:paraId="38C096E9"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14:paraId="4F6A422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14:paraId="4AF1AD29" w14:textId="77777777" w:rsidTr="002907A5">
            <w:trPr>
              <w:cantSplit/>
            </w:trPr>
            <w:tc>
              <w:tcPr>
                <w:tcW w:w="991" w:type="dxa"/>
              </w:tcPr>
              <w:p w14:paraId="70C2A4A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14:paraId="76342735"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14:paraId="49D11C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863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54259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4339BE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DD47A5" w14:textId="77777777" w:rsidTr="002907A5">
            <w:trPr>
              <w:cantSplit/>
            </w:trPr>
            <w:tc>
              <w:tcPr>
                <w:tcW w:w="991" w:type="dxa"/>
              </w:tcPr>
              <w:p w14:paraId="348CE47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14:paraId="1C25C2FC"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14:paraId="6FB60C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6199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E6C18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3E3EBE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1155591" w14:textId="77777777" w:rsidTr="002907A5">
            <w:trPr>
              <w:cantSplit/>
            </w:trPr>
            <w:tc>
              <w:tcPr>
                <w:tcW w:w="991" w:type="dxa"/>
              </w:tcPr>
              <w:p w14:paraId="7912592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14:paraId="4FF35A07" w14:textId="77777777"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D19A2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514B62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9D793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23F4A6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4FFF25C" w14:textId="77777777" w:rsidTr="002907A5">
            <w:trPr>
              <w:cantSplit/>
            </w:trPr>
            <w:tc>
              <w:tcPr>
                <w:tcW w:w="991" w:type="dxa"/>
              </w:tcPr>
              <w:p w14:paraId="2A80459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14:paraId="15F96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1CE696F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53B61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1A6D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AE883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01813F" w14:textId="77777777" w:rsidTr="002907A5">
            <w:trPr>
              <w:cantSplit/>
            </w:trPr>
            <w:tc>
              <w:tcPr>
                <w:tcW w:w="991" w:type="dxa"/>
                <w:tcBorders>
                  <w:right w:val="nil"/>
                </w:tcBorders>
              </w:tcPr>
              <w:p w14:paraId="5A019188"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14:paraId="0938EDA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14:paraId="545E7145" w14:textId="77777777" w:rsidTr="002907A5">
            <w:trPr>
              <w:cantSplit/>
            </w:trPr>
            <w:tc>
              <w:tcPr>
                <w:tcW w:w="991" w:type="dxa"/>
              </w:tcPr>
              <w:p w14:paraId="1CC831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14:paraId="471E8B6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14:paraId="79D7D5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2E0C9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9A5F1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E350D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4E424E4" w14:textId="77777777" w:rsidTr="002907A5">
            <w:trPr>
              <w:cantSplit/>
            </w:trPr>
            <w:tc>
              <w:tcPr>
                <w:tcW w:w="991" w:type="dxa"/>
              </w:tcPr>
              <w:p w14:paraId="462C462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14:paraId="2B8BF0B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14:paraId="329EF00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66A27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177BBB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68647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D0DE648" w14:textId="77777777" w:rsidTr="002907A5">
            <w:trPr>
              <w:cantSplit/>
            </w:trPr>
            <w:tc>
              <w:tcPr>
                <w:tcW w:w="991" w:type="dxa"/>
              </w:tcPr>
              <w:p w14:paraId="1F68327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14:paraId="7B63FD4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45F9748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DF814C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014186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C2B10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A5A6834" w14:textId="77777777" w:rsidTr="002907A5">
            <w:trPr>
              <w:cantSplit/>
            </w:trPr>
            <w:tc>
              <w:tcPr>
                <w:tcW w:w="991" w:type="dxa"/>
              </w:tcPr>
              <w:p w14:paraId="294838D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14:paraId="52B8698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07B5B52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F2F00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2EF477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0954A9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33C9DEC" w14:textId="77777777" w:rsidTr="002907A5">
            <w:trPr>
              <w:cantSplit/>
            </w:trPr>
            <w:tc>
              <w:tcPr>
                <w:tcW w:w="991" w:type="dxa"/>
              </w:tcPr>
              <w:p w14:paraId="095C70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14:paraId="3A4E0D6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F64D57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A5D7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90B21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0C7DA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4DCACE" w14:textId="77777777" w:rsidTr="002907A5">
            <w:trPr>
              <w:cantSplit/>
            </w:trPr>
            <w:tc>
              <w:tcPr>
                <w:tcW w:w="991" w:type="dxa"/>
                <w:tcBorders>
                  <w:right w:val="nil"/>
                </w:tcBorders>
              </w:tcPr>
              <w:p w14:paraId="07833A0F"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14:paraId="5057045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14:paraId="0AB6F74C" w14:textId="77777777" w:rsidTr="002907A5">
            <w:trPr>
              <w:cantSplit/>
            </w:trPr>
            <w:tc>
              <w:tcPr>
                <w:tcW w:w="991" w:type="dxa"/>
              </w:tcPr>
              <w:p w14:paraId="046A14D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14:paraId="74ADFA9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14:paraId="5173F4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86D793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AD0F20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E1BA5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543997F" w14:textId="77777777" w:rsidTr="002907A5">
            <w:trPr>
              <w:cantSplit/>
            </w:trPr>
            <w:tc>
              <w:tcPr>
                <w:tcW w:w="991" w:type="dxa"/>
              </w:tcPr>
              <w:p w14:paraId="2839E7F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14:paraId="5084C1E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14:paraId="100F863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E9D013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845546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6C3EC0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F67FD" w14:textId="77777777" w:rsidTr="002907A5">
            <w:trPr>
              <w:cantSplit/>
            </w:trPr>
            <w:tc>
              <w:tcPr>
                <w:tcW w:w="991" w:type="dxa"/>
              </w:tcPr>
              <w:p w14:paraId="2D6470C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14:paraId="0146913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14:paraId="0B3E34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C66DDA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1523EA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B3B3D6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E99A356" w14:textId="77777777" w:rsidTr="002907A5">
            <w:trPr>
              <w:cantSplit/>
            </w:trPr>
            <w:tc>
              <w:tcPr>
                <w:tcW w:w="991" w:type="dxa"/>
              </w:tcPr>
              <w:p w14:paraId="3635515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14:paraId="367F51C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14:paraId="4D6FFAF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5BFC4C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14:paraId="791FB6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9AD2E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7BB19D" w14:textId="77777777" w:rsidTr="002907A5">
            <w:trPr>
              <w:cantSplit/>
            </w:trPr>
            <w:tc>
              <w:tcPr>
                <w:tcW w:w="991" w:type="dxa"/>
              </w:tcPr>
              <w:p w14:paraId="471BF5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14:paraId="16ABF89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E6C621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7EFAFC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DACB19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25D57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DB1D0DC" w14:textId="77777777" w:rsidTr="002907A5">
            <w:trPr>
              <w:cantSplit/>
            </w:trPr>
            <w:tc>
              <w:tcPr>
                <w:tcW w:w="991" w:type="dxa"/>
                <w:tcBorders>
                  <w:right w:val="nil"/>
                </w:tcBorders>
              </w:tcPr>
              <w:p w14:paraId="5F59BD6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14:paraId="10C3416E"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14:paraId="6C395D0E" w14:textId="77777777" w:rsidTr="002907A5">
            <w:trPr>
              <w:cantSplit/>
            </w:trPr>
            <w:tc>
              <w:tcPr>
                <w:tcW w:w="991" w:type="dxa"/>
              </w:tcPr>
              <w:p w14:paraId="19A64EBB"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14:paraId="1C27285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14:paraId="254435C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4CEE8E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C9E42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C43484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8B42FE3" w14:textId="77777777" w:rsidTr="002907A5">
            <w:trPr>
              <w:cantSplit/>
            </w:trPr>
            <w:tc>
              <w:tcPr>
                <w:tcW w:w="991" w:type="dxa"/>
              </w:tcPr>
              <w:p w14:paraId="6FB3CD0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14:paraId="5FCCA75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14:paraId="493D41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E18C7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79FA0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1D9B9A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EC93BE" w14:textId="77777777" w:rsidTr="002907A5">
            <w:trPr>
              <w:cantSplit/>
            </w:trPr>
            <w:tc>
              <w:tcPr>
                <w:tcW w:w="991" w:type="dxa"/>
              </w:tcPr>
              <w:p w14:paraId="039DC0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14:paraId="55EA037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14:paraId="0D937E8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E694DB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8D755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7F4F87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6E075D5" w14:textId="77777777" w:rsidTr="002907A5">
            <w:trPr>
              <w:cantSplit/>
            </w:trPr>
            <w:tc>
              <w:tcPr>
                <w:tcW w:w="991" w:type="dxa"/>
              </w:tcPr>
              <w:p w14:paraId="6DECC7C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14:paraId="2FB9CCF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14:paraId="05F9740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E4146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1EF2BD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7216C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78DC3" w14:textId="77777777" w:rsidTr="002907A5">
            <w:trPr>
              <w:cantSplit/>
            </w:trPr>
            <w:tc>
              <w:tcPr>
                <w:tcW w:w="991" w:type="dxa"/>
              </w:tcPr>
              <w:p w14:paraId="0C15464C" w14:textId="77777777"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14:paraId="273683E3"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14:paraId="716E70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4E7AA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9401D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71839A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71DDDBF" w14:textId="77777777" w:rsidTr="002907A5">
            <w:trPr>
              <w:cantSplit/>
            </w:trPr>
            <w:tc>
              <w:tcPr>
                <w:tcW w:w="991" w:type="dxa"/>
              </w:tcPr>
              <w:p w14:paraId="4AB6352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14:paraId="4B20EA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14:paraId="48DCED6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E8C58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493DDFA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5BB224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5FDB3D" w14:textId="77777777" w:rsidTr="002907A5">
            <w:trPr>
              <w:cantSplit/>
            </w:trPr>
            <w:tc>
              <w:tcPr>
                <w:tcW w:w="991" w:type="dxa"/>
              </w:tcPr>
              <w:p w14:paraId="2FD0C2D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14:paraId="76CEFBB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14:paraId="7D9B2D8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52ED86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131D0F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F29BDB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4E0ED1D" w14:textId="77777777" w:rsidTr="002907A5">
            <w:trPr>
              <w:cantSplit/>
            </w:trPr>
            <w:tc>
              <w:tcPr>
                <w:tcW w:w="991" w:type="dxa"/>
              </w:tcPr>
              <w:p w14:paraId="7B6A91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14:paraId="424E238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14:paraId="4AB701E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9D2179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BE11AE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D12E10"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2A542B" w14:textId="77777777" w:rsidTr="002907A5">
            <w:trPr>
              <w:cantSplit/>
            </w:trPr>
            <w:tc>
              <w:tcPr>
                <w:tcW w:w="991" w:type="dxa"/>
              </w:tcPr>
              <w:p w14:paraId="43F528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14:paraId="2F0F907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14:paraId="0325C8C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B9324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6FE39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1E83AF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464EFDE" w14:textId="77777777" w:rsidTr="002907A5">
            <w:trPr>
              <w:cantSplit/>
            </w:trPr>
            <w:tc>
              <w:tcPr>
                <w:tcW w:w="991" w:type="dxa"/>
              </w:tcPr>
              <w:p w14:paraId="53EBD1EF"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14:paraId="18E18F4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14:paraId="204234E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6F4CF9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8CCEB3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8684D2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F3D96E7" w14:textId="77777777" w:rsidTr="002907A5">
            <w:trPr>
              <w:cantSplit/>
            </w:trPr>
            <w:tc>
              <w:tcPr>
                <w:tcW w:w="991" w:type="dxa"/>
              </w:tcPr>
              <w:p w14:paraId="4F52E68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14:paraId="3A636CF7"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14:paraId="13580CF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3F6D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099ECE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21296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59FF527" w14:textId="77777777" w:rsidTr="002907A5">
            <w:trPr>
              <w:cantSplit/>
            </w:trPr>
            <w:tc>
              <w:tcPr>
                <w:tcW w:w="991" w:type="dxa"/>
              </w:tcPr>
              <w:p w14:paraId="68D2F0E2"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14:paraId="7F700D8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14:paraId="08C4D9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2D13B3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D9511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08F4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9B95F41" w14:textId="77777777" w:rsidTr="002907A5">
            <w:trPr>
              <w:cantSplit/>
            </w:trPr>
            <w:tc>
              <w:tcPr>
                <w:tcW w:w="991" w:type="dxa"/>
              </w:tcPr>
              <w:p w14:paraId="748CC4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14:paraId="575FA701"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14:paraId="0B96C7D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27CCA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8645EE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D9AE11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BF5E4B8" w14:textId="77777777" w:rsidTr="002907A5">
            <w:trPr>
              <w:cantSplit/>
            </w:trPr>
            <w:tc>
              <w:tcPr>
                <w:tcW w:w="991" w:type="dxa"/>
              </w:tcPr>
              <w:p w14:paraId="57883A2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14:paraId="202B8F4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14:paraId="4223AD7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DC1B96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BF310E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6DBDE8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CA50C80" w14:textId="77777777" w:rsidTr="002907A5">
            <w:trPr>
              <w:cantSplit/>
            </w:trPr>
            <w:tc>
              <w:tcPr>
                <w:tcW w:w="991" w:type="dxa"/>
              </w:tcPr>
              <w:p w14:paraId="53545FD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14:paraId="66EE1585"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14:paraId="56BC7BA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17E0F54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C2DD04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49BEB7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036620E" w14:textId="77777777" w:rsidTr="002907A5">
            <w:trPr>
              <w:cantSplit/>
            </w:trPr>
            <w:tc>
              <w:tcPr>
                <w:tcW w:w="991" w:type="dxa"/>
              </w:tcPr>
              <w:p w14:paraId="02DD3D1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14:paraId="7C7CF30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14:paraId="6084D17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26516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B0BDDAB"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143C70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466A39" w14:textId="77777777" w:rsidTr="002907A5">
            <w:trPr>
              <w:cantSplit/>
            </w:trPr>
            <w:tc>
              <w:tcPr>
                <w:tcW w:w="991" w:type="dxa"/>
              </w:tcPr>
              <w:p w14:paraId="515C941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14:paraId="67AB255A"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14:paraId="2BC4E17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B0A37B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2077A9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3F78F6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7FAACEC" w14:textId="77777777" w:rsidTr="002907A5">
            <w:trPr>
              <w:cantSplit/>
            </w:trPr>
            <w:tc>
              <w:tcPr>
                <w:tcW w:w="991" w:type="dxa"/>
              </w:tcPr>
              <w:p w14:paraId="2765B87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14:paraId="04628A1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14:paraId="53578A0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60576FA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5627711"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D7E7926"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66F9EC9" w14:textId="77777777" w:rsidTr="002907A5">
            <w:trPr>
              <w:cantSplit/>
            </w:trPr>
            <w:tc>
              <w:tcPr>
                <w:tcW w:w="991" w:type="dxa"/>
              </w:tcPr>
              <w:p w14:paraId="66C8DF54"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14:paraId="432C949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14:paraId="204E825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EE9F5C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086AE6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9DDA0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642BDB" w14:textId="77777777" w:rsidTr="002907A5">
            <w:trPr>
              <w:cantSplit/>
            </w:trPr>
            <w:tc>
              <w:tcPr>
                <w:tcW w:w="991" w:type="dxa"/>
              </w:tcPr>
              <w:p w14:paraId="432B60A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14:paraId="7227EC7D"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0A860F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569D7AD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27E550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739111C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B295303" w14:textId="77777777" w:rsidTr="002907A5">
            <w:trPr>
              <w:cantSplit/>
            </w:trPr>
            <w:tc>
              <w:tcPr>
                <w:tcW w:w="991" w:type="dxa"/>
                <w:tcBorders>
                  <w:right w:val="nil"/>
                </w:tcBorders>
              </w:tcPr>
              <w:p w14:paraId="60F33052"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14:paraId="6C91A9BB"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14:paraId="6A45E30F" w14:textId="77777777" w:rsidTr="002907A5">
            <w:trPr>
              <w:cantSplit/>
            </w:trPr>
            <w:tc>
              <w:tcPr>
                <w:tcW w:w="991" w:type="dxa"/>
              </w:tcPr>
              <w:p w14:paraId="6B62591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14:paraId="3701316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14:paraId="43D233E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21D46A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82C87E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0F667FE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17E941D" w14:textId="77777777" w:rsidTr="002907A5">
            <w:trPr>
              <w:cantSplit/>
            </w:trPr>
            <w:tc>
              <w:tcPr>
                <w:tcW w:w="991" w:type="dxa"/>
              </w:tcPr>
              <w:p w14:paraId="1624B95A"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14:paraId="19E771B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14:paraId="5F0125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9F78C2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8C8E753"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E5F1A3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7FB92C0" w14:textId="77777777" w:rsidTr="002907A5">
            <w:trPr>
              <w:cantSplit/>
            </w:trPr>
            <w:tc>
              <w:tcPr>
                <w:tcW w:w="991" w:type="dxa"/>
              </w:tcPr>
              <w:p w14:paraId="2005035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14:paraId="7B5DDC2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14:paraId="5AD46D5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22733EB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3A395DA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5CA967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18B0E88" w14:textId="77777777" w:rsidTr="002907A5">
            <w:trPr>
              <w:cantSplit/>
            </w:trPr>
            <w:tc>
              <w:tcPr>
                <w:tcW w:w="991" w:type="dxa"/>
              </w:tcPr>
              <w:p w14:paraId="59398DB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14:paraId="0FFE87A4"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14:paraId="32A650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315BF8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04A8EB6"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751A09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5FC8104" w14:textId="77777777" w:rsidTr="002907A5">
            <w:trPr>
              <w:cantSplit/>
            </w:trPr>
            <w:tc>
              <w:tcPr>
                <w:tcW w:w="991" w:type="dxa"/>
              </w:tcPr>
              <w:p w14:paraId="5EB9686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14:paraId="09E6E79A" w14:textId="77777777"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14:paraId="7A4FAA8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5D4ED87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4D3F13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1DA124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E707D04" w14:textId="77777777" w:rsidTr="002907A5">
            <w:trPr>
              <w:cantSplit/>
            </w:trPr>
            <w:tc>
              <w:tcPr>
                <w:tcW w:w="991" w:type="dxa"/>
              </w:tcPr>
              <w:p w14:paraId="22EE520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14:paraId="2BCD3BF2"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14:paraId="7B817A3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313B99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685627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620412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C21055B" w14:textId="77777777" w:rsidTr="002907A5">
            <w:trPr>
              <w:cantSplit/>
            </w:trPr>
            <w:tc>
              <w:tcPr>
                <w:tcW w:w="991" w:type="dxa"/>
              </w:tcPr>
              <w:p w14:paraId="2C78C1F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14:paraId="2FB70850"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14:paraId="1BC6B324"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14:paraId="30D329E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FFB0A6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CCB3E4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2FE0CC" w14:textId="77777777" w:rsidTr="002907A5">
            <w:trPr>
              <w:cantSplit/>
            </w:trPr>
            <w:tc>
              <w:tcPr>
                <w:tcW w:w="991" w:type="dxa"/>
              </w:tcPr>
              <w:p w14:paraId="09D74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14:paraId="23A0848E"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14:paraId="600A12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D71CD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11E34CD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80746B1"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68BB4415" w14:textId="77777777" w:rsidTr="002907A5">
            <w:trPr>
              <w:cantSplit/>
            </w:trPr>
            <w:tc>
              <w:tcPr>
                <w:tcW w:w="991" w:type="dxa"/>
              </w:tcPr>
              <w:p w14:paraId="09CFCC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14:paraId="03E6F9EB"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14:paraId="4F0E64C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63D90F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32EF500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1DE504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C0F7553" w14:textId="77777777" w:rsidTr="002907A5">
            <w:trPr>
              <w:cantSplit/>
            </w:trPr>
            <w:tc>
              <w:tcPr>
                <w:tcW w:w="991" w:type="dxa"/>
              </w:tcPr>
              <w:p w14:paraId="732FB69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14:paraId="087D8ED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14:paraId="53DD6D8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BEA575"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CDE712A"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CA835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F08F188" w14:textId="77777777" w:rsidTr="002907A5">
            <w:trPr>
              <w:cantSplit/>
            </w:trPr>
            <w:tc>
              <w:tcPr>
                <w:tcW w:w="991" w:type="dxa"/>
              </w:tcPr>
              <w:p w14:paraId="3814B6E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14:paraId="0DB9E69C"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14:paraId="2FD099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0A1AC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558C32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445F4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A9C46A" w14:textId="77777777" w:rsidTr="002907A5">
            <w:trPr>
              <w:cantSplit/>
            </w:trPr>
            <w:tc>
              <w:tcPr>
                <w:tcW w:w="991" w:type="dxa"/>
              </w:tcPr>
              <w:p w14:paraId="652698B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14:paraId="14BE7C8E" w14:textId="77777777"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14:paraId="6ABD0AA8"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714EBC4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499C32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9E1E8B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9F9DA9D" w14:textId="77777777" w:rsidTr="002907A5">
            <w:trPr>
              <w:cantSplit/>
            </w:trPr>
            <w:tc>
              <w:tcPr>
                <w:tcW w:w="991" w:type="dxa"/>
              </w:tcPr>
              <w:p w14:paraId="5DE1141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14:paraId="1ECC7A5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14:paraId="257D459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51E3E6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2EFDA15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3247DC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F732A74" w14:textId="77777777" w:rsidTr="002907A5">
            <w:trPr>
              <w:cantSplit/>
            </w:trPr>
            <w:tc>
              <w:tcPr>
                <w:tcW w:w="991" w:type="dxa"/>
              </w:tcPr>
              <w:p w14:paraId="41449007"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14:paraId="7E5631F5"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14:paraId="4BC786E7"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14:paraId="408F325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B3F6C"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90CE9D4"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B135698" w14:textId="77777777" w:rsidTr="002907A5">
            <w:trPr>
              <w:cantSplit/>
            </w:trPr>
            <w:tc>
              <w:tcPr>
                <w:tcW w:w="991" w:type="dxa"/>
              </w:tcPr>
              <w:p w14:paraId="103086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14:paraId="309449E4"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14:paraId="43E372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79E9F6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B56017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D832445"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09DCADA9" w14:textId="77777777" w:rsidTr="002907A5">
            <w:trPr>
              <w:cantSplit/>
            </w:trPr>
            <w:tc>
              <w:tcPr>
                <w:tcW w:w="991" w:type="dxa"/>
              </w:tcPr>
              <w:p w14:paraId="7FEDAB6E" w14:textId="77777777"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14:paraId="5BD68D3A"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50F4C40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912530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2F09379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FA6B78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84D907" w14:textId="77777777" w:rsidTr="002907A5">
            <w:trPr>
              <w:cantSplit/>
            </w:trPr>
            <w:tc>
              <w:tcPr>
                <w:tcW w:w="991" w:type="dxa"/>
              </w:tcPr>
              <w:p w14:paraId="71FEF58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14:paraId="5D1DFA4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2188070"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61043D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AB5584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A08D29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F848EE2" w14:textId="77777777" w:rsidTr="002907A5">
            <w:trPr>
              <w:cantSplit/>
            </w:trPr>
            <w:tc>
              <w:tcPr>
                <w:tcW w:w="991" w:type="dxa"/>
                <w:tcBorders>
                  <w:right w:val="nil"/>
                </w:tcBorders>
              </w:tcPr>
              <w:p w14:paraId="0686D56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14:paraId="7DB4E365"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14:paraId="641A7CB2" w14:textId="77777777" w:rsidTr="002907A5">
            <w:trPr>
              <w:cantSplit/>
            </w:trPr>
            <w:tc>
              <w:tcPr>
                <w:tcW w:w="991" w:type="dxa"/>
              </w:tcPr>
              <w:p w14:paraId="3B6A2AE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14:paraId="72FBA4BF"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14:paraId="3AEC174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0E456A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18130EA3"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14:paraId="2E2532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941D441" w14:textId="77777777" w:rsidTr="002907A5">
            <w:trPr>
              <w:cantSplit/>
            </w:trPr>
            <w:tc>
              <w:tcPr>
                <w:tcW w:w="991" w:type="dxa"/>
              </w:tcPr>
              <w:p w14:paraId="672EA88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14:paraId="04044A8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14:paraId="33AB6D0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281FBB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A3277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2F28ED"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D9B03E" w14:textId="77777777" w:rsidTr="002907A5">
            <w:trPr>
              <w:cantSplit/>
            </w:trPr>
            <w:tc>
              <w:tcPr>
                <w:tcW w:w="991" w:type="dxa"/>
              </w:tcPr>
              <w:p w14:paraId="4D78986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14:paraId="267AA81E"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14:paraId="4A90496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C5E0C8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F14664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CA4583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7B97BFF" w14:textId="77777777" w:rsidTr="002907A5">
            <w:trPr>
              <w:cantSplit/>
            </w:trPr>
            <w:tc>
              <w:tcPr>
                <w:tcW w:w="991" w:type="dxa"/>
              </w:tcPr>
              <w:p w14:paraId="354B0813"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14:paraId="1A819AA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14:paraId="79175CD2"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1050E82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AE7611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9853E7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458A5D2" w14:textId="77777777" w:rsidTr="002907A5">
            <w:trPr>
              <w:cantSplit/>
            </w:trPr>
            <w:tc>
              <w:tcPr>
                <w:tcW w:w="991" w:type="dxa"/>
              </w:tcPr>
              <w:p w14:paraId="61D6C4A5"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14:paraId="0742D413"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14:paraId="29CE801F"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7215E6F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4D4AC3C2"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44D97F"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47A8A686" w14:textId="77777777" w:rsidTr="002907A5">
            <w:trPr>
              <w:cantSplit/>
            </w:trPr>
            <w:tc>
              <w:tcPr>
                <w:tcW w:w="991" w:type="dxa"/>
              </w:tcPr>
              <w:p w14:paraId="27DE241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14:paraId="101C1034"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14:paraId="1FA6600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CBF9F4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6E4F18DF"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7A234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16E482C" w14:textId="77777777" w:rsidTr="002907A5">
            <w:trPr>
              <w:cantSplit/>
            </w:trPr>
            <w:tc>
              <w:tcPr>
                <w:tcW w:w="991" w:type="dxa"/>
              </w:tcPr>
              <w:p w14:paraId="2C093806"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14:paraId="78B713BF"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14:paraId="227D70D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14:paraId="415F861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08A8A00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480F63A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765C72D" w14:textId="77777777" w:rsidTr="002907A5">
            <w:trPr>
              <w:cantSplit/>
            </w:trPr>
            <w:tc>
              <w:tcPr>
                <w:tcW w:w="991" w:type="dxa"/>
              </w:tcPr>
              <w:p w14:paraId="4ED37F4C"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14:paraId="22C7731C"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14:paraId="5897AD3F" w14:textId="77777777"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4DDE2CF1"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5F6EF85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F39CC77"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2AC55AE3" w14:textId="77777777" w:rsidTr="002907A5">
            <w:trPr>
              <w:cantSplit/>
            </w:trPr>
            <w:tc>
              <w:tcPr>
                <w:tcW w:w="991" w:type="dxa"/>
              </w:tcPr>
              <w:p w14:paraId="0696C9F1"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14:paraId="61CDC5B1"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14:paraId="2E25F86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01B79736"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B30958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1E574FA"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A336017" w14:textId="77777777" w:rsidTr="002907A5">
            <w:trPr>
              <w:cantSplit/>
            </w:trPr>
            <w:tc>
              <w:tcPr>
                <w:tcW w:w="991" w:type="dxa"/>
              </w:tcPr>
              <w:p w14:paraId="703C758D"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14:paraId="5A76A02D"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14:paraId="13EBC53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14:paraId="56FA049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14:paraId="508F938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2F1BD7D2"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7A4E9EDC" w14:textId="77777777" w:rsidTr="002907A5">
            <w:trPr>
              <w:cantSplit/>
            </w:trPr>
            <w:tc>
              <w:tcPr>
                <w:tcW w:w="991" w:type="dxa"/>
              </w:tcPr>
              <w:p w14:paraId="7FFA332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14:paraId="3C899FCF"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06C4A20B"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40892B4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694F28B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1CDA35CC"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5184DF8" w14:textId="77777777" w:rsidTr="002907A5">
            <w:trPr>
              <w:cantSplit/>
            </w:trPr>
            <w:tc>
              <w:tcPr>
                <w:tcW w:w="991" w:type="dxa"/>
                <w:tcBorders>
                  <w:right w:val="nil"/>
                </w:tcBorders>
              </w:tcPr>
              <w:p w14:paraId="35315043"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14:paraId="3FE0FB5F"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14:paraId="0093E161" w14:textId="77777777" w:rsidTr="002907A5">
            <w:trPr>
              <w:cantSplit/>
            </w:trPr>
            <w:tc>
              <w:tcPr>
                <w:tcW w:w="991" w:type="dxa"/>
              </w:tcPr>
              <w:p w14:paraId="0073F080"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14:paraId="7ADE03F6"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14:paraId="324AEDA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F8CEE3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5C9BDB85"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2415CD9"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14944BF" w14:textId="77777777" w:rsidTr="002907A5">
            <w:trPr>
              <w:cantSplit/>
            </w:trPr>
            <w:tc>
              <w:tcPr>
                <w:tcW w:w="991" w:type="dxa"/>
              </w:tcPr>
              <w:p w14:paraId="4439F2F8"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14:paraId="7E2AFECA" w14:textId="77777777"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527D89DC"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51EAE24"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750B6029"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5074F0D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17FCCA8D" w14:textId="77777777" w:rsidTr="002907A5">
            <w:trPr>
              <w:cantSplit/>
            </w:trPr>
            <w:tc>
              <w:tcPr>
                <w:tcW w:w="991" w:type="dxa"/>
              </w:tcPr>
              <w:p w14:paraId="62DF33E4"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14:paraId="27D6B03C" w14:textId="77777777"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14:paraId="7233B1AE"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14:paraId="44344FC7"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14:paraId="25E570F8"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E2B8E3E"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32FCD195" w14:textId="77777777" w:rsidTr="002907A5">
            <w:trPr>
              <w:cantSplit/>
            </w:trPr>
            <w:tc>
              <w:tcPr>
                <w:tcW w:w="991" w:type="dxa"/>
              </w:tcPr>
              <w:p w14:paraId="57F3379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14:paraId="28A8C126" w14:textId="77777777"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14:paraId="6D069D1A"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14:paraId="31C5E788"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14:paraId="10501444"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6B262F98"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FDF51AC" w14:textId="77777777" w:rsidTr="002907A5">
            <w:trPr>
              <w:cantSplit/>
            </w:trPr>
            <w:tc>
              <w:tcPr>
                <w:tcW w:w="991" w:type="dxa"/>
                <w:tcBorders>
                  <w:right w:val="nil"/>
                </w:tcBorders>
              </w:tcPr>
              <w:p w14:paraId="2801023E"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14:paraId="49BFD871" w14:textId="77777777"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14:paraId="4003EAB3" w14:textId="77777777" w:rsidTr="002907A5">
            <w:trPr>
              <w:cantSplit/>
            </w:trPr>
            <w:tc>
              <w:tcPr>
                <w:tcW w:w="991" w:type="dxa"/>
              </w:tcPr>
              <w:p w14:paraId="154D1F89"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14:paraId="4ABF7B66"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14:paraId="2EEDCD79"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73F0777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6B250320"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05F5C143"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E3AA9E" w14:textId="77777777" w:rsidTr="002907A5">
            <w:trPr>
              <w:cantSplit/>
            </w:trPr>
            <w:tc>
              <w:tcPr>
                <w:tcW w:w="991" w:type="dxa"/>
              </w:tcPr>
              <w:p w14:paraId="714FBA2E" w14:textId="77777777"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14:paraId="1AA658CB" w14:textId="77777777"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14:paraId="7AA934BE"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14:paraId="4859446D" w14:textId="77777777"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14:paraId="23A2D68D" w14:textId="77777777"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14:paraId="390DA79B" w14:textId="77777777"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14:paraId="5B99CFC8" w14:textId="77777777" w:rsidTr="002907A5">
            <w:trPr>
              <w:cantSplit/>
            </w:trPr>
            <w:tc>
              <w:tcPr>
                <w:tcW w:w="7937" w:type="dxa"/>
                <w:gridSpan w:val="5"/>
                <w:tcBorders>
                  <w:bottom w:val="double" w:sz="4" w:space="0" w:color="auto"/>
                  <w:right w:val="single" w:sz="4" w:space="0" w:color="auto"/>
                </w:tcBorders>
              </w:tcPr>
              <w:p w14:paraId="481549E9"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14:paraId="73C159AA" w14:textId="77777777"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14:paraId="36C523C4" w14:textId="77777777" w:rsidR="00DD7E28" w:rsidRDefault="00116AA6" w:rsidP="00DD7E28">
          <w:pPr>
            <w:pStyle w:val="Numberedheading2"/>
            <w:numPr>
              <w:ilvl w:val="0"/>
              <w:numId w:val="0"/>
            </w:numPr>
            <w:ind w:left="720" w:hanging="720"/>
          </w:pPr>
        </w:p>
      </w:sdtContent>
    </w:sdt>
    <w:p w14:paraId="43F9F690" w14:textId="77777777" w:rsidR="008449DB" w:rsidRDefault="008449DB">
      <w:bookmarkStart w:id="79" w:name="_Toc427849887"/>
      <w:r>
        <w:rPr>
          <w:b/>
          <w:bCs/>
          <w:caps/>
        </w:rPr>
        <w:br w:type="page"/>
      </w:r>
    </w:p>
    <w:p w14:paraId="6774BC6A" w14:textId="693885D7" w:rsidR="00585C19" w:rsidRDefault="00B83D78" w:rsidP="00585C19">
      <w:pPr>
        <w:pStyle w:val="Numberedheading2"/>
        <w:numPr>
          <w:ilvl w:val="0"/>
          <w:numId w:val="0"/>
        </w:numPr>
        <w:ind w:left="720" w:hanging="720"/>
      </w:pPr>
      <w:r>
        <w:t>A</w:t>
      </w:r>
      <w:r w:rsidR="00585C19">
        <w:t xml:space="preserve">dditional </w:t>
      </w:r>
      <w:r>
        <w:t>S</w:t>
      </w:r>
      <w:r w:rsidR="00585C19">
        <w:t xml:space="preserve">ervices </w:t>
      </w:r>
      <w:r>
        <w:t>S</w:t>
      </w:r>
      <w:r w:rsidR="00585C19">
        <w:t>chedule</w:t>
      </w:r>
      <w:bookmarkEnd w:id="79"/>
    </w:p>
    <w:p w14:paraId="046D2101"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14:paraId="6997C574" w14:textId="77777777"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14:paraId="7E7EE5C7" w14:textId="3873778D"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14:paraId="58A184FA" w14:textId="4871B7F5" w:rsidR="008232ED" w:rsidRDefault="00585C19" w:rsidP="00585C19">
      <w:pPr>
        <w:spacing w:before="100" w:after="100" w:line="280" w:lineRule="atLeast"/>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8232ED">
        <w:rPr>
          <w:rFonts w:eastAsia="Times New Roman" w:cs="Times New Roman"/>
          <w:b/>
          <w:color w:val="0000FF"/>
          <w:szCs w:val="20"/>
          <w:highlight w:val="yellow"/>
          <w:lang w:eastAsia="en-GB"/>
        </w:rPr>
        <w:t>rates-only</w:t>
      </w:r>
      <w:r w:rsidRPr="008232ED">
        <w:rPr>
          <w:rFonts w:eastAsia="Times New Roman" w:cs="Times New Roman"/>
          <w:color w:val="0000FF"/>
          <w:szCs w:val="20"/>
          <w:highlight w:val="yellow"/>
          <w:lang w:eastAsia="en-GB"/>
        </w:rPr>
        <w:t xml:space="preserve"> Additional Services Schedule </w:t>
      </w:r>
      <w:r w:rsidRPr="008232ED">
        <w:rPr>
          <w:rFonts w:eastAsia="Times New Roman" w:cs="Times New Roman"/>
          <w:b/>
          <w:color w:val="0000FF"/>
          <w:szCs w:val="20"/>
          <w:highlight w:val="yellow"/>
          <w:lang w:eastAsia="en-GB"/>
        </w:rPr>
        <w:t>there is risk</w:t>
      </w:r>
      <w:r w:rsidRPr="008232ED">
        <w:rPr>
          <w:rFonts w:eastAsia="Times New Roman" w:cs="Times New Roman"/>
          <w:color w:val="0000FF"/>
          <w:szCs w:val="20"/>
          <w:highlight w:val="yellow"/>
          <w:lang w:eastAsia="en-GB"/>
        </w:rPr>
        <w:t xml:space="preserve"> that the rates submit</w:t>
      </w:r>
      <w:r w:rsidR="00E67590" w:rsidRPr="008232ED">
        <w:rPr>
          <w:rFonts w:eastAsia="Times New Roman" w:cs="Times New Roman"/>
          <w:color w:val="0000FF"/>
          <w:szCs w:val="20"/>
          <w:highlight w:val="yellow"/>
          <w:lang w:eastAsia="en-GB"/>
        </w:rPr>
        <w:t xml:space="preserve">ted </w:t>
      </w:r>
      <w:r w:rsidRPr="008232ED">
        <w:rPr>
          <w:rFonts w:eastAsia="Times New Roman" w:cs="Times New Roman"/>
          <w:color w:val="0000FF"/>
          <w:szCs w:val="20"/>
          <w:highlight w:val="yellow"/>
          <w:lang w:eastAsia="en-GB"/>
        </w:rPr>
        <w:t>will lack tension. It is recommended you select Clause 3.9 Preletting Meeting, to enable you to negotiate contract terms and rates.&gt;&gt;</w:t>
      </w:r>
      <w:r w:rsidR="008232ED">
        <w:rPr>
          <w:rFonts w:eastAsia="Times New Roman" w:cs="Times New Roman"/>
          <w:color w:val="0000FF"/>
          <w:szCs w:val="20"/>
          <w:highlight w:val="yellow"/>
          <w:lang w:eastAsia="en-GB"/>
        </w:rPr>
        <w:t xml:space="preserve"> </w:t>
      </w:r>
    </w:p>
    <w:p w14:paraId="3008B6D5" w14:textId="477757D7" w:rsidR="00585C19" w:rsidRPr="008232ED" w:rsidRDefault="00585C19" w:rsidP="00585C19">
      <w:pPr>
        <w:spacing w:before="100" w:after="100" w:line="280" w:lineRule="atLeast"/>
        <w:rPr>
          <w:rFonts w:eastAsia="Times New Roman" w:cs="Times New Roman"/>
          <w:color w:val="0000FF"/>
          <w:szCs w:val="20"/>
          <w:lang w:eastAsia="en-GB"/>
        </w:rPr>
      </w:pPr>
      <w:r w:rsidRPr="008232ED">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sidRPr="008232ED">
        <w:rPr>
          <w:rFonts w:eastAsia="Times New Roman" w:cs="Times New Roman"/>
          <w:color w:val="0000FF"/>
          <w:szCs w:val="20"/>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14:paraId="52078185" w14:textId="77777777" w:rsidTr="002907A5">
        <w:trPr>
          <w:cantSplit/>
          <w:tblHeader/>
        </w:trPr>
        <w:tc>
          <w:tcPr>
            <w:tcW w:w="900" w:type="dxa"/>
            <w:shd w:val="pct15" w:color="auto" w:fill="auto"/>
          </w:tcPr>
          <w:p w14:paraId="595AE77D"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14:paraId="0F6F85A6" w14:textId="77777777"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14:paraId="4466DF9C"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14:paraId="399D4741"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14:paraId="61C34B73"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14:paraId="1C325585" w14:textId="77777777"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14:paraId="10D10DE1" w14:textId="77777777" w:rsidTr="002907A5">
        <w:trPr>
          <w:cantSplit/>
        </w:trPr>
        <w:tc>
          <w:tcPr>
            <w:tcW w:w="900" w:type="dxa"/>
            <w:tcBorders>
              <w:right w:val="single" w:sz="4" w:space="0" w:color="auto"/>
            </w:tcBorders>
          </w:tcPr>
          <w:p w14:paraId="050099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14:paraId="03121520" w14:textId="77777777"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14:paraId="67C10E1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447762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48CC48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5C73B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BC66BEA" w14:textId="77777777" w:rsidTr="002907A5">
        <w:trPr>
          <w:cantSplit/>
        </w:trPr>
        <w:tc>
          <w:tcPr>
            <w:tcW w:w="900" w:type="dxa"/>
            <w:tcBorders>
              <w:right w:val="single" w:sz="4" w:space="0" w:color="auto"/>
            </w:tcBorders>
          </w:tcPr>
          <w:p w14:paraId="3F0E19A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14:paraId="1AFAD5E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14:paraId="23EC447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A0BBC1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3B619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41B061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0292CE" w14:textId="77777777" w:rsidTr="002907A5">
        <w:trPr>
          <w:cantSplit/>
        </w:trPr>
        <w:tc>
          <w:tcPr>
            <w:tcW w:w="900" w:type="dxa"/>
            <w:tcBorders>
              <w:right w:val="single" w:sz="4" w:space="0" w:color="auto"/>
            </w:tcBorders>
          </w:tcPr>
          <w:p w14:paraId="7626C0A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14:paraId="47B8CB6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14:paraId="17605CC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6D40B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D4575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028599C"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A118C5" w14:textId="77777777" w:rsidTr="002907A5">
        <w:trPr>
          <w:cantSplit/>
        </w:trPr>
        <w:tc>
          <w:tcPr>
            <w:tcW w:w="900" w:type="dxa"/>
            <w:tcBorders>
              <w:right w:val="single" w:sz="4" w:space="0" w:color="auto"/>
            </w:tcBorders>
          </w:tcPr>
          <w:p w14:paraId="68C6E09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14:paraId="30A224E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14:paraId="576F2A1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EAE31E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5BBC852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A4D82D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7C8BBC7" w14:textId="77777777" w:rsidTr="002907A5">
        <w:trPr>
          <w:cantSplit/>
        </w:trPr>
        <w:tc>
          <w:tcPr>
            <w:tcW w:w="900" w:type="dxa"/>
            <w:tcBorders>
              <w:right w:val="single" w:sz="4" w:space="0" w:color="auto"/>
            </w:tcBorders>
          </w:tcPr>
          <w:p w14:paraId="51400C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14:paraId="213C549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14:paraId="2284CCD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5BB3143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01C7AF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A5696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D31B5A5" w14:textId="77777777" w:rsidTr="002907A5">
        <w:trPr>
          <w:cantSplit/>
        </w:trPr>
        <w:tc>
          <w:tcPr>
            <w:tcW w:w="900" w:type="dxa"/>
            <w:tcBorders>
              <w:right w:val="single" w:sz="4" w:space="0" w:color="auto"/>
            </w:tcBorders>
          </w:tcPr>
          <w:p w14:paraId="1AD8AE1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14:paraId="059B784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14:paraId="38631AE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D0C169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3CA7BC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9FCAACF"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D180EDD" w14:textId="77777777" w:rsidTr="002907A5">
        <w:trPr>
          <w:cantSplit/>
        </w:trPr>
        <w:tc>
          <w:tcPr>
            <w:tcW w:w="900" w:type="dxa"/>
            <w:tcBorders>
              <w:right w:val="single" w:sz="4" w:space="0" w:color="auto"/>
            </w:tcBorders>
          </w:tcPr>
          <w:p w14:paraId="17124AB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14:paraId="33CA1FA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14:paraId="6C2D588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2AB285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B3742B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2060C71"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24CF8B7" w14:textId="77777777" w:rsidTr="002907A5">
        <w:trPr>
          <w:cantSplit/>
        </w:trPr>
        <w:tc>
          <w:tcPr>
            <w:tcW w:w="900" w:type="dxa"/>
            <w:tcBorders>
              <w:right w:val="single" w:sz="4" w:space="0" w:color="auto"/>
            </w:tcBorders>
          </w:tcPr>
          <w:p w14:paraId="0EFEF68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14:paraId="66443C0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14:paraId="62BFF8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9AAD25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954B597"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C7351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5A88129" w14:textId="77777777" w:rsidTr="002907A5">
        <w:trPr>
          <w:cantSplit/>
        </w:trPr>
        <w:tc>
          <w:tcPr>
            <w:tcW w:w="900" w:type="dxa"/>
            <w:tcBorders>
              <w:right w:val="single" w:sz="4" w:space="0" w:color="auto"/>
            </w:tcBorders>
          </w:tcPr>
          <w:p w14:paraId="1DEE6F4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14:paraId="5F2EE43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14:paraId="24F6A08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79F1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5206F09"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78508FC5"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45CAA1" w14:textId="77777777" w:rsidTr="002907A5">
        <w:trPr>
          <w:cantSplit/>
        </w:trPr>
        <w:tc>
          <w:tcPr>
            <w:tcW w:w="900" w:type="dxa"/>
            <w:tcBorders>
              <w:right w:val="single" w:sz="4" w:space="0" w:color="auto"/>
            </w:tcBorders>
          </w:tcPr>
          <w:p w14:paraId="6C6FE0D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14:paraId="1B11042D"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14:paraId="76DA0032"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44673C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DD5603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DD897D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1BFEC7B" w14:textId="77777777" w:rsidTr="002907A5">
        <w:trPr>
          <w:cantSplit/>
        </w:trPr>
        <w:tc>
          <w:tcPr>
            <w:tcW w:w="900" w:type="dxa"/>
            <w:tcBorders>
              <w:right w:val="single" w:sz="4" w:space="0" w:color="auto"/>
            </w:tcBorders>
          </w:tcPr>
          <w:p w14:paraId="457B4CD1"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14:paraId="263ECEF6"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14:paraId="52966F7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3ECF4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4A255E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2C6052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C24800D" w14:textId="77777777" w:rsidTr="002907A5">
        <w:trPr>
          <w:cantSplit/>
        </w:trPr>
        <w:tc>
          <w:tcPr>
            <w:tcW w:w="900" w:type="dxa"/>
            <w:tcBorders>
              <w:right w:val="single" w:sz="4" w:space="0" w:color="auto"/>
            </w:tcBorders>
          </w:tcPr>
          <w:p w14:paraId="0ADFD93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14:paraId="489CE51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14:paraId="460DF3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03AED0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FA3A6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4437D24"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3C30D4B" w14:textId="77777777" w:rsidTr="002907A5">
        <w:trPr>
          <w:cantSplit/>
        </w:trPr>
        <w:tc>
          <w:tcPr>
            <w:tcW w:w="900" w:type="dxa"/>
            <w:tcBorders>
              <w:right w:val="single" w:sz="4" w:space="0" w:color="auto"/>
            </w:tcBorders>
          </w:tcPr>
          <w:p w14:paraId="1F5178D9"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14:paraId="1395D5B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14:paraId="76342F0E"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4AFE360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56B93D2"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B129A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1993847" w14:textId="77777777" w:rsidTr="002907A5">
        <w:trPr>
          <w:cantSplit/>
        </w:trPr>
        <w:tc>
          <w:tcPr>
            <w:tcW w:w="900" w:type="dxa"/>
            <w:tcBorders>
              <w:right w:val="single" w:sz="4" w:space="0" w:color="auto"/>
            </w:tcBorders>
          </w:tcPr>
          <w:p w14:paraId="1CE1EB49" w14:textId="77777777"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14:paraId="220C1ED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14:paraId="4609123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50C096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9D20E03"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A704F26"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922D17B" w14:textId="77777777" w:rsidTr="002907A5">
        <w:trPr>
          <w:cantSplit/>
        </w:trPr>
        <w:tc>
          <w:tcPr>
            <w:tcW w:w="900" w:type="dxa"/>
            <w:tcBorders>
              <w:right w:val="single" w:sz="4" w:space="0" w:color="auto"/>
            </w:tcBorders>
          </w:tcPr>
          <w:p w14:paraId="5E10BC9B" w14:textId="77777777"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14:paraId="432064B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14:paraId="4CC4BB96"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5D540B"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16DE8B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085693B"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6F05DFCF" w14:textId="77777777" w:rsidTr="002907A5">
        <w:trPr>
          <w:cantSplit/>
        </w:trPr>
        <w:tc>
          <w:tcPr>
            <w:tcW w:w="900" w:type="dxa"/>
            <w:tcBorders>
              <w:right w:val="single" w:sz="4" w:space="0" w:color="auto"/>
            </w:tcBorders>
          </w:tcPr>
          <w:p w14:paraId="17CB156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14:paraId="64FFFED5"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14:paraId="4BE00DF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85903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37FB01CC"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380CB59"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91429B0" w14:textId="77777777" w:rsidTr="002907A5">
        <w:trPr>
          <w:cantSplit/>
        </w:trPr>
        <w:tc>
          <w:tcPr>
            <w:tcW w:w="900" w:type="dxa"/>
            <w:tcBorders>
              <w:right w:val="single" w:sz="4" w:space="0" w:color="auto"/>
            </w:tcBorders>
          </w:tcPr>
          <w:p w14:paraId="4F67F72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14:paraId="628206E8"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14:paraId="314FEDC4"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26138D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6CF6D1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E9A1B40"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ADDE07D" w14:textId="77777777" w:rsidTr="002907A5">
        <w:trPr>
          <w:cantSplit/>
        </w:trPr>
        <w:tc>
          <w:tcPr>
            <w:tcW w:w="900" w:type="dxa"/>
            <w:tcBorders>
              <w:right w:val="single" w:sz="4" w:space="0" w:color="auto"/>
            </w:tcBorders>
          </w:tcPr>
          <w:p w14:paraId="35900AB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14:paraId="71F72C9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14:paraId="3277C76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2A573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B60E924"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DCF63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028269E4" w14:textId="77777777" w:rsidTr="002907A5">
        <w:trPr>
          <w:cantSplit/>
        </w:trPr>
        <w:tc>
          <w:tcPr>
            <w:tcW w:w="900" w:type="dxa"/>
            <w:tcBorders>
              <w:right w:val="single" w:sz="4" w:space="0" w:color="auto"/>
            </w:tcBorders>
          </w:tcPr>
          <w:p w14:paraId="6CF9ECB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14:paraId="4AFAB8A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14:paraId="0F8B3497"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A6D4E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7E725FE1"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04D535E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213B4FD2" w14:textId="77777777" w:rsidTr="002907A5">
        <w:trPr>
          <w:cantSplit/>
        </w:trPr>
        <w:tc>
          <w:tcPr>
            <w:tcW w:w="900" w:type="dxa"/>
            <w:tcBorders>
              <w:right w:val="single" w:sz="4" w:space="0" w:color="auto"/>
            </w:tcBorders>
          </w:tcPr>
          <w:p w14:paraId="60250A6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14:paraId="080DACB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14:paraId="0FA81DB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F8977A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17C14BDE"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D884E9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1B46B509" w14:textId="77777777" w:rsidTr="002907A5">
        <w:trPr>
          <w:cantSplit/>
        </w:trPr>
        <w:tc>
          <w:tcPr>
            <w:tcW w:w="900" w:type="dxa"/>
            <w:tcBorders>
              <w:right w:val="single" w:sz="4" w:space="0" w:color="auto"/>
            </w:tcBorders>
          </w:tcPr>
          <w:p w14:paraId="7B71ECD9"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14:paraId="5C983E8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14:paraId="57A4EC5C"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D0C5B4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0E1705DF"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2448E35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92A9D0A" w14:textId="77777777" w:rsidTr="002907A5">
        <w:trPr>
          <w:cantSplit/>
        </w:trPr>
        <w:tc>
          <w:tcPr>
            <w:tcW w:w="900" w:type="dxa"/>
            <w:tcBorders>
              <w:right w:val="single" w:sz="4" w:space="0" w:color="auto"/>
            </w:tcBorders>
          </w:tcPr>
          <w:p w14:paraId="029BDCB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14:paraId="306FD032"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14:paraId="4C92D4F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80137E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1C9DABB"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7D8F48D"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5EDDECCB" w14:textId="77777777" w:rsidTr="002907A5">
        <w:trPr>
          <w:cantSplit/>
        </w:trPr>
        <w:tc>
          <w:tcPr>
            <w:tcW w:w="900" w:type="dxa"/>
            <w:tcBorders>
              <w:right w:val="single" w:sz="4" w:space="0" w:color="auto"/>
            </w:tcBorders>
          </w:tcPr>
          <w:p w14:paraId="32D75DF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14:paraId="0B3D156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14:paraId="416A6170"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2928E3C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20B7E85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A594CA3"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7621961A" w14:textId="77777777" w:rsidTr="002907A5">
        <w:trPr>
          <w:cantSplit/>
        </w:trPr>
        <w:tc>
          <w:tcPr>
            <w:tcW w:w="900" w:type="dxa"/>
            <w:tcBorders>
              <w:right w:val="single" w:sz="4" w:space="0" w:color="auto"/>
            </w:tcBorders>
          </w:tcPr>
          <w:p w14:paraId="02D210F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14:paraId="4FE0EEA7"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0330553D"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7042C41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4C69E31A"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153A3C2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925B67F" w14:textId="77777777" w:rsidTr="002907A5">
        <w:trPr>
          <w:cantSplit/>
        </w:trPr>
        <w:tc>
          <w:tcPr>
            <w:tcW w:w="900" w:type="dxa"/>
            <w:tcBorders>
              <w:right w:val="single" w:sz="4" w:space="0" w:color="auto"/>
            </w:tcBorders>
          </w:tcPr>
          <w:p w14:paraId="018854AB"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14:paraId="6624C2EA"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14:paraId="2B567DF3"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02AAAA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FE14DD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173F90A"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4EA94CF0" w14:textId="77777777" w:rsidTr="002907A5">
        <w:trPr>
          <w:cantSplit/>
        </w:trPr>
        <w:tc>
          <w:tcPr>
            <w:tcW w:w="900" w:type="dxa"/>
            <w:tcBorders>
              <w:right w:val="single" w:sz="4" w:space="0" w:color="auto"/>
            </w:tcBorders>
          </w:tcPr>
          <w:p w14:paraId="46D6F303"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14:paraId="3F35A1DE"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14:paraId="078F8B15"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14:paraId="28D7586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14:paraId="686754F6"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5F3350A2" w14:textId="77777777"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14:paraId="305F65A1" w14:textId="77777777" w:rsidTr="002907A5">
        <w:trPr>
          <w:cantSplit/>
        </w:trPr>
        <w:tc>
          <w:tcPr>
            <w:tcW w:w="9356" w:type="dxa"/>
            <w:gridSpan w:val="6"/>
          </w:tcPr>
          <w:p w14:paraId="4FF97737" w14:textId="77777777" w:rsidR="00585C19" w:rsidRPr="00CC7505" w:rsidRDefault="00585C19" w:rsidP="00585C19">
            <w:pPr>
              <w:spacing w:before="100" w:after="100" w:line="280" w:lineRule="atLeast"/>
              <w:rPr>
                <w:rFonts w:eastAsia="Times New Roman" w:cs="Times New Roman"/>
                <w:b/>
                <w:szCs w:val="18"/>
                <w:lang w:eastAsia="en-GB"/>
              </w:rPr>
            </w:pPr>
            <w:bookmarkStart w:id="80" w:name="bmASSEnd"/>
            <w:bookmarkEnd w:id="80"/>
            <w:r w:rsidRPr="00CC7505">
              <w:rPr>
                <w:rFonts w:eastAsia="Times New Roman" w:cs="Times New Roman"/>
                <w:b/>
                <w:szCs w:val="18"/>
                <w:lang w:val="en-GB" w:eastAsia="en-GB"/>
              </w:rPr>
              <w:t>Other Personnel (Tenderer to Nominate, Provide Rate Only):</w:t>
            </w:r>
          </w:p>
        </w:tc>
      </w:tr>
      <w:tr w:rsidR="00585C19" w:rsidRPr="00CC7505" w14:paraId="5FB23233" w14:textId="77777777" w:rsidTr="002907A5">
        <w:trPr>
          <w:cantSplit/>
        </w:trPr>
        <w:tc>
          <w:tcPr>
            <w:tcW w:w="900" w:type="dxa"/>
            <w:tcBorders>
              <w:right w:val="single" w:sz="4" w:space="0" w:color="auto"/>
            </w:tcBorders>
          </w:tcPr>
          <w:p w14:paraId="56CA938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14:paraId="3489705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7A68C99"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B6C93C2"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3F6D72F0"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64DF2598"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13B27CA8" w14:textId="77777777" w:rsidTr="002907A5">
        <w:trPr>
          <w:cantSplit/>
        </w:trPr>
        <w:tc>
          <w:tcPr>
            <w:tcW w:w="900" w:type="dxa"/>
            <w:tcBorders>
              <w:right w:val="single" w:sz="4" w:space="0" w:color="auto"/>
            </w:tcBorders>
          </w:tcPr>
          <w:p w14:paraId="523CC3A4"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14:paraId="002A40C0"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7002B4E1"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32E1FF3F"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2309DE25"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4C9BE52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7905B5AF" w14:textId="77777777" w:rsidTr="002907A5">
        <w:trPr>
          <w:cantSplit/>
        </w:trPr>
        <w:tc>
          <w:tcPr>
            <w:tcW w:w="900" w:type="dxa"/>
            <w:tcBorders>
              <w:right w:val="single" w:sz="4" w:space="0" w:color="auto"/>
            </w:tcBorders>
          </w:tcPr>
          <w:p w14:paraId="4165060F"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14:paraId="5BA63CCC" w14:textId="77777777"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14:paraId="137745AA"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14:paraId="61B83F48" w14:textId="77777777"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14:paraId="746093A8" w14:textId="77777777"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14:paraId="380D8074" w14:textId="77777777"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14:paraId="4D026E49" w14:textId="77777777" w:rsidTr="002907A5">
        <w:trPr>
          <w:cantSplit/>
        </w:trPr>
        <w:tc>
          <w:tcPr>
            <w:tcW w:w="7938" w:type="dxa"/>
            <w:gridSpan w:val="5"/>
            <w:tcBorders>
              <w:bottom w:val="double" w:sz="4" w:space="0" w:color="auto"/>
              <w:right w:val="single" w:sz="4" w:space="0" w:color="auto"/>
            </w:tcBorders>
          </w:tcPr>
          <w:p w14:paraId="6B17E8B7" w14:textId="77777777"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14:paraId="0F47B549" w14:textId="77777777"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14:paraId="714DCC45" w14:textId="77777777" w:rsidR="00585C19" w:rsidRDefault="00585C19" w:rsidP="00585C19"/>
    <w:p w14:paraId="50A26688" w14:textId="77777777" w:rsidR="00585C19" w:rsidRDefault="00585C19">
      <w:r>
        <w:br w:type="page"/>
      </w:r>
    </w:p>
    <w:bookmarkStart w:id="81" w:name="Personnel_Schedule" w:displacedByCustomXml="next"/>
    <w:bookmarkEnd w:id="81" w:displacedByCustomXml="next"/>
    <w:bookmarkStart w:id="82" w:name="_Toc427849888" w:displacedByCustomXml="next"/>
    <w:sdt>
      <w:sdtPr>
        <w:id w:val="155110367"/>
        <w:lock w:val="contentLocked"/>
        <w:placeholder>
          <w:docPart w:val="DefaultPlaceholder_1081868574"/>
        </w:placeholder>
        <w:group/>
      </w:sdtPr>
      <w:sdtEndPr/>
      <w:sdtContent>
        <w:p w14:paraId="014445CD" w14:textId="77777777" w:rsidR="00585C19" w:rsidRDefault="00B83D78" w:rsidP="00585C19">
          <w:pPr>
            <w:pStyle w:val="Numberedheading2"/>
            <w:numPr>
              <w:ilvl w:val="0"/>
              <w:numId w:val="0"/>
            </w:numPr>
            <w:ind w:left="720" w:hanging="720"/>
          </w:pPr>
          <w:r>
            <w:t>P</w:t>
          </w:r>
          <w:r w:rsidR="00585C19">
            <w:t xml:space="preserve">ersonnel </w:t>
          </w:r>
          <w:r>
            <w:t>S</w:t>
          </w:r>
          <w:r w:rsidR="00585C19">
            <w:t>chedule</w:t>
          </w:r>
        </w:p>
        <w:bookmarkEnd w:id="82" w:displacedByCustomXml="next"/>
      </w:sdtContent>
    </w:sdt>
    <w:p w14:paraId="33368D82"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14:paraId="4EDF8B5E" w14:textId="77777777"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14:paraId="22BEFD45" w14:textId="77777777" w:rsidTr="005E2A33">
        <w:tc>
          <w:tcPr>
            <w:tcW w:w="9356" w:type="dxa"/>
            <w:gridSpan w:val="2"/>
          </w:tcPr>
          <w:p w14:paraId="70F28401" w14:textId="77777777" w:rsidR="00901390" w:rsidRPr="00585C19" w:rsidRDefault="00901390" w:rsidP="00585C19">
            <w:pPr>
              <w:spacing w:before="100" w:after="100" w:line="280" w:lineRule="atLeast"/>
              <w:rPr>
                <w:rFonts w:eastAsia="Times New Roman" w:cs="Times New Roman"/>
                <w:szCs w:val="24"/>
                <w:lang w:eastAsia="en-NZ"/>
              </w:rPr>
            </w:pPr>
            <w:bookmarkStart w:id="83" w:name="bmPS_Consultant"/>
            <w:bookmarkEnd w:id="83"/>
            <w:r w:rsidRPr="00585C19">
              <w:rPr>
                <w:rFonts w:eastAsia="Times New Roman" w:cs="Times New Roman"/>
                <w:b/>
                <w:color w:val="00456A"/>
                <w:szCs w:val="18"/>
                <w:lang w:eastAsia="en-GB"/>
              </w:rPr>
              <w:t>Consultant’s Staff</w:t>
            </w:r>
          </w:p>
        </w:tc>
      </w:tr>
      <w:tr w:rsidR="00901390" w:rsidRPr="00585C19" w14:paraId="789E8926" w14:textId="77777777" w:rsidTr="002907A5">
        <w:tc>
          <w:tcPr>
            <w:tcW w:w="3261" w:type="dxa"/>
          </w:tcPr>
          <w:p w14:paraId="140710EB" w14:textId="77777777"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14:paraId="6E20BA78" w14:textId="77777777" w:rsidR="00901390" w:rsidRPr="00585C19" w:rsidRDefault="00116AA6"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14:paraId="20FF3DDA" w14:textId="77777777" w:rsidTr="002907A5">
        <w:tc>
          <w:tcPr>
            <w:tcW w:w="3261" w:type="dxa"/>
          </w:tcPr>
          <w:p w14:paraId="750064DF" w14:textId="77777777"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14:paraId="2B2AB8C6" w14:textId="77777777" w:rsidR="00901390" w:rsidRPr="00585C19" w:rsidRDefault="00901390" w:rsidP="00901390">
            <w:pPr>
              <w:spacing w:before="100" w:after="100" w:line="280" w:lineRule="atLeast"/>
              <w:rPr>
                <w:rFonts w:eastAsia="Times New Roman" w:cs="Times New Roman"/>
                <w:szCs w:val="24"/>
                <w:lang w:eastAsia="en-NZ"/>
              </w:rPr>
            </w:pPr>
          </w:p>
        </w:tc>
      </w:tr>
      <w:tr w:rsidR="00901390" w:rsidRPr="00585C19" w14:paraId="04CD8226" w14:textId="77777777" w:rsidTr="002907A5">
        <w:tc>
          <w:tcPr>
            <w:tcW w:w="3261" w:type="dxa"/>
          </w:tcPr>
          <w:p w14:paraId="7AF49754" w14:textId="77777777"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14:paraId="145E6821" w14:textId="77777777" w:rsidR="00901390" w:rsidRPr="00CC7505" w:rsidRDefault="00901390" w:rsidP="00901390">
            <w:pPr>
              <w:spacing w:before="100" w:after="100" w:line="280" w:lineRule="atLeast"/>
              <w:rPr>
                <w:rFonts w:eastAsia="Times New Roman" w:cs="Times New Roman"/>
                <w:szCs w:val="24"/>
                <w:lang w:eastAsia="en-NZ"/>
              </w:rPr>
            </w:pPr>
          </w:p>
        </w:tc>
      </w:tr>
      <w:tr w:rsidR="00901390" w:rsidRPr="00585C19" w14:paraId="4710CEE3" w14:textId="77777777" w:rsidTr="002907A5">
        <w:tc>
          <w:tcPr>
            <w:tcW w:w="3261" w:type="dxa"/>
          </w:tcPr>
          <w:p w14:paraId="5B069C35" w14:textId="77777777"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14:paraId="27A38422" w14:textId="77777777" w:rsidR="00901390" w:rsidRPr="00CC7505" w:rsidRDefault="00901390" w:rsidP="00901390">
            <w:pPr>
              <w:spacing w:before="100" w:after="100" w:line="280" w:lineRule="atLeast"/>
              <w:rPr>
                <w:rFonts w:eastAsia="Times New Roman" w:cs="Times New Roman"/>
                <w:szCs w:val="24"/>
                <w:lang w:eastAsia="en-NZ"/>
              </w:rPr>
            </w:pPr>
          </w:p>
        </w:tc>
      </w:tr>
    </w:tbl>
    <w:p w14:paraId="6ADDBFB1" w14:textId="77777777" w:rsidR="00585C19" w:rsidRPr="00585C19" w:rsidRDefault="00585C19" w:rsidP="00585C19">
      <w:pPr>
        <w:spacing w:after="0" w:line="240" w:lineRule="auto"/>
        <w:rPr>
          <w:rFonts w:eastAsia="Times New Roman" w:cs="Times New Roman"/>
          <w:sz w:val="12"/>
          <w:szCs w:val="16"/>
          <w:lang w:eastAsia="en-GB"/>
        </w:rPr>
      </w:pPr>
    </w:p>
    <w:p w14:paraId="580FD25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812BE7" w14:paraId="5FAC9865" w14:textId="77777777" w:rsidTr="002907A5">
        <w:tc>
          <w:tcPr>
            <w:tcW w:w="3261" w:type="dxa"/>
            <w:tcBorders>
              <w:top w:val="single" w:sz="4" w:space="0" w:color="auto"/>
              <w:bottom w:val="single" w:sz="4" w:space="0" w:color="auto"/>
            </w:tcBorders>
          </w:tcPr>
          <w:p w14:paraId="720593A5" w14:textId="77777777" w:rsidR="00585C19" w:rsidRPr="00812BE7" w:rsidRDefault="00585C19" w:rsidP="00585C19">
            <w:pPr>
              <w:spacing w:before="100" w:after="100" w:line="280" w:lineRule="atLeast"/>
              <w:rPr>
                <w:rFonts w:eastAsia="Times New Roman" w:cs="Times New Roman"/>
                <w:szCs w:val="24"/>
                <w:lang w:eastAsia="en-NZ"/>
              </w:rPr>
            </w:pPr>
            <w:bookmarkStart w:id="84" w:name="bmKeyPersonnel"/>
            <w:bookmarkEnd w:id="84"/>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14:paraId="5AFE0FA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812BE7" w14:paraId="5677DC69" w14:textId="77777777" w:rsidTr="002907A5">
        <w:tc>
          <w:tcPr>
            <w:tcW w:w="3261" w:type="dxa"/>
            <w:tcBorders>
              <w:top w:val="single" w:sz="4" w:space="0" w:color="auto"/>
            </w:tcBorders>
          </w:tcPr>
          <w:p w14:paraId="7B5F4323" w14:textId="77777777" w:rsidR="00585C19" w:rsidRPr="00812BE7"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14:paraId="109F9DD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4B4BDDE" w14:textId="77777777" w:rsidTr="002907A5">
        <w:tc>
          <w:tcPr>
            <w:tcW w:w="3261" w:type="dxa"/>
          </w:tcPr>
          <w:p w14:paraId="4F4F79AA" w14:textId="77777777"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14:paraId="36FB6093"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E5D58B0" w14:textId="77777777" w:rsidTr="002907A5">
        <w:tc>
          <w:tcPr>
            <w:tcW w:w="3261" w:type="dxa"/>
          </w:tcPr>
          <w:p w14:paraId="04E4DF0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14:paraId="5B4C6F7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90C806E" w14:textId="77777777" w:rsidTr="002907A5">
        <w:tc>
          <w:tcPr>
            <w:tcW w:w="3261" w:type="dxa"/>
          </w:tcPr>
          <w:p w14:paraId="7E2028B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14:paraId="32C6A09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CF0DEC2" w14:textId="77777777" w:rsidTr="002907A5">
        <w:tc>
          <w:tcPr>
            <w:tcW w:w="3261" w:type="dxa"/>
          </w:tcPr>
          <w:p w14:paraId="3FA7A3D3"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14:paraId="1D44A16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8A7FD24" w14:textId="77777777" w:rsidTr="002907A5">
        <w:tc>
          <w:tcPr>
            <w:tcW w:w="3261" w:type="dxa"/>
          </w:tcPr>
          <w:p w14:paraId="6F9E995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14:paraId="326E330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A249ED8" w14:textId="77777777" w:rsidTr="002907A5">
        <w:tc>
          <w:tcPr>
            <w:tcW w:w="3261" w:type="dxa"/>
          </w:tcPr>
          <w:p w14:paraId="6FA71C00"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14:paraId="78EA289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335A9AF" w14:textId="77777777" w:rsidTr="002907A5">
        <w:tc>
          <w:tcPr>
            <w:tcW w:w="3261" w:type="dxa"/>
          </w:tcPr>
          <w:p w14:paraId="79EEAAE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14:paraId="541EF8A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DED10E8" w14:textId="77777777" w:rsidTr="002907A5">
        <w:tc>
          <w:tcPr>
            <w:tcW w:w="3261" w:type="dxa"/>
          </w:tcPr>
          <w:p w14:paraId="7CBB6CF2"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14:paraId="3D4F7FF8"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3929ABC" w14:textId="77777777" w:rsidTr="002907A5">
        <w:tc>
          <w:tcPr>
            <w:tcW w:w="3261" w:type="dxa"/>
          </w:tcPr>
          <w:p w14:paraId="7AAE568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14:paraId="0D39F5AD"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F40A861" w14:textId="77777777" w:rsidTr="002907A5">
        <w:tc>
          <w:tcPr>
            <w:tcW w:w="3261" w:type="dxa"/>
          </w:tcPr>
          <w:p w14:paraId="2A46CA35"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14:paraId="78C817A9"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4D352BC2" w14:textId="77777777" w:rsidTr="002907A5">
        <w:tc>
          <w:tcPr>
            <w:tcW w:w="3261" w:type="dxa"/>
          </w:tcPr>
          <w:p w14:paraId="5E885FF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14:paraId="30D74314"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10C3185F" w14:textId="77777777" w:rsidTr="002907A5">
        <w:tc>
          <w:tcPr>
            <w:tcW w:w="3261" w:type="dxa"/>
          </w:tcPr>
          <w:p w14:paraId="0BDC94F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14:paraId="284C436B"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0C6E21ED" w14:textId="77777777" w:rsidTr="002907A5">
        <w:tc>
          <w:tcPr>
            <w:tcW w:w="3261" w:type="dxa"/>
          </w:tcPr>
          <w:p w14:paraId="278AA657"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14:paraId="0D1C29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E43865B" w14:textId="77777777" w:rsidTr="002907A5">
        <w:tc>
          <w:tcPr>
            <w:tcW w:w="3261" w:type="dxa"/>
            <w:tcBorders>
              <w:bottom w:val="single" w:sz="4" w:space="0" w:color="auto"/>
            </w:tcBorders>
          </w:tcPr>
          <w:p w14:paraId="78184714"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14:paraId="566BBD21"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3F417343" w14:textId="77777777" w:rsidTr="002907A5">
        <w:tc>
          <w:tcPr>
            <w:tcW w:w="3261" w:type="dxa"/>
            <w:tcBorders>
              <w:bottom w:val="single" w:sz="4" w:space="0" w:color="auto"/>
            </w:tcBorders>
          </w:tcPr>
          <w:p w14:paraId="7F865C6C"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14:paraId="609495B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5BDA54B" w14:textId="77777777" w:rsidTr="002907A5">
        <w:tc>
          <w:tcPr>
            <w:tcW w:w="3261" w:type="dxa"/>
            <w:tcBorders>
              <w:top w:val="single" w:sz="4" w:space="0" w:color="auto"/>
              <w:bottom w:val="single" w:sz="4" w:space="0" w:color="auto"/>
            </w:tcBorders>
          </w:tcPr>
          <w:p w14:paraId="4CEFB7FE"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14:paraId="23725F45"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7C88C776" w14:textId="77777777" w:rsidTr="002907A5">
        <w:tc>
          <w:tcPr>
            <w:tcW w:w="3261" w:type="dxa"/>
            <w:tcBorders>
              <w:top w:val="single" w:sz="4" w:space="0" w:color="auto"/>
              <w:bottom w:val="single" w:sz="4" w:space="0" w:color="auto"/>
            </w:tcBorders>
          </w:tcPr>
          <w:p w14:paraId="077B162D"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14:paraId="180E6D6E"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AE37305" w14:textId="77777777" w:rsidTr="002907A5">
        <w:tc>
          <w:tcPr>
            <w:tcW w:w="3261" w:type="dxa"/>
            <w:tcBorders>
              <w:top w:val="single" w:sz="4" w:space="0" w:color="auto"/>
              <w:bottom w:val="single" w:sz="4" w:space="0" w:color="auto"/>
            </w:tcBorders>
          </w:tcPr>
          <w:p w14:paraId="2658E40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14:paraId="3B313C4F"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20CF906B" w14:textId="77777777" w:rsidTr="002907A5">
        <w:tc>
          <w:tcPr>
            <w:tcW w:w="3261" w:type="dxa"/>
            <w:tcBorders>
              <w:top w:val="single" w:sz="4" w:space="0" w:color="auto"/>
              <w:bottom w:val="single" w:sz="4" w:space="0" w:color="auto"/>
            </w:tcBorders>
          </w:tcPr>
          <w:p w14:paraId="32C07C3B"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14:paraId="1D6AAF30" w14:textId="77777777" w:rsidR="00585C19" w:rsidRPr="00585C19" w:rsidRDefault="00585C19" w:rsidP="00585C19">
            <w:pPr>
              <w:spacing w:before="100" w:after="100" w:line="280" w:lineRule="atLeast"/>
              <w:rPr>
                <w:rFonts w:eastAsia="Times New Roman" w:cs="Times New Roman"/>
                <w:szCs w:val="24"/>
                <w:lang w:eastAsia="en-NZ"/>
              </w:rPr>
            </w:pPr>
          </w:p>
        </w:tc>
      </w:tr>
    </w:tbl>
    <w:p w14:paraId="55E41364" w14:textId="77777777" w:rsidR="00585C19" w:rsidRPr="00585C19" w:rsidRDefault="00585C19" w:rsidP="00585C19">
      <w:pPr>
        <w:spacing w:after="0" w:line="240" w:lineRule="auto"/>
        <w:rPr>
          <w:rFonts w:eastAsia="Times New Roman" w:cs="Times New Roman"/>
          <w:sz w:val="12"/>
          <w:szCs w:val="16"/>
          <w:lang w:eastAsia="en-GB"/>
        </w:rPr>
      </w:pPr>
    </w:p>
    <w:p w14:paraId="29C8B7D9" w14:textId="77777777"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14:paraId="1441D57A" w14:textId="77777777"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6D97509A" w14:textId="77777777" w:rsidTr="002907A5">
        <w:tc>
          <w:tcPr>
            <w:tcW w:w="3261" w:type="dxa"/>
          </w:tcPr>
          <w:p w14:paraId="3CA77466"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7F29470A" w14:textId="77777777" w:rsidR="00585C19" w:rsidRPr="00585C19" w:rsidRDefault="00585C19" w:rsidP="00585C19">
            <w:pPr>
              <w:spacing w:before="100" w:after="100" w:line="280" w:lineRule="atLeast"/>
              <w:rPr>
                <w:rFonts w:eastAsia="Times New Roman" w:cs="Times New Roman"/>
                <w:szCs w:val="24"/>
                <w:lang w:eastAsia="en-NZ"/>
              </w:rPr>
            </w:pPr>
          </w:p>
        </w:tc>
      </w:tr>
      <w:tr w:rsidR="00585C19" w:rsidRPr="00585C19" w14:paraId="60F1E143" w14:textId="77777777" w:rsidTr="002907A5">
        <w:tc>
          <w:tcPr>
            <w:tcW w:w="3261" w:type="dxa"/>
          </w:tcPr>
          <w:p w14:paraId="60FC1B74" w14:textId="77777777" w:rsidR="00585C19" w:rsidRPr="00585C19" w:rsidRDefault="00585C19" w:rsidP="00585C19">
            <w:pPr>
              <w:spacing w:before="100" w:after="100" w:line="280" w:lineRule="atLeast"/>
              <w:rPr>
                <w:rFonts w:eastAsia="Times New Roman" w:cs="Times New Roman"/>
                <w:szCs w:val="24"/>
                <w:lang w:eastAsia="en-NZ"/>
              </w:rPr>
            </w:pPr>
          </w:p>
        </w:tc>
        <w:tc>
          <w:tcPr>
            <w:tcW w:w="6095" w:type="dxa"/>
          </w:tcPr>
          <w:p w14:paraId="42B6268E" w14:textId="77777777" w:rsidR="00585C19" w:rsidRPr="00585C19" w:rsidRDefault="00585C19" w:rsidP="00585C19">
            <w:pPr>
              <w:spacing w:before="100" w:after="100" w:line="280" w:lineRule="atLeast"/>
              <w:rPr>
                <w:rFonts w:eastAsia="Times New Roman" w:cs="Times New Roman"/>
                <w:szCs w:val="24"/>
                <w:lang w:eastAsia="en-NZ"/>
              </w:rPr>
            </w:pPr>
          </w:p>
        </w:tc>
      </w:tr>
    </w:tbl>
    <w:p w14:paraId="3A5BB2B6" w14:textId="77777777" w:rsidR="00585C19" w:rsidRPr="00585C19" w:rsidRDefault="00585C19" w:rsidP="00585C19">
      <w:pPr>
        <w:spacing w:after="0" w:line="240" w:lineRule="auto"/>
        <w:rPr>
          <w:rFonts w:eastAsia="Times New Roman" w:cs="Times New Roman"/>
          <w:sz w:val="12"/>
          <w:szCs w:val="16"/>
          <w:lang w:eastAsia="en-GB"/>
        </w:rPr>
      </w:pPr>
    </w:p>
    <w:p w14:paraId="6AE3D51E" w14:textId="77777777"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14:paraId="4173DA68" w14:textId="77777777" w:rsidR="00585C19" w:rsidRPr="00585C19" w:rsidRDefault="00585C19" w:rsidP="00585C19">
      <w:pPr>
        <w:spacing w:before="100" w:after="100" w:line="280" w:lineRule="atLeast"/>
        <w:rPr>
          <w:rFonts w:eastAsia="Times New Roman" w:cs="Times New Roman"/>
          <w:szCs w:val="20"/>
          <w:lang w:eastAsia="en-GB"/>
        </w:rPr>
      </w:pPr>
      <w:r w:rsidRPr="008232ED">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14:paraId="05918698" w14:textId="77777777" w:rsidTr="002907A5">
        <w:tc>
          <w:tcPr>
            <w:tcW w:w="3261" w:type="dxa"/>
          </w:tcPr>
          <w:p w14:paraId="148EA10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14:paraId="3EC42378"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14:paraId="19F841F4" w14:textId="77777777" w:rsidTr="002907A5">
        <w:tc>
          <w:tcPr>
            <w:tcW w:w="3261" w:type="dxa"/>
          </w:tcPr>
          <w:p w14:paraId="3AE51A16"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14:paraId="02267F8F" w14:textId="77777777"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14:paraId="6406FF8A" w14:textId="77777777" w:rsidR="00585C19" w:rsidRDefault="00585C19" w:rsidP="00585C19"/>
    <w:p w14:paraId="7B863010" w14:textId="77777777" w:rsidR="00585C19" w:rsidRDefault="00585C19">
      <w:r>
        <w:br w:type="page"/>
      </w:r>
    </w:p>
    <w:bookmarkStart w:id="85" w:name="bmPaymentSchedule" w:displacedByCustomXml="next"/>
    <w:bookmarkEnd w:id="85" w:displacedByCustomXml="next"/>
    <w:bookmarkStart w:id="86" w:name="_Toc427849889" w:displacedByCustomXml="next"/>
    <w:sdt>
      <w:sdtPr>
        <w:rPr>
          <w:rFonts w:eastAsiaTheme="minorHAnsi" w:cstheme="minorBidi"/>
          <w:b w:val="0"/>
          <w:bCs w:val="0"/>
          <w:caps w:val="0"/>
          <w:color w:val="auto"/>
          <w:sz w:val="20"/>
          <w:szCs w:val="22"/>
        </w:rPr>
        <w:id w:val="-344328678"/>
        <w:lock w:val="contentLocked"/>
        <w:placeholder>
          <w:docPart w:val="DefaultPlaceholder_1081868574"/>
        </w:placeholder>
        <w:group/>
      </w:sdtPr>
      <w:sdtEndPr>
        <w:rPr>
          <w:lang w:eastAsia="en-GB"/>
        </w:rPr>
      </w:sdtEndPr>
      <w:sdtContent>
        <w:p w14:paraId="65EEDB55" w14:textId="77777777" w:rsidR="00585C19" w:rsidRDefault="00B83D78" w:rsidP="00133911">
          <w:pPr>
            <w:pStyle w:val="Numberedheading2"/>
            <w:numPr>
              <w:ilvl w:val="0"/>
              <w:numId w:val="0"/>
            </w:numPr>
            <w:ind w:left="720" w:hanging="720"/>
          </w:pPr>
          <w:r>
            <w:t>P</w:t>
          </w:r>
          <w:r w:rsidR="00133911">
            <w:t xml:space="preserve">ayment </w:t>
          </w:r>
          <w:r>
            <w:t>S</w:t>
          </w:r>
          <w:r w:rsidR="00133911">
            <w:t>chedule</w:t>
          </w:r>
          <w:bookmarkEnd w:id="86"/>
        </w:p>
        <w:p w14:paraId="17614018" w14:textId="77777777" w:rsidR="00133911" w:rsidRDefault="00B83D78" w:rsidP="00711B11">
          <w:pPr>
            <w:pStyle w:val="Numberedheading2"/>
            <w:numPr>
              <w:ilvl w:val="0"/>
              <w:numId w:val="54"/>
            </w:numPr>
            <w:ind w:left="709" w:hanging="709"/>
          </w:pPr>
          <w:bookmarkStart w:id="87" w:name="_Toc427849890"/>
          <w:r>
            <w:t>M</w:t>
          </w:r>
          <w:r w:rsidR="00133911">
            <w:t xml:space="preserve">ethod </w:t>
          </w:r>
          <w:r>
            <w:t>O</w:t>
          </w:r>
          <w:r w:rsidR="00133911">
            <w:t xml:space="preserve">f </w:t>
          </w:r>
          <w:r>
            <w:t>P</w:t>
          </w:r>
          <w:r w:rsidR="00133911">
            <w:t>ayment</w:t>
          </w:r>
          <w:bookmarkEnd w:id="87"/>
        </w:p>
        <w:p w14:paraId="08E4A7FF" w14:textId="77777777" w:rsidR="00133911" w:rsidRDefault="00133911" w:rsidP="00133911">
          <w:pPr>
            <w:pStyle w:val="Numberedparagraph"/>
          </w:pPr>
          <w:bookmarkStart w:id="88" w:name="_Toc427849891"/>
          <w:r>
            <w:t>Consultant’s Requests for Payment</w:t>
          </w:r>
          <w:bookmarkEnd w:id="88"/>
        </w:p>
        <w:p w14:paraId="470D9BDB" w14:textId="77777777"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7020FF91" w14:textId="77777777"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14:paraId="3CF943CE" w14:textId="77777777"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14:paraId="41AAFF7E" w14:textId="77777777"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14:paraId="58184D74" w14:textId="77777777"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14:paraId="37603C53" w14:textId="77777777"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14:paraId="01F70630" w14:textId="77777777"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14:paraId="7CB4FE3B" w14:textId="77777777"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14:paraId="468A1060" w14:textId="77777777"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14:paraId="39A315DB" w14:textId="77777777" w:rsidR="00133911" w:rsidRDefault="00133911" w:rsidP="00133911">
          <w:pPr>
            <w:pStyle w:val="Numberedparagraph"/>
            <w:rPr>
              <w:lang w:eastAsia="en-GB"/>
            </w:rPr>
          </w:pPr>
          <w:bookmarkStart w:id="89" w:name="_Toc427849892"/>
          <w:r>
            <w:rPr>
              <w:lang w:eastAsia="en-GB"/>
            </w:rPr>
            <w:t>Lump Sum Items</w:t>
          </w:r>
          <w:bookmarkEnd w:id="89"/>
        </w:p>
        <w:p w14:paraId="408A4A60" w14:textId="77777777"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14:paraId="14541A3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14:paraId="797EABE9"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14:paraId="0B95F41F"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14:paraId="12C30116" w14:textId="77777777"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14:paraId="5E0D68D4" w14:textId="77777777"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14:paraId="437B83ED" w14:textId="77777777"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sdtContent>
    </w:sdt>
    <w:p w14:paraId="7480FF0D" w14:textId="77777777"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90" w:name="_Toc415296912"/>
    </w:p>
    <w:bookmarkStart w:id="91"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14:paraId="13C57B67" w14:textId="062B6217" w:rsidR="003F5557" w:rsidRPr="003F5557" w:rsidRDefault="006F3A7B" w:rsidP="005E2A33">
          <w:pPr>
            <w:pStyle w:val="Numberedparagraph"/>
            <w:rPr>
              <w:lang w:eastAsia="en-GB"/>
            </w:rPr>
          </w:pPr>
          <w:r w:rsidRPr="003F5557">
            <w:rPr>
              <w:lang w:val="en-GB"/>
            </w:rPr>
            <w:t>Unit Rate Items</w:t>
          </w:r>
          <w:bookmarkEnd w:id="90"/>
          <w:bookmarkEnd w:id="91"/>
        </w:p>
        <w:p w14:paraId="1A1BE4A1" w14:textId="77777777"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14:paraId="3B1EAF88" w14:textId="77777777"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2340D358" w14:textId="77777777"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2" w:name="_Toc415296913" w:displacedByCustomXml="next"/>
    <w:bookmarkStart w:id="93"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14:paraId="08F88FC5" w14:textId="77777777"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3"/>
          <w:bookmarkEnd w:id="92"/>
        </w:p>
        <w:p w14:paraId="42B01FE7" w14:textId="77777777"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4" w:name="_Toc427849895" w:displacedByCustomXml="next"/>
    <w:bookmarkStart w:id="95"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14:paraId="79C4C89E" w14:textId="77777777"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5"/>
          <w:bookmarkEnd w:id="94"/>
        </w:p>
        <w:p w14:paraId="0D513E3A" w14:textId="77777777" w:rsidR="006F3A7B" w:rsidRPr="00503E2A" w:rsidRDefault="006F3A7B" w:rsidP="006F3A7B">
          <w:pPr>
            <w:spacing w:before="100" w:after="100" w:line="280" w:lineRule="atLeast"/>
            <w:ind w:left="851"/>
            <w:rPr>
              <w:rFonts w:eastAsia="Times New Roman" w:cs="Times New Roman"/>
              <w:color w:val="0000FF"/>
              <w:szCs w:val="20"/>
              <w:lang w:eastAsia="en-GB"/>
            </w:rPr>
          </w:pPr>
          <w:r w:rsidRPr="00503E2A">
            <w:rPr>
              <w:rFonts w:eastAsia="Times New Roman" w:cs="Times New Roman"/>
              <w:color w:val="0000FF"/>
              <w:szCs w:val="20"/>
              <w:highlight w:val="yellow"/>
              <w:lang w:eastAsia="en-GB"/>
            </w:rPr>
            <w:t>&lt;&lt;Guidance note: Include if Hourly Rate Items above has been selected.&gt;&gt;</w:t>
          </w:r>
        </w:p>
        <w:p w14:paraId="00CCEF0C" w14:textId="77777777"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50FB46C5" w14:textId="77777777" w:rsidR="006F3A7B" w:rsidRPr="00CC7505" w:rsidRDefault="006F3A7B" w:rsidP="006F3A7B">
          <w:pPr>
            <w:pStyle w:val="Numberedparagraph2"/>
            <w:rPr>
              <w:lang w:eastAsia="en-GB"/>
            </w:rPr>
          </w:pPr>
          <w:r w:rsidRPr="00CC7505">
            <w:rPr>
              <w:lang w:eastAsia="en-GB"/>
            </w:rPr>
            <w:t>Reimbursable expenses may include (unless specified otherwise):</w:t>
          </w:r>
        </w:p>
        <w:p w14:paraId="52D6E23C"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14:paraId="18B207F8"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14:paraId="00E8655A"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14:paraId="6E84E04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14:paraId="7A9CA835" w14:textId="77777777"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14:paraId="66EDE945" w14:textId="77777777" w:rsidR="006F3A7B" w:rsidRPr="006F3A7B" w:rsidRDefault="006F3A7B" w:rsidP="006F3A7B">
      <w:pPr>
        <w:pStyle w:val="Numberedparagraph"/>
        <w:rPr>
          <w:rFonts w:eastAsia="Times New Roman"/>
          <w:lang w:val="en-GB"/>
        </w:rPr>
      </w:pPr>
      <w:bookmarkStart w:id="96" w:name="_Toc415296915"/>
      <w:bookmarkStart w:id="97" w:name="_Toc427849896"/>
      <w:r w:rsidRPr="006F3A7B">
        <w:rPr>
          <w:rFonts w:eastAsia="Times New Roman"/>
          <w:lang w:val="en-GB"/>
        </w:rPr>
        <w:t>Provisional Sums</w:t>
      </w:r>
      <w:bookmarkEnd w:id="96"/>
      <w:bookmarkEnd w:id="97"/>
    </w:p>
    <w:p w14:paraId="501AEB2F" w14:textId="77777777"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33BD523A" w14:textId="77777777"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bookmarkStart w:id="98" w:name="_Toc415296916" w:displacedByCustomXml="next"/>
    <w:bookmarkStart w:id="99" w:name="_Toc427849897" w:displacedByCustomXml="next"/>
    <w:sdt>
      <w:sdtPr>
        <w:rPr>
          <w:rFonts w:eastAsia="Times New Roman"/>
          <w:lang w:val="en-GB"/>
        </w:rPr>
        <w:id w:val="-1551215433"/>
        <w:lock w:val="contentLocked"/>
        <w:placeholder>
          <w:docPart w:val="DefaultPlaceholder_1081868574"/>
        </w:placeholder>
        <w:group/>
      </w:sdtPr>
      <w:sdtEndPr/>
      <w:sdtContent>
        <w:p w14:paraId="010840FC" w14:textId="77777777" w:rsidR="006F3A7B" w:rsidRPr="006F3A7B" w:rsidRDefault="006F3A7B" w:rsidP="006F3A7B">
          <w:pPr>
            <w:pStyle w:val="Numberedparagraph"/>
            <w:rPr>
              <w:rFonts w:eastAsia="Times New Roman"/>
              <w:lang w:val="en-GB"/>
            </w:rPr>
          </w:pPr>
          <w:r w:rsidRPr="006F3A7B">
            <w:rPr>
              <w:rFonts w:eastAsia="Times New Roman"/>
              <w:lang w:val="en-GB"/>
            </w:rPr>
            <w:t>Cost Fluctuations</w:t>
          </w:r>
        </w:p>
        <w:bookmarkEnd w:id="98" w:displacedByCustomXml="next"/>
        <w:bookmarkEnd w:id="99" w:displacedByCustomXml="next"/>
      </w:sdtContent>
    </w:sdt>
    <w:sdt>
      <w:sdtPr>
        <w:id w:val="-877772187"/>
        <w:placeholder>
          <w:docPart w:val="564C7765035E4685B57CC702289DDFFE"/>
        </w:placeholder>
      </w:sdtPr>
      <w:sdtEndPr/>
      <w:sdtContent>
        <w:p w14:paraId="34B1A2B8" w14:textId="77777777" w:rsidR="00BA4EC0" w:rsidRDefault="00BA4EC0" w:rsidP="00BA4EC0">
          <w:pPr>
            <w:pStyle w:val="Numberedparagraph2"/>
            <w:rPr>
              <w:rFonts w:asciiTheme="minorHAnsi" w:hAnsiTheme="minorHAnsi"/>
              <w:sz w:val="22"/>
            </w:rPr>
          </w:pPr>
          <w:r w:rsidRPr="00411EB3">
            <w:t>Cost fluctuations shall not be paid on this contract.</w:t>
          </w:r>
        </w:p>
      </w:sdtContent>
    </w:sdt>
    <w:p w14:paraId="1DBC35E7" w14:textId="77777777"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14:paraId="586CA1B7" w14:textId="77777777" w:rsidR="00BA4EC0" w:rsidRPr="00411EB3" w:rsidRDefault="00BA4EC0" w:rsidP="00221A2B">
          <w:pPr>
            <w:pStyle w:val="Numberedparagraph2"/>
          </w:pPr>
          <w:r w:rsidRPr="00411EB3">
            <w:t>Cost fluctuations shall be applied from the commencement of the contract period.</w:t>
          </w:r>
        </w:p>
        <w:p w14:paraId="5A84D3EA" w14:textId="77777777" w:rsidR="00BA4EC0" w:rsidRPr="00411EB3" w:rsidRDefault="00BA4EC0" w:rsidP="00BA4EC0">
          <w:pPr>
            <w:pStyle w:val="Numberedparagraph2"/>
          </w:pPr>
          <w:r w:rsidRPr="00411EB3">
            <w:t>Cost Fluctuations are calculated on a quarterly basis in accordance with this section.</w:t>
          </w:r>
        </w:p>
        <w:p w14:paraId="34C2A5DB" w14:textId="77777777" w:rsidR="00BA4EC0" w:rsidRPr="00411EB3" w:rsidRDefault="00BA4EC0" w:rsidP="00BA4EC0">
          <w:pPr>
            <w:pStyle w:val="Numberedparagraph2"/>
          </w:pPr>
          <w:r w:rsidRPr="00411EB3">
            <w:t>Payment claims for cost fluctuation adjustments may be submitted each month.</w:t>
          </w:r>
        </w:p>
        <w:p w14:paraId="3A1458CD" w14:textId="36AA4C31" w:rsidR="00BD5AAA" w:rsidRDefault="00BA4EC0" w:rsidP="009C6149">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D5AAA" w:rsidRPr="00694E1C" w14:paraId="31A0A773" w14:textId="77777777" w:rsidTr="005E5C60">
            <w:trPr>
              <w:cantSplit/>
            </w:trPr>
            <w:tc>
              <w:tcPr>
                <w:tcW w:w="1276" w:type="dxa"/>
                <w:vMerge w:val="restart"/>
                <w:tcBorders>
                  <w:top w:val="nil"/>
                  <w:left w:val="nil"/>
                  <w:bottom w:val="nil"/>
                  <w:right w:val="nil"/>
                </w:tcBorders>
                <w:vAlign w:val="center"/>
              </w:tcPr>
              <w:p w14:paraId="7C0D5B9B" w14:textId="77777777" w:rsidR="00BD5AAA" w:rsidRPr="00694E1C" w:rsidRDefault="00BD5AAA" w:rsidP="005E5C60">
                <w:pPr>
                  <w:spacing w:after="0" w:line="280" w:lineRule="atLeast"/>
                  <w:jc w:val="right"/>
                  <w:rPr>
                    <w:rFonts w:eastAsia="Times New Roman" w:cs="Times New Roman"/>
                    <w:szCs w:val="20"/>
                    <w:lang w:eastAsia="en-GB"/>
                  </w:rPr>
                </w:pPr>
                <w:r w:rsidRPr="00694E1C">
                  <w:rPr>
                    <w:rFonts w:eastAsia="Times New Roman" w:cs="Times New Roman"/>
                    <w:szCs w:val="20"/>
                    <w:lang w:eastAsia="en-GB"/>
                  </w:rPr>
                  <w:t>C = V</w:t>
                </w:r>
              </w:p>
            </w:tc>
            <w:tc>
              <w:tcPr>
                <w:tcW w:w="283" w:type="dxa"/>
                <w:vMerge w:val="restart"/>
                <w:tcBorders>
                  <w:top w:val="nil"/>
                  <w:left w:val="nil"/>
                  <w:bottom w:val="nil"/>
                  <w:right w:val="nil"/>
                </w:tcBorders>
              </w:tcPr>
              <w:p w14:paraId="27803A9A"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5408" behindDoc="0" locked="1" layoutInCell="1" allowOverlap="1" wp14:anchorId="019AF452" wp14:editId="309BAC21">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0207E56"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sdt>
              <w:sdtPr>
                <w:rPr>
                  <w:rFonts w:eastAsia="Times New Roman" w:cs="Times New Roman"/>
                  <w:szCs w:val="20"/>
                  <w:lang w:eastAsia="en-GB"/>
                </w:rPr>
                <w:alias w:val="CostIndex1"/>
                <w:tag w:val="CostIndex1"/>
                <w:id w:val="1893688428"/>
                <w:lock w:val="sdtLocked"/>
                <w:placeholder>
                  <w:docPart w:val="DefaultPlaceholder_1081868574"/>
                </w:placeholder>
              </w:sdtPr>
              <w:sdtEndPr/>
              <w:sdtContent>
                <w:tc>
                  <w:tcPr>
                    <w:tcW w:w="663" w:type="dxa"/>
                    <w:vMerge w:val="restart"/>
                    <w:tcBorders>
                      <w:top w:val="nil"/>
                      <w:left w:val="nil"/>
                      <w:bottom w:val="nil"/>
                      <w:right w:val="nil"/>
                    </w:tcBorders>
                    <w:vAlign w:val="center"/>
                  </w:tcPr>
                  <w:p w14:paraId="7D54F1FE" w14:textId="7C71E51F"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[0.8]</w:t>
                    </w:r>
                  </w:p>
                </w:tc>
              </w:sdtContent>
            </w:sdt>
            <w:tc>
              <w:tcPr>
                <w:tcW w:w="1134" w:type="dxa"/>
                <w:tcBorders>
                  <w:top w:val="nil"/>
                  <w:left w:val="nil"/>
                  <w:right w:val="nil"/>
                </w:tcBorders>
              </w:tcPr>
              <w:p w14:paraId="3ED4AB7D"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w:t>
                </w:r>
              </w:p>
            </w:tc>
            <w:tc>
              <w:tcPr>
                <w:tcW w:w="986" w:type="dxa"/>
                <w:vMerge w:val="restart"/>
                <w:tcBorders>
                  <w:top w:val="nil"/>
                  <w:left w:val="nil"/>
                  <w:bottom w:val="nil"/>
                  <w:right w:val="nil"/>
                </w:tcBorders>
                <w:vAlign w:val="center"/>
              </w:tcPr>
              <w:p w14:paraId="7FC3AAF4" w14:textId="1D5DC6D0"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 xml:space="preserve">+ </w:t>
                </w:r>
                <w:sdt>
                  <w:sdtPr>
                    <w:rPr>
                      <w:rFonts w:eastAsia="Times New Roman" w:cs="Times New Roman"/>
                      <w:szCs w:val="20"/>
                      <w:lang w:eastAsia="en-GB"/>
                    </w:rPr>
                    <w:alias w:val="CostIndex2"/>
                    <w:tag w:val="CostIndex2"/>
                    <w:id w:val="1665204553"/>
                    <w:placeholder>
                      <w:docPart w:val="DefaultPlaceholder_1081868574"/>
                    </w:placeholder>
                  </w:sdtPr>
                  <w:sdtEndPr/>
                  <w:sdtContent>
                    <w:r w:rsidRPr="00694E1C">
                      <w:rPr>
                        <w:rFonts w:eastAsia="Times New Roman" w:cs="Times New Roman"/>
                        <w:szCs w:val="20"/>
                        <w:lang w:eastAsia="en-GB"/>
                      </w:rPr>
                      <w:t>[0.2]</w:t>
                    </w:r>
                  </w:sdtContent>
                </w:sdt>
              </w:p>
            </w:tc>
            <w:tc>
              <w:tcPr>
                <w:tcW w:w="998" w:type="dxa"/>
                <w:tcBorders>
                  <w:top w:val="nil"/>
                  <w:left w:val="nil"/>
                  <w:right w:val="nil"/>
                </w:tcBorders>
              </w:tcPr>
              <w:p w14:paraId="10825CF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(P-P')</w:t>
                </w:r>
              </w:p>
            </w:tc>
            <w:tc>
              <w:tcPr>
                <w:tcW w:w="284" w:type="dxa"/>
                <w:tcBorders>
                  <w:top w:val="nil"/>
                  <w:left w:val="nil"/>
                  <w:bottom w:val="nil"/>
                  <w:right w:val="nil"/>
                </w:tcBorders>
              </w:tcPr>
              <w:p w14:paraId="743508D4" w14:textId="77777777" w:rsidR="00BD5AAA" w:rsidRPr="00694E1C" w:rsidRDefault="00BD5AAA" w:rsidP="005E5C60">
                <w:pPr>
                  <w:spacing w:after="0" w:line="280" w:lineRule="atLeast"/>
                  <w:jc w:val="both"/>
                  <w:rPr>
                    <w:rFonts w:eastAsia="Times New Roman" w:cs="Times New Roman"/>
                    <w:szCs w:val="20"/>
                    <w:lang w:eastAsia="en-GB"/>
                  </w:rPr>
                </w:pPr>
                <w:r w:rsidRPr="00694E1C">
                  <w:rPr>
                    <w:rFonts w:eastAsia="Times New Roman" w:cs="Times New Roman"/>
                    <w:noProof/>
                    <w:szCs w:val="20"/>
                    <w:lang w:eastAsia="zh-CN"/>
                  </w:rPr>
                  <mc:AlternateContent>
                    <mc:Choice Requires="wps">
                      <w:drawing>
                        <wp:anchor distT="0" distB="0" distL="114300" distR="114300" simplePos="0" relativeHeight="251666432" behindDoc="0" locked="1" layoutInCell="1" allowOverlap="1" wp14:anchorId="5F274C9F" wp14:editId="01B364EB">
                          <wp:simplePos x="0" y="0"/>
                          <wp:positionH relativeFrom="column">
                            <wp:posOffset>-57150</wp:posOffset>
                          </wp:positionH>
                          <wp:positionV relativeFrom="page">
                            <wp:posOffset>-6985</wp:posOffset>
                          </wp:positionV>
                          <wp:extent cx="52705" cy="369570"/>
                          <wp:effectExtent l="9525" t="12065" r="13970" b="8890"/>
                          <wp:wrapNone/>
                          <wp:docPr id="1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3DB5BB8" id="AutoShape 3" o:spid="_x0000_s1026" type="#_x0000_t85" style="position:absolute;margin-left:-4.5pt;margin-top:-.55pt;width:4.15pt;height:29.1pt;flip:x;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878mfgIAABM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BPzvyZ+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D5AAA" w:rsidRPr="00694E1C" w14:paraId="09B1B5DF" w14:textId="77777777" w:rsidTr="005E5C60">
            <w:trPr>
              <w:cantSplit/>
            </w:trPr>
            <w:tc>
              <w:tcPr>
                <w:tcW w:w="1276" w:type="dxa"/>
                <w:vMerge/>
                <w:tcBorders>
                  <w:left w:val="nil"/>
                  <w:bottom w:val="nil"/>
                  <w:right w:val="nil"/>
                </w:tcBorders>
              </w:tcPr>
              <w:p w14:paraId="7B44B91F" w14:textId="77777777" w:rsidR="00BD5AAA" w:rsidRPr="00694E1C" w:rsidRDefault="00BD5AAA" w:rsidP="005E5C60">
                <w:pPr>
                  <w:spacing w:after="0" w:line="280" w:lineRule="atLeast"/>
                  <w:jc w:val="both"/>
                  <w:rPr>
                    <w:rFonts w:eastAsia="Times New Roman" w:cs="Times New Roman"/>
                    <w:szCs w:val="20"/>
                    <w:lang w:eastAsia="en-GB"/>
                  </w:rPr>
                </w:pPr>
              </w:p>
            </w:tc>
            <w:tc>
              <w:tcPr>
                <w:tcW w:w="283" w:type="dxa"/>
                <w:vMerge/>
                <w:tcBorders>
                  <w:left w:val="nil"/>
                  <w:bottom w:val="nil"/>
                  <w:right w:val="nil"/>
                </w:tcBorders>
              </w:tcPr>
              <w:p w14:paraId="167ECC01" w14:textId="77777777" w:rsidR="00BD5AAA" w:rsidRPr="00694E1C" w:rsidRDefault="00BD5AAA" w:rsidP="005E5C60">
                <w:pPr>
                  <w:spacing w:after="0" w:line="280" w:lineRule="atLeast"/>
                  <w:jc w:val="both"/>
                  <w:rPr>
                    <w:rFonts w:eastAsia="Times New Roman" w:cs="Times New Roman"/>
                    <w:szCs w:val="20"/>
                    <w:lang w:eastAsia="en-GB"/>
                  </w:rPr>
                </w:pPr>
              </w:p>
            </w:tc>
            <w:tc>
              <w:tcPr>
                <w:tcW w:w="663" w:type="dxa"/>
                <w:vMerge/>
                <w:tcBorders>
                  <w:left w:val="nil"/>
                  <w:bottom w:val="nil"/>
                  <w:right w:val="nil"/>
                </w:tcBorders>
              </w:tcPr>
              <w:p w14:paraId="19651204" w14:textId="77777777" w:rsidR="00BD5AAA" w:rsidRPr="00694E1C" w:rsidRDefault="00BD5AAA" w:rsidP="005E5C60">
                <w:pPr>
                  <w:spacing w:after="0" w:line="280" w:lineRule="atLeast"/>
                  <w:jc w:val="both"/>
                  <w:rPr>
                    <w:rFonts w:eastAsia="Times New Roman" w:cs="Times New Roman"/>
                    <w:szCs w:val="20"/>
                    <w:lang w:eastAsia="en-GB"/>
                  </w:rPr>
                </w:pPr>
              </w:p>
            </w:tc>
            <w:tc>
              <w:tcPr>
                <w:tcW w:w="1134" w:type="dxa"/>
                <w:tcBorders>
                  <w:left w:val="nil"/>
                  <w:bottom w:val="nil"/>
                  <w:right w:val="nil"/>
                </w:tcBorders>
                <w:vAlign w:val="bottom"/>
              </w:tcPr>
              <w:p w14:paraId="5570DA26"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W'</w:t>
                </w:r>
              </w:p>
            </w:tc>
            <w:tc>
              <w:tcPr>
                <w:tcW w:w="986" w:type="dxa"/>
                <w:vMerge/>
                <w:tcBorders>
                  <w:left w:val="nil"/>
                  <w:bottom w:val="nil"/>
                  <w:right w:val="nil"/>
                </w:tcBorders>
              </w:tcPr>
              <w:p w14:paraId="656DD492" w14:textId="77777777" w:rsidR="00BD5AAA" w:rsidRPr="00694E1C" w:rsidRDefault="00BD5AAA" w:rsidP="005E5C60">
                <w:pPr>
                  <w:spacing w:after="0" w:line="280" w:lineRule="atLeast"/>
                  <w:jc w:val="both"/>
                  <w:rPr>
                    <w:rFonts w:eastAsia="Times New Roman" w:cs="Times New Roman"/>
                    <w:szCs w:val="20"/>
                    <w:lang w:eastAsia="en-GB"/>
                  </w:rPr>
                </w:pPr>
              </w:p>
            </w:tc>
            <w:tc>
              <w:tcPr>
                <w:tcW w:w="998" w:type="dxa"/>
                <w:tcBorders>
                  <w:left w:val="nil"/>
                  <w:bottom w:val="nil"/>
                  <w:right w:val="nil"/>
                </w:tcBorders>
              </w:tcPr>
              <w:p w14:paraId="4180CD0A" w14:textId="77777777" w:rsidR="00BD5AAA" w:rsidRPr="00694E1C" w:rsidRDefault="00BD5AAA" w:rsidP="005E5C60">
                <w:pPr>
                  <w:spacing w:after="0" w:line="280" w:lineRule="atLeast"/>
                  <w:jc w:val="center"/>
                  <w:rPr>
                    <w:rFonts w:eastAsia="Times New Roman" w:cs="Times New Roman"/>
                    <w:szCs w:val="20"/>
                    <w:lang w:eastAsia="en-GB"/>
                  </w:rPr>
                </w:pPr>
                <w:r w:rsidRPr="00694E1C">
                  <w:rPr>
                    <w:rFonts w:eastAsia="Times New Roman" w:cs="Times New Roman"/>
                    <w:szCs w:val="20"/>
                    <w:lang w:eastAsia="en-GB"/>
                  </w:rPr>
                  <w:t>P'</w:t>
                </w:r>
              </w:p>
            </w:tc>
            <w:tc>
              <w:tcPr>
                <w:tcW w:w="284" w:type="dxa"/>
                <w:tcBorders>
                  <w:top w:val="nil"/>
                  <w:left w:val="nil"/>
                  <w:bottom w:val="nil"/>
                  <w:right w:val="nil"/>
                </w:tcBorders>
              </w:tcPr>
              <w:p w14:paraId="0546D6F9" w14:textId="77777777" w:rsidR="00BD5AAA" w:rsidRPr="00694E1C" w:rsidRDefault="00BD5AAA" w:rsidP="005E5C60">
                <w:pPr>
                  <w:spacing w:after="0" w:line="280" w:lineRule="atLeast"/>
                  <w:jc w:val="both"/>
                  <w:rPr>
                    <w:rFonts w:eastAsia="Times New Roman" w:cs="Times New Roman"/>
                    <w:szCs w:val="20"/>
                    <w:lang w:eastAsia="en-GB"/>
                  </w:rPr>
                </w:pPr>
              </w:p>
            </w:tc>
          </w:tr>
        </w:tbl>
        <w:p w14:paraId="4940F30E" w14:textId="515D5CC4" w:rsidR="00BA4EC0" w:rsidRPr="00411EB3" w:rsidRDefault="00BA4EC0" w:rsidP="00BA4EC0">
          <w:pPr>
            <w:pStyle w:val="NZTATenderingTextIndent"/>
          </w:pPr>
          <w:r w:rsidRPr="00411EB3">
            <w:t>Indices are available to download through the</w:t>
          </w:r>
          <w:r w:rsidR="00BD5AAA">
            <w:t xml:space="preserve"> Transport Agency’s </w:t>
          </w:r>
          <w:r w:rsidRPr="00411EB3">
            <w:t>website through "</w:t>
          </w:r>
          <w:hyperlink r:id="rId25" w:history="1">
            <w:r w:rsidRPr="00411EB3">
              <w:rPr>
                <w:rStyle w:val="Hyperlink"/>
              </w:rPr>
              <w:t>Procurement manual tools</w:t>
            </w:r>
          </w:hyperlink>
          <w:r w:rsidRPr="00411EB3">
            <w:t>”.</w:t>
          </w:r>
        </w:p>
        <w:p w14:paraId="5BB92E76" w14:textId="77777777" w:rsidR="00BA4EC0" w:rsidRPr="00411EB3" w:rsidRDefault="00BA4EC0" w:rsidP="00BA4EC0">
          <w:pPr>
            <w:pStyle w:val="NZTATenderingTextIndent"/>
          </w:pPr>
          <w:r w:rsidRPr="00411EB3">
            <w:t>Where:</w:t>
          </w:r>
        </w:p>
        <w:p w14:paraId="6A383E8E" w14:textId="77777777"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14:paraId="0AC4B7B0" w14:textId="77777777"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37C79635" w14:textId="77777777"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7EDA3CBA" w14:textId="77777777"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1558A4BB" w14:textId="77777777"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14:paraId="04B468D6" w14:textId="77777777"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1826977C" w14:textId="77777777" w:rsidR="00BA4EC0" w:rsidRPr="00411EB3" w:rsidRDefault="00BA4EC0" w:rsidP="00BA4EC0">
          <w:pPr>
            <w:pStyle w:val="Numberedparagraph2"/>
          </w:pPr>
          <w:r w:rsidRPr="00411EB3">
            <w:t>No other Cost fluctuation adjustment will be made by reason of any inaccuracy in the proportions of inputs specified.</w:t>
          </w:r>
        </w:p>
        <w:p w14:paraId="1B8E3D4D" w14:textId="77777777"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14:paraId="3AD270DD" w14:textId="77777777"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3640A979" w14:textId="77777777"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bookmarkStart w:id="100" w:name="_Toc415296917" w:displacedByCustomXml="next"/>
    <w:bookmarkStart w:id="101" w:name="_Toc427849898" w:displacedByCustomXml="next"/>
    <w:sdt>
      <w:sdtPr>
        <w:rPr>
          <w:rFonts w:eastAsia="Times New Roman" w:cstheme="minorBidi"/>
          <w:b w:val="0"/>
          <w:bCs w:val="0"/>
          <w:color w:val="auto"/>
          <w:sz w:val="20"/>
          <w:szCs w:val="22"/>
          <w:lang w:val="en-GB"/>
        </w:rPr>
        <w:id w:val="1413437211"/>
        <w:lock w:val="contentLocked"/>
        <w:placeholder>
          <w:docPart w:val="DefaultPlaceholder_1081868574"/>
        </w:placeholder>
        <w:group/>
      </w:sdtPr>
      <w:sdtEndPr>
        <w:rPr>
          <w:rFonts w:cs="Times New Roman"/>
          <w:szCs w:val="20"/>
          <w:lang w:eastAsia="en-GB"/>
        </w:rPr>
      </w:sdtEndPr>
      <w:sdtContent>
        <w:p w14:paraId="69B262F7" w14:textId="77777777" w:rsidR="00A85798" w:rsidRPr="00A85798" w:rsidRDefault="00A85798" w:rsidP="00A85798">
          <w:pPr>
            <w:pStyle w:val="Numberedparagraph"/>
            <w:rPr>
              <w:rFonts w:eastAsia="Times New Roman"/>
              <w:lang w:val="en-GB"/>
            </w:rPr>
          </w:pPr>
          <w:r w:rsidRPr="00A85798">
            <w:rPr>
              <w:rFonts w:eastAsia="Times New Roman"/>
              <w:lang w:val="en-GB"/>
            </w:rPr>
            <w:t>New Zealand Taxes – Overseas Consultants</w:t>
          </w:r>
          <w:bookmarkEnd w:id="101"/>
          <w:bookmarkEnd w:id="100"/>
        </w:p>
        <w:p w14:paraId="7B8BA007" w14:textId="77777777"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14:paraId="368727E0"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14:paraId="7A11959D"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14:paraId="0FA58EB1" w14:textId="77777777"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sdtContent>
    </w:sdt>
    <w:bookmarkStart w:id="102" w:name="_Toc427849899" w:displacedByCustomXml="next"/>
    <w:sdt>
      <w:sdtPr>
        <w:rPr>
          <w:rFonts w:eastAsia="Times New Roman" w:cstheme="minorBidi"/>
          <w:b w:val="0"/>
          <w:bCs w:val="0"/>
          <w:caps w:val="0"/>
          <w:color w:val="auto"/>
          <w:sz w:val="20"/>
          <w:szCs w:val="22"/>
        </w:rPr>
        <w:id w:val="-199013816"/>
        <w:lock w:val="contentLocked"/>
        <w:placeholder>
          <w:docPart w:val="DefaultPlaceholder_1081868574"/>
        </w:placeholder>
        <w:group/>
      </w:sdtPr>
      <w:sdtEndPr>
        <w:rPr>
          <w:rFonts w:eastAsiaTheme="minorHAnsi"/>
        </w:rPr>
      </w:sdtEndPr>
      <w:sdtContent>
        <w:p w14:paraId="5D5FCA15" w14:textId="77777777" w:rsidR="006F3A7B" w:rsidRPr="006F3A7B" w:rsidRDefault="00B83D78" w:rsidP="00022C42">
          <w:pPr>
            <w:pStyle w:val="Numberedheading2"/>
            <w:ind w:left="709" w:hanging="709"/>
            <w:rPr>
              <w:rFonts w:eastAsia="Times New Roman"/>
            </w:rPr>
          </w:pPr>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2"/>
        </w:p>
        <w:p w14:paraId="3ED860CB" w14:textId="77777777"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sdtContent>
    </w:sdt>
    <w:p w14:paraId="0E062B6F" w14:textId="77777777"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14:paraId="1DBCF314" w14:textId="77777777"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sdt>
      <w:sdtPr>
        <w:rPr>
          <w:sz w:val="20"/>
          <w:szCs w:val="20"/>
        </w:rPr>
        <w:id w:val="133068097"/>
        <w:lock w:val="contentLocked"/>
        <w:placeholder>
          <w:docPart w:val="DefaultPlaceholder_1081868574"/>
        </w:placeholder>
        <w:group/>
      </w:sdtPr>
      <w:sdtEndPr/>
      <w:sdtContent>
        <w:p w14:paraId="74C6111E" w14:textId="77777777"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sdtContent>
    </w:sdt>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14:paraId="0DC90B65" w14:textId="77777777" w:rsidTr="002907A5">
        <w:trPr>
          <w:cantSplit/>
          <w:tblHeader/>
        </w:trPr>
        <w:tc>
          <w:tcPr>
            <w:tcW w:w="900" w:type="dxa"/>
            <w:tcBorders>
              <w:top w:val="nil"/>
            </w:tcBorders>
            <w:shd w:val="pct15" w:color="auto" w:fill="FFFFFF"/>
          </w:tcPr>
          <w:p w14:paraId="6D8B9758" w14:textId="77777777" w:rsidR="00A85798" w:rsidRPr="00CC7505" w:rsidRDefault="00A85798" w:rsidP="00A85798">
            <w:pPr>
              <w:spacing w:before="100" w:after="100" w:line="280" w:lineRule="atLeast"/>
              <w:rPr>
                <w:rFonts w:eastAsia="Times New Roman" w:cs="Times New Roman"/>
                <w:b/>
                <w:szCs w:val="18"/>
                <w:lang w:eastAsia="en-GB"/>
              </w:rPr>
            </w:pPr>
            <w:bookmarkStart w:id="103" w:name="bmContractPaymentSchedule"/>
            <w:bookmarkEnd w:id="103"/>
            <w:r w:rsidRPr="00CC7505">
              <w:rPr>
                <w:rFonts w:eastAsia="Times New Roman" w:cs="Times New Roman"/>
                <w:b/>
                <w:szCs w:val="18"/>
                <w:lang w:eastAsia="en-GB"/>
              </w:rPr>
              <w:t>Item</w:t>
            </w:r>
          </w:p>
        </w:tc>
        <w:tc>
          <w:tcPr>
            <w:tcW w:w="7605" w:type="dxa"/>
            <w:gridSpan w:val="4"/>
            <w:tcBorders>
              <w:top w:val="nil"/>
            </w:tcBorders>
            <w:shd w:val="pct15" w:color="auto" w:fill="FFFFFF"/>
          </w:tcPr>
          <w:p w14:paraId="1F39F718"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14:paraId="27A0FB02" w14:textId="77777777" w:rsidTr="002907A5">
        <w:trPr>
          <w:cantSplit/>
        </w:trPr>
        <w:tc>
          <w:tcPr>
            <w:tcW w:w="900" w:type="dxa"/>
            <w:tcBorders>
              <w:bottom w:val="nil"/>
            </w:tcBorders>
          </w:tcPr>
          <w:p w14:paraId="74C6D39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0AB04703" w14:textId="77777777"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14:paraId="5F1DB4FB" w14:textId="77777777" w:rsidTr="002907A5">
        <w:trPr>
          <w:cantSplit/>
        </w:trPr>
        <w:tc>
          <w:tcPr>
            <w:tcW w:w="900" w:type="dxa"/>
            <w:tcBorders>
              <w:top w:val="nil"/>
              <w:bottom w:val="nil"/>
            </w:tcBorders>
          </w:tcPr>
          <w:p w14:paraId="65CA490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1C6162F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14:paraId="6F5C02DD" w14:textId="77777777" w:rsidTr="002907A5">
        <w:trPr>
          <w:cantSplit/>
        </w:trPr>
        <w:tc>
          <w:tcPr>
            <w:tcW w:w="900" w:type="dxa"/>
            <w:tcBorders>
              <w:top w:val="nil"/>
              <w:bottom w:val="nil"/>
            </w:tcBorders>
          </w:tcPr>
          <w:p w14:paraId="11B4DD93"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62A50274" w14:textId="77777777"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14:paraId="1451C41F" w14:textId="77777777" w:rsidTr="002907A5">
        <w:trPr>
          <w:cantSplit/>
        </w:trPr>
        <w:tc>
          <w:tcPr>
            <w:tcW w:w="900" w:type="dxa"/>
            <w:tcBorders>
              <w:top w:val="nil"/>
              <w:bottom w:val="nil"/>
            </w:tcBorders>
          </w:tcPr>
          <w:p w14:paraId="37E6D99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E37234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14:paraId="5243C710" w14:textId="77777777" w:rsidTr="002907A5">
        <w:trPr>
          <w:cantSplit/>
        </w:trPr>
        <w:tc>
          <w:tcPr>
            <w:tcW w:w="900" w:type="dxa"/>
            <w:tcBorders>
              <w:top w:val="nil"/>
              <w:bottom w:val="nil"/>
            </w:tcBorders>
          </w:tcPr>
          <w:p w14:paraId="1FDDA4D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150A96B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14:paraId="46E833DA" w14:textId="77777777" w:rsidTr="002907A5">
        <w:trPr>
          <w:cantSplit/>
        </w:trPr>
        <w:tc>
          <w:tcPr>
            <w:tcW w:w="900" w:type="dxa"/>
            <w:tcBorders>
              <w:top w:val="nil"/>
              <w:bottom w:val="nil"/>
            </w:tcBorders>
          </w:tcPr>
          <w:p w14:paraId="0D38849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4C4324D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14:paraId="5CADCA30" w14:textId="77777777" w:rsidTr="002907A5">
        <w:trPr>
          <w:cantSplit/>
        </w:trPr>
        <w:tc>
          <w:tcPr>
            <w:tcW w:w="900" w:type="dxa"/>
            <w:tcBorders>
              <w:top w:val="nil"/>
              <w:bottom w:val="nil"/>
            </w:tcBorders>
          </w:tcPr>
          <w:p w14:paraId="551A0870"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62C28D2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14:paraId="2B4129D4" w14:textId="77777777" w:rsidTr="002907A5">
        <w:trPr>
          <w:cantSplit/>
        </w:trPr>
        <w:tc>
          <w:tcPr>
            <w:tcW w:w="900" w:type="dxa"/>
            <w:tcBorders>
              <w:top w:val="nil"/>
              <w:bottom w:val="nil"/>
            </w:tcBorders>
          </w:tcPr>
          <w:p w14:paraId="1232760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34E75F5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14:paraId="2249D7CA" w14:textId="77777777" w:rsidTr="002907A5">
        <w:trPr>
          <w:cantSplit/>
        </w:trPr>
        <w:tc>
          <w:tcPr>
            <w:tcW w:w="900" w:type="dxa"/>
            <w:tcBorders>
              <w:top w:val="nil"/>
              <w:bottom w:val="single" w:sz="4" w:space="0" w:color="auto"/>
            </w:tcBorders>
          </w:tcPr>
          <w:p w14:paraId="7DEE7DB5" w14:textId="77777777"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14:paraId="415984D6"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14:paraId="25196C6D" w14:textId="77777777" w:rsidTr="002907A5">
        <w:trPr>
          <w:cantSplit/>
        </w:trPr>
        <w:tc>
          <w:tcPr>
            <w:tcW w:w="900" w:type="dxa"/>
            <w:tcBorders>
              <w:top w:val="single" w:sz="4" w:space="0" w:color="auto"/>
              <w:bottom w:val="nil"/>
            </w:tcBorders>
          </w:tcPr>
          <w:p w14:paraId="05E83641" w14:textId="77777777"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14:paraId="3876153C" w14:textId="77777777"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14:paraId="6EADDDBB" w14:textId="77777777" w:rsidTr="002907A5">
        <w:trPr>
          <w:cantSplit/>
        </w:trPr>
        <w:tc>
          <w:tcPr>
            <w:tcW w:w="900" w:type="dxa"/>
            <w:tcBorders>
              <w:top w:val="nil"/>
              <w:bottom w:val="nil"/>
            </w:tcBorders>
          </w:tcPr>
          <w:p w14:paraId="5B614BF7"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14:paraId="3EAC2FA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14:paraId="2FCCE6FD" w14:textId="77777777" w:rsidTr="002907A5">
        <w:trPr>
          <w:cantSplit/>
        </w:trPr>
        <w:tc>
          <w:tcPr>
            <w:tcW w:w="900" w:type="dxa"/>
            <w:tcBorders>
              <w:top w:val="nil"/>
              <w:bottom w:val="nil"/>
            </w:tcBorders>
          </w:tcPr>
          <w:p w14:paraId="1F203FA1"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14:paraId="3335BE29"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14:paraId="0A7CD2C7" w14:textId="77777777" w:rsidTr="002907A5">
        <w:trPr>
          <w:cantSplit/>
        </w:trPr>
        <w:tc>
          <w:tcPr>
            <w:tcW w:w="900" w:type="dxa"/>
            <w:tcBorders>
              <w:top w:val="nil"/>
              <w:bottom w:val="nil"/>
            </w:tcBorders>
          </w:tcPr>
          <w:p w14:paraId="62C6454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B5DD9E3"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14:paraId="3F75AB54" w14:textId="77777777" w:rsidTr="002907A5">
        <w:trPr>
          <w:cantSplit/>
        </w:trPr>
        <w:tc>
          <w:tcPr>
            <w:tcW w:w="900" w:type="dxa"/>
            <w:tcBorders>
              <w:top w:val="nil"/>
              <w:bottom w:val="nil"/>
            </w:tcBorders>
          </w:tcPr>
          <w:p w14:paraId="71AED2C3"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D88510"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14:paraId="10400F0D" w14:textId="77777777" w:rsidTr="002907A5">
        <w:trPr>
          <w:cantSplit/>
        </w:trPr>
        <w:tc>
          <w:tcPr>
            <w:tcW w:w="900" w:type="dxa"/>
            <w:tcBorders>
              <w:top w:val="nil"/>
              <w:bottom w:val="nil"/>
            </w:tcBorders>
          </w:tcPr>
          <w:p w14:paraId="203A7A4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7E72AC11"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14:paraId="47740F8A" w14:textId="77777777" w:rsidTr="002907A5">
        <w:trPr>
          <w:cantSplit/>
        </w:trPr>
        <w:tc>
          <w:tcPr>
            <w:tcW w:w="900" w:type="dxa"/>
            <w:tcBorders>
              <w:top w:val="nil"/>
              <w:bottom w:val="nil"/>
            </w:tcBorders>
          </w:tcPr>
          <w:p w14:paraId="048E1767"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5A248E4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14:paraId="397E7777" w14:textId="77777777" w:rsidTr="002907A5">
        <w:trPr>
          <w:cantSplit/>
        </w:trPr>
        <w:tc>
          <w:tcPr>
            <w:tcW w:w="900" w:type="dxa"/>
            <w:tcBorders>
              <w:top w:val="nil"/>
              <w:bottom w:val="nil"/>
            </w:tcBorders>
          </w:tcPr>
          <w:p w14:paraId="4A850CB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D46357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14:paraId="343DEE22" w14:textId="77777777" w:rsidTr="002907A5">
        <w:trPr>
          <w:cantSplit/>
        </w:trPr>
        <w:tc>
          <w:tcPr>
            <w:tcW w:w="900" w:type="dxa"/>
            <w:tcBorders>
              <w:top w:val="nil"/>
              <w:bottom w:val="nil"/>
            </w:tcBorders>
          </w:tcPr>
          <w:p w14:paraId="43B9EAAB"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4E6C852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14:paraId="05CCF6ED" w14:textId="77777777" w:rsidTr="002907A5">
        <w:trPr>
          <w:cantSplit/>
        </w:trPr>
        <w:tc>
          <w:tcPr>
            <w:tcW w:w="900" w:type="dxa"/>
            <w:tcBorders>
              <w:top w:val="nil"/>
              <w:bottom w:val="nil"/>
            </w:tcBorders>
          </w:tcPr>
          <w:p w14:paraId="46E55F9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68906058" w14:textId="7CE85719" w:rsidR="00A85798" w:rsidRPr="00CC7505" w:rsidRDefault="00E67590" w:rsidP="00E67590">
            <w:pPr>
              <w:keepNext/>
              <w:keepLines/>
              <w:spacing w:before="50" w:after="50" w:line="280" w:lineRule="atLeast"/>
              <w:rPr>
                <w:rFonts w:eastAsia="Times New Roman" w:cs="Times New Roman"/>
                <w:sz w:val="16"/>
                <w:szCs w:val="16"/>
                <w:lang w:eastAsia="en-NZ"/>
              </w:rPr>
            </w:pPr>
            <w:r>
              <w:rPr>
                <w:rFonts w:eastAsia="Times New Roman" w:cs="Times New Roman"/>
                <w:sz w:val="16"/>
                <w:szCs w:val="16"/>
                <w:lang w:eastAsia="en-NZ"/>
              </w:rPr>
              <w:t xml:space="preserve">Public </w:t>
            </w:r>
            <w:r w:rsidR="00A85798" w:rsidRPr="00CC7505">
              <w:rPr>
                <w:rFonts w:eastAsia="Times New Roman" w:cs="Times New Roman"/>
                <w:sz w:val="16"/>
                <w:szCs w:val="16"/>
                <w:lang w:eastAsia="en-NZ"/>
              </w:rPr>
              <w:t>Engagement Plan</w:t>
            </w:r>
          </w:p>
        </w:tc>
      </w:tr>
      <w:tr w:rsidR="00A85798" w:rsidRPr="00CC7505" w14:paraId="349F5821" w14:textId="77777777" w:rsidTr="002907A5">
        <w:trPr>
          <w:cantSplit/>
        </w:trPr>
        <w:tc>
          <w:tcPr>
            <w:tcW w:w="900" w:type="dxa"/>
            <w:tcBorders>
              <w:top w:val="nil"/>
              <w:bottom w:val="nil"/>
            </w:tcBorders>
          </w:tcPr>
          <w:p w14:paraId="2329853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AE95645" w14:textId="13E1940C"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w:t>
            </w:r>
            <w:r w:rsidR="00E67590" w:rsidRPr="00E67590">
              <w:rPr>
                <w:rFonts w:eastAsia="Times New Roman" w:cs="Times New Roman"/>
                <w:sz w:val="16"/>
                <w:szCs w:val="16"/>
                <w:lang w:eastAsia="en-NZ"/>
              </w:rPr>
              <w:t xml:space="preserve">Public </w:t>
            </w:r>
            <w:r w:rsidRPr="00CC7505">
              <w:rPr>
                <w:rFonts w:eastAsia="Times New Roman" w:cs="Times New Roman"/>
                <w:sz w:val="16"/>
                <w:szCs w:val="16"/>
                <w:lang w:eastAsia="en-NZ"/>
              </w:rPr>
              <w:t xml:space="preserve">Engagement Plan as specified in the </w:t>
            </w:r>
            <w:r w:rsidR="00E67590" w:rsidRPr="00694E1C">
              <w:rPr>
                <w:rFonts w:eastAsia="Times New Roman" w:cs="Times New Roman"/>
                <w:i/>
                <w:sz w:val="16"/>
                <w:szCs w:val="16"/>
                <w:lang w:val="en-GB" w:eastAsia="en-NZ"/>
              </w:rPr>
              <w:t>State Highway Public</w:t>
            </w:r>
            <w:r w:rsidR="00E67590" w:rsidRPr="00CC7505">
              <w:rPr>
                <w:rFonts w:eastAsia="Times New Roman" w:cs="Times New Roman"/>
                <w:i/>
                <w:sz w:val="16"/>
                <w:szCs w:val="16"/>
                <w:lang w:eastAsia="en-NZ"/>
              </w:rPr>
              <w:t xml:space="preserve"> </w:t>
            </w:r>
            <w:r w:rsidRPr="00CC7505">
              <w:rPr>
                <w:rFonts w:eastAsia="Times New Roman" w:cs="Times New Roman"/>
                <w:i/>
                <w:sz w:val="16"/>
                <w:szCs w:val="16"/>
                <w:lang w:eastAsia="en-NZ"/>
              </w:rPr>
              <w:t xml:space="preserve">Engagement </w:t>
            </w:r>
            <w:r w:rsidR="00E67590" w:rsidRPr="00694E1C">
              <w:rPr>
                <w:rFonts w:eastAsia="Times New Roman" w:cs="Times New Roman"/>
                <w:i/>
                <w:sz w:val="16"/>
                <w:szCs w:val="16"/>
                <w:lang w:val="en-GB" w:eastAsia="en-NZ"/>
              </w:rPr>
              <w:t>Guidelines</w:t>
            </w:r>
            <w:r w:rsidR="0091215D">
              <w:rPr>
                <w:rFonts w:eastAsia="Times New Roman" w:cs="Times New Roman"/>
                <w:i/>
                <w:sz w:val="16"/>
                <w:szCs w:val="16"/>
                <w:lang w:val="en-GB" w:eastAsia="en-NZ"/>
              </w:rPr>
              <w:t xml:space="preserve"> (2016)</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14:paraId="4A88687D" w14:textId="77777777" w:rsidTr="002907A5">
        <w:trPr>
          <w:cantSplit/>
        </w:trPr>
        <w:tc>
          <w:tcPr>
            <w:tcW w:w="900" w:type="dxa"/>
            <w:tcBorders>
              <w:top w:val="nil"/>
              <w:bottom w:val="nil"/>
            </w:tcBorders>
          </w:tcPr>
          <w:p w14:paraId="6004B344"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F5E2A45"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14:paraId="2F652E19" w14:textId="77777777" w:rsidTr="002907A5">
        <w:trPr>
          <w:cantSplit/>
        </w:trPr>
        <w:tc>
          <w:tcPr>
            <w:tcW w:w="900" w:type="dxa"/>
            <w:tcBorders>
              <w:top w:val="nil"/>
              <w:bottom w:val="nil"/>
            </w:tcBorders>
          </w:tcPr>
          <w:p w14:paraId="6E1D71E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7AA88E3A"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14:paraId="03A575BC" w14:textId="77777777" w:rsidTr="002907A5">
        <w:trPr>
          <w:cantSplit/>
        </w:trPr>
        <w:tc>
          <w:tcPr>
            <w:tcW w:w="900" w:type="dxa"/>
            <w:tcBorders>
              <w:top w:val="nil"/>
              <w:bottom w:val="nil"/>
            </w:tcBorders>
          </w:tcPr>
          <w:p w14:paraId="57A645A1"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20CA1572"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14:paraId="2327ED2B" w14:textId="77777777" w:rsidTr="002907A5">
        <w:trPr>
          <w:cantSplit/>
        </w:trPr>
        <w:tc>
          <w:tcPr>
            <w:tcW w:w="900" w:type="dxa"/>
            <w:tcBorders>
              <w:top w:val="nil"/>
              <w:bottom w:val="nil"/>
            </w:tcBorders>
          </w:tcPr>
          <w:p w14:paraId="7DA24D10" w14:textId="77777777"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56735F9D"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14:paraId="1A92881F" w14:textId="77777777" w:rsidTr="002907A5">
        <w:trPr>
          <w:cantSplit/>
        </w:trPr>
        <w:tc>
          <w:tcPr>
            <w:tcW w:w="900" w:type="dxa"/>
            <w:tcBorders>
              <w:top w:val="nil"/>
              <w:bottom w:val="nil"/>
            </w:tcBorders>
          </w:tcPr>
          <w:p w14:paraId="4DC24A0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14:paraId="319E223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14:paraId="054B5C48" w14:textId="77777777" w:rsidTr="002907A5">
        <w:trPr>
          <w:cantSplit/>
        </w:trPr>
        <w:tc>
          <w:tcPr>
            <w:tcW w:w="900" w:type="dxa"/>
            <w:tcBorders>
              <w:top w:val="nil"/>
              <w:bottom w:val="nil"/>
            </w:tcBorders>
          </w:tcPr>
          <w:p w14:paraId="027CCA55"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14:paraId="086AD3C8"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14:paraId="29A4D336" w14:textId="77777777" w:rsidTr="002907A5">
        <w:trPr>
          <w:cantSplit/>
        </w:trPr>
        <w:tc>
          <w:tcPr>
            <w:tcW w:w="900" w:type="dxa"/>
            <w:tcBorders>
              <w:top w:val="nil"/>
              <w:bottom w:val="nil"/>
            </w:tcBorders>
          </w:tcPr>
          <w:p w14:paraId="371FD83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14:paraId="5BB77F8B" w14:textId="77777777"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14:paraId="7B91D821" w14:textId="77777777" w:rsidTr="002907A5">
        <w:trPr>
          <w:cantSplit/>
        </w:trPr>
        <w:tc>
          <w:tcPr>
            <w:tcW w:w="900" w:type="dxa"/>
            <w:tcBorders>
              <w:top w:val="nil"/>
              <w:bottom w:val="nil"/>
            </w:tcBorders>
          </w:tcPr>
          <w:p w14:paraId="33477EAF"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14:paraId="58D3BE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14:paraId="4E46575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14:paraId="2F91D67F" w14:textId="77777777" w:rsidTr="002907A5">
        <w:trPr>
          <w:cantSplit/>
          <w:trHeight w:val="484"/>
        </w:trPr>
        <w:tc>
          <w:tcPr>
            <w:tcW w:w="900" w:type="dxa"/>
            <w:tcBorders>
              <w:top w:val="nil"/>
              <w:bottom w:val="nil"/>
            </w:tcBorders>
          </w:tcPr>
          <w:p w14:paraId="251D7249"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75B61D9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14:paraId="6699A66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14:paraId="1D926504" w14:textId="77777777" w:rsidTr="002907A5">
        <w:trPr>
          <w:cantSplit/>
        </w:trPr>
        <w:tc>
          <w:tcPr>
            <w:tcW w:w="900" w:type="dxa"/>
            <w:tcBorders>
              <w:top w:val="nil"/>
              <w:bottom w:val="nil"/>
            </w:tcBorders>
          </w:tcPr>
          <w:p w14:paraId="08DEA380"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6033256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14:paraId="252F2B0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14:paraId="1672324D" w14:textId="77777777" w:rsidTr="002907A5">
        <w:trPr>
          <w:cantSplit/>
        </w:trPr>
        <w:tc>
          <w:tcPr>
            <w:tcW w:w="900" w:type="dxa"/>
            <w:tcBorders>
              <w:top w:val="nil"/>
              <w:bottom w:val="nil"/>
            </w:tcBorders>
          </w:tcPr>
          <w:p w14:paraId="143A0A25"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11A3F00E"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14:paraId="593D0EE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14:paraId="48098E65" w14:textId="77777777" w:rsidTr="002907A5">
        <w:trPr>
          <w:cantSplit/>
        </w:trPr>
        <w:tc>
          <w:tcPr>
            <w:tcW w:w="900" w:type="dxa"/>
            <w:tcBorders>
              <w:top w:val="nil"/>
              <w:bottom w:val="nil"/>
            </w:tcBorders>
          </w:tcPr>
          <w:p w14:paraId="36008126" w14:textId="77777777"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14:paraId="4C676C1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14:paraId="36AA8DA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14:paraId="11770775" w14:textId="77777777" w:rsidTr="002907A5">
        <w:trPr>
          <w:cantSplit/>
        </w:trPr>
        <w:tc>
          <w:tcPr>
            <w:tcW w:w="900" w:type="dxa"/>
            <w:tcBorders>
              <w:top w:val="single" w:sz="4" w:space="0" w:color="auto"/>
              <w:bottom w:val="nil"/>
              <w:right w:val="nil"/>
            </w:tcBorders>
          </w:tcPr>
          <w:p w14:paraId="31A89827"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14:paraId="2BE1D361" w14:textId="77777777"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14:paraId="786D16E4" w14:textId="77777777" w:rsidTr="002907A5">
        <w:trPr>
          <w:cantSplit/>
        </w:trPr>
        <w:tc>
          <w:tcPr>
            <w:tcW w:w="900" w:type="dxa"/>
            <w:tcBorders>
              <w:top w:val="nil"/>
              <w:bottom w:val="nil"/>
              <w:right w:val="nil"/>
            </w:tcBorders>
          </w:tcPr>
          <w:p w14:paraId="1E65D777"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4407C06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7130FECA" w14:textId="77777777" w:rsidTr="002907A5">
        <w:trPr>
          <w:cantSplit/>
        </w:trPr>
        <w:tc>
          <w:tcPr>
            <w:tcW w:w="900" w:type="dxa"/>
            <w:tcBorders>
              <w:top w:val="nil"/>
              <w:bottom w:val="nil"/>
              <w:right w:val="nil"/>
            </w:tcBorders>
          </w:tcPr>
          <w:p w14:paraId="0C14231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B93D3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4A98DF87" w14:textId="77777777" w:rsidTr="002907A5">
        <w:trPr>
          <w:cantSplit/>
        </w:trPr>
        <w:tc>
          <w:tcPr>
            <w:tcW w:w="900" w:type="dxa"/>
            <w:tcBorders>
              <w:top w:val="nil"/>
              <w:bottom w:val="nil"/>
              <w:right w:val="nil"/>
            </w:tcBorders>
          </w:tcPr>
          <w:p w14:paraId="7FAB88E2"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72AF4F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14:paraId="494D1EAE" w14:textId="77777777" w:rsidTr="002907A5">
        <w:trPr>
          <w:cantSplit/>
        </w:trPr>
        <w:tc>
          <w:tcPr>
            <w:tcW w:w="900" w:type="dxa"/>
            <w:tcBorders>
              <w:top w:val="nil"/>
              <w:bottom w:val="nil"/>
              <w:right w:val="nil"/>
            </w:tcBorders>
          </w:tcPr>
          <w:p w14:paraId="65C4281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3141EED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49747FB4"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14:paraId="1553EED1"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14:paraId="4FFD73E8" w14:textId="77777777"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14:paraId="49547D06"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14:paraId="50B6B4B7" w14:textId="77777777" w:rsidTr="002907A5">
        <w:trPr>
          <w:cantSplit/>
        </w:trPr>
        <w:tc>
          <w:tcPr>
            <w:tcW w:w="900" w:type="dxa"/>
            <w:tcBorders>
              <w:top w:val="nil"/>
              <w:bottom w:val="nil"/>
              <w:right w:val="nil"/>
            </w:tcBorders>
          </w:tcPr>
          <w:p w14:paraId="2E9EC856"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1C785DE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7819846A" w14:textId="77777777" w:rsidTr="002907A5">
        <w:trPr>
          <w:cantSplit/>
        </w:trPr>
        <w:tc>
          <w:tcPr>
            <w:tcW w:w="900" w:type="dxa"/>
            <w:tcBorders>
              <w:top w:val="nil"/>
              <w:bottom w:val="nil"/>
              <w:right w:val="nil"/>
            </w:tcBorders>
          </w:tcPr>
          <w:p w14:paraId="0C3FB5DD"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0330898C"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1C1672AE" w14:textId="77777777" w:rsidTr="002907A5">
        <w:trPr>
          <w:cantSplit/>
        </w:trPr>
        <w:tc>
          <w:tcPr>
            <w:tcW w:w="900" w:type="dxa"/>
            <w:tcBorders>
              <w:top w:val="nil"/>
              <w:bottom w:val="nil"/>
              <w:right w:val="nil"/>
            </w:tcBorders>
          </w:tcPr>
          <w:p w14:paraId="05F9DE6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14:paraId="5DD6FF8B" w14:textId="5805119E"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Stakeholders / </w:t>
            </w:r>
            <w:r w:rsidR="00E67590" w:rsidRPr="00694E1C">
              <w:rPr>
                <w:rFonts w:eastAsia="Times New Roman" w:cs="Times New Roman"/>
                <w:sz w:val="16"/>
                <w:szCs w:val="16"/>
                <w:lang w:val="en-GB" w:eastAsia="en-NZ"/>
              </w:rPr>
              <w:t>Engagement</w:t>
            </w:r>
          </w:p>
        </w:tc>
      </w:tr>
      <w:tr w:rsidR="00A85798" w:rsidRPr="00CC7505" w14:paraId="1FB16C83" w14:textId="77777777" w:rsidTr="002907A5">
        <w:trPr>
          <w:cantSplit/>
        </w:trPr>
        <w:tc>
          <w:tcPr>
            <w:tcW w:w="900" w:type="dxa"/>
            <w:tcBorders>
              <w:top w:val="nil"/>
              <w:bottom w:val="nil"/>
              <w:right w:val="nil"/>
            </w:tcBorders>
          </w:tcPr>
          <w:p w14:paraId="243A485E"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6AF6F8BD"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14:paraId="371D4845" w14:textId="77777777" w:rsidTr="002907A5">
        <w:trPr>
          <w:cantSplit/>
        </w:trPr>
        <w:tc>
          <w:tcPr>
            <w:tcW w:w="900" w:type="dxa"/>
            <w:tcBorders>
              <w:top w:val="nil"/>
              <w:bottom w:val="nil"/>
              <w:right w:val="nil"/>
            </w:tcBorders>
          </w:tcPr>
          <w:p w14:paraId="749CAF2F"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39F996DC" w14:textId="65AFED95"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w:t>
            </w:r>
            <w:r w:rsidR="004757B7">
              <w:rPr>
                <w:rFonts w:eastAsia="Times New Roman" w:cs="Times New Roman"/>
                <w:sz w:val="16"/>
                <w:szCs w:val="16"/>
                <w:lang w:val="en-GB" w:eastAsia="en-NZ"/>
              </w:rPr>
              <w:t>A</w:t>
            </w:r>
            <w:r w:rsidRPr="00CC7505">
              <w:rPr>
                <w:rFonts w:eastAsia="Times New Roman" w:cs="Times New Roman"/>
                <w:sz w:val="16"/>
                <w:szCs w:val="16"/>
                <w:lang w:val="en-GB" w:eastAsia="en-NZ"/>
              </w:rPr>
              <w:t xml:space="preserve">ssessment </w:t>
            </w:r>
          </w:p>
        </w:tc>
      </w:tr>
      <w:tr w:rsidR="00A85798" w:rsidRPr="00CC7505" w14:paraId="3F4280AA" w14:textId="77777777" w:rsidTr="002907A5">
        <w:trPr>
          <w:cantSplit/>
        </w:trPr>
        <w:tc>
          <w:tcPr>
            <w:tcW w:w="900" w:type="dxa"/>
            <w:tcBorders>
              <w:top w:val="nil"/>
              <w:bottom w:val="nil"/>
              <w:right w:val="nil"/>
            </w:tcBorders>
          </w:tcPr>
          <w:p w14:paraId="796A4A71" w14:textId="77777777"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14:paraId="7DB6C6E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14:paraId="67F9CE34"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14:paraId="7568A0F1"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14:paraId="49F327A6" w14:textId="77777777"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14:paraId="1044ECF1"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14:paraId="013CC349" w14:textId="77777777" w:rsidTr="002907A5">
        <w:trPr>
          <w:cantSplit/>
        </w:trPr>
        <w:tc>
          <w:tcPr>
            <w:tcW w:w="900" w:type="dxa"/>
            <w:tcBorders>
              <w:top w:val="nil"/>
              <w:bottom w:val="nil"/>
              <w:right w:val="nil"/>
            </w:tcBorders>
          </w:tcPr>
          <w:p w14:paraId="754ECC8D" w14:textId="77777777"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14:paraId="6B0A3268" w14:textId="5F300D6B" w:rsidR="00A85798" w:rsidRPr="00CC7505" w:rsidRDefault="00A85798" w:rsidP="004757B7">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w:t>
            </w:r>
            <w:r w:rsidR="004757B7">
              <w:rPr>
                <w:rFonts w:eastAsia="Times New Roman" w:cs="Times New Roman"/>
                <w:sz w:val="16"/>
                <w:szCs w:val="16"/>
                <w:lang w:val="en-GB" w:eastAsia="en-NZ"/>
              </w:rPr>
              <w:t>p</w:t>
            </w:r>
            <w:r w:rsidRPr="00CC7505">
              <w:rPr>
                <w:rFonts w:eastAsia="Times New Roman" w:cs="Times New Roman"/>
                <w:sz w:val="16"/>
                <w:szCs w:val="16"/>
                <w:lang w:val="en-GB" w:eastAsia="en-NZ"/>
              </w:rPr>
              <w:t xml:space="preserve">rogramme development </w:t>
            </w:r>
          </w:p>
        </w:tc>
      </w:tr>
      <w:tr w:rsidR="00A85798" w:rsidRPr="00CC7505" w14:paraId="5E7219D6" w14:textId="77777777" w:rsidTr="002907A5">
        <w:trPr>
          <w:cantSplit/>
        </w:trPr>
        <w:tc>
          <w:tcPr>
            <w:tcW w:w="900" w:type="dxa"/>
            <w:tcBorders>
              <w:top w:val="nil"/>
              <w:bottom w:val="nil"/>
              <w:right w:val="nil"/>
            </w:tcBorders>
          </w:tcPr>
          <w:p w14:paraId="131C729B"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456568CB"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14:paraId="16071DA1" w14:textId="77777777" w:rsidTr="002907A5">
        <w:trPr>
          <w:cantSplit/>
        </w:trPr>
        <w:tc>
          <w:tcPr>
            <w:tcW w:w="900" w:type="dxa"/>
            <w:tcBorders>
              <w:top w:val="nil"/>
              <w:bottom w:val="nil"/>
              <w:right w:val="nil"/>
            </w:tcBorders>
          </w:tcPr>
          <w:p w14:paraId="5A56000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04D06B5"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14:paraId="66E21699" w14:textId="77777777" w:rsidTr="002907A5">
        <w:trPr>
          <w:cantSplit/>
        </w:trPr>
        <w:tc>
          <w:tcPr>
            <w:tcW w:w="900" w:type="dxa"/>
            <w:tcBorders>
              <w:top w:val="nil"/>
              <w:bottom w:val="nil"/>
              <w:right w:val="nil"/>
            </w:tcBorders>
          </w:tcPr>
          <w:p w14:paraId="2A087518"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2180D7C3"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14:paraId="62E1918B" w14:textId="77777777" w:rsidTr="002907A5">
        <w:trPr>
          <w:cantSplit/>
        </w:trPr>
        <w:tc>
          <w:tcPr>
            <w:tcW w:w="900" w:type="dxa"/>
            <w:tcBorders>
              <w:top w:val="single" w:sz="4" w:space="0" w:color="auto"/>
              <w:bottom w:val="nil"/>
            </w:tcBorders>
          </w:tcPr>
          <w:p w14:paraId="0A89E5B8"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73E7A2A" w14:textId="77777777"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14:paraId="4B75AEAB" w14:textId="77777777" w:rsidTr="002907A5">
        <w:trPr>
          <w:cantSplit/>
        </w:trPr>
        <w:tc>
          <w:tcPr>
            <w:tcW w:w="900" w:type="dxa"/>
            <w:tcBorders>
              <w:top w:val="nil"/>
              <w:bottom w:val="nil"/>
            </w:tcBorders>
          </w:tcPr>
          <w:p w14:paraId="02997E1B"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558787E8"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46A6ECCB" w14:textId="77777777" w:rsidTr="002907A5">
        <w:trPr>
          <w:cantSplit/>
        </w:trPr>
        <w:tc>
          <w:tcPr>
            <w:tcW w:w="900" w:type="dxa"/>
            <w:tcBorders>
              <w:top w:val="nil"/>
              <w:bottom w:val="nil"/>
            </w:tcBorders>
          </w:tcPr>
          <w:p w14:paraId="7CBAA95D"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0004D6C"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220F2463" w14:textId="77777777" w:rsidTr="002907A5">
        <w:trPr>
          <w:cantSplit/>
        </w:trPr>
        <w:tc>
          <w:tcPr>
            <w:tcW w:w="900" w:type="dxa"/>
            <w:tcBorders>
              <w:top w:val="nil"/>
              <w:bottom w:val="nil"/>
            </w:tcBorders>
          </w:tcPr>
          <w:p w14:paraId="0CD7094E"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08CBBD8"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14:paraId="70AB803C" w14:textId="77777777" w:rsidTr="002907A5">
        <w:trPr>
          <w:cantSplit/>
        </w:trPr>
        <w:tc>
          <w:tcPr>
            <w:tcW w:w="900" w:type="dxa"/>
            <w:tcBorders>
              <w:top w:val="nil"/>
              <w:bottom w:val="nil"/>
            </w:tcBorders>
          </w:tcPr>
          <w:p w14:paraId="39F3B86A"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55F69B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14:paraId="6F1FC902" w14:textId="77777777" w:rsidTr="002907A5">
        <w:trPr>
          <w:cantSplit/>
        </w:trPr>
        <w:tc>
          <w:tcPr>
            <w:tcW w:w="900" w:type="dxa"/>
            <w:tcBorders>
              <w:top w:val="nil"/>
              <w:bottom w:val="nil"/>
            </w:tcBorders>
          </w:tcPr>
          <w:p w14:paraId="7E635FCD"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55F2BC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14:paraId="1E5657A8" w14:textId="77777777" w:rsidTr="002907A5">
        <w:trPr>
          <w:cantSplit/>
        </w:trPr>
        <w:tc>
          <w:tcPr>
            <w:tcW w:w="900" w:type="dxa"/>
            <w:tcBorders>
              <w:top w:val="nil"/>
              <w:bottom w:val="nil"/>
            </w:tcBorders>
          </w:tcPr>
          <w:p w14:paraId="316F4FC2"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16538D09"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14:paraId="5905B0CA" w14:textId="77777777" w:rsidTr="002907A5">
        <w:trPr>
          <w:cantSplit/>
        </w:trPr>
        <w:tc>
          <w:tcPr>
            <w:tcW w:w="900" w:type="dxa"/>
            <w:tcBorders>
              <w:top w:val="nil"/>
              <w:bottom w:val="nil"/>
            </w:tcBorders>
          </w:tcPr>
          <w:p w14:paraId="716D832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14D2EB6" w14:textId="31807A7A" w:rsidR="00A85798" w:rsidRPr="00CC7505" w:rsidRDefault="00A21262" w:rsidP="00A85798">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Public Engagement </w:t>
            </w:r>
            <w:r w:rsidR="00A85798" w:rsidRPr="00CC7505">
              <w:rPr>
                <w:rFonts w:eastAsia="Times New Roman" w:cs="Times New Roman"/>
                <w:sz w:val="16"/>
                <w:szCs w:val="16"/>
                <w:lang w:val="en-GB" w:eastAsia="en-NZ"/>
              </w:rPr>
              <w:t>/ Liaison with Key Stakeholders</w:t>
            </w:r>
          </w:p>
        </w:tc>
      </w:tr>
      <w:tr w:rsidR="00A85798" w:rsidRPr="00CC7505" w14:paraId="13856CD1" w14:textId="77777777" w:rsidTr="002907A5">
        <w:trPr>
          <w:cantSplit/>
        </w:trPr>
        <w:tc>
          <w:tcPr>
            <w:tcW w:w="900" w:type="dxa"/>
            <w:tcBorders>
              <w:top w:val="nil"/>
              <w:bottom w:val="nil"/>
            </w:tcBorders>
          </w:tcPr>
          <w:p w14:paraId="4A5C29D2"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CBD4178" w14:textId="381D483F" w:rsidR="00A85798" w:rsidRPr="00CC7505" w:rsidRDefault="00A85798"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sidR="00A21262">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 xml:space="preserve">key stakeholders such as Territorial Local Authorities and Utility Services </w:t>
            </w:r>
            <w:r w:rsidR="00A21262">
              <w:rPr>
                <w:rFonts w:eastAsia="Times New Roman" w:cs="Times New Roman"/>
                <w:sz w:val="16"/>
                <w:szCs w:val="16"/>
                <w:lang w:val="en-GB" w:eastAsia="en-NZ"/>
              </w:rPr>
              <w:t xml:space="preserve">and the </w:t>
            </w:r>
            <w:r w:rsidRPr="00CC7505">
              <w:rPr>
                <w:rFonts w:eastAsia="Times New Roman" w:cs="Times New Roman"/>
                <w:sz w:val="16"/>
                <w:szCs w:val="16"/>
                <w:lang w:val="en-GB" w:eastAsia="en-NZ"/>
              </w:rPr>
              <w:t xml:space="preserve">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14:paraId="0750B091" w14:textId="77777777" w:rsidTr="002907A5">
        <w:trPr>
          <w:cantSplit/>
        </w:trPr>
        <w:tc>
          <w:tcPr>
            <w:tcW w:w="900" w:type="dxa"/>
            <w:tcBorders>
              <w:top w:val="nil"/>
              <w:bottom w:val="nil"/>
            </w:tcBorders>
          </w:tcPr>
          <w:p w14:paraId="00AC47B3"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C475339" w14:textId="4627FC8E" w:rsidR="00A85798" w:rsidRPr="00CC7505" w:rsidRDefault="004757B7"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eastAsia="en-NZ"/>
              </w:rPr>
              <w:t>Environmental and Social Responsibility Screen</w:t>
            </w:r>
          </w:p>
        </w:tc>
      </w:tr>
      <w:tr w:rsidR="00A85798" w:rsidRPr="00CC7505" w14:paraId="1E0E368E" w14:textId="77777777" w:rsidTr="002907A5">
        <w:trPr>
          <w:cantSplit/>
        </w:trPr>
        <w:tc>
          <w:tcPr>
            <w:tcW w:w="900" w:type="dxa"/>
            <w:tcBorders>
              <w:top w:val="nil"/>
              <w:bottom w:val="nil"/>
            </w:tcBorders>
          </w:tcPr>
          <w:p w14:paraId="3D92574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22A5BB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14:paraId="3BC3B7B8" w14:textId="77777777" w:rsidTr="002907A5">
        <w:trPr>
          <w:cantSplit/>
        </w:trPr>
        <w:tc>
          <w:tcPr>
            <w:tcW w:w="900" w:type="dxa"/>
            <w:tcBorders>
              <w:top w:val="nil"/>
              <w:bottom w:val="nil"/>
            </w:tcBorders>
          </w:tcPr>
          <w:p w14:paraId="224FB7B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6747779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59B54D8D" w14:textId="77777777" w:rsidTr="002907A5">
        <w:trPr>
          <w:cantSplit/>
        </w:trPr>
        <w:tc>
          <w:tcPr>
            <w:tcW w:w="900" w:type="dxa"/>
            <w:tcBorders>
              <w:top w:val="nil"/>
              <w:bottom w:val="nil"/>
            </w:tcBorders>
          </w:tcPr>
          <w:p w14:paraId="5E6BDBD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14:paraId="6ADDCAAD"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2C8114B1" w14:textId="77777777" w:rsidTr="002907A5">
        <w:trPr>
          <w:cantSplit/>
        </w:trPr>
        <w:tc>
          <w:tcPr>
            <w:tcW w:w="900" w:type="dxa"/>
            <w:tcBorders>
              <w:top w:val="nil"/>
              <w:bottom w:val="nil"/>
            </w:tcBorders>
          </w:tcPr>
          <w:p w14:paraId="1B6CFA0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C1D123"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14:paraId="574A9068" w14:textId="77777777" w:rsidTr="002907A5">
        <w:trPr>
          <w:cantSplit/>
        </w:trPr>
        <w:tc>
          <w:tcPr>
            <w:tcW w:w="900" w:type="dxa"/>
            <w:tcBorders>
              <w:top w:val="nil"/>
              <w:bottom w:val="nil"/>
            </w:tcBorders>
          </w:tcPr>
          <w:p w14:paraId="6F039022"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6BD4D4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14:paraId="73A84C67" w14:textId="77777777" w:rsidTr="002907A5">
        <w:trPr>
          <w:cantSplit/>
        </w:trPr>
        <w:tc>
          <w:tcPr>
            <w:tcW w:w="900" w:type="dxa"/>
            <w:tcBorders>
              <w:top w:val="nil"/>
              <w:bottom w:val="nil"/>
            </w:tcBorders>
          </w:tcPr>
          <w:p w14:paraId="6292CA1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4607654"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14:paraId="18EEB61C" w14:textId="77777777" w:rsidTr="002907A5">
        <w:trPr>
          <w:cantSplit/>
        </w:trPr>
        <w:tc>
          <w:tcPr>
            <w:tcW w:w="900" w:type="dxa"/>
            <w:tcBorders>
              <w:top w:val="nil"/>
              <w:bottom w:val="nil"/>
            </w:tcBorders>
          </w:tcPr>
          <w:p w14:paraId="1A880E18" w14:textId="77777777"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7091802A"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14:paraId="4CA4EEE6" w14:textId="77777777" w:rsidTr="002907A5">
        <w:trPr>
          <w:cantSplit/>
        </w:trPr>
        <w:tc>
          <w:tcPr>
            <w:tcW w:w="900" w:type="dxa"/>
            <w:tcBorders>
              <w:top w:val="single" w:sz="4" w:space="0" w:color="auto"/>
              <w:bottom w:val="nil"/>
            </w:tcBorders>
          </w:tcPr>
          <w:p w14:paraId="18CD048D" w14:textId="77777777"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0C34476E" w14:textId="77777777"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14:paraId="677560A2" w14:textId="77777777" w:rsidTr="002907A5">
        <w:trPr>
          <w:cantSplit/>
        </w:trPr>
        <w:tc>
          <w:tcPr>
            <w:tcW w:w="900" w:type="dxa"/>
            <w:tcBorders>
              <w:top w:val="nil"/>
              <w:bottom w:val="nil"/>
            </w:tcBorders>
          </w:tcPr>
          <w:p w14:paraId="6E6DC046"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03762BA7"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14:paraId="086B359A" w14:textId="77777777" w:rsidTr="002907A5">
        <w:trPr>
          <w:cantSplit/>
        </w:trPr>
        <w:tc>
          <w:tcPr>
            <w:tcW w:w="900" w:type="dxa"/>
            <w:tcBorders>
              <w:top w:val="nil"/>
              <w:bottom w:val="nil"/>
            </w:tcBorders>
          </w:tcPr>
          <w:p w14:paraId="1D09252F" w14:textId="77777777"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02E438FF" w14:textId="77777777"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14:paraId="027CF8A2" w14:textId="77777777" w:rsidTr="002907A5">
        <w:trPr>
          <w:cantSplit/>
        </w:trPr>
        <w:tc>
          <w:tcPr>
            <w:tcW w:w="900" w:type="dxa"/>
            <w:tcBorders>
              <w:top w:val="nil"/>
              <w:bottom w:val="nil"/>
            </w:tcBorders>
          </w:tcPr>
          <w:p w14:paraId="13F419CF"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EE1E6" w14:textId="543A8A59" w:rsidR="00A85798" w:rsidRPr="00CC7505" w:rsidRDefault="00A21262" w:rsidP="00A85798">
            <w:pPr>
              <w:spacing w:before="50" w:after="50" w:line="280" w:lineRule="atLeast"/>
              <w:rPr>
                <w:rFonts w:eastAsia="Times New Roman" w:cs="Lucida Sans Unicode"/>
                <w:sz w:val="16"/>
                <w:szCs w:val="18"/>
                <w:lang w:eastAsia="en-NZ"/>
              </w:rPr>
            </w:pPr>
            <w:r w:rsidRPr="00A21262">
              <w:rPr>
                <w:rFonts w:eastAsia="Times New Roman" w:cs="Lucida Sans Unicode"/>
                <w:sz w:val="16"/>
                <w:szCs w:val="18"/>
                <w:lang w:eastAsia="en-NZ"/>
              </w:rPr>
              <w:t>Safety in Design Workshops / Reviews</w:t>
            </w:r>
          </w:p>
        </w:tc>
      </w:tr>
      <w:tr w:rsidR="00A85798" w:rsidRPr="00CC7505" w14:paraId="31037FAC" w14:textId="77777777" w:rsidTr="002907A5">
        <w:trPr>
          <w:cantSplit/>
        </w:trPr>
        <w:tc>
          <w:tcPr>
            <w:tcW w:w="900" w:type="dxa"/>
            <w:tcBorders>
              <w:top w:val="nil"/>
              <w:bottom w:val="nil"/>
            </w:tcBorders>
          </w:tcPr>
          <w:p w14:paraId="0F5AFFF0" w14:textId="77777777"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14:paraId="311941F1" w14:textId="77777777"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14:paraId="45ACA19A" w14:textId="77777777" w:rsidTr="002907A5">
        <w:trPr>
          <w:cantSplit/>
        </w:trPr>
        <w:tc>
          <w:tcPr>
            <w:tcW w:w="900" w:type="dxa"/>
            <w:tcBorders>
              <w:top w:val="nil"/>
              <w:bottom w:val="nil"/>
            </w:tcBorders>
          </w:tcPr>
          <w:p w14:paraId="6E45C5C2"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5C084A0"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14:paraId="7ABAB39B" w14:textId="77777777" w:rsidTr="002907A5">
        <w:trPr>
          <w:cantSplit/>
        </w:trPr>
        <w:tc>
          <w:tcPr>
            <w:tcW w:w="900" w:type="dxa"/>
            <w:tcBorders>
              <w:top w:val="nil"/>
              <w:bottom w:val="nil"/>
            </w:tcBorders>
          </w:tcPr>
          <w:p w14:paraId="0AC0629F"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119420C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14:paraId="6A00D027" w14:textId="77777777" w:rsidTr="002907A5">
        <w:trPr>
          <w:cantSplit/>
        </w:trPr>
        <w:tc>
          <w:tcPr>
            <w:tcW w:w="900" w:type="dxa"/>
            <w:tcBorders>
              <w:top w:val="nil"/>
              <w:bottom w:val="nil"/>
            </w:tcBorders>
          </w:tcPr>
          <w:p w14:paraId="6789336C" w14:textId="77777777"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586A8A7"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14:paraId="291B843E" w14:textId="77777777" w:rsidTr="002907A5">
        <w:trPr>
          <w:cantSplit/>
        </w:trPr>
        <w:tc>
          <w:tcPr>
            <w:tcW w:w="900" w:type="dxa"/>
            <w:tcBorders>
              <w:top w:val="nil"/>
              <w:bottom w:val="nil"/>
            </w:tcBorders>
          </w:tcPr>
          <w:p w14:paraId="3C3E5EEE" w14:textId="77777777"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3FCCA67B" w14:textId="77777777"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21262" w:rsidRPr="00CC7505" w14:paraId="65056ABE" w14:textId="77777777" w:rsidTr="002907A5">
        <w:trPr>
          <w:cantSplit/>
        </w:trPr>
        <w:tc>
          <w:tcPr>
            <w:tcW w:w="900" w:type="dxa"/>
            <w:tcBorders>
              <w:top w:val="nil"/>
              <w:bottom w:val="nil"/>
            </w:tcBorders>
          </w:tcPr>
          <w:p w14:paraId="1FAD03E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B7BBCC3" w14:textId="360CDF1C" w:rsidR="00A21262" w:rsidRPr="00CC7505" w:rsidRDefault="004757B7"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Public Engagement / Liaison with Key Stakeholders</w:t>
            </w:r>
          </w:p>
        </w:tc>
      </w:tr>
      <w:tr w:rsidR="00A21262" w:rsidRPr="00CC7505" w14:paraId="45A875A5" w14:textId="77777777" w:rsidTr="002907A5">
        <w:trPr>
          <w:cantSplit/>
        </w:trPr>
        <w:tc>
          <w:tcPr>
            <w:tcW w:w="900" w:type="dxa"/>
            <w:tcBorders>
              <w:top w:val="nil"/>
              <w:bottom w:val="nil"/>
            </w:tcBorders>
          </w:tcPr>
          <w:p w14:paraId="1BDCD610" w14:textId="77777777" w:rsidR="00A21262" w:rsidRPr="00DB42BA"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20CF1E4" w14:textId="75491A3C"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w:t>
            </w:r>
            <w:r>
              <w:rPr>
                <w:rFonts w:eastAsia="Times New Roman" w:cs="Times New Roman"/>
                <w:sz w:val="16"/>
                <w:szCs w:val="16"/>
                <w:lang w:val="en-GB" w:eastAsia="en-NZ"/>
              </w:rPr>
              <w:t xml:space="preserve"> the public and </w:t>
            </w:r>
            <w:r w:rsidRPr="00CC7505">
              <w:rPr>
                <w:rFonts w:eastAsia="Times New Roman" w:cs="Times New Roman"/>
                <w:sz w:val="16"/>
                <w:szCs w:val="16"/>
                <w:lang w:val="en-GB" w:eastAsia="en-NZ"/>
              </w:rPr>
              <w:t>key stakeholders such as Territorial Local Authorities and Utility Services. Payment of the Lump Sum will be prorated monthly over the contract period.</w:t>
            </w:r>
          </w:p>
        </w:tc>
      </w:tr>
      <w:tr w:rsidR="00A21262" w:rsidRPr="00CC7505" w14:paraId="2A2BF867" w14:textId="77777777" w:rsidTr="002907A5">
        <w:trPr>
          <w:cantSplit/>
        </w:trPr>
        <w:tc>
          <w:tcPr>
            <w:tcW w:w="900" w:type="dxa"/>
            <w:tcBorders>
              <w:top w:val="nil"/>
              <w:bottom w:val="nil"/>
            </w:tcBorders>
          </w:tcPr>
          <w:p w14:paraId="6AB60F29"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5708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21262" w:rsidRPr="00CC7505" w14:paraId="77F66056" w14:textId="77777777" w:rsidTr="002907A5">
        <w:trPr>
          <w:cantSplit/>
        </w:trPr>
        <w:tc>
          <w:tcPr>
            <w:tcW w:w="900" w:type="dxa"/>
            <w:tcBorders>
              <w:top w:val="nil"/>
              <w:bottom w:val="nil"/>
            </w:tcBorders>
          </w:tcPr>
          <w:p w14:paraId="73E560B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14:paraId="41BCD38E"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14:paraId="040CBE8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21262" w:rsidRPr="00CC7505" w14:paraId="01037829" w14:textId="77777777" w:rsidTr="002907A5">
        <w:trPr>
          <w:cantSplit/>
        </w:trPr>
        <w:tc>
          <w:tcPr>
            <w:tcW w:w="900" w:type="dxa"/>
            <w:tcBorders>
              <w:top w:val="nil"/>
              <w:bottom w:val="nil"/>
            </w:tcBorders>
          </w:tcPr>
          <w:p w14:paraId="41DAC9E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017FF3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14:paraId="249B9DD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21262" w:rsidRPr="00CC7505" w14:paraId="2C868E93" w14:textId="77777777" w:rsidTr="002907A5">
        <w:trPr>
          <w:cantSplit/>
        </w:trPr>
        <w:tc>
          <w:tcPr>
            <w:tcW w:w="900" w:type="dxa"/>
            <w:tcBorders>
              <w:top w:val="nil"/>
              <w:bottom w:val="nil"/>
            </w:tcBorders>
          </w:tcPr>
          <w:p w14:paraId="7D25723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14:paraId="209B2B0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14:paraId="7BCE184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21262" w:rsidRPr="00CC7505" w14:paraId="2E45C7DE" w14:textId="77777777" w:rsidTr="00A21262">
        <w:trPr>
          <w:cantSplit/>
        </w:trPr>
        <w:tc>
          <w:tcPr>
            <w:tcW w:w="900" w:type="dxa"/>
            <w:tcBorders>
              <w:top w:val="nil"/>
              <w:bottom w:val="nil"/>
            </w:tcBorders>
          </w:tcPr>
          <w:p w14:paraId="7C83FC2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4EFCAD8" w14:textId="239E6269"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Preliminary environmental technical assessments</w:t>
            </w:r>
          </w:p>
        </w:tc>
      </w:tr>
      <w:tr w:rsidR="00A21262" w:rsidRPr="00CC7505" w14:paraId="6B748D02" w14:textId="77777777" w:rsidTr="00A21262">
        <w:trPr>
          <w:cantSplit/>
        </w:trPr>
        <w:tc>
          <w:tcPr>
            <w:tcW w:w="900" w:type="dxa"/>
            <w:tcBorders>
              <w:top w:val="nil"/>
              <w:bottom w:val="nil"/>
            </w:tcBorders>
          </w:tcPr>
          <w:p w14:paraId="6D95CDF4" w14:textId="77777777" w:rsidR="00A21262" w:rsidRPr="00A21262"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70AFC0F" w14:textId="45BBFBDA" w:rsidR="00A21262" w:rsidRPr="00694E1C"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p>
        </w:tc>
      </w:tr>
      <w:tr w:rsidR="00A21262" w:rsidRPr="00CC7505" w14:paraId="029D8C3C" w14:textId="77777777" w:rsidTr="002907A5">
        <w:trPr>
          <w:cantSplit/>
        </w:trPr>
        <w:tc>
          <w:tcPr>
            <w:tcW w:w="900" w:type="dxa"/>
            <w:tcBorders>
              <w:top w:val="nil"/>
              <w:bottom w:val="nil"/>
            </w:tcBorders>
          </w:tcPr>
          <w:p w14:paraId="4118602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5F2DFF07"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21262" w:rsidRPr="00CC7505" w14:paraId="47AF7939" w14:textId="77777777" w:rsidTr="002907A5">
        <w:trPr>
          <w:cantSplit/>
        </w:trPr>
        <w:tc>
          <w:tcPr>
            <w:tcW w:w="900" w:type="dxa"/>
            <w:tcBorders>
              <w:top w:val="nil"/>
              <w:bottom w:val="nil"/>
            </w:tcBorders>
          </w:tcPr>
          <w:p w14:paraId="7119815B"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7A847CAA"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21262" w:rsidRPr="00CC7505" w14:paraId="0C9E30D4" w14:textId="77777777" w:rsidTr="002907A5">
        <w:trPr>
          <w:cantSplit/>
        </w:trPr>
        <w:tc>
          <w:tcPr>
            <w:tcW w:w="900" w:type="dxa"/>
            <w:tcBorders>
              <w:top w:val="single" w:sz="4" w:space="0" w:color="auto"/>
              <w:bottom w:val="nil"/>
            </w:tcBorders>
          </w:tcPr>
          <w:p w14:paraId="31CA561A"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3A55E77B" w14:textId="355DD22A" w:rsidR="00A21262" w:rsidRPr="00CC7505" w:rsidRDefault="00A21262" w:rsidP="008232ED">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Pre-Implementation Design and Construct: Specimen Pre-implementation</w:t>
            </w:r>
          </w:p>
        </w:tc>
      </w:tr>
      <w:tr w:rsidR="00A21262" w:rsidRPr="00CC7505" w14:paraId="763BA5EA" w14:textId="77777777" w:rsidTr="002907A5">
        <w:trPr>
          <w:cantSplit/>
        </w:trPr>
        <w:tc>
          <w:tcPr>
            <w:tcW w:w="900" w:type="dxa"/>
            <w:tcBorders>
              <w:top w:val="nil"/>
              <w:bottom w:val="nil"/>
            </w:tcBorders>
          </w:tcPr>
          <w:p w14:paraId="2BC3F20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280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21262" w:rsidRPr="00CC7505" w14:paraId="4DE2DA0E" w14:textId="77777777" w:rsidTr="002907A5">
        <w:trPr>
          <w:cantSplit/>
        </w:trPr>
        <w:tc>
          <w:tcPr>
            <w:tcW w:w="900" w:type="dxa"/>
            <w:tcBorders>
              <w:top w:val="nil"/>
              <w:bottom w:val="nil"/>
            </w:tcBorders>
          </w:tcPr>
          <w:p w14:paraId="6958FF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165AA78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14:paraId="2ED8CA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21262" w:rsidRPr="00CC7505" w14:paraId="500B289A" w14:textId="77777777" w:rsidTr="002907A5">
        <w:trPr>
          <w:cantSplit/>
        </w:trPr>
        <w:tc>
          <w:tcPr>
            <w:tcW w:w="900" w:type="dxa"/>
            <w:tcBorders>
              <w:top w:val="nil"/>
              <w:bottom w:val="nil"/>
            </w:tcBorders>
          </w:tcPr>
          <w:p w14:paraId="12D43B2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72EF235B" w14:textId="4FF95F09" w:rsidR="00A21262" w:rsidRPr="00CC7505" w:rsidRDefault="004757B7" w:rsidP="0091215D">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14:paraId="5B2C5D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6AADA4BF" w14:textId="77777777" w:rsidTr="002907A5">
        <w:trPr>
          <w:cantSplit/>
        </w:trPr>
        <w:tc>
          <w:tcPr>
            <w:tcW w:w="900" w:type="dxa"/>
            <w:tcBorders>
              <w:top w:val="nil"/>
              <w:bottom w:val="nil"/>
            </w:tcBorders>
          </w:tcPr>
          <w:p w14:paraId="57216B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826A3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14:paraId="3D57C1A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21262" w:rsidRPr="00CC7505" w14:paraId="5D1D03B6" w14:textId="77777777" w:rsidTr="002907A5">
        <w:trPr>
          <w:cantSplit/>
        </w:trPr>
        <w:tc>
          <w:tcPr>
            <w:tcW w:w="900" w:type="dxa"/>
            <w:tcBorders>
              <w:top w:val="nil"/>
              <w:bottom w:val="nil"/>
            </w:tcBorders>
          </w:tcPr>
          <w:p w14:paraId="2296153F"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2B9CDE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21262" w:rsidRPr="00CC7505" w14:paraId="0007C371" w14:textId="77777777" w:rsidTr="002907A5">
        <w:trPr>
          <w:cantSplit/>
        </w:trPr>
        <w:tc>
          <w:tcPr>
            <w:tcW w:w="900" w:type="dxa"/>
            <w:tcBorders>
              <w:top w:val="nil"/>
              <w:bottom w:val="nil"/>
            </w:tcBorders>
          </w:tcPr>
          <w:p w14:paraId="3D24536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35A1758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14:paraId="0E26C2B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21262" w:rsidRPr="00CC7505" w14:paraId="0D19BE81" w14:textId="77777777" w:rsidTr="002907A5">
        <w:trPr>
          <w:cantSplit/>
        </w:trPr>
        <w:tc>
          <w:tcPr>
            <w:tcW w:w="900" w:type="dxa"/>
            <w:tcBorders>
              <w:top w:val="nil"/>
              <w:bottom w:val="nil"/>
            </w:tcBorders>
          </w:tcPr>
          <w:p w14:paraId="44E16FF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790124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21262" w:rsidRPr="00CC7505" w14:paraId="7BB19FD0" w14:textId="77777777" w:rsidTr="002907A5">
        <w:trPr>
          <w:cantSplit/>
        </w:trPr>
        <w:tc>
          <w:tcPr>
            <w:tcW w:w="900" w:type="dxa"/>
            <w:tcBorders>
              <w:top w:val="nil"/>
              <w:bottom w:val="nil"/>
            </w:tcBorders>
          </w:tcPr>
          <w:p w14:paraId="2FAE21B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6516FC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3D3A2BDD" w14:textId="2CBFAB78"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21262" w:rsidRPr="00CC7505" w14:paraId="618CFA68" w14:textId="77777777" w:rsidTr="002907A5">
        <w:trPr>
          <w:cantSplit/>
        </w:trPr>
        <w:tc>
          <w:tcPr>
            <w:tcW w:w="900" w:type="dxa"/>
            <w:tcBorders>
              <w:top w:val="nil"/>
              <w:bottom w:val="nil"/>
            </w:tcBorders>
          </w:tcPr>
          <w:p w14:paraId="684CE9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9ED07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14:paraId="0CB046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21262" w:rsidRPr="00CC7505" w14:paraId="7AA25046" w14:textId="77777777" w:rsidTr="002907A5">
        <w:trPr>
          <w:cantSplit/>
        </w:trPr>
        <w:tc>
          <w:tcPr>
            <w:tcW w:w="900" w:type="dxa"/>
            <w:tcBorders>
              <w:top w:val="nil"/>
              <w:bottom w:val="nil"/>
            </w:tcBorders>
          </w:tcPr>
          <w:p w14:paraId="786F4F2E"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3D8B0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14:paraId="110B540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21262" w:rsidRPr="00CC7505" w14:paraId="1F929054" w14:textId="77777777" w:rsidTr="002907A5">
        <w:trPr>
          <w:cantSplit/>
        </w:trPr>
        <w:tc>
          <w:tcPr>
            <w:tcW w:w="900" w:type="dxa"/>
            <w:tcBorders>
              <w:top w:val="nil"/>
              <w:bottom w:val="nil"/>
            </w:tcBorders>
          </w:tcPr>
          <w:p w14:paraId="3FEE8A30"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38178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14:paraId="2BEC33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21262" w:rsidRPr="00CC7505" w14:paraId="4102AD9E" w14:textId="77777777" w:rsidTr="002907A5">
        <w:trPr>
          <w:cantSplit/>
        </w:trPr>
        <w:tc>
          <w:tcPr>
            <w:tcW w:w="900" w:type="dxa"/>
            <w:tcBorders>
              <w:top w:val="nil"/>
              <w:bottom w:val="nil"/>
            </w:tcBorders>
          </w:tcPr>
          <w:p w14:paraId="209EE3A1"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A8F63C5" w14:textId="6972561B"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Urban and Landscape Design Framework</w:t>
            </w:r>
          </w:p>
        </w:tc>
        <w:tc>
          <w:tcPr>
            <w:tcW w:w="5705" w:type="dxa"/>
            <w:gridSpan w:val="3"/>
            <w:tcBorders>
              <w:top w:val="nil"/>
              <w:left w:val="single" w:sz="4" w:space="0" w:color="auto"/>
            </w:tcBorders>
            <w:tcMar>
              <w:left w:w="108" w:type="dxa"/>
              <w:right w:w="108" w:type="dxa"/>
            </w:tcMar>
          </w:tcPr>
          <w:p w14:paraId="39F32C99" w14:textId="686DA3C8" w:rsidR="00A21262" w:rsidRPr="00CC7505" w:rsidRDefault="00A21262"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The Lump Sum shall include all expenses relating to the investigations for, and preparation and delivery of, the Urban and Landscape Design Framework.  Payment will be made on Client acceptance of the Framework.</w:t>
            </w:r>
          </w:p>
        </w:tc>
      </w:tr>
      <w:tr w:rsidR="00A21262" w:rsidRPr="00CC7505" w14:paraId="777A7762" w14:textId="77777777" w:rsidTr="002907A5">
        <w:trPr>
          <w:cantSplit/>
        </w:trPr>
        <w:tc>
          <w:tcPr>
            <w:tcW w:w="900" w:type="dxa"/>
            <w:tcBorders>
              <w:top w:val="nil"/>
              <w:bottom w:val="nil"/>
            </w:tcBorders>
          </w:tcPr>
          <w:p w14:paraId="54B7BB2F"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94DDA8" w14:textId="08B596A5" w:rsidR="00A21262" w:rsidRPr="00CC7505" w:rsidRDefault="00804F76" w:rsidP="00A21262">
            <w:pPr>
              <w:spacing w:before="50" w:after="50" w:line="280" w:lineRule="atLeast"/>
              <w:rPr>
                <w:rFonts w:eastAsia="Times New Roman" w:cs="Times New Roman"/>
                <w:sz w:val="16"/>
                <w:szCs w:val="16"/>
                <w:lang w:val="en-GB" w:eastAsia="en-NZ"/>
              </w:rPr>
            </w:pPr>
            <w:r w:rsidRPr="00804F76">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14:paraId="150838D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21262" w:rsidRPr="00CC7505" w14:paraId="633241F5" w14:textId="77777777" w:rsidTr="002907A5">
        <w:trPr>
          <w:cantSplit/>
        </w:trPr>
        <w:tc>
          <w:tcPr>
            <w:tcW w:w="900" w:type="dxa"/>
            <w:tcBorders>
              <w:top w:val="nil"/>
              <w:bottom w:val="nil"/>
            </w:tcBorders>
          </w:tcPr>
          <w:p w14:paraId="3042E988"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205D4D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14:paraId="04C3B6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21262" w:rsidRPr="00CC7505" w14:paraId="550206EB" w14:textId="77777777" w:rsidTr="002907A5">
        <w:trPr>
          <w:cantSplit/>
        </w:trPr>
        <w:tc>
          <w:tcPr>
            <w:tcW w:w="900" w:type="dxa"/>
            <w:tcBorders>
              <w:top w:val="nil"/>
              <w:bottom w:val="nil"/>
            </w:tcBorders>
          </w:tcPr>
          <w:p w14:paraId="1A19360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439DB0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14:paraId="4A95198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21262" w:rsidRPr="00CC7505" w14:paraId="3CD338BE" w14:textId="77777777" w:rsidTr="002907A5">
        <w:trPr>
          <w:cantSplit/>
        </w:trPr>
        <w:tc>
          <w:tcPr>
            <w:tcW w:w="900" w:type="dxa"/>
            <w:tcBorders>
              <w:top w:val="nil"/>
              <w:bottom w:val="nil"/>
            </w:tcBorders>
          </w:tcPr>
          <w:p w14:paraId="49D05743" w14:textId="77777777" w:rsidR="00A21262" w:rsidRPr="00CC7505" w:rsidDel="00DA2629"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8B082C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14:paraId="0695D3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21262" w:rsidRPr="00CC7505" w14:paraId="48980619" w14:textId="77777777" w:rsidTr="002907A5">
        <w:trPr>
          <w:cantSplit/>
        </w:trPr>
        <w:tc>
          <w:tcPr>
            <w:tcW w:w="900" w:type="dxa"/>
            <w:tcBorders>
              <w:top w:val="nil"/>
              <w:bottom w:val="nil"/>
            </w:tcBorders>
          </w:tcPr>
          <w:p w14:paraId="0E34B13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68006F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21262" w:rsidRPr="00CC7505" w14:paraId="188014F6" w14:textId="77777777" w:rsidTr="002907A5">
        <w:trPr>
          <w:cantSplit/>
        </w:trPr>
        <w:tc>
          <w:tcPr>
            <w:tcW w:w="900" w:type="dxa"/>
            <w:tcBorders>
              <w:top w:val="nil"/>
              <w:bottom w:val="nil"/>
            </w:tcBorders>
          </w:tcPr>
          <w:p w14:paraId="0B2EDB2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F9A3A7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14:paraId="7AC2A6A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21262" w:rsidRPr="00CC7505" w14:paraId="69950AFF" w14:textId="77777777" w:rsidTr="002907A5">
        <w:trPr>
          <w:cantSplit/>
        </w:trPr>
        <w:tc>
          <w:tcPr>
            <w:tcW w:w="900" w:type="dxa"/>
            <w:tcBorders>
              <w:top w:val="nil"/>
              <w:bottom w:val="nil"/>
            </w:tcBorders>
          </w:tcPr>
          <w:p w14:paraId="04B0CF2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E07BD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14:paraId="5A0FB2C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274A546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21262" w:rsidRPr="00CC7505" w14:paraId="0978F4F9" w14:textId="77777777" w:rsidTr="002907A5">
        <w:trPr>
          <w:cantSplit/>
        </w:trPr>
        <w:tc>
          <w:tcPr>
            <w:tcW w:w="900" w:type="dxa"/>
            <w:tcBorders>
              <w:top w:val="nil"/>
              <w:bottom w:val="nil"/>
            </w:tcBorders>
          </w:tcPr>
          <w:p w14:paraId="15D3C416"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8164599"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21262" w:rsidRPr="00CC7505" w14:paraId="20ECB81C" w14:textId="77777777" w:rsidTr="000862CB">
        <w:trPr>
          <w:cantSplit/>
        </w:trPr>
        <w:tc>
          <w:tcPr>
            <w:tcW w:w="900" w:type="dxa"/>
            <w:tcBorders>
              <w:top w:val="nil"/>
              <w:bottom w:val="nil"/>
            </w:tcBorders>
          </w:tcPr>
          <w:p w14:paraId="72C2007B"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799690B" w14:textId="6BEA0345"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eastAsia="en-NZ"/>
              </w:rPr>
              <w:t>Assessment of Environmental Effects</w:t>
            </w:r>
          </w:p>
        </w:tc>
        <w:tc>
          <w:tcPr>
            <w:tcW w:w="5705" w:type="dxa"/>
            <w:gridSpan w:val="3"/>
            <w:tcBorders>
              <w:left w:val="single" w:sz="4" w:space="0" w:color="auto"/>
            </w:tcBorders>
            <w:tcMar>
              <w:left w:w="108" w:type="dxa"/>
              <w:right w:w="108" w:type="dxa"/>
            </w:tcMar>
          </w:tcPr>
          <w:p w14:paraId="3515D081" w14:textId="6B1856D4" w:rsidR="00A21262" w:rsidRPr="00CC7505"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of AEE, including </w:t>
            </w:r>
            <w:r w:rsidRPr="00694E1C">
              <w:rPr>
                <w:rFonts w:eastAsia="Times New Roman" w:cs="Times New Roman"/>
                <w:sz w:val="16"/>
                <w:szCs w:val="16"/>
                <w:lang w:eastAsia="en-NZ"/>
              </w:rPr>
              <w:t>liaison with statutory authority staff and provision of adequate information to the satisfaction of the statutory authority</w:t>
            </w:r>
            <w:r w:rsidRPr="00694E1C">
              <w:rPr>
                <w:rFonts w:eastAsia="Times New Roman" w:cs="Times New Roman"/>
                <w:sz w:val="16"/>
                <w:szCs w:val="16"/>
                <w:lang w:val="en-GB" w:eastAsia="en-NZ"/>
              </w:rPr>
              <w:t xml:space="preserve"> and in accordance with Schedule 4 of the </w:t>
            </w:r>
            <w:r w:rsidRPr="00694E1C">
              <w:rPr>
                <w:rFonts w:eastAsia="Times New Roman" w:cs="Times New Roman"/>
                <w:i/>
                <w:sz w:val="16"/>
                <w:szCs w:val="16"/>
                <w:lang w:val="en-GB" w:eastAsia="en-NZ"/>
              </w:rPr>
              <w:t>Resource Management Act.</w:t>
            </w:r>
            <w:r w:rsidRPr="00694E1C">
              <w:rPr>
                <w:rFonts w:eastAsia="Times New Roman" w:cs="Times New Roman"/>
                <w:sz w:val="16"/>
                <w:szCs w:val="16"/>
                <w:lang w:val="en-GB" w:eastAsia="en-NZ"/>
              </w:rPr>
              <w:t xml:space="preserve"> </w:t>
            </w:r>
            <w:r w:rsidRPr="00694E1C">
              <w:rPr>
                <w:rFonts w:eastAsia="Times New Roman" w:cs="Times New Roman"/>
                <w:sz w:val="16"/>
                <w:szCs w:val="16"/>
                <w:lang w:eastAsia="en-NZ"/>
              </w:rPr>
              <w:t xml:space="preserve">Payment of the Lump Sum will be made on acceptance of the AEE by the relevant authority.  Council lodgement fees will be paid as a reimbursable expense.  </w:t>
            </w:r>
          </w:p>
        </w:tc>
      </w:tr>
      <w:tr w:rsidR="00A21262" w:rsidRPr="00CC7505" w14:paraId="6F875EC3" w14:textId="77777777" w:rsidTr="000862CB">
        <w:trPr>
          <w:cantSplit/>
        </w:trPr>
        <w:tc>
          <w:tcPr>
            <w:tcW w:w="900" w:type="dxa"/>
            <w:tcBorders>
              <w:top w:val="nil"/>
              <w:bottom w:val="nil"/>
            </w:tcBorders>
          </w:tcPr>
          <w:p w14:paraId="599405B1" w14:textId="77777777" w:rsidR="00A21262" w:rsidRPr="00CC7505" w:rsidRDefault="00A21262" w:rsidP="000862C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EAB503D" w14:textId="62303960" w:rsidR="00A21262" w:rsidRPr="00694E1C" w:rsidRDefault="00A21262" w:rsidP="000862CB">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Technical assessments to support AEE</w:t>
            </w:r>
          </w:p>
        </w:tc>
        <w:tc>
          <w:tcPr>
            <w:tcW w:w="5705" w:type="dxa"/>
            <w:gridSpan w:val="3"/>
            <w:tcBorders>
              <w:left w:val="single" w:sz="4" w:space="0" w:color="auto"/>
            </w:tcBorders>
            <w:tcMar>
              <w:left w:w="108" w:type="dxa"/>
              <w:right w:w="108" w:type="dxa"/>
            </w:tcMar>
          </w:tcPr>
          <w:p w14:paraId="2D31EE15" w14:textId="1FE86989" w:rsidR="00A21262" w:rsidRPr="00694E1C" w:rsidRDefault="00A21262" w:rsidP="000862CB">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technical assessments to support the AEE, including liaison with the Transport Agency’s Environmental and Urban Design team.  </w:t>
            </w:r>
            <w:r w:rsidRPr="00694E1C">
              <w:rPr>
                <w:rFonts w:eastAsia="Times New Roman" w:cs="Lucida Sans Unicode"/>
                <w:sz w:val="16"/>
                <w:szCs w:val="18"/>
                <w:lang w:val="en-GB" w:eastAsia="en-NZ"/>
              </w:rPr>
              <w:t>Payment of [70%] of the Lump Sum will be prorated on a monthly basis over the period from instruction to proceed up to the delivery of the draft technical assessments with the remainder being paid on Client acceptance of the final technical assessments.</w:t>
            </w:r>
          </w:p>
        </w:tc>
      </w:tr>
      <w:tr w:rsidR="00A21262" w:rsidRPr="00CC7505" w14:paraId="2B4550A6" w14:textId="77777777" w:rsidTr="002907A5">
        <w:trPr>
          <w:cantSplit/>
        </w:trPr>
        <w:tc>
          <w:tcPr>
            <w:tcW w:w="900" w:type="dxa"/>
            <w:tcBorders>
              <w:top w:val="nil"/>
              <w:bottom w:val="nil"/>
            </w:tcBorders>
          </w:tcPr>
          <w:p w14:paraId="3BF108D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8ED1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21262" w:rsidRPr="00CC7505" w14:paraId="4FBE2821" w14:textId="77777777" w:rsidTr="002907A5">
        <w:trPr>
          <w:cantSplit/>
        </w:trPr>
        <w:tc>
          <w:tcPr>
            <w:tcW w:w="900" w:type="dxa"/>
            <w:tcBorders>
              <w:top w:val="nil"/>
              <w:bottom w:val="nil"/>
            </w:tcBorders>
          </w:tcPr>
          <w:p w14:paraId="1D33C4E7"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615882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14:paraId="6315A0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21262" w:rsidRPr="00CC7505" w14:paraId="73AC4B0B" w14:textId="77777777" w:rsidTr="002907A5">
        <w:trPr>
          <w:cantSplit/>
        </w:trPr>
        <w:tc>
          <w:tcPr>
            <w:tcW w:w="900" w:type="dxa"/>
            <w:tcBorders>
              <w:top w:val="nil"/>
              <w:bottom w:val="nil"/>
            </w:tcBorders>
          </w:tcPr>
          <w:p w14:paraId="4D1656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CF0F9C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21262" w:rsidRPr="00CC7505" w14:paraId="4466E510" w14:textId="77777777" w:rsidTr="002907A5">
        <w:trPr>
          <w:cantSplit/>
        </w:trPr>
        <w:tc>
          <w:tcPr>
            <w:tcW w:w="900" w:type="dxa"/>
            <w:tcBorders>
              <w:top w:val="nil"/>
              <w:bottom w:val="nil"/>
            </w:tcBorders>
          </w:tcPr>
          <w:p w14:paraId="33C7E4E6"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6A527C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14:paraId="58F461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14:paraId="3242B6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21262" w:rsidRPr="00CC7505" w14:paraId="5C66C40D" w14:textId="77777777" w:rsidTr="002907A5">
        <w:trPr>
          <w:cantSplit/>
        </w:trPr>
        <w:tc>
          <w:tcPr>
            <w:tcW w:w="900" w:type="dxa"/>
            <w:tcBorders>
              <w:top w:val="nil"/>
              <w:bottom w:val="nil"/>
            </w:tcBorders>
          </w:tcPr>
          <w:p w14:paraId="3A6E64F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8241C84" w14:textId="77777777" w:rsidR="00A21262" w:rsidRPr="00CC7505" w:rsidRDefault="00A21262" w:rsidP="00A21262">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21262" w:rsidRPr="00CC7505" w14:paraId="6A861E47" w14:textId="77777777" w:rsidTr="002907A5">
        <w:trPr>
          <w:cantSplit/>
        </w:trPr>
        <w:tc>
          <w:tcPr>
            <w:tcW w:w="900" w:type="dxa"/>
            <w:tcBorders>
              <w:top w:val="nil"/>
              <w:bottom w:val="single" w:sz="4" w:space="0" w:color="auto"/>
            </w:tcBorders>
          </w:tcPr>
          <w:p w14:paraId="6D7C07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4A2E3A79" w14:textId="5021F435"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0091215D">
              <w:rPr>
                <w:rFonts w:eastAsia="Times New Roman" w:cs="Times New Roman"/>
                <w:sz w:val="16"/>
                <w:szCs w:val="16"/>
                <w:lang w:eastAsia="en-NZ"/>
              </w:rPr>
              <w:t>Pre-</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21262" w:rsidRPr="00CC7505" w14:paraId="6A4BCD31" w14:textId="77777777" w:rsidTr="002907A5">
        <w:trPr>
          <w:cantSplit/>
        </w:trPr>
        <w:tc>
          <w:tcPr>
            <w:tcW w:w="900" w:type="dxa"/>
            <w:tcBorders>
              <w:top w:val="single" w:sz="4" w:space="0" w:color="auto"/>
              <w:bottom w:val="nil"/>
            </w:tcBorders>
          </w:tcPr>
          <w:p w14:paraId="3644805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14:paraId="7CFBFDFD" w14:textId="6B5453BF" w:rsidR="00A21262" w:rsidRPr="00CC7505" w:rsidRDefault="00A21262" w:rsidP="00A21262">
            <w:pPr>
              <w:spacing w:before="100" w:after="100" w:line="280" w:lineRule="atLeast"/>
              <w:rPr>
                <w:rFonts w:eastAsia="Times New Roman" w:cs="Times New Roman"/>
                <w:b/>
                <w:szCs w:val="18"/>
                <w:lang w:val="en-GB" w:eastAsia="en-GB"/>
              </w:rPr>
            </w:pPr>
            <w:r w:rsidRPr="00694E1C">
              <w:rPr>
                <w:rFonts w:eastAsia="Times New Roman" w:cs="Times New Roman"/>
                <w:b/>
                <w:szCs w:val="18"/>
                <w:lang w:val="en-GB" w:eastAsia="en-GB"/>
              </w:rPr>
              <w:t>Implementation</w:t>
            </w:r>
          </w:p>
        </w:tc>
      </w:tr>
      <w:tr w:rsidR="00A21262" w:rsidRPr="00CC7505" w14:paraId="7EF1434B" w14:textId="77777777" w:rsidTr="002907A5">
        <w:trPr>
          <w:cantSplit/>
        </w:trPr>
        <w:tc>
          <w:tcPr>
            <w:tcW w:w="900" w:type="dxa"/>
            <w:tcBorders>
              <w:top w:val="nil"/>
              <w:bottom w:val="nil"/>
            </w:tcBorders>
          </w:tcPr>
          <w:p w14:paraId="790BBB6C"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2220A4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21262" w:rsidRPr="00CC7505" w14:paraId="7E0A4A05" w14:textId="77777777" w:rsidTr="002907A5">
        <w:trPr>
          <w:cantSplit/>
        </w:trPr>
        <w:tc>
          <w:tcPr>
            <w:tcW w:w="900" w:type="dxa"/>
            <w:tcBorders>
              <w:top w:val="nil"/>
              <w:bottom w:val="nil"/>
            </w:tcBorders>
          </w:tcPr>
          <w:p w14:paraId="08AF9DF8"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544BE12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21262" w:rsidRPr="00CC7505" w14:paraId="6A169745" w14:textId="77777777" w:rsidTr="002907A5">
        <w:trPr>
          <w:cantSplit/>
        </w:trPr>
        <w:tc>
          <w:tcPr>
            <w:tcW w:w="900" w:type="dxa"/>
            <w:tcBorders>
              <w:top w:val="nil"/>
              <w:bottom w:val="nil"/>
            </w:tcBorders>
          </w:tcPr>
          <w:p w14:paraId="6BC6976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CAA3DE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21262" w:rsidRPr="00CC7505" w14:paraId="47FD4EF2" w14:textId="77777777" w:rsidTr="002907A5">
        <w:trPr>
          <w:cantSplit/>
        </w:trPr>
        <w:tc>
          <w:tcPr>
            <w:tcW w:w="900" w:type="dxa"/>
            <w:tcBorders>
              <w:top w:val="nil"/>
              <w:bottom w:val="nil"/>
            </w:tcBorders>
          </w:tcPr>
          <w:p w14:paraId="7FB61AA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29DB7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14:paraId="48D5AA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21262" w:rsidRPr="00CC7505" w14:paraId="4FCDAEA9" w14:textId="77777777" w:rsidTr="002907A5">
        <w:trPr>
          <w:cantSplit/>
        </w:trPr>
        <w:tc>
          <w:tcPr>
            <w:tcW w:w="900" w:type="dxa"/>
            <w:tcBorders>
              <w:top w:val="nil"/>
              <w:bottom w:val="nil"/>
            </w:tcBorders>
          </w:tcPr>
          <w:p w14:paraId="5BCA84A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51279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14:paraId="5B6767B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14:paraId="2902143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21262" w:rsidRPr="00CC7505" w14:paraId="0C068D79" w14:textId="77777777" w:rsidTr="002907A5">
        <w:trPr>
          <w:cantSplit/>
        </w:trPr>
        <w:tc>
          <w:tcPr>
            <w:tcW w:w="900" w:type="dxa"/>
            <w:tcBorders>
              <w:top w:val="nil"/>
              <w:bottom w:val="nil"/>
            </w:tcBorders>
          </w:tcPr>
          <w:p w14:paraId="20B263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76ACC56E" w14:textId="37115574" w:rsidR="00A21262" w:rsidRPr="00CC7505" w:rsidRDefault="00804F76" w:rsidP="00A21262">
            <w:pPr>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14:paraId="5D1F12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21262" w:rsidRPr="00CC7505" w14:paraId="2E52F3F4" w14:textId="77777777" w:rsidTr="002907A5">
        <w:trPr>
          <w:cantSplit/>
        </w:trPr>
        <w:tc>
          <w:tcPr>
            <w:tcW w:w="900" w:type="dxa"/>
            <w:tcBorders>
              <w:top w:val="nil"/>
              <w:bottom w:val="nil"/>
            </w:tcBorders>
          </w:tcPr>
          <w:p w14:paraId="726E11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03A264B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14:paraId="07FDCA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21262" w:rsidRPr="00CC7505" w14:paraId="7FD49243" w14:textId="77777777" w:rsidTr="002907A5">
        <w:trPr>
          <w:cantSplit/>
        </w:trPr>
        <w:tc>
          <w:tcPr>
            <w:tcW w:w="900" w:type="dxa"/>
            <w:tcBorders>
              <w:top w:val="nil"/>
              <w:bottom w:val="nil"/>
            </w:tcBorders>
          </w:tcPr>
          <w:p w14:paraId="3F65A85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39F7DD2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14:paraId="74EB3EC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21262" w:rsidRPr="00CC7505" w14:paraId="0EF3532D" w14:textId="77777777" w:rsidTr="002907A5">
        <w:trPr>
          <w:cantSplit/>
        </w:trPr>
        <w:tc>
          <w:tcPr>
            <w:tcW w:w="900" w:type="dxa"/>
            <w:tcBorders>
              <w:top w:val="nil"/>
              <w:bottom w:val="nil"/>
            </w:tcBorders>
          </w:tcPr>
          <w:p w14:paraId="18FC0E4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14:paraId="18BB751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14:paraId="6A886E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21262" w:rsidRPr="00CC7505" w14:paraId="42F02FC1" w14:textId="77777777" w:rsidTr="002907A5">
        <w:trPr>
          <w:cantSplit/>
        </w:trPr>
        <w:tc>
          <w:tcPr>
            <w:tcW w:w="900" w:type="dxa"/>
            <w:tcBorders>
              <w:top w:val="nil"/>
              <w:bottom w:val="nil"/>
            </w:tcBorders>
          </w:tcPr>
          <w:p w14:paraId="27CAA66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45DF0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21262" w:rsidRPr="00CC7505" w14:paraId="1EDDB26A" w14:textId="77777777" w:rsidTr="002907A5">
        <w:trPr>
          <w:cantSplit/>
        </w:trPr>
        <w:tc>
          <w:tcPr>
            <w:tcW w:w="900" w:type="dxa"/>
            <w:tcBorders>
              <w:top w:val="nil"/>
              <w:bottom w:val="single" w:sz="4" w:space="0" w:color="auto"/>
            </w:tcBorders>
          </w:tcPr>
          <w:p w14:paraId="1364C46D"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1BD03DC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21262" w:rsidRPr="00CC7505" w14:paraId="4D706288" w14:textId="77777777" w:rsidTr="002907A5">
        <w:trPr>
          <w:cantSplit/>
        </w:trPr>
        <w:tc>
          <w:tcPr>
            <w:tcW w:w="900" w:type="dxa"/>
            <w:tcBorders>
              <w:top w:val="single" w:sz="4" w:space="0" w:color="auto"/>
              <w:bottom w:val="nil"/>
            </w:tcBorders>
          </w:tcPr>
          <w:p w14:paraId="3A1240CF"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4" w:name="bm8BridegInPaymentTable"/>
            <w:bookmarkEnd w:id="104"/>
          </w:p>
        </w:tc>
        <w:tc>
          <w:tcPr>
            <w:tcW w:w="7605" w:type="dxa"/>
            <w:gridSpan w:val="4"/>
            <w:tcBorders>
              <w:bottom w:val="single" w:sz="4" w:space="0" w:color="auto"/>
            </w:tcBorders>
          </w:tcPr>
          <w:p w14:paraId="694D16CB"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21262" w:rsidRPr="00CC7505" w14:paraId="1CEB216D" w14:textId="77777777" w:rsidTr="002907A5">
        <w:trPr>
          <w:cantSplit/>
        </w:trPr>
        <w:tc>
          <w:tcPr>
            <w:tcW w:w="900" w:type="dxa"/>
            <w:tcBorders>
              <w:top w:val="nil"/>
              <w:bottom w:val="nil"/>
            </w:tcBorders>
          </w:tcPr>
          <w:p w14:paraId="6B80CDC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4762307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2EB42217" w14:textId="77777777" w:rsidTr="002907A5">
        <w:trPr>
          <w:cantSplit/>
        </w:trPr>
        <w:tc>
          <w:tcPr>
            <w:tcW w:w="900" w:type="dxa"/>
            <w:tcBorders>
              <w:top w:val="nil"/>
              <w:bottom w:val="nil"/>
            </w:tcBorders>
          </w:tcPr>
          <w:p w14:paraId="036E094D"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F6773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5EDC56BE" w14:textId="77777777" w:rsidTr="002907A5">
        <w:trPr>
          <w:cantSplit/>
        </w:trPr>
        <w:tc>
          <w:tcPr>
            <w:tcW w:w="900" w:type="dxa"/>
            <w:tcBorders>
              <w:top w:val="nil"/>
              <w:bottom w:val="nil"/>
            </w:tcBorders>
          </w:tcPr>
          <w:p w14:paraId="4F8CAAB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C4C592" w14:textId="1AA534A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406EEC65" w14:textId="77777777" w:rsidTr="002907A5">
        <w:trPr>
          <w:cantSplit/>
        </w:trPr>
        <w:tc>
          <w:tcPr>
            <w:tcW w:w="900" w:type="dxa"/>
            <w:tcBorders>
              <w:top w:val="nil"/>
              <w:bottom w:val="nil"/>
            </w:tcBorders>
          </w:tcPr>
          <w:p w14:paraId="45F895A8"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6C9237AE" w14:textId="77777777" w:rsidR="00A21262" w:rsidRPr="00CC7505" w:rsidRDefault="00A21262" w:rsidP="00A21262">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21262" w:rsidRPr="00CC7505" w14:paraId="1E1A17EB" w14:textId="77777777" w:rsidTr="002907A5">
        <w:trPr>
          <w:cantSplit/>
        </w:trPr>
        <w:tc>
          <w:tcPr>
            <w:tcW w:w="900" w:type="dxa"/>
            <w:tcBorders>
              <w:top w:val="nil"/>
              <w:bottom w:val="single" w:sz="4" w:space="0" w:color="auto"/>
            </w:tcBorders>
          </w:tcPr>
          <w:p w14:paraId="7A6FC4F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E4359D" w14:textId="6DE2583F"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c>
          <w:tcPr>
            <w:tcW w:w="5705" w:type="dxa"/>
            <w:gridSpan w:val="3"/>
            <w:tcBorders>
              <w:top w:val="nil"/>
              <w:left w:val="single" w:sz="4" w:space="0" w:color="auto"/>
            </w:tcBorders>
            <w:tcMar>
              <w:left w:w="108" w:type="dxa"/>
              <w:right w:w="108" w:type="dxa"/>
            </w:tcMar>
          </w:tcPr>
          <w:p w14:paraId="49E98181" w14:textId="4ED7DE1B" w:rsidR="00A21262" w:rsidRPr="00CC7505" w:rsidRDefault="00804F76" w:rsidP="00A21262">
            <w:pPr>
              <w:spacing w:before="50" w:after="100" w:line="280" w:lineRule="atLeast"/>
              <w:rPr>
                <w:rFonts w:eastAsia="Times New Roman" w:cs="Times New Roman"/>
                <w:sz w:val="16"/>
                <w:szCs w:val="16"/>
                <w:highlight w:val="yellow"/>
                <w:lang w:eastAsia="en-NZ"/>
              </w:rPr>
            </w:pPr>
            <w:r w:rsidRPr="00694E1C">
              <w:rPr>
                <w:rFonts w:eastAsia="Times New Roman" w:cs="Times New Roman"/>
                <w:sz w:val="16"/>
                <w:szCs w:val="16"/>
                <w:highlight w:val="yellow"/>
                <w:lang w:eastAsia="en-NZ"/>
              </w:rPr>
              <w:t>[list items and define payment]</w:t>
            </w:r>
          </w:p>
        </w:tc>
      </w:tr>
      <w:tr w:rsidR="00A21262" w:rsidRPr="00CC7505" w14:paraId="74C7272A" w14:textId="77777777" w:rsidTr="002907A5">
        <w:trPr>
          <w:cantSplit/>
        </w:trPr>
        <w:tc>
          <w:tcPr>
            <w:tcW w:w="900" w:type="dxa"/>
            <w:tcBorders>
              <w:top w:val="single" w:sz="4" w:space="0" w:color="auto"/>
              <w:bottom w:val="nil"/>
            </w:tcBorders>
          </w:tcPr>
          <w:p w14:paraId="6A1454FB"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5" w:name="bm9HighwayInPaymentTable"/>
            <w:bookmarkEnd w:id="105"/>
          </w:p>
        </w:tc>
        <w:tc>
          <w:tcPr>
            <w:tcW w:w="7605" w:type="dxa"/>
            <w:gridSpan w:val="4"/>
            <w:tcBorders>
              <w:bottom w:val="single" w:sz="4" w:space="0" w:color="auto"/>
            </w:tcBorders>
          </w:tcPr>
          <w:p w14:paraId="290D0D6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21262" w:rsidRPr="00CC7505" w14:paraId="28A085BE" w14:textId="77777777" w:rsidTr="002907A5">
        <w:trPr>
          <w:cantSplit/>
        </w:trPr>
        <w:tc>
          <w:tcPr>
            <w:tcW w:w="900" w:type="dxa"/>
            <w:tcBorders>
              <w:top w:val="nil"/>
              <w:bottom w:val="nil"/>
            </w:tcBorders>
          </w:tcPr>
          <w:p w14:paraId="173669C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1D85948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21262" w:rsidRPr="00CC7505" w14:paraId="15B9CBCD" w14:textId="77777777" w:rsidTr="002907A5">
        <w:trPr>
          <w:cantSplit/>
        </w:trPr>
        <w:tc>
          <w:tcPr>
            <w:tcW w:w="900" w:type="dxa"/>
            <w:tcBorders>
              <w:top w:val="nil"/>
              <w:bottom w:val="nil"/>
            </w:tcBorders>
          </w:tcPr>
          <w:p w14:paraId="31379D6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3D9EF2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21262" w:rsidRPr="00CC7505" w14:paraId="75107AA5" w14:textId="77777777" w:rsidTr="002907A5">
        <w:trPr>
          <w:cantSplit/>
        </w:trPr>
        <w:tc>
          <w:tcPr>
            <w:tcW w:w="900" w:type="dxa"/>
            <w:tcBorders>
              <w:top w:val="nil"/>
              <w:bottom w:val="nil"/>
            </w:tcBorders>
          </w:tcPr>
          <w:p w14:paraId="13CC25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14:paraId="19C6A76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21262" w:rsidRPr="00CC7505" w14:paraId="5FEDF7AB" w14:textId="77777777" w:rsidTr="002907A5">
        <w:trPr>
          <w:cantSplit/>
        </w:trPr>
        <w:tc>
          <w:tcPr>
            <w:tcW w:w="900" w:type="dxa"/>
            <w:tcBorders>
              <w:top w:val="nil"/>
              <w:bottom w:val="nil"/>
            </w:tcBorders>
          </w:tcPr>
          <w:p w14:paraId="143E0B8C"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2B4DBA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21262" w:rsidRPr="00CC7505" w14:paraId="154D1F61" w14:textId="77777777" w:rsidTr="002907A5">
        <w:trPr>
          <w:cantSplit/>
        </w:trPr>
        <w:tc>
          <w:tcPr>
            <w:tcW w:w="900" w:type="dxa"/>
            <w:tcBorders>
              <w:top w:val="nil"/>
              <w:bottom w:val="nil"/>
            </w:tcBorders>
          </w:tcPr>
          <w:p w14:paraId="4743489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B44B12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21262" w:rsidRPr="00CC7505" w14:paraId="2D9B8820" w14:textId="77777777" w:rsidTr="002907A5">
        <w:trPr>
          <w:cantSplit/>
        </w:trPr>
        <w:tc>
          <w:tcPr>
            <w:tcW w:w="900" w:type="dxa"/>
            <w:tcBorders>
              <w:top w:val="nil"/>
              <w:bottom w:val="nil"/>
            </w:tcBorders>
          </w:tcPr>
          <w:p w14:paraId="4AB9899B" w14:textId="77777777" w:rsidR="00A21262" w:rsidRPr="00D33BD9"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4AE0D0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21262" w:rsidRPr="00CC7505" w14:paraId="5EFE1512" w14:textId="77777777" w:rsidTr="002907A5">
        <w:trPr>
          <w:cantSplit/>
          <w:trHeight w:val="531"/>
        </w:trPr>
        <w:tc>
          <w:tcPr>
            <w:tcW w:w="900" w:type="dxa"/>
            <w:tcBorders>
              <w:top w:val="nil"/>
              <w:bottom w:val="nil"/>
            </w:tcBorders>
          </w:tcPr>
          <w:p w14:paraId="42C20CF1"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97740C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21262" w:rsidRPr="00CC7505" w14:paraId="6E43569A" w14:textId="77777777" w:rsidTr="002907A5">
        <w:trPr>
          <w:cantSplit/>
        </w:trPr>
        <w:tc>
          <w:tcPr>
            <w:tcW w:w="900" w:type="dxa"/>
            <w:tcBorders>
              <w:top w:val="nil"/>
              <w:bottom w:val="nil"/>
            </w:tcBorders>
          </w:tcPr>
          <w:p w14:paraId="547B458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264A4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14:paraId="0FFBFB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50F8C7C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731546B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12465BAF"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3037F87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C00FFCC" w14:textId="77777777" w:rsidTr="002907A5">
        <w:trPr>
          <w:cantSplit/>
        </w:trPr>
        <w:tc>
          <w:tcPr>
            <w:tcW w:w="900" w:type="dxa"/>
            <w:tcBorders>
              <w:top w:val="nil"/>
              <w:bottom w:val="nil"/>
            </w:tcBorders>
          </w:tcPr>
          <w:p w14:paraId="285E315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0974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14:paraId="066CCE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14:paraId="1739B7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1C3E7E4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24804889"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686B6D35"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7C49885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2D3A35E6" w14:textId="77777777" w:rsidTr="002907A5">
        <w:trPr>
          <w:cantSplit/>
        </w:trPr>
        <w:tc>
          <w:tcPr>
            <w:tcW w:w="900" w:type="dxa"/>
            <w:tcBorders>
              <w:top w:val="nil"/>
              <w:bottom w:val="nil"/>
            </w:tcBorders>
          </w:tcPr>
          <w:p w14:paraId="3D620E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E451F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14:paraId="5328B0A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14:paraId="5B0E5E6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514927F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7E8EA9DB"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42173E2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0B93BD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3723B28" w14:textId="77777777" w:rsidTr="002907A5">
        <w:trPr>
          <w:cantSplit/>
        </w:trPr>
        <w:tc>
          <w:tcPr>
            <w:tcW w:w="900" w:type="dxa"/>
            <w:tcBorders>
              <w:top w:val="nil"/>
              <w:bottom w:val="nil"/>
            </w:tcBorders>
          </w:tcPr>
          <w:p w14:paraId="2D327D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4FC62D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14:paraId="61686A0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14:paraId="7DB7A66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0977381A"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14:paraId="3DAFF4F8"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2255986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48C5484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5DDC4517" w14:textId="77777777" w:rsidTr="002907A5">
        <w:trPr>
          <w:cantSplit/>
        </w:trPr>
        <w:tc>
          <w:tcPr>
            <w:tcW w:w="900" w:type="dxa"/>
            <w:tcBorders>
              <w:top w:val="nil"/>
              <w:bottom w:val="nil"/>
            </w:tcBorders>
          </w:tcPr>
          <w:p w14:paraId="6054614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0256C7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14:paraId="56BD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14:paraId="4C063E9D"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14:paraId="269CE1EE"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14:paraId="6B943994"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14:paraId="3071E5F7"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14:paraId="1C9010AC" w14:textId="77777777" w:rsidR="00A21262" w:rsidRPr="00CC7505" w:rsidRDefault="00A21262" w:rsidP="00A21262">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21262" w:rsidRPr="00CC7505" w14:paraId="7DD7FB8C" w14:textId="77777777" w:rsidTr="002907A5">
        <w:trPr>
          <w:cantSplit/>
        </w:trPr>
        <w:tc>
          <w:tcPr>
            <w:tcW w:w="900" w:type="dxa"/>
            <w:tcBorders>
              <w:top w:val="nil"/>
              <w:bottom w:val="nil"/>
            </w:tcBorders>
          </w:tcPr>
          <w:p w14:paraId="66535C7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0E5A22" w14:textId="29C098C5" w:rsidR="00A21262" w:rsidRPr="00CC7505" w:rsidRDefault="00804F76" w:rsidP="00A21262">
            <w:pPr>
              <w:spacing w:before="50" w:after="100" w:line="280" w:lineRule="atLeast"/>
              <w:rPr>
                <w:rFonts w:eastAsia="Times New Roman" w:cs="Times New Roman"/>
                <w:sz w:val="16"/>
                <w:szCs w:val="16"/>
                <w:lang w:eastAsia="en-NZ"/>
              </w:rPr>
            </w:pPr>
            <w:r w:rsidRPr="00694E1C">
              <w:rPr>
                <w:rFonts w:eastAsia="Times New Roman" w:cs="Times New Roman"/>
                <w:sz w:val="16"/>
                <w:szCs w:val="16"/>
                <w:lang w:val="en-GB" w:eastAsia="en-GB"/>
              </w:rPr>
              <w:t>WiM Site (Individual Vehicle) count</w:t>
            </w:r>
          </w:p>
        </w:tc>
        <w:tc>
          <w:tcPr>
            <w:tcW w:w="5705" w:type="dxa"/>
            <w:gridSpan w:val="3"/>
            <w:tcBorders>
              <w:top w:val="nil"/>
              <w:left w:val="single" w:sz="4" w:space="0" w:color="auto"/>
            </w:tcBorders>
            <w:tcMar>
              <w:left w:w="108" w:type="dxa"/>
              <w:right w:w="108" w:type="dxa"/>
            </w:tcMar>
          </w:tcPr>
          <w:p w14:paraId="6CA4803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21262" w:rsidRPr="00CC7505" w14:paraId="19CB8993" w14:textId="77777777" w:rsidTr="002907A5">
        <w:trPr>
          <w:cantSplit/>
        </w:trPr>
        <w:tc>
          <w:tcPr>
            <w:tcW w:w="900" w:type="dxa"/>
            <w:tcBorders>
              <w:top w:val="nil"/>
              <w:bottom w:val="nil"/>
            </w:tcBorders>
          </w:tcPr>
          <w:p w14:paraId="61DA18F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6FD170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14:paraId="3669F4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21262" w:rsidRPr="00CC7505" w14:paraId="40894380" w14:textId="77777777" w:rsidTr="002907A5">
        <w:trPr>
          <w:cantSplit/>
        </w:trPr>
        <w:tc>
          <w:tcPr>
            <w:tcW w:w="900" w:type="dxa"/>
            <w:tcBorders>
              <w:top w:val="nil"/>
              <w:bottom w:val="nil"/>
            </w:tcBorders>
          </w:tcPr>
          <w:p w14:paraId="306995D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5DA5E6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21262" w:rsidRPr="00CC7505" w14:paraId="437F0455" w14:textId="77777777" w:rsidTr="002907A5">
        <w:trPr>
          <w:cantSplit/>
        </w:trPr>
        <w:tc>
          <w:tcPr>
            <w:tcW w:w="900" w:type="dxa"/>
            <w:tcBorders>
              <w:top w:val="nil"/>
              <w:bottom w:val="nil"/>
            </w:tcBorders>
          </w:tcPr>
          <w:p w14:paraId="6CEF4E6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9FBB8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14:paraId="11E927E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38AC427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78AB636A" w14:textId="77777777" w:rsidTr="002907A5">
        <w:trPr>
          <w:cantSplit/>
        </w:trPr>
        <w:tc>
          <w:tcPr>
            <w:tcW w:w="900" w:type="dxa"/>
            <w:tcBorders>
              <w:top w:val="nil"/>
              <w:bottom w:val="nil"/>
            </w:tcBorders>
          </w:tcPr>
          <w:p w14:paraId="7AD60B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08B64D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14:paraId="7EA82F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14:paraId="154623B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14:paraId="3ED47C2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0FA872F2" w14:textId="77777777" w:rsidTr="002907A5">
        <w:trPr>
          <w:cantSplit/>
        </w:trPr>
        <w:tc>
          <w:tcPr>
            <w:tcW w:w="900" w:type="dxa"/>
            <w:tcBorders>
              <w:top w:val="nil"/>
              <w:bottom w:val="nil"/>
            </w:tcBorders>
          </w:tcPr>
          <w:p w14:paraId="6211E0C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E820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14:paraId="7E3B9C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14:paraId="4FEA891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9AAB3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50D9BE1C" w14:textId="77777777" w:rsidTr="002907A5">
        <w:trPr>
          <w:cantSplit/>
        </w:trPr>
        <w:tc>
          <w:tcPr>
            <w:tcW w:w="900" w:type="dxa"/>
            <w:tcBorders>
              <w:top w:val="nil"/>
              <w:bottom w:val="nil"/>
            </w:tcBorders>
          </w:tcPr>
          <w:p w14:paraId="4C4E667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6BE823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14:paraId="0595F8F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14:paraId="657C906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6BD224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B5F3EF8" w14:textId="77777777" w:rsidTr="002907A5">
        <w:trPr>
          <w:cantSplit/>
        </w:trPr>
        <w:tc>
          <w:tcPr>
            <w:tcW w:w="900" w:type="dxa"/>
            <w:tcBorders>
              <w:top w:val="nil"/>
              <w:bottom w:val="nil"/>
            </w:tcBorders>
          </w:tcPr>
          <w:p w14:paraId="4C5F25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939AC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14:paraId="34A01B5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14:paraId="7D46A34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19F231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48A0E714" w14:textId="77777777" w:rsidTr="002907A5">
        <w:trPr>
          <w:cantSplit/>
        </w:trPr>
        <w:tc>
          <w:tcPr>
            <w:tcW w:w="900" w:type="dxa"/>
            <w:tcBorders>
              <w:top w:val="nil"/>
              <w:bottom w:val="nil"/>
            </w:tcBorders>
          </w:tcPr>
          <w:p w14:paraId="0FFFB38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96BFD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14:paraId="354B9D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14:paraId="30E9599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31E9E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41EFD4F" w14:textId="77777777" w:rsidTr="002907A5">
        <w:trPr>
          <w:cantSplit/>
        </w:trPr>
        <w:tc>
          <w:tcPr>
            <w:tcW w:w="900" w:type="dxa"/>
            <w:tcBorders>
              <w:top w:val="nil"/>
              <w:bottom w:val="nil"/>
            </w:tcBorders>
          </w:tcPr>
          <w:p w14:paraId="5FCDCC1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51CBA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14:paraId="6A312FA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7BFEAA5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3D958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B944A3F" w14:textId="77777777" w:rsidTr="002907A5">
        <w:trPr>
          <w:cantSplit/>
        </w:trPr>
        <w:tc>
          <w:tcPr>
            <w:tcW w:w="900" w:type="dxa"/>
            <w:tcBorders>
              <w:top w:val="nil"/>
              <w:bottom w:val="nil"/>
            </w:tcBorders>
          </w:tcPr>
          <w:p w14:paraId="63E8BBB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75D9E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14:paraId="2E357A3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549F51C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7F11DE9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7978B9FF" w14:textId="77777777" w:rsidTr="002907A5">
        <w:trPr>
          <w:cantSplit/>
        </w:trPr>
        <w:tc>
          <w:tcPr>
            <w:tcW w:w="900" w:type="dxa"/>
            <w:tcBorders>
              <w:top w:val="nil"/>
              <w:bottom w:val="nil"/>
            </w:tcBorders>
          </w:tcPr>
          <w:p w14:paraId="32F1508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EABAF7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14:paraId="4B78948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6BE696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14:paraId="08171B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209454C2" w14:textId="77777777" w:rsidTr="002907A5">
        <w:trPr>
          <w:cantSplit/>
        </w:trPr>
        <w:tc>
          <w:tcPr>
            <w:tcW w:w="900" w:type="dxa"/>
            <w:tcBorders>
              <w:top w:val="nil"/>
              <w:bottom w:val="nil"/>
            </w:tcBorders>
          </w:tcPr>
          <w:p w14:paraId="278452E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A6CB3F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14:paraId="5741F5D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1880CF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64AC2997" w14:textId="77777777" w:rsidTr="002907A5">
        <w:trPr>
          <w:cantSplit/>
        </w:trPr>
        <w:tc>
          <w:tcPr>
            <w:tcW w:w="900" w:type="dxa"/>
            <w:tcBorders>
              <w:top w:val="nil"/>
              <w:bottom w:val="nil"/>
            </w:tcBorders>
          </w:tcPr>
          <w:p w14:paraId="758455F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0E1D2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14:paraId="2259F0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F5D2D9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BF3C57E" w14:textId="77777777" w:rsidTr="002907A5">
        <w:trPr>
          <w:cantSplit/>
        </w:trPr>
        <w:tc>
          <w:tcPr>
            <w:tcW w:w="900" w:type="dxa"/>
            <w:tcBorders>
              <w:top w:val="nil"/>
              <w:bottom w:val="nil"/>
            </w:tcBorders>
          </w:tcPr>
          <w:p w14:paraId="3BC4775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24587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14:paraId="3C62CF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35AF2A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14EAB8C2" w14:textId="77777777" w:rsidTr="002907A5">
        <w:trPr>
          <w:cantSplit/>
        </w:trPr>
        <w:tc>
          <w:tcPr>
            <w:tcW w:w="900" w:type="dxa"/>
            <w:tcBorders>
              <w:top w:val="nil"/>
              <w:bottom w:val="nil"/>
            </w:tcBorders>
          </w:tcPr>
          <w:p w14:paraId="71EC451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2481A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14:paraId="638E403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6342CE2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21262" w:rsidRPr="00CC7505" w14:paraId="5023E2C9" w14:textId="77777777" w:rsidTr="002907A5">
        <w:trPr>
          <w:cantSplit/>
        </w:trPr>
        <w:tc>
          <w:tcPr>
            <w:tcW w:w="900" w:type="dxa"/>
            <w:tcBorders>
              <w:top w:val="nil"/>
              <w:bottom w:val="nil"/>
            </w:tcBorders>
          </w:tcPr>
          <w:p w14:paraId="0BBEAC1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CDDB2D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21262" w:rsidRPr="00CC7505" w14:paraId="0FDC9245" w14:textId="77777777" w:rsidTr="002907A5">
        <w:trPr>
          <w:cantSplit/>
        </w:trPr>
        <w:tc>
          <w:tcPr>
            <w:tcW w:w="900" w:type="dxa"/>
            <w:tcBorders>
              <w:top w:val="nil"/>
              <w:bottom w:val="nil"/>
            </w:tcBorders>
          </w:tcPr>
          <w:p w14:paraId="0BC027B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5BF6FA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14:paraId="7C2AC53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21262" w:rsidRPr="00CC7505" w14:paraId="4A22067B" w14:textId="77777777" w:rsidTr="002907A5">
        <w:trPr>
          <w:cantSplit/>
        </w:trPr>
        <w:tc>
          <w:tcPr>
            <w:tcW w:w="900" w:type="dxa"/>
            <w:tcBorders>
              <w:top w:val="nil"/>
              <w:bottom w:val="nil"/>
            </w:tcBorders>
          </w:tcPr>
          <w:p w14:paraId="1BE4190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8A1626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14:paraId="02491E7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49A45A0" w14:textId="77777777" w:rsidTr="002907A5">
        <w:trPr>
          <w:cantSplit/>
        </w:trPr>
        <w:tc>
          <w:tcPr>
            <w:tcW w:w="900" w:type="dxa"/>
            <w:tcBorders>
              <w:top w:val="nil"/>
              <w:bottom w:val="nil"/>
            </w:tcBorders>
          </w:tcPr>
          <w:p w14:paraId="165F7B5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80AD3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14:paraId="02507B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7A96E753" w14:textId="77777777" w:rsidTr="002907A5">
        <w:trPr>
          <w:cantSplit/>
        </w:trPr>
        <w:tc>
          <w:tcPr>
            <w:tcW w:w="900" w:type="dxa"/>
            <w:tcBorders>
              <w:top w:val="nil"/>
              <w:bottom w:val="nil"/>
            </w:tcBorders>
          </w:tcPr>
          <w:p w14:paraId="0D6E01F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4E2E5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14:paraId="625539C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68F77137" w14:textId="77777777" w:rsidTr="002907A5">
        <w:trPr>
          <w:cantSplit/>
        </w:trPr>
        <w:tc>
          <w:tcPr>
            <w:tcW w:w="900" w:type="dxa"/>
            <w:tcBorders>
              <w:top w:val="nil"/>
              <w:bottom w:val="nil"/>
            </w:tcBorders>
          </w:tcPr>
          <w:p w14:paraId="0A355F6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9BCD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14:paraId="70EDAC4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3BB70AE4" w14:textId="77777777" w:rsidTr="002907A5">
        <w:trPr>
          <w:cantSplit/>
        </w:trPr>
        <w:tc>
          <w:tcPr>
            <w:tcW w:w="900" w:type="dxa"/>
            <w:tcBorders>
              <w:top w:val="nil"/>
              <w:bottom w:val="nil"/>
            </w:tcBorders>
          </w:tcPr>
          <w:p w14:paraId="77BF3F3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306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14:paraId="2C97196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00F902B2" w14:textId="77777777" w:rsidTr="002907A5">
        <w:trPr>
          <w:cantSplit/>
        </w:trPr>
        <w:tc>
          <w:tcPr>
            <w:tcW w:w="900" w:type="dxa"/>
            <w:tcBorders>
              <w:top w:val="nil"/>
              <w:bottom w:val="nil"/>
            </w:tcBorders>
          </w:tcPr>
          <w:p w14:paraId="7829B1A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2924CC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14:paraId="719876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21262" w:rsidRPr="00CC7505" w14:paraId="365800B1" w14:textId="77777777" w:rsidTr="002907A5">
        <w:trPr>
          <w:cantSplit/>
        </w:trPr>
        <w:tc>
          <w:tcPr>
            <w:tcW w:w="900" w:type="dxa"/>
            <w:tcBorders>
              <w:top w:val="nil"/>
              <w:bottom w:val="nil"/>
            </w:tcBorders>
          </w:tcPr>
          <w:p w14:paraId="6BE9226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D8DA8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14:paraId="3F4432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4760FB91" w14:textId="77777777" w:rsidTr="002907A5">
        <w:trPr>
          <w:cantSplit/>
        </w:trPr>
        <w:tc>
          <w:tcPr>
            <w:tcW w:w="900" w:type="dxa"/>
            <w:tcBorders>
              <w:top w:val="nil"/>
              <w:bottom w:val="nil"/>
            </w:tcBorders>
          </w:tcPr>
          <w:p w14:paraId="691F5FD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3AC974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14:paraId="3F33F5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21262" w:rsidRPr="00CC7505" w14:paraId="27ADFB6C" w14:textId="77777777" w:rsidTr="002907A5">
        <w:trPr>
          <w:cantSplit/>
        </w:trPr>
        <w:tc>
          <w:tcPr>
            <w:tcW w:w="900" w:type="dxa"/>
            <w:tcBorders>
              <w:top w:val="nil"/>
              <w:bottom w:val="nil"/>
            </w:tcBorders>
          </w:tcPr>
          <w:p w14:paraId="6E9FCA7B"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327C49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21262" w:rsidRPr="00CC7505" w14:paraId="0778024F" w14:textId="77777777" w:rsidTr="002907A5">
        <w:trPr>
          <w:cantSplit/>
        </w:trPr>
        <w:tc>
          <w:tcPr>
            <w:tcW w:w="900" w:type="dxa"/>
            <w:tcBorders>
              <w:top w:val="nil"/>
              <w:bottom w:val="nil"/>
            </w:tcBorders>
          </w:tcPr>
          <w:p w14:paraId="58932FE8"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21A1C7A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675FD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21262" w:rsidRPr="00CC7505" w14:paraId="206E5D8B" w14:textId="77777777" w:rsidTr="002907A5">
        <w:trPr>
          <w:cantSplit/>
        </w:trPr>
        <w:tc>
          <w:tcPr>
            <w:tcW w:w="900" w:type="dxa"/>
            <w:tcBorders>
              <w:top w:val="nil"/>
              <w:bottom w:val="nil"/>
            </w:tcBorders>
          </w:tcPr>
          <w:p w14:paraId="21FD363E"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0A169C1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21262" w:rsidRPr="00CC7505" w14:paraId="1F40A3EA" w14:textId="77777777" w:rsidTr="002907A5">
        <w:trPr>
          <w:cantSplit/>
        </w:trPr>
        <w:tc>
          <w:tcPr>
            <w:tcW w:w="900" w:type="dxa"/>
            <w:tcBorders>
              <w:top w:val="nil"/>
              <w:bottom w:val="nil"/>
            </w:tcBorders>
          </w:tcPr>
          <w:p w14:paraId="450772C4"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49CA97C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7C2E821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21262" w:rsidRPr="00CC7505" w14:paraId="1C86301E" w14:textId="77777777" w:rsidTr="002907A5">
        <w:trPr>
          <w:cantSplit/>
        </w:trPr>
        <w:tc>
          <w:tcPr>
            <w:tcW w:w="900" w:type="dxa"/>
            <w:tcBorders>
              <w:top w:val="nil"/>
              <w:bottom w:val="nil"/>
            </w:tcBorders>
          </w:tcPr>
          <w:p w14:paraId="0DDD047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301863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21262" w:rsidRPr="00CC7505" w14:paraId="441D9D77" w14:textId="77777777" w:rsidTr="002907A5">
        <w:trPr>
          <w:cantSplit/>
        </w:trPr>
        <w:tc>
          <w:tcPr>
            <w:tcW w:w="900" w:type="dxa"/>
            <w:tcBorders>
              <w:top w:val="nil"/>
              <w:bottom w:val="nil"/>
            </w:tcBorders>
          </w:tcPr>
          <w:p w14:paraId="62F09D6D" w14:textId="77777777" w:rsidR="00A21262" w:rsidRPr="00CC7505"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43D4571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21262" w:rsidRPr="00CC7505" w14:paraId="4043880E" w14:textId="77777777" w:rsidTr="002907A5">
        <w:trPr>
          <w:cantSplit/>
        </w:trPr>
        <w:tc>
          <w:tcPr>
            <w:tcW w:w="900" w:type="dxa"/>
            <w:tcBorders>
              <w:top w:val="nil"/>
              <w:bottom w:val="nil"/>
            </w:tcBorders>
          </w:tcPr>
          <w:p w14:paraId="3F2EBA1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7EA5F8B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21262" w:rsidRPr="00CC7505" w14:paraId="7BCEA44A" w14:textId="77777777" w:rsidTr="002907A5">
        <w:trPr>
          <w:cantSplit/>
        </w:trPr>
        <w:tc>
          <w:tcPr>
            <w:tcW w:w="900" w:type="dxa"/>
            <w:tcBorders>
              <w:top w:val="nil"/>
              <w:bottom w:val="nil"/>
            </w:tcBorders>
          </w:tcPr>
          <w:p w14:paraId="79C7596C" w14:textId="77777777" w:rsidR="00A21262" w:rsidRPr="00977868"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6FBE8A5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21262" w:rsidRPr="00CC7505" w14:paraId="48ABDE74" w14:textId="77777777" w:rsidTr="002907A5">
        <w:trPr>
          <w:cantSplit/>
        </w:trPr>
        <w:tc>
          <w:tcPr>
            <w:tcW w:w="900" w:type="dxa"/>
            <w:tcBorders>
              <w:top w:val="nil"/>
              <w:bottom w:val="nil"/>
            </w:tcBorders>
          </w:tcPr>
          <w:p w14:paraId="4181A5FD"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5C9C5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21262" w:rsidRPr="00CC7505" w14:paraId="6DCFD5CB" w14:textId="77777777" w:rsidTr="002907A5">
        <w:trPr>
          <w:cantSplit/>
        </w:trPr>
        <w:tc>
          <w:tcPr>
            <w:tcW w:w="900" w:type="dxa"/>
            <w:tcBorders>
              <w:top w:val="nil"/>
              <w:bottom w:val="nil"/>
            </w:tcBorders>
          </w:tcPr>
          <w:p w14:paraId="0481D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59F0C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14:paraId="6676921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21262" w:rsidRPr="00CC7505" w14:paraId="47C6EACF" w14:textId="77777777" w:rsidTr="002907A5">
        <w:trPr>
          <w:cantSplit/>
        </w:trPr>
        <w:tc>
          <w:tcPr>
            <w:tcW w:w="900" w:type="dxa"/>
            <w:tcBorders>
              <w:top w:val="nil"/>
              <w:bottom w:val="nil"/>
            </w:tcBorders>
          </w:tcPr>
          <w:p w14:paraId="5949D1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FA900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14:paraId="4A7363C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21262" w:rsidRPr="00CC7505" w14:paraId="00211A9B" w14:textId="77777777" w:rsidTr="002907A5">
        <w:trPr>
          <w:cantSplit/>
        </w:trPr>
        <w:tc>
          <w:tcPr>
            <w:tcW w:w="900" w:type="dxa"/>
            <w:tcBorders>
              <w:top w:val="nil"/>
              <w:bottom w:val="nil"/>
            </w:tcBorders>
          </w:tcPr>
          <w:p w14:paraId="352ADF2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C031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14:paraId="1039487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14:paraId="009D9BB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14:paraId="396C05A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21262" w:rsidRPr="00CC7505" w14:paraId="055FA269" w14:textId="77777777" w:rsidTr="002907A5">
        <w:trPr>
          <w:cantSplit/>
        </w:trPr>
        <w:tc>
          <w:tcPr>
            <w:tcW w:w="900" w:type="dxa"/>
            <w:tcBorders>
              <w:top w:val="nil"/>
              <w:bottom w:val="nil"/>
            </w:tcBorders>
          </w:tcPr>
          <w:p w14:paraId="110669D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3E16A25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21262" w:rsidRPr="00CC7505" w14:paraId="4BB9F0E7" w14:textId="77777777" w:rsidTr="002907A5">
        <w:trPr>
          <w:cantSplit/>
        </w:trPr>
        <w:tc>
          <w:tcPr>
            <w:tcW w:w="900" w:type="dxa"/>
            <w:tcBorders>
              <w:top w:val="nil"/>
              <w:bottom w:val="single" w:sz="4" w:space="0" w:color="auto"/>
            </w:tcBorders>
          </w:tcPr>
          <w:p w14:paraId="40E64CEB"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5E21A4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21262" w:rsidRPr="00CC7505" w14:paraId="6B446116" w14:textId="77777777" w:rsidTr="002907A5">
        <w:trPr>
          <w:cantSplit/>
        </w:trPr>
        <w:tc>
          <w:tcPr>
            <w:tcW w:w="900" w:type="dxa"/>
            <w:tcBorders>
              <w:top w:val="single" w:sz="4" w:space="0" w:color="auto"/>
              <w:bottom w:val="nil"/>
            </w:tcBorders>
          </w:tcPr>
          <w:p w14:paraId="375BACA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bookmarkStart w:id="106" w:name="bm10GeoInPaymentTable"/>
            <w:bookmarkEnd w:id="106"/>
          </w:p>
        </w:tc>
        <w:tc>
          <w:tcPr>
            <w:tcW w:w="7605" w:type="dxa"/>
            <w:gridSpan w:val="4"/>
          </w:tcPr>
          <w:p w14:paraId="52FA66BE"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21262" w:rsidRPr="00CC7505" w14:paraId="7A693E1E" w14:textId="77777777" w:rsidTr="002907A5">
        <w:trPr>
          <w:cantSplit/>
        </w:trPr>
        <w:tc>
          <w:tcPr>
            <w:tcW w:w="900" w:type="dxa"/>
            <w:tcBorders>
              <w:top w:val="nil"/>
              <w:bottom w:val="nil"/>
            </w:tcBorders>
          </w:tcPr>
          <w:p w14:paraId="394D6F9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14:paraId="6ABE012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14:paraId="163E98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21262" w:rsidRPr="00CC7505" w14:paraId="5D116C09" w14:textId="77777777" w:rsidTr="002907A5">
        <w:trPr>
          <w:cantSplit/>
        </w:trPr>
        <w:tc>
          <w:tcPr>
            <w:tcW w:w="900" w:type="dxa"/>
            <w:tcBorders>
              <w:top w:val="nil"/>
              <w:bottom w:val="nil"/>
            </w:tcBorders>
          </w:tcPr>
          <w:p w14:paraId="3281068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14:paraId="1AE425D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14:paraId="3D8B5BF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26536CB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14:paraId="697F8B5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21262" w:rsidRPr="00CC7505" w14:paraId="5E8B51C8" w14:textId="77777777" w:rsidTr="002907A5">
        <w:trPr>
          <w:cantSplit/>
        </w:trPr>
        <w:tc>
          <w:tcPr>
            <w:tcW w:w="900" w:type="dxa"/>
            <w:tcBorders>
              <w:top w:val="nil"/>
              <w:bottom w:val="nil"/>
            </w:tcBorders>
          </w:tcPr>
          <w:p w14:paraId="006A708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E6BF464" w14:textId="77777777" w:rsidR="00A21262" w:rsidRPr="00CC7505" w:rsidRDefault="00A21262" w:rsidP="00A21262">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21262" w:rsidRPr="00CC7505" w14:paraId="0956474E" w14:textId="77777777" w:rsidTr="002907A5">
        <w:trPr>
          <w:cantSplit/>
        </w:trPr>
        <w:tc>
          <w:tcPr>
            <w:tcW w:w="900" w:type="dxa"/>
            <w:tcBorders>
              <w:top w:val="nil"/>
              <w:bottom w:val="nil"/>
            </w:tcBorders>
          </w:tcPr>
          <w:p w14:paraId="21CD4681"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5B1680C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21262" w:rsidRPr="00CC7505" w14:paraId="3EFCDD04" w14:textId="77777777" w:rsidTr="002907A5">
        <w:trPr>
          <w:cantSplit/>
        </w:trPr>
        <w:tc>
          <w:tcPr>
            <w:tcW w:w="900" w:type="dxa"/>
            <w:tcBorders>
              <w:top w:val="nil"/>
              <w:bottom w:val="nil"/>
            </w:tcBorders>
          </w:tcPr>
          <w:p w14:paraId="4DFA30F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12360F7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21262" w:rsidRPr="00CC7505" w14:paraId="1D4F9FDB" w14:textId="77777777" w:rsidTr="002907A5">
        <w:trPr>
          <w:cantSplit/>
        </w:trPr>
        <w:tc>
          <w:tcPr>
            <w:tcW w:w="900" w:type="dxa"/>
            <w:tcBorders>
              <w:top w:val="nil"/>
              <w:bottom w:val="nil"/>
            </w:tcBorders>
          </w:tcPr>
          <w:p w14:paraId="05B7BB8C"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74A29C3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21262" w:rsidRPr="00CC7505" w14:paraId="36FE2744" w14:textId="77777777" w:rsidTr="002907A5">
        <w:trPr>
          <w:cantSplit/>
        </w:trPr>
        <w:tc>
          <w:tcPr>
            <w:tcW w:w="900" w:type="dxa"/>
            <w:tcBorders>
              <w:top w:val="nil"/>
              <w:bottom w:val="nil"/>
            </w:tcBorders>
          </w:tcPr>
          <w:p w14:paraId="12B45F1E"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2CB1AB1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21262" w:rsidRPr="00CC7505" w14:paraId="6D4FC085" w14:textId="77777777" w:rsidTr="002907A5">
        <w:trPr>
          <w:cantSplit/>
        </w:trPr>
        <w:tc>
          <w:tcPr>
            <w:tcW w:w="900" w:type="dxa"/>
            <w:tcBorders>
              <w:top w:val="nil"/>
              <w:bottom w:val="nil"/>
            </w:tcBorders>
          </w:tcPr>
          <w:p w14:paraId="4F352A3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5A1DAB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21262" w:rsidRPr="00CC7505" w14:paraId="401C03B0" w14:textId="77777777" w:rsidTr="002907A5">
        <w:trPr>
          <w:cantSplit/>
        </w:trPr>
        <w:tc>
          <w:tcPr>
            <w:tcW w:w="900" w:type="dxa"/>
            <w:tcBorders>
              <w:top w:val="nil"/>
              <w:bottom w:val="nil"/>
            </w:tcBorders>
          </w:tcPr>
          <w:p w14:paraId="279990B3"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4950E98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21262" w:rsidRPr="00CC7505" w14:paraId="3DD704BD" w14:textId="77777777" w:rsidTr="002907A5">
        <w:trPr>
          <w:cantSplit/>
        </w:trPr>
        <w:tc>
          <w:tcPr>
            <w:tcW w:w="900" w:type="dxa"/>
            <w:tcBorders>
              <w:top w:val="nil"/>
              <w:bottom w:val="nil"/>
            </w:tcBorders>
          </w:tcPr>
          <w:p w14:paraId="0DC64564"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14:paraId="0A60C7A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21262" w:rsidRPr="00CC7505" w14:paraId="32D12788" w14:textId="77777777" w:rsidTr="002907A5">
        <w:trPr>
          <w:cantSplit/>
        </w:trPr>
        <w:tc>
          <w:tcPr>
            <w:tcW w:w="900" w:type="dxa"/>
            <w:tcBorders>
              <w:top w:val="nil"/>
              <w:bottom w:val="nil"/>
            </w:tcBorders>
          </w:tcPr>
          <w:p w14:paraId="7CDDA8A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Pr>
          <w:p w14:paraId="5E9C72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21262" w:rsidRPr="00CC7505" w14:paraId="263E5883" w14:textId="77777777" w:rsidTr="002907A5">
        <w:trPr>
          <w:cantSplit/>
        </w:trPr>
        <w:tc>
          <w:tcPr>
            <w:tcW w:w="900" w:type="dxa"/>
            <w:tcBorders>
              <w:top w:val="nil"/>
              <w:bottom w:val="nil"/>
            </w:tcBorders>
          </w:tcPr>
          <w:p w14:paraId="1CE66413"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14:paraId="4D99F44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21262" w:rsidRPr="00CC7505" w14:paraId="12C76FFF" w14:textId="77777777" w:rsidTr="002907A5">
        <w:trPr>
          <w:cantSplit/>
        </w:trPr>
        <w:tc>
          <w:tcPr>
            <w:tcW w:w="900" w:type="dxa"/>
            <w:tcBorders>
              <w:top w:val="nil"/>
              <w:bottom w:val="nil"/>
            </w:tcBorders>
          </w:tcPr>
          <w:p w14:paraId="40D65CF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AB8BB6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14:paraId="1BFB4D0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21262" w:rsidRPr="00CC7505" w14:paraId="3E68C9DE" w14:textId="77777777" w:rsidTr="002907A5">
        <w:trPr>
          <w:cantSplit/>
        </w:trPr>
        <w:tc>
          <w:tcPr>
            <w:tcW w:w="900" w:type="dxa"/>
            <w:tcBorders>
              <w:top w:val="nil"/>
              <w:bottom w:val="nil"/>
            </w:tcBorders>
          </w:tcPr>
          <w:p w14:paraId="08204AAE"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DD9B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14:paraId="25AECFD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21262" w:rsidRPr="00CC7505" w14:paraId="3D0666DE" w14:textId="77777777" w:rsidTr="002907A5">
        <w:trPr>
          <w:cantSplit/>
        </w:trPr>
        <w:tc>
          <w:tcPr>
            <w:tcW w:w="900" w:type="dxa"/>
            <w:tcBorders>
              <w:top w:val="nil"/>
              <w:bottom w:val="nil"/>
            </w:tcBorders>
          </w:tcPr>
          <w:p w14:paraId="5515242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71922E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0A5D6C0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21262" w:rsidRPr="00CC7505" w14:paraId="0764D0D9" w14:textId="77777777" w:rsidTr="002907A5">
        <w:trPr>
          <w:cantSplit/>
        </w:trPr>
        <w:tc>
          <w:tcPr>
            <w:tcW w:w="900" w:type="dxa"/>
            <w:tcBorders>
              <w:top w:val="nil"/>
              <w:bottom w:val="nil"/>
            </w:tcBorders>
          </w:tcPr>
          <w:p w14:paraId="39A52512"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14:paraId="0F8BF5E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21262" w:rsidRPr="00CC7505" w14:paraId="2104A12A" w14:textId="77777777" w:rsidTr="002907A5">
        <w:trPr>
          <w:cantSplit/>
        </w:trPr>
        <w:tc>
          <w:tcPr>
            <w:tcW w:w="900" w:type="dxa"/>
            <w:tcBorders>
              <w:top w:val="nil"/>
              <w:bottom w:val="nil"/>
            </w:tcBorders>
          </w:tcPr>
          <w:p w14:paraId="41ACBDF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00A2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14:paraId="025C10F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21262" w:rsidRPr="00CC7505" w14:paraId="256AC1EF" w14:textId="77777777" w:rsidTr="002907A5">
        <w:trPr>
          <w:cantSplit/>
        </w:trPr>
        <w:tc>
          <w:tcPr>
            <w:tcW w:w="900" w:type="dxa"/>
            <w:tcBorders>
              <w:top w:val="nil"/>
              <w:bottom w:val="nil"/>
            </w:tcBorders>
          </w:tcPr>
          <w:p w14:paraId="49A7874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AFD700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27C0AAF2"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21262" w:rsidRPr="00CC7505" w14:paraId="4F2CCD67" w14:textId="77777777" w:rsidTr="002907A5">
        <w:trPr>
          <w:cantSplit/>
        </w:trPr>
        <w:tc>
          <w:tcPr>
            <w:tcW w:w="900" w:type="dxa"/>
            <w:tcBorders>
              <w:top w:val="nil"/>
              <w:bottom w:val="nil"/>
            </w:tcBorders>
          </w:tcPr>
          <w:p w14:paraId="0B9EB44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27617E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780B1A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21262" w:rsidRPr="00CC7505" w14:paraId="6BB81144" w14:textId="77777777" w:rsidTr="002907A5">
        <w:trPr>
          <w:cantSplit/>
        </w:trPr>
        <w:tc>
          <w:tcPr>
            <w:tcW w:w="900" w:type="dxa"/>
            <w:tcBorders>
              <w:top w:val="nil"/>
              <w:bottom w:val="nil"/>
            </w:tcBorders>
          </w:tcPr>
          <w:p w14:paraId="04D0D1EC"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5A11F49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14:paraId="7DE23FD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308FCABC" w14:textId="77777777" w:rsidTr="002907A5">
        <w:trPr>
          <w:cantSplit/>
        </w:trPr>
        <w:tc>
          <w:tcPr>
            <w:tcW w:w="900" w:type="dxa"/>
            <w:tcBorders>
              <w:top w:val="nil"/>
              <w:bottom w:val="nil"/>
            </w:tcBorders>
          </w:tcPr>
          <w:p w14:paraId="0F7B48C7"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7A3C38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21262" w:rsidRPr="00CC7505" w14:paraId="483E4B40" w14:textId="77777777" w:rsidTr="002907A5">
        <w:trPr>
          <w:cantSplit/>
        </w:trPr>
        <w:tc>
          <w:tcPr>
            <w:tcW w:w="900" w:type="dxa"/>
            <w:tcBorders>
              <w:top w:val="nil"/>
              <w:bottom w:val="nil"/>
            </w:tcBorders>
          </w:tcPr>
          <w:p w14:paraId="176161D8"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F3634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14:paraId="4D33688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21262" w:rsidRPr="00CC7505" w14:paraId="5F6BC7CF" w14:textId="77777777" w:rsidTr="002907A5">
        <w:trPr>
          <w:cantSplit/>
        </w:trPr>
        <w:tc>
          <w:tcPr>
            <w:tcW w:w="900" w:type="dxa"/>
            <w:tcBorders>
              <w:top w:val="nil"/>
              <w:bottom w:val="nil"/>
            </w:tcBorders>
          </w:tcPr>
          <w:p w14:paraId="18D9BD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43F1D4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14:paraId="345296B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6D0A7246" w14:textId="77777777" w:rsidTr="002907A5">
        <w:trPr>
          <w:cantSplit/>
        </w:trPr>
        <w:tc>
          <w:tcPr>
            <w:tcW w:w="900" w:type="dxa"/>
            <w:tcBorders>
              <w:top w:val="nil"/>
              <w:bottom w:val="nil"/>
            </w:tcBorders>
          </w:tcPr>
          <w:p w14:paraId="44DD434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76B47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14:paraId="69AB55E0"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21262" w:rsidRPr="00CC7505" w14:paraId="187EDBD6" w14:textId="77777777" w:rsidTr="002907A5">
        <w:trPr>
          <w:cantSplit/>
        </w:trPr>
        <w:tc>
          <w:tcPr>
            <w:tcW w:w="900" w:type="dxa"/>
            <w:tcBorders>
              <w:top w:val="nil"/>
              <w:bottom w:val="nil"/>
            </w:tcBorders>
          </w:tcPr>
          <w:p w14:paraId="44CEE9F4" w14:textId="77777777" w:rsidR="00A21262" w:rsidRPr="00977868"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0F21FA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3B5976B"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21262" w:rsidRPr="00CC7505" w14:paraId="55FB7B8E" w14:textId="77777777" w:rsidTr="002907A5">
        <w:trPr>
          <w:cantSplit/>
        </w:trPr>
        <w:tc>
          <w:tcPr>
            <w:tcW w:w="900" w:type="dxa"/>
            <w:tcBorders>
              <w:top w:val="nil"/>
              <w:bottom w:val="nil"/>
            </w:tcBorders>
          </w:tcPr>
          <w:p w14:paraId="55C44CE0"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66C606B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21262" w:rsidRPr="00CC7505" w14:paraId="53933294" w14:textId="77777777" w:rsidTr="002907A5">
        <w:trPr>
          <w:cantSplit/>
        </w:trPr>
        <w:tc>
          <w:tcPr>
            <w:tcW w:w="900" w:type="dxa"/>
            <w:tcBorders>
              <w:top w:val="nil"/>
              <w:bottom w:val="nil"/>
            </w:tcBorders>
          </w:tcPr>
          <w:p w14:paraId="2BBFECD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CED264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14:paraId="30E1700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21262" w:rsidRPr="00CC7505" w14:paraId="6DB2EB33" w14:textId="77777777" w:rsidTr="002907A5">
        <w:trPr>
          <w:cantSplit/>
        </w:trPr>
        <w:tc>
          <w:tcPr>
            <w:tcW w:w="900" w:type="dxa"/>
            <w:tcBorders>
              <w:top w:val="nil"/>
              <w:bottom w:val="nil"/>
            </w:tcBorders>
          </w:tcPr>
          <w:p w14:paraId="51082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17B037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14:paraId="27406D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21262" w:rsidRPr="00CC7505" w14:paraId="44023121" w14:textId="77777777" w:rsidTr="002907A5">
        <w:trPr>
          <w:cantSplit/>
        </w:trPr>
        <w:tc>
          <w:tcPr>
            <w:tcW w:w="900" w:type="dxa"/>
            <w:tcBorders>
              <w:top w:val="nil"/>
              <w:bottom w:val="nil"/>
            </w:tcBorders>
          </w:tcPr>
          <w:p w14:paraId="03F6065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05E8A3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14:paraId="15E9C39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21262" w:rsidRPr="00CC7505" w14:paraId="2213555E" w14:textId="77777777" w:rsidTr="002907A5">
        <w:trPr>
          <w:cantSplit/>
        </w:trPr>
        <w:tc>
          <w:tcPr>
            <w:tcW w:w="900" w:type="dxa"/>
            <w:tcBorders>
              <w:top w:val="nil"/>
              <w:bottom w:val="nil"/>
            </w:tcBorders>
          </w:tcPr>
          <w:p w14:paraId="2323A9B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A3191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14:paraId="4AAB20BA"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21262" w:rsidRPr="00CC7505" w14:paraId="0ECC1E7F" w14:textId="77777777" w:rsidTr="002907A5">
        <w:trPr>
          <w:cantSplit/>
        </w:trPr>
        <w:tc>
          <w:tcPr>
            <w:tcW w:w="900" w:type="dxa"/>
            <w:tcBorders>
              <w:top w:val="nil"/>
              <w:bottom w:val="nil"/>
            </w:tcBorders>
          </w:tcPr>
          <w:p w14:paraId="5ABEA9C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F84EF3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14:paraId="09DA17B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21262" w:rsidRPr="00CC7505" w14:paraId="588F1E60" w14:textId="77777777" w:rsidTr="002907A5">
        <w:trPr>
          <w:cantSplit/>
        </w:trPr>
        <w:tc>
          <w:tcPr>
            <w:tcW w:w="900" w:type="dxa"/>
            <w:tcBorders>
              <w:top w:val="nil"/>
              <w:bottom w:val="nil"/>
            </w:tcBorders>
          </w:tcPr>
          <w:p w14:paraId="47BABA44"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888B2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14:paraId="4E4F702C"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21262" w:rsidRPr="00CC7505" w14:paraId="3EC41DFC" w14:textId="77777777" w:rsidTr="002907A5">
        <w:trPr>
          <w:cantSplit/>
        </w:trPr>
        <w:tc>
          <w:tcPr>
            <w:tcW w:w="900" w:type="dxa"/>
            <w:tcBorders>
              <w:top w:val="nil"/>
              <w:bottom w:val="nil"/>
            </w:tcBorders>
          </w:tcPr>
          <w:p w14:paraId="058D334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4F4DB9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14:paraId="10985366"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21262" w:rsidRPr="00CC7505" w14:paraId="5342C76C" w14:textId="77777777" w:rsidTr="002907A5">
        <w:trPr>
          <w:cantSplit/>
        </w:trPr>
        <w:tc>
          <w:tcPr>
            <w:tcW w:w="900" w:type="dxa"/>
            <w:tcBorders>
              <w:top w:val="nil"/>
              <w:bottom w:val="nil"/>
            </w:tcBorders>
          </w:tcPr>
          <w:p w14:paraId="04BF33A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62D3EB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14:paraId="00CCFE4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21262" w:rsidRPr="00CC7505" w14:paraId="14E2B944" w14:textId="77777777" w:rsidTr="002907A5">
        <w:trPr>
          <w:cantSplit/>
        </w:trPr>
        <w:tc>
          <w:tcPr>
            <w:tcW w:w="900" w:type="dxa"/>
            <w:tcBorders>
              <w:top w:val="nil"/>
              <w:bottom w:val="nil"/>
            </w:tcBorders>
          </w:tcPr>
          <w:p w14:paraId="43E962D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81808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14:paraId="622DDF7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21262" w:rsidRPr="00CC7505" w14:paraId="5A9DB0D1" w14:textId="77777777" w:rsidTr="002907A5">
        <w:trPr>
          <w:cantSplit/>
        </w:trPr>
        <w:tc>
          <w:tcPr>
            <w:tcW w:w="900" w:type="dxa"/>
            <w:tcBorders>
              <w:top w:val="nil"/>
              <w:bottom w:val="nil"/>
            </w:tcBorders>
          </w:tcPr>
          <w:p w14:paraId="58EA21C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1F5C8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14:paraId="332CD96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21262" w:rsidRPr="00CC7505" w14:paraId="0FF6FE36" w14:textId="77777777" w:rsidTr="002907A5">
        <w:trPr>
          <w:cantSplit/>
        </w:trPr>
        <w:tc>
          <w:tcPr>
            <w:tcW w:w="900" w:type="dxa"/>
            <w:tcBorders>
              <w:top w:val="nil"/>
              <w:bottom w:val="nil"/>
            </w:tcBorders>
          </w:tcPr>
          <w:p w14:paraId="6E951EAF"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9C71AD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14:paraId="165D2F9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21262" w:rsidRPr="00CC7505" w14:paraId="6D868B77" w14:textId="77777777" w:rsidTr="002907A5">
        <w:trPr>
          <w:cantSplit/>
        </w:trPr>
        <w:tc>
          <w:tcPr>
            <w:tcW w:w="900" w:type="dxa"/>
            <w:tcBorders>
              <w:top w:val="nil"/>
              <w:bottom w:val="nil"/>
            </w:tcBorders>
          </w:tcPr>
          <w:p w14:paraId="11830F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BE31B0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14:paraId="02901BC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21262" w:rsidRPr="00CC7505" w14:paraId="1D985039" w14:textId="77777777" w:rsidTr="002907A5">
        <w:trPr>
          <w:cantSplit/>
        </w:trPr>
        <w:tc>
          <w:tcPr>
            <w:tcW w:w="900" w:type="dxa"/>
            <w:tcBorders>
              <w:top w:val="nil"/>
              <w:bottom w:val="nil"/>
            </w:tcBorders>
          </w:tcPr>
          <w:p w14:paraId="5DA13CD5"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DA797D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14:paraId="7177D7A2"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21262" w:rsidRPr="00CC7505" w14:paraId="0BB41496" w14:textId="77777777" w:rsidTr="002907A5">
        <w:trPr>
          <w:cantSplit/>
        </w:trPr>
        <w:tc>
          <w:tcPr>
            <w:tcW w:w="900" w:type="dxa"/>
            <w:tcBorders>
              <w:top w:val="nil"/>
              <w:bottom w:val="nil"/>
            </w:tcBorders>
          </w:tcPr>
          <w:p w14:paraId="774A639C" w14:textId="77777777" w:rsidR="00A21262" w:rsidRPr="00CC7505" w:rsidRDefault="00A21262" w:rsidP="00A21262">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BDC4D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14:paraId="4D9FEF81"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21262" w:rsidRPr="00CC7505" w14:paraId="11CD1FA4" w14:textId="77777777" w:rsidTr="002907A5">
        <w:trPr>
          <w:cantSplit/>
        </w:trPr>
        <w:tc>
          <w:tcPr>
            <w:tcW w:w="900" w:type="dxa"/>
            <w:tcBorders>
              <w:top w:val="nil"/>
              <w:bottom w:val="nil"/>
            </w:tcBorders>
          </w:tcPr>
          <w:p w14:paraId="1686877A"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20803A6"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14:paraId="4880D73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AB5EBAF" w14:textId="77777777" w:rsidTr="002907A5">
        <w:trPr>
          <w:cantSplit/>
        </w:trPr>
        <w:tc>
          <w:tcPr>
            <w:tcW w:w="900" w:type="dxa"/>
            <w:tcBorders>
              <w:top w:val="nil"/>
              <w:bottom w:val="nil"/>
            </w:tcBorders>
          </w:tcPr>
          <w:p w14:paraId="05439512"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CBA99C0"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14:paraId="6DA915CB"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21262" w:rsidRPr="00CC7505" w14:paraId="02617CD8" w14:textId="77777777" w:rsidTr="002907A5">
        <w:trPr>
          <w:cantSplit/>
        </w:trPr>
        <w:tc>
          <w:tcPr>
            <w:tcW w:w="900" w:type="dxa"/>
            <w:tcBorders>
              <w:top w:val="nil"/>
              <w:bottom w:val="nil"/>
            </w:tcBorders>
          </w:tcPr>
          <w:p w14:paraId="001F5173"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C845715"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14:paraId="0C0DA437"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21262" w:rsidRPr="00CC7505" w14:paraId="38F8EEF4" w14:textId="77777777" w:rsidTr="002907A5">
        <w:trPr>
          <w:cantSplit/>
        </w:trPr>
        <w:tc>
          <w:tcPr>
            <w:tcW w:w="900" w:type="dxa"/>
            <w:tcBorders>
              <w:top w:val="nil"/>
              <w:bottom w:val="nil"/>
            </w:tcBorders>
          </w:tcPr>
          <w:p w14:paraId="70FF1A0C"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972551"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14:paraId="127F4EA6"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21262" w:rsidRPr="00CC7505" w14:paraId="6FF4AF70" w14:textId="77777777" w:rsidTr="002907A5">
        <w:trPr>
          <w:cantSplit/>
        </w:trPr>
        <w:tc>
          <w:tcPr>
            <w:tcW w:w="900" w:type="dxa"/>
            <w:tcBorders>
              <w:top w:val="nil"/>
              <w:bottom w:val="nil"/>
            </w:tcBorders>
          </w:tcPr>
          <w:p w14:paraId="40F3C668" w14:textId="77777777" w:rsidR="00A21262" w:rsidRPr="00CC7505" w:rsidDel="0061141D"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630F4D5C" w14:textId="77777777" w:rsidR="00A21262" w:rsidRPr="00CC7505" w:rsidDel="0061141D"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14:paraId="5D17AA7F" w14:textId="77777777" w:rsidR="00A21262" w:rsidRPr="00CC7505" w:rsidDel="0061141D"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21262" w:rsidRPr="00CC7505" w14:paraId="7DBC8E60" w14:textId="77777777" w:rsidTr="002907A5">
        <w:trPr>
          <w:cantSplit/>
        </w:trPr>
        <w:tc>
          <w:tcPr>
            <w:tcW w:w="900" w:type="dxa"/>
            <w:tcBorders>
              <w:top w:val="nil"/>
              <w:bottom w:val="nil"/>
            </w:tcBorders>
          </w:tcPr>
          <w:p w14:paraId="18FB4BB5"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7B94278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21262" w:rsidRPr="00CC7505" w14:paraId="283F6D5A" w14:textId="77777777" w:rsidTr="002907A5">
        <w:trPr>
          <w:cantSplit/>
        </w:trPr>
        <w:tc>
          <w:tcPr>
            <w:tcW w:w="900" w:type="dxa"/>
            <w:tcBorders>
              <w:top w:val="nil"/>
              <w:bottom w:val="nil"/>
            </w:tcBorders>
          </w:tcPr>
          <w:p w14:paraId="45AEE54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19F682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14:paraId="3B6B8E5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21262" w:rsidRPr="00CC7505" w14:paraId="61123480" w14:textId="77777777" w:rsidTr="002907A5">
        <w:trPr>
          <w:cantSplit/>
        </w:trPr>
        <w:tc>
          <w:tcPr>
            <w:tcW w:w="900" w:type="dxa"/>
            <w:tcBorders>
              <w:top w:val="nil"/>
              <w:bottom w:val="nil"/>
            </w:tcBorders>
          </w:tcPr>
          <w:p w14:paraId="2452EAD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C07149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14:paraId="56ADB55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21262" w:rsidRPr="00CC7505" w14:paraId="294D8C7E" w14:textId="77777777" w:rsidTr="002907A5">
        <w:trPr>
          <w:cantSplit/>
        </w:trPr>
        <w:tc>
          <w:tcPr>
            <w:tcW w:w="900" w:type="dxa"/>
            <w:tcBorders>
              <w:top w:val="nil"/>
              <w:bottom w:val="nil"/>
            </w:tcBorders>
          </w:tcPr>
          <w:p w14:paraId="1274FC4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CFFDBB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14:paraId="6E9D72E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21262" w:rsidRPr="00CC7505" w14:paraId="044D9A5F" w14:textId="77777777" w:rsidTr="002907A5">
        <w:trPr>
          <w:cantSplit/>
        </w:trPr>
        <w:tc>
          <w:tcPr>
            <w:tcW w:w="900" w:type="dxa"/>
            <w:tcBorders>
              <w:top w:val="nil"/>
              <w:bottom w:val="nil"/>
            </w:tcBorders>
          </w:tcPr>
          <w:p w14:paraId="1F137466"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4865307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D021787"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21262" w:rsidRPr="00CC7505" w14:paraId="1DA636D6" w14:textId="77777777" w:rsidTr="002907A5">
        <w:trPr>
          <w:cantSplit/>
        </w:trPr>
        <w:tc>
          <w:tcPr>
            <w:tcW w:w="900" w:type="dxa"/>
            <w:tcBorders>
              <w:top w:val="nil"/>
              <w:bottom w:val="nil"/>
            </w:tcBorders>
          </w:tcPr>
          <w:p w14:paraId="3027D9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3D387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64F171C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21262" w:rsidRPr="00CC7505" w14:paraId="489722C6" w14:textId="77777777" w:rsidTr="002907A5">
        <w:trPr>
          <w:cantSplit/>
        </w:trPr>
        <w:tc>
          <w:tcPr>
            <w:tcW w:w="900" w:type="dxa"/>
            <w:tcBorders>
              <w:top w:val="nil"/>
              <w:bottom w:val="nil"/>
            </w:tcBorders>
          </w:tcPr>
          <w:p w14:paraId="0C925FED"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76B2B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14:paraId="72B298A7"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21262" w:rsidRPr="00CC7505" w14:paraId="3BDEE062" w14:textId="77777777" w:rsidTr="002907A5">
        <w:trPr>
          <w:cantSplit/>
        </w:trPr>
        <w:tc>
          <w:tcPr>
            <w:tcW w:w="900" w:type="dxa"/>
            <w:tcBorders>
              <w:top w:val="nil"/>
              <w:bottom w:val="nil"/>
            </w:tcBorders>
          </w:tcPr>
          <w:p w14:paraId="691DD32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3B6FF7"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14:paraId="5B4331EB"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21262" w:rsidRPr="00CC7505" w14:paraId="5EAD9839" w14:textId="77777777" w:rsidTr="002907A5">
        <w:trPr>
          <w:cantSplit/>
        </w:trPr>
        <w:tc>
          <w:tcPr>
            <w:tcW w:w="900" w:type="dxa"/>
            <w:tcBorders>
              <w:top w:val="nil"/>
              <w:bottom w:val="nil"/>
            </w:tcBorders>
          </w:tcPr>
          <w:p w14:paraId="7052EB8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822E21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14:paraId="2D48D8B0"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21262" w:rsidRPr="00CC7505" w14:paraId="3ECAA256" w14:textId="77777777" w:rsidTr="002907A5">
        <w:trPr>
          <w:cantSplit/>
        </w:trPr>
        <w:tc>
          <w:tcPr>
            <w:tcW w:w="900" w:type="dxa"/>
            <w:tcBorders>
              <w:top w:val="nil"/>
              <w:bottom w:val="nil"/>
            </w:tcBorders>
          </w:tcPr>
          <w:p w14:paraId="44B5BD1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B2300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14:paraId="58D3575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21262" w:rsidRPr="00CC7505" w14:paraId="7AB86184" w14:textId="77777777" w:rsidTr="002907A5">
        <w:trPr>
          <w:cantSplit/>
        </w:trPr>
        <w:tc>
          <w:tcPr>
            <w:tcW w:w="900" w:type="dxa"/>
            <w:tcBorders>
              <w:top w:val="nil"/>
              <w:bottom w:val="nil"/>
            </w:tcBorders>
          </w:tcPr>
          <w:p w14:paraId="7EC28F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8FA2003"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7EAAD4F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21262" w:rsidRPr="00CC7505" w14:paraId="14677D94" w14:textId="77777777" w:rsidTr="002907A5">
        <w:trPr>
          <w:cantSplit/>
        </w:trPr>
        <w:tc>
          <w:tcPr>
            <w:tcW w:w="900" w:type="dxa"/>
            <w:tcBorders>
              <w:top w:val="nil"/>
              <w:bottom w:val="nil"/>
            </w:tcBorders>
          </w:tcPr>
          <w:p w14:paraId="0E81ECE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9694B2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14:paraId="4775FC93"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21262" w:rsidRPr="00CC7505" w14:paraId="216FD6C2" w14:textId="77777777" w:rsidTr="002907A5">
        <w:trPr>
          <w:cantSplit/>
        </w:trPr>
        <w:tc>
          <w:tcPr>
            <w:tcW w:w="900" w:type="dxa"/>
            <w:tcBorders>
              <w:top w:val="nil"/>
              <w:bottom w:val="nil"/>
            </w:tcBorders>
          </w:tcPr>
          <w:p w14:paraId="61495900"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5E844B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14:paraId="4AA11A04"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21262" w:rsidRPr="00CC7505" w14:paraId="42EC7858" w14:textId="77777777" w:rsidTr="002907A5">
        <w:trPr>
          <w:cantSplit/>
        </w:trPr>
        <w:tc>
          <w:tcPr>
            <w:tcW w:w="900" w:type="dxa"/>
            <w:tcBorders>
              <w:top w:val="nil"/>
              <w:bottom w:val="nil"/>
            </w:tcBorders>
          </w:tcPr>
          <w:p w14:paraId="5A8E990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2B90B4F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14:paraId="697B86BA"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21262" w:rsidRPr="00CC7505" w14:paraId="348E1BF7" w14:textId="77777777" w:rsidTr="002907A5">
        <w:trPr>
          <w:cantSplit/>
        </w:trPr>
        <w:tc>
          <w:tcPr>
            <w:tcW w:w="900" w:type="dxa"/>
            <w:tcBorders>
              <w:top w:val="nil"/>
              <w:bottom w:val="nil"/>
            </w:tcBorders>
          </w:tcPr>
          <w:p w14:paraId="04D19B98"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84ABE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14:paraId="667F1679"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21262" w:rsidRPr="00CC7505" w14:paraId="35BDF282" w14:textId="77777777" w:rsidTr="002907A5">
        <w:trPr>
          <w:cantSplit/>
        </w:trPr>
        <w:tc>
          <w:tcPr>
            <w:tcW w:w="900" w:type="dxa"/>
            <w:tcBorders>
              <w:top w:val="nil"/>
              <w:bottom w:val="nil"/>
            </w:tcBorders>
          </w:tcPr>
          <w:p w14:paraId="4AD39DCF"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359E83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14:paraId="1B2D590C"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21262" w:rsidRPr="00CC7505" w14:paraId="377E5188" w14:textId="77777777" w:rsidTr="002907A5">
        <w:trPr>
          <w:cantSplit/>
        </w:trPr>
        <w:tc>
          <w:tcPr>
            <w:tcW w:w="900" w:type="dxa"/>
            <w:tcBorders>
              <w:top w:val="nil"/>
              <w:bottom w:val="nil"/>
            </w:tcBorders>
          </w:tcPr>
          <w:p w14:paraId="530D343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C98739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3F97A41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21262" w:rsidRPr="00CC7505" w14:paraId="24702A83" w14:textId="77777777" w:rsidTr="002907A5">
        <w:trPr>
          <w:cantSplit/>
        </w:trPr>
        <w:tc>
          <w:tcPr>
            <w:tcW w:w="900" w:type="dxa"/>
            <w:tcBorders>
              <w:top w:val="nil"/>
              <w:bottom w:val="nil"/>
            </w:tcBorders>
          </w:tcPr>
          <w:p w14:paraId="040AA61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2791EE50"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21262" w:rsidRPr="00CC7505" w14:paraId="64F7A1A8" w14:textId="77777777" w:rsidTr="002907A5">
        <w:trPr>
          <w:cantSplit/>
        </w:trPr>
        <w:tc>
          <w:tcPr>
            <w:tcW w:w="900" w:type="dxa"/>
            <w:tcBorders>
              <w:top w:val="nil"/>
              <w:bottom w:val="nil"/>
            </w:tcBorders>
          </w:tcPr>
          <w:p w14:paraId="7E1BA6F2"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05E09D6F" w14:textId="77777777" w:rsidR="00A21262" w:rsidRPr="00CC7505" w:rsidRDefault="00A21262" w:rsidP="00A21262">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14:paraId="15046732" w14:textId="77777777" w:rsidR="00A21262" w:rsidRPr="00CC7505" w:rsidRDefault="00A21262" w:rsidP="00A21262">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21262" w:rsidRPr="00CC7505" w14:paraId="31198A50" w14:textId="77777777" w:rsidTr="002907A5">
        <w:trPr>
          <w:cantSplit/>
        </w:trPr>
        <w:tc>
          <w:tcPr>
            <w:tcW w:w="900" w:type="dxa"/>
            <w:tcBorders>
              <w:top w:val="nil"/>
              <w:bottom w:val="nil"/>
            </w:tcBorders>
          </w:tcPr>
          <w:p w14:paraId="0B01A89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9AD545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14:paraId="69886863"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21262" w:rsidRPr="00CC7505" w14:paraId="0B42CC19" w14:textId="77777777" w:rsidTr="002907A5">
        <w:trPr>
          <w:cantSplit/>
        </w:trPr>
        <w:tc>
          <w:tcPr>
            <w:tcW w:w="900" w:type="dxa"/>
            <w:tcBorders>
              <w:top w:val="nil"/>
              <w:bottom w:val="nil"/>
            </w:tcBorders>
          </w:tcPr>
          <w:p w14:paraId="3BDBEB9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EE8DE9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46B0E4B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6D057C69" w14:textId="77777777" w:rsidTr="002907A5">
        <w:trPr>
          <w:cantSplit/>
        </w:trPr>
        <w:tc>
          <w:tcPr>
            <w:tcW w:w="900" w:type="dxa"/>
            <w:tcBorders>
              <w:top w:val="nil"/>
              <w:bottom w:val="nil"/>
            </w:tcBorders>
          </w:tcPr>
          <w:p w14:paraId="1C9C947B"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DF8EB6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14:paraId="116BBB8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7A930D8" w14:textId="77777777" w:rsidTr="002907A5">
        <w:trPr>
          <w:cantSplit/>
        </w:trPr>
        <w:tc>
          <w:tcPr>
            <w:tcW w:w="900" w:type="dxa"/>
            <w:tcBorders>
              <w:top w:val="nil"/>
              <w:bottom w:val="nil"/>
            </w:tcBorders>
          </w:tcPr>
          <w:p w14:paraId="0682B09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5EBD992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AA93028"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21262" w:rsidRPr="00CC7505" w14:paraId="2FC15344" w14:textId="77777777" w:rsidTr="002907A5">
        <w:trPr>
          <w:cantSplit/>
        </w:trPr>
        <w:tc>
          <w:tcPr>
            <w:tcW w:w="900" w:type="dxa"/>
            <w:tcBorders>
              <w:top w:val="nil"/>
              <w:bottom w:val="nil"/>
            </w:tcBorders>
          </w:tcPr>
          <w:p w14:paraId="70C39EC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1BAFA0C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14:paraId="3BB87DDD"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21262" w:rsidRPr="00CC7505" w14:paraId="550CD6A2" w14:textId="77777777" w:rsidTr="002907A5">
        <w:trPr>
          <w:cantSplit/>
        </w:trPr>
        <w:tc>
          <w:tcPr>
            <w:tcW w:w="900" w:type="dxa"/>
            <w:tcBorders>
              <w:top w:val="nil"/>
              <w:bottom w:val="nil"/>
            </w:tcBorders>
          </w:tcPr>
          <w:p w14:paraId="26A41239"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7F5BE939"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14:paraId="040F2BB8"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21262" w:rsidRPr="00CC7505" w14:paraId="303AA052" w14:textId="77777777" w:rsidTr="002907A5">
        <w:trPr>
          <w:cantSplit/>
        </w:trPr>
        <w:tc>
          <w:tcPr>
            <w:tcW w:w="900" w:type="dxa"/>
            <w:tcBorders>
              <w:top w:val="nil"/>
              <w:bottom w:val="nil"/>
            </w:tcBorders>
          </w:tcPr>
          <w:p w14:paraId="6892E5CE"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668711A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14:paraId="66BE5E7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21262" w:rsidRPr="00CC7505" w14:paraId="4D063C9F" w14:textId="77777777" w:rsidTr="002907A5">
        <w:trPr>
          <w:cantSplit/>
        </w:trPr>
        <w:tc>
          <w:tcPr>
            <w:tcW w:w="900" w:type="dxa"/>
            <w:tcBorders>
              <w:top w:val="nil"/>
              <w:bottom w:val="nil"/>
            </w:tcBorders>
          </w:tcPr>
          <w:p w14:paraId="54254041"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41EEEFB"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14:paraId="21C2E635" w14:textId="77777777" w:rsidR="00A21262" w:rsidRPr="00CC7505" w:rsidRDefault="00A21262" w:rsidP="00A21262">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21262" w:rsidRPr="00CC7505" w14:paraId="289C1A14" w14:textId="77777777" w:rsidTr="002907A5">
        <w:trPr>
          <w:cantSplit/>
        </w:trPr>
        <w:tc>
          <w:tcPr>
            <w:tcW w:w="900" w:type="dxa"/>
            <w:tcBorders>
              <w:top w:val="nil"/>
              <w:bottom w:val="nil"/>
            </w:tcBorders>
          </w:tcPr>
          <w:p w14:paraId="0350708A"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14:paraId="3FFA0A44"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14:paraId="7668AC04"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21262" w:rsidRPr="00CC7505" w14:paraId="6AC037A0" w14:textId="77777777" w:rsidTr="002907A5">
        <w:trPr>
          <w:cantSplit/>
        </w:trPr>
        <w:tc>
          <w:tcPr>
            <w:tcW w:w="900" w:type="dxa"/>
            <w:tcBorders>
              <w:top w:val="nil"/>
              <w:bottom w:val="nil"/>
            </w:tcBorders>
          </w:tcPr>
          <w:p w14:paraId="07A1383A"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EF6BD1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21262" w:rsidRPr="00CC7505" w14:paraId="583606D4" w14:textId="77777777" w:rsidTr="002907A5">
        <w:trPr>
          <w:cantSplit/>
        </w:trPr>
        <w:tc>
          <w:tcPr>
            <w:tcW w:w="900" w:type="dxa"/>
            <w:tcBorders>
              <w:top w:val="nil"/>
              <w:bottom w:val="nil"/>
            </w:tcBorders>
          </w:tcPr>
          <w:p w14:paraId="6B22D807"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14:paraId="32C67BC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14:paraId="038674A8"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21262" w:rsidRPr="00CC7505" w14:paraId="7824986C" w14:textId="77777777" w:rsidTr="002907A5">
        <w:trPr>
          <w:cantSplit/>
        </w:trPr>
        <w:tc>
          <w:tcPr>
            <w:tcW w:w="900" w:type="dxa"/>
            <w:tcBorders>
              <w:top w:val="nil"/>
              <w:bottom w:val="nil"/>
            </w:tcBorders>
          </w:tcPr>
          <w:p w14:paraId="2BB0DCE4"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B16E38E"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21262" w:rsidRPr="00CC7505" w14:paraId="03D61D79" w14:textId="77777777" w:rsidTr="002907A5">
        <w:trPr>
          <w:cantSplit/>
        </w:trPr>
        <w:tc>
          <w:tcPr>
            <w:tcW w:w="900" w:type="dxa"/>
            <w:tcBorders>
              <w:top w:val="nil"/>
              <w:bottom w:val="nil"/>
            </w:tcBorders>
          </w:tcPr>
          <w:p w14:paraId="2EF85F45"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96BB39C"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21262" w:rsidRPr="00CC7505" w14:paraId="3D2129A1" w14:textId="77777777" w:rsidTr="002907A5">
        <w:trPr>
          <w:cantSplit/>
        </w:trPr>
        <w:tc>
          <w:tcPr>
            <w:tcW w:w="900" w:type="dxa"/>
            <w:tcBorders>
              <w:top w:val="nil"/>
              <w:bottom w:val="nil"/>
            </w:tcBorders>
          </w:tcPr>
          <w:p w14:paraId="48356E78" w14:textId="77777777" w:rsidR="00A21262" w:rsidRPr="00CC7505"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44DBBE5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21262" w:rsidRPr="00CC7505" w14:paraId="4C0BD3BF" w14:textId="77777777" w:rsidTr="002907A5">
        <w:trPr>
          <w:cantSplit/>
        </w:trPr>
        <w:tc>
          <w:tcPr>
            <w:tcW w:w="900" w:type="dxa"/>
            <w:tcBorders>
              <w:top w:val="nil"/>
              <w:bottom w:val="nil"/>
            </w:tcBorders>
          </w:tcPr>
          <w:p w14:paraId="3C46D729"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04B9194A"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21262" w:rsidRPr="00CC7505" w14:paraId="08916198" w14:textId="77777777" w:rsidTr="002907A5">
        <w:trPr>
          <w:cantSplit/>
        </w:trPr>
        <w:tc>
          <w:tcPr>
            <w:tcW w:w="900" w:type="dxa"/>
            <w:tcBorders>
              <w:top w:val="nil"/>
              <w:bottom w:val="nil"/>
            </w:tcBorders>
          </w:tcPr>
          <w:p w14:paraId="7CC71223"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14:paraId="7C0FBB0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14:paraId="0287E91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3307066E"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2F8E7E55"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21262" w:rsidRPr="00CC7505" w14:paraId="7D25B7E6" w14:textId="77777777" w:rsidTr="002907A5">
        <w:trPr>
          <w:cantSplit/>
        </w:trPr>
        <w:tc>
          <w:tcPr>
            <w:tcW w:w="900" w:type="dxa"/>
            <w:tcBorders>
              <w:top w:val="nil"/>
              <w:bottom w:val="single" w:sz="4" w:space="0" w:color="auto"/>
            </w:tcBorders>
          </w:tcPr>
          <w:p w14:paraId="4C59A81C" w14:textId="77777777" w:rsidR="00A21262" w:rsidRPr="00CC7505" w:rsidRDefault="00A21262" w:rsidP="00A21262">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14:paraId="2693143D"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14:paraId="737C285F" w14:textId="77777777" w:rsidR="00A21262" w:rsidRPr="00CC7505" w:rsidRDefault="00A21262" w:rsidP="00A21262">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21262" w:rsidRPr="00CC7505" w14:paraId="4C77585F" w14:textId="77777777" w:rsidTr="002907A5">
        <w:trPr>
          <w:cantSplit/>
        </w:trPr>
        <w:tc>
          <w:tcPr>
            <w:tcW w:w="900" w:type="dxa"/>
            <w:tcBorders>
              <w:top w:val="single" w:sz="4" w:space="0" w:color="auto"/>
              <w:bottom w:val="nil"/>
            </w:tcBorders>
          </w:tcPr>
          <w:p w14:paraId="2B0CE845"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29376055" w14:textId="77777777" w:rsidR="00A21262" w:rsidRPr="00CC7505" w:rsidRDefault="00A21262" w:rsidP="00A21262">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21262" w:rsidRPr="00CC7505" w14:paraId="6B2F6B12" w14:textId="77777777" w:rsidTr="002907A5">
        <w:trPr>
          <w:cantSplit/>
        </w:trPr>
        <w:tc>
          <w:tcPr>
            <w:tcW w:w="900" w:type="dxa"/>
            <w:tcBorders>
              <w:top w:val="nil"/>
              <w:bottom w:val="nil"/>
            </w:tcBorders>
          </w:tcPr>
          <w:p w14:paraId="198616E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82915A0"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21262" w:rsidRPr="00CC7505" w14:paraId="5AF0C26D" w14:textId="77777777" w:rsidTr="002907A5">
        <w:trPr>
          <w:cantSplit/>
        </w:trPr>
        <w:tc>
          <w:tcPr>
            <w:tcW w:w="900" w:type="dxa"/>
            <w:tcBorders>
              <w:top w:val="nil"/>
              <w:bottom w:val="nil"/>
            </w:tcBorders>
          </w:tcPr>
          <w:p w14:paraId="152B8A7A"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14:paraId="426C2464"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14:paraId="49BCE166"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6E1FF46C"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21262" w:rsidRPr="00CC7505" w14:paraId="3A0AC00D" w14:textId="77777777" w:rsidTr="002907A5">
        <w:trPr>
          <w:cantSplit/>
        </w:trPr>
        <w:tc>
          <w:tcPr>
            <w:tcW w:w="900" w:type="dxa"/>
            <w:tcBorders>
              <w:top w:val="nil"/>
              <w:bottom w:val="single" w:sz="4" w:space="0" w:color="auto"/>
            </w:tcBorders>
          </w:tcPr>
          <w:p w14:paraId="615FBEB7"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31245AA2"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14:paraId="5AB5BEC2"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14:paraId="09640461"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14:paraId="5D089FEE" w14:textId="77777777" w:rsidR="00A21262" w:rsidRPr="00CC7505" w:rsidRDefault="00A21262" w:rsidP="00A21262">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14:paraId="2EEC4B1F"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21262" w:rsidRPr="00CC7505" w14:paraId="1A156762" w14:textId="77777777" w:rsidTr="002907A5">
        <w:trPr>
          <w:cantSplit/>
        </w:trPr>
        <w:tc>
          <w:tcPr>
            <w:tcW w:w="900" w:type="dxa"/>
            <w:tcBorders>
              <w:top w:val="single" w:sz="4" w:space="0" w:color="auto"/>
              <w:bottom w:val="nil"/>
            </w:tcBorders>
          </w:tcPr>
          <w:p w14:paraId="497679C1" w14:textId="77777777" w:rsidR="00A21262" w:rsidRPr="00CC7505" w:rsidRDefault="00A21262" w:rsidP="00A21262">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14:paraId="6129C272" w14:textId="77777777" w:rsidR="00A21262" w:rsidRPr="00CC7505" w:rsidRDefault="00A21262" w:rsidP="00A21262">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21262" w:rsidRPr="00CC7505" w14:paraId="0CF23CCE" w14:textId="77777777" w:rsidTr="002907A5">
        <w:trPr>
          <w:cantSplit/>
        </w:trPr>
        <w:tc>
          <w:tcPr>
            <w:tcW w:w="900" w:type="dxa"/>
            <w:tcBorders>
              <w:top w:val="nil"/>
              <w:bottom w:val="nil"/>
            </w:tcBorders>
          </w:tcPr>
          <w:p w14:paraId="422BD785" w14:textId="77777777" w:rsidR="00A21262" w:rsidRPr="00CC7505" w:rsidRDefault="00A21262" w:rsidP="00A21262">
            <w:pPr>
              <w:spacing w:before="50" w:after="50" w:line="280" w:lineRule="atLeast"/>
              <w:rPr>
                <w:rFonts w:eastAsia="Times New Roman" w:cs="Times New Roman"/>
                <w:sz w:val="16"/>
                <w:szCs w:val="16"/>
                <w:lang w:val="en-GB" w:eastAsia="en-NZ"/>
              </w:rPr>
            </w:pPr>
          </w:p>
        </w:tc>
        <w:tc>
          <w:tcPr>
            <w:tcW w:w="7605" w:type="dxa"/>
            <w:gridSpan w:val="4"/>
            <w:tcBorders>
              <w:top w:val="nil"/>
            </w:tcBorders>
          </w:tcPr>
          <w:p w14:paraId="26F7D6A5" w14:textId="77777777" w:rsidR="00A21262" w:rsidRPr="00CC7505" w:rsidRDefault="00A21262" w:rsidP="00A21262">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21262" w:rsidRPr="00CC7505" w14:paraId="132D5BBC" w14:textId="77777777" w:rsidTr="002907A5">
        <w:trPr>
          <w:cantSplit/>
        </w:trPr>
        <w:tc>
          <w:tcPr>
            <w:tcW w:w="900" w:type="dxa"/>
            <w:tcBorders>
              <w:top w:val="nil"/>
              <w:bottom w:val="nil"/>
            </w:tcBorders>
          </w:tcPr>
          <w:p w14:paraId="44135B8A"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5AB998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21262" w:rsidRPr="00CC7505" w14:paraId="10255988" w14:textId="77777777" w:rsidTr="002907A5">
        <w:trPr>
          <w:cantSplit/>
        </w:trPr>
        <w:tc>
          <w:tcPr>
            <w:tcW w:w="900" w:type="dxa"/>
            <w:tcBorders>
              <w:top w:val="nil"/>
              <w:bottom w:val="nil"/>
            </w:tcBorders>
          </w:tcPr>
          <w:p w14:paraId="4E24FBA9"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14:paraId="7BD75D5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21262" w:rsidRPr="00CC7505" w14:paraId="7875C81B" w14:textId="77777777" w:rsidTr="002907A5">
        <w:trPr>
          <w:cantSplit/>
        </w:trPr>
        <w:tc>
          <w:tcPr>
            <w:tcW w:w="900" w:type="dxa"/>
            <w:tcBorders>
              <w:top w:val="nil"/>
              <w:bottom w:val="nil"/>
            </w:tcBorders>
          </w:tcPr>
          <w:p w14:paraId="03E8786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8607BB0" w14:textId="77777777" w:rsidR="00A21262" w:rsidRPr="00CC7505" w:rsidRDefault="00A21262" w:rsidP="00A21262">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21262" w:rsidRPr="00CC7505" w14:paraId="203D7110" w14:textId="77777777" w:rsidTr="002907A5">
        <w:trPr>
          <w:cantSplit/>
        </w:trPr>
        <w:tc>
          <w:tcPr>
            <w:tcW w:w="900" w:type="dxa"/>
            <w:tcBorders>
              <w:top w:val="nil"/>
              <w:bottom w:val="nil"/>
            </w:tcBorders>
          </w:tcPr>
          <w:p w14:paraId="598AA45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606866D2" w14:textId="65FCBC88" w:rsidR="00A21262" w:rsidRPr="00CC7505" w:rsidRDefault="0049484A" w:rsidP="00A21262">
            <w:pPr>
              <w:keepNext/>
              <w:keepLines/>
              <w:spacing w:before="50" w:after="50" w:line="280" w:lineRule="atLeast"/>
              <w:rPr>
                <w:rFonts w:eastAsia="Times New Roman" w:cs="Times New Roman"/>
                <w:sz w:val="16"/>
                <w:szCs w:val="16"/>
                <w:lang w:val="en-GB" w:eastAsia="en-NZ"/>
              </w:rPr>
            </w:pPr>
            <w:r w:rsidRPr="00694E1C">
              <w:rPr>
                <w:rFonts w:eastAsia="Times New Roman" w:cs="Times New Roman"/>
                <w:sz w:val="16"/>
                <w:szCs w:val="16"/>
                <w:lang w:val="en-GB" w:eastAsia="en-NZ"/>
              </w:rPr>
              <w:t xml:space="preserve">The Lump Sum shall include all expenses relating to the preparation and delivery of the preliminary technical assessments, as identified in the environmental and social screen,   The Transport Agency’s </w:t>
            </w:r>
            <w:r w:rsidRPr="00694E1C">
              <w:rPr>
                <w:rFonts w:eastAsia="Times New Roman" w:cs="Times New Roman"/>
                <w:i/>
                <w:sz w:val="16"/>
                <w:szCs w:val="16"/>
                <w:lang w:val="en-GB" w:eastAsia="en-NZ"/>
              </w:rPr>
              <w:t>Impact Assessment Guides</w:t>
            </w:r>
            <w:r w:rsidRPr="00694E1C">
              <w:rPr>
                <w:rFonts w:eastAsia="Times New Roman" w:cs="Times New Roman"/>
                <w:sz w:val="16"/>
                <w:szCs w:val="16"/>
                <w:lang w:val="en-GB" w:eastAsia="en-NZ"/>
              </w:rPr>
              <w:t xml:space="preserve"> must be used to determine the required level of detail.  </w:t>
            </w:r>
            <w:r w:rsidRPr="00694E1C">
              <w:rPr>
                <w:rFonts w:eastAsia="Times New Roman" w:cs="Lucida Sans Unicode"/>
                <w:sz w:val="16"/>
                <w:szCs w:val="18"/>
                <w:lang w:val="en-GB" w:eastAsia="en-NZ"/>
              </w:rPr>
              <w:t>Payment of the Lump Sum will be made on Client acceptance of the final preliminary technical assessments.</w:t>
            </w:r>
            <w:r w:rsidRPr="00694E1C">
              <w:rPr>
                <w:rFonts w:eastAsia="Times New Roman" w:cs="Times New Roman"/>
                <w:sz w:val="16"/>
                <w:szCs w:val="16"/>
                <w:highlight w:val="yellow"/>
                <w:lang w:val="en-GB" w:eastAsia="en-NZ"/>
              </w:rPr>
              <w:t>&lt;&lt;Guidance note: These will only be undertaken on high risk items&gt;&gt;</w:t>
            </w:r>
          </w:p>
        </w:tc>
      </w:tr>
      <w:tr w:rsidR="00A21262" w:rsidRPr="00CC7505" w14:paraId="1B0BB226" w14:textId="77777777" w:rsidTr="002907A5">
        <w:trPr>
          <w:cantSplit/>
        </w:trPr>
        <w:tc>
          <w:tcPr>
            <w:tcW w:w="900" w:type="dxa"/>
            <w:tcBorders>
              <w:top w:val="nil"/>
              <w:bottom w:val="nil"/>
            </w:tcBorders>
          </w:tcPr>
          <w:p w14:paraId="7027466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14:paraId="2DC5DF1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21262" w:rsidRPr="00CC7505" w14:paraId="18AF2E95" w14:textId="77777777" w:rsidTr="002907A5">
        <w:trPr>
          <w:cantSplit/>
        </w:trPr>
        <w:tc>
          <w:tcPr>
            <w:tcW w:w="900" w:type="dxa"/>
            <w:tcBorders>
              <w:top w:val="nil"/>
              <w:bottom w:val="nil"/>
            </w:tcBorders>
          </w:tcPr>
          <w:p w14:paraId="2ABE11E8"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14:paraId="58C1AA4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21262" w:rsidRPr="00CC7505" w14:paraId="13742064" w14:textId="77777777" w:rsidTr="002907A5">
        <w:trPr>
          <w:cantSplit/>
        </w:trPr>
        <w:tc>
          <w:tcPr>
            <w:tcW w:w="900" w:type="dxa"/>
            <w:tcBorders>
              <w:top w:val="nil"/>
              <w:bottom w:val="nil"/>
            </w:tcBorders>
          </w:tcPr>
          <w:p w14:paraId="139ABF1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2A2326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21262" w:rsidRPr="00CC7505" w14:paraId="09328BA2" w14:textId="77777777" w:rsidTr="002907A5">
        <w:trPr>
          <w:cantSplit/>
        </w:trPr>
        <w:tc>
          <w:tcPr>
            <w:tcW w:w="900" w:type="dxa"/>
            <w:tcBorders>
              <w:top w:val="nil"/>
              <w:bottom w:val="nil"/>
            </w:tcBorders>
          </w:tcPr>
          <w:p w14:paraId="690B4BAE"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14:paraId="71634A9E"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21262" w:rsidRPr="00CC7505" w14:paraId="460892CB" w14:textId="77777777" w:rsidTr="0049484A">
        <w:trPr>
          <w:cantSplit/>
        </w:trPr>
        <w:tc>
          <w:tcPr>
            <w:tcW w:w="900" w:type="dxa"/>
            <w:tcBorders>
              <w:top w:val="nil"/>
              <w:bottom w:val="nil"/>
            </w:tcBorders>
          </w:tcPr>
          <w:p w14:paraId="73237F9E"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33E3D25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49484A" w:rsidRPr="00CC7505" w14:paraId="3FD43B81" w14:textId="77777777" w:rsidTr="0049484A">
        <w:trPr>
          <w:cantSplit/>
        </w:trPr>
        <w:tc>
          <w:tcPr>
            <w:tcW w:w="900" w:type="dxa"/>
            <w:tcBorders>
              <w:top w:val="nil"/>
              <w:bottom w:val="nil"/>
            </w:tcBorders>
          </w:tcPr>
          <w:p w14:paraId="7B3003C8" w14:textId="77777777" w:rsidR="0049484A" w:rsidRPr="00541D0B" w:rsidRDefault="0049484A" w:rsidP="0049484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7C0DFDF3" w14:textId="57CE1E02" w:rsidR="0049484A" w:rsidRPr="00CC7505" w:rsidRDefault="0049484A" w:rsidP="00A21262">
            <w:pPr>
              <w:spacing w:before="50" w:after="50" w:line="280" w:lineRule="atLeast"/>
              <w:rPr>
                <w:rFonts w:eastAsia="Times New Roman" w:cs="Times New Roman"/>
                <w:sz w:val="16"/>
                <w:szCs w:val="16"/>
                <w:lang w:eastAsia="en-NZ"/>
              </w:rPr>
            </w:pPr>
            <w:r w:rsidRPr="00694E1C">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HNZ.</w:t>
            </w:r>
          </w:p>
        </w:tc>
      </w:tr>
      <w:tr w:rsidR="00A21262" w:rsidRPr="00CC7505" w14:paraId="2E3975AE" w14:textId="77777777" w:rsidTr="002907A5">
        <w:trPr>
          <w:cantSplit/>
        </w:trPr>
        <w:tc>
          <w:tcPr>
            <w:tcW w:w="900" w:type="dxa"/>
            <w:tcBorders>
              <w:top w:val="nil"/>
              <w:bottom w:val="nil"/>
            </w:tcBorders>
          </w:tcPr>
          <w:p w14:paraId="383C87EB"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14:paraId="05371BF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21262" w:rsidRPr="00CC7505" w14:paraId="2C898AC1" w14:textId="77777777" w:rsidTr="002907A5">
        <w:trPr>
          <w:cantSplit/>
        </w:trPr>
        <w:tc>
          <w:tcPr>
            <w:tcW w:w="900" w:type="dxa"/>
            <w:tcBorders>
              <w:top w:val="nil"/>
              <w:bottom w:val="nil"/>
            </w:tcBorders>
          </w:tcPr>
          <w:p w14:paraId="6D6453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14:paraId="3CE8080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21262" w:rsidRPr="00CC7505" w14:paraId="2C477145" w14:textId="77777777" w:rsidTr="002907A5">
        <w:trPr>
          <w:cantSplit/>
        </w:trPr>
        <w:tc>
          <w:tcPr>
            <w:tcW w:w="900" w:type="dxa"/>
            <w:tcBorders>
              <w:top w:val="nil"/>
              <w:bottom w:val="nil"/>
              <w:right w:val="nil"/>
            </w:tcBorders>
          </w:tcPr>
          <w:p w14:paraId="339CD226"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236D2F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21262" w:rsidRPr="00CC7505" w14:paraId="2F8FD41F" w14:textId="77777777" w:rsidTr="002907A5">
        <w:trPr>
          <w:cantSplit/>
        </w:trPr>
        <w:tc>
          <w:tcPr>
            <w:tcW w:w="900" w:type="dxa"/>
            <w:tcBorders>
              <w:top w:val="nil"/>
              <w:bottom w:val="nil"/>
              <w:right w:val="nil"/>
            </w:tcBorders>
          </w:tcPr>
          <w:p w14:paraId="4BD1385C"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46C0886"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21262" w:rsidRPr="00CC7505" w14:paraId="45A94DB6" w14:textId="77777777" w:rsidTr="002907A5">
        <w:trPr>
          <w:cantSplit/>
        </w:trPr>
        <w:tc>
          <w:tcPr>
            <w:tcW w:w="900" w:type="dxa"/>
            <w:tcBorders>
              <w:top w:val="nil"/>
              <w:bottom w:val="nil"/>
              <w:right w:val="nil"/>
            </w:tcBorders>
          </w:tcPr>
          <w:p w14:paraId="3BC98221"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3C91EFC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21262" w:rsidRPr="00CC7505" w14:paraId="3BAC064B" w14:textId="77777777" w:rsidTr="002907A5">
        <w:trPr>
          <w:cantSplit/>
        </w:trPr>
        <w:tc>
          <w:tcPr>
            <w:tcW w:w="900" w:type="dxa"/>
            <w:tcBorders>
              <w:top w:val="nil"/>
              <w:bottom w:val="nil"/>
              <w:right w:val="nil"/>
            </w:tcBorders>
          </w:tcPr>
          <w:p w14:paraId="0B17087A"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14:paraId="0DACDD2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21262" w:rsidRPr="00CC7505" w14:paraId="0BB67C68" w14:textId="77777777" w:rsidTr="002907A5">
        <w:trPr>
          <w:cantSplit/>
        </w:trPr>
        <w:tc>
          <w:tcPr>
            <w:tcW w:w="900" w:type="dxa"/>
            <w:tcBorders>
              <w:top w:val="nil"/>
              <w:bottom w:val="nil"/>
              <w:right w:val="nil"/>
            </w:tcBorders>
          </w:tcPr>
          <w:p w14:paraId="517A33C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58212C8A" w14:textId="77777777" w:rsidR="00A21262" w:rsidRPr="00CC7505" w:rsidRDefault="00A21262" w:rsidP="00A21262">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21262" w:rsidRPr="00CC7505" w14:paraId="4CF7B2FC" w14:textId="77777777" w:rsidTr="002907A5">
        <w:trPr>
          <w:cantSplit/>
        </w:trPr>
        <w:tc>
          <w:tcPr>
            <w:tcW w:w="900" w:type="dxa"/>
            <w:tcBorders>
              <w:top w:val="nil"/>
              <w:bottom w:val="nil"/>
              <w:right w:val="nil"/>
            </w:tcBorders>
          </w:tcPr>
          <w:p w14:paraId="72CF6630"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1990396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21262" w:rsidRPr="00CC7505" w14:paraId="090D6BF7" w14:textId="77777777" w:rsidTr="002907A5">
        <w:trPr>
          <w:cantSplit/>
        </w:trPr>
        <w:tc>
          <w:tcPr>
            <w:tcW w:w="900" w:type="dxa"/>
            <w:tcBorders>
              <w:top w:val="nil"/>
              <w:bottom w:val="nil"/>
              <w:right w:val="nil"/>
            </w:tcBorders>
          </w:tcPr>
          <w:p w14:paraId="559A43B7"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1A2498FA"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21262" w:rsidRPr="00CC7505" w14:paraId="3653F13E" w14:textId="77777777" w:rsidTr="002907A5">
        <w:trPr>
          <w:cantSplit/>
        </w:trPr>
        <w:tc>
          <w:tcPr>
            <w:tcW w:w="900" w:type="dxa"/>
            <w:tcBorders>
              <w:top w:val="nil"/>
              <w:bottom w:val="nil"/>
              <w:right w:val="nil"/>
            </w:tcBorders>
          </w:tcPr>
          <w:p w14:paraId="62F39E99" w14:textId="77777777" w:rsidR="00A21262" w:rsidRPr="00541D0B" w:rsidRDefault="00A21262" w:rsidP="00A21262">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37183271"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21262" w:rsidRPr="00CC7505" w14:paraId="14F03598" w14:textId="77777777" w:rsidTr="002907A5">
        <w:trPr>
          <w:cantSplit/>
        </w:trPr>
        <w:tc>
          <w:tcPr>
            <w:tcW w:w="900" w:type="dxa"/>
            <w:tcBorders>
              <w:top w:val="nil"/>
              <w:bottom w:val="nil"/>
              <w:right w:val="nil"/>
            </w:tcBorders>
          </w:tcPr>
          <w:p w14:paraId="4D5AA958"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2A1F7C4C"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21262" w:rsidRPr="00CC7505" w14:paraId="7C0A7D1C" w14:textId="77777777" w:rsidTr="002907A5">
        <w:trPr>
          <w:cantSplit/>
        </w:trPr>
        <w:tc>
          <w:tcPr>
            <w:tcW w:w="900" w:type="dxa"/>
            <w:tcBorders>
              <w:top w:val="nil"/>
              <w:bottom w:val="nil"/>
              <w:right w:val="nil"/>
            </w:tcBorders>
          </w:tcPr>
          <w:p w14:paraId="5E44D4B8"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1A1822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21262" w:rsidRPr="00CC7505" w14:paraId="57417B49" w14:textId="77777777" w:rsidTr="002907A5">
        <w:trPr>
          <w:cantSplit/>
        </w:trPr>
        <w:tc>
          <w:tcPr>
            <w:tcW w:w="900" w:type="dxa"/>
            <w:tcBorders>
              <w:top w:val="nil"/>
              <w:bottom w:val="nil"/>
              <w:right w:val="nil"/>
            </w:tcBorders>
          </w:tcPr>
          <w:p w14:paraId="396E99CD"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630F2669"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21262" w:rsidRPr="00CC7505" w14:paraId="5AFA7E95" w14:textId="77777777" w:rsidTr="002907A5">
        <w:trPr>
          <w:cantSplit/>
        </w:trPr>
        <w:tc>
          <w:tcPr>
            <w:tcW w:w="900" w:type="dxa"/>
            <w:tcBorders>
              <w:top w:val="nil"/>
              <w:bottom w:val="nil"/>
              <w:right w:val="nil"/>
            </w:tcBorders>
          </w:tcPr>
          <w:p w14:paraId="06238401"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B8BBDBB"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21262" w:rsidRPr="00CC7505" w14:paraId="1A93FBE5" w14:textId="77777777" w:rsidTr="002907A5">
        <w:trPr>
          <w:cantSplit/>
        </w:trPr>
        <w:tc>
          <w:tcPr>
            <w:tcW w:w="900" w:type="dxa"/>
            <w:tcBorders>
              <w:top w:val="nil"/>
              <w:bottom w:val="nil"/>
              <w:right w:val="nil"/>
            </w:tcBorders>
          </w:tcPr>
          <w:p w14:paraId="56D6F730"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0FD5DD35"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21262" w:rsidRPr="00CC7505" w14:paraId="595EA21B" w14:textId="77777777" w:rsidTr="002907A5">
        <w:trPr>
          <w:cantSplit/>
        </w:trPr>
        <w:tc>
          <w:tcPr>
            <w:tcW w:w="900" w:type="dxa"/>
            <w:tcBorders>
              <w:top w:val="nil"/>
              <w:bottom w:val="nil"/>
              <w:right w:val="nil"/>
            </w:tcBorders>
          </w:tcPr>
          <w:p w14:paraId="3A33382A"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59FE710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14:paraId="11432E94"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21262" w:rsidRPr="00CC7505" w14:paraId="69820D36" w14:textId="77777777" w:rsidTr="002907A5">
        <w:trPr>
          <w:cantSplit/>
        </w:trPr>
        <w:tc>
          <w:tcPr>
            <w:tcW w:w="900" w:type="dxa"/>
            <w:tcBorders>
              <w:top w:val="nil"/>
              <w:bottom w:val="nil"/>
              <w:right w:val="nil"/>
            </w:tcBorders>
          </w:tcPr>
          <w:p w14:paraId="1E7DC472"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14:paraId="59E60CB3"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21262" w:rsidRPr="00CC7505" w14:paraId="06C6AED5" w14:textId="77777777" w:rsidTr="002907A5">
        <w:trPr>
          <w:cantSplit/>
        </w:trPr>
        <w:tc>
          <w:tcPr>
            <w:tcW w:w="900" w:type="dxa"/>
            <w:tcBorders>
              <w:top w:val="nil"/>
              <w:bottom w:val="nil"/>
              <w:right w:val="nil"/>
            </w:tcBorders>
          </w:tcPr>
          <w:p w14:paraId="3D41B6D2" w14:textId="77777777" w:rsidR="00A21262" w:rsidRPr="00541D0B" w:rsidRDefault="00A21262" w:rsidP="00A21262">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14:paraId="1D0F66D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14:paraId="72E903B2"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14:paraId="703FA957"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14:paraId="55505B2D"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21262" w:rsidRPr="00CC7505" w14:paraId="07A3F439" w14:textId="77777777" w:rsidTr="002907A5">
        <w:trPr>
          <w:cantSplit/>
        </w:trPr>
        <w:tc>
          <w:tcPr>
            <w:tcW w:w="900" w:type="dxa"/>
            <w:tcBorders>
              <w:top w:val="nil"/>
              <w:bottom w:val="nil"/>
              <w:right w:val="nil"/>
            </w:tcBorders>
          </w:tcPr>
          <w:p w14:paraId="0F2DE0EC" w14:textId="77777777" w:rsidR="00A21262" w:rsidRPr="00541D0B" w:rsidRDefault="00A21262" w:rsidP="00A21262">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14:paraId="6E1A7268" w14:textId="77777777" w:rsidR="00A21262" w:rsidRPr="00CC7505" w:rsidRDefault="00A21262" w:rsidP="00A21262">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21262" w:rsidRPr="00CC7505" w14:paraId="3FD1BF78" w14:textId="77777777" w:rsidTr="002907A5">
        <w:trPr>
          <w:cantSplit/>
        </w:trPr>
        <w:tc>
          <w:tcPr>
            <w:tcW w:w="900" w:type="dxa"/>
            <w:tcBorders>
              <w:top w:val="nil"/>
              <w:bottom w:val="nil"/>
              <w:right w:val="nil"/>
            </w:tcBorders>
          </w:tcPr>
          <w:p w14:paraId="37DCECAC" w14:textId="77777777" w:rsidR="00A21262" w:rsidRPr="00CC7505" w:rsidRDefault="00A21262" w:rsidP="00A21262">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14:paraId="317064A4" w14:textId="77777777" w:rsidR="00A21262" w:rsidRPr="00CC7505" w:rsidRDefault="00A21262" w:rsidP="00A21262">
            <w:pPr>
              <w:spacing w:before="50" w:after="50" w:line="280" w:lineRule="atLeast"/>
              <w:rPr>
                <w:rFonts w:eastAsia="Times New Roman" w:cs="Times New Roman"/>
                <w:sz w:val="16"/>
                <w:szCs w:val="16"/>
                <w:lang w:eastAsia="en-NZ"/>
              </w:rPr>
            </w:pPr>
          </w:p>
        </w:tc>
      </w:tr>
    </w:tbl>
    <w:p w14:paraId="6CAB3AE7" w14:textId="77777777"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bookmarkStart w:id="107" w:name="_Toc427849900" w:displacedByCustomXml="next"/>
    <w:sdt>
      <w:sdtPr>
        <w:id w:val="-2142406284"/>
        <w:placeholder>
          <w:docPart w:val="DefaultPlaceholder_-1854013440"/>
        </w:placeholder>
      </w:sdtPr>
      <w:sdtEndPr/>
      <w:sdtContent>
        <w:p w14:paraId="7FFFA7BA" w14:textId="77777777" w:rsidR="00DF7732" w:rsidRDefault="00B83D78" w:rsidP="00022C42">
          <w:pPr>
            <w:pStyle w:val="Numberedheading2"/>
            <w:numPr>
              <w:ilvl w:val="0"/>
              <w:numId w:val="0"/>
            </w:numPr>
          </w:pPr>
          <w:r>
            <w:t>S</w:t>
          </w:r>
          <w:r w:rsidR="00DF7732">
            <w:t xml:space="preserve">ection </w:t>
          </w:r>
          <w:bookmarkStart w:id="108" w:name="bmSECTION_D"/>
          <w:bookmarkEnd w:id="108"/>
          <w:r w:rsidR="00D03BD3">
            <w:t>D</w:t>
          </w:r>
          <w:r w:rsidR="00DF7732">
            <w:t xml:space="preserve"> </w:t>
          </w:r>
          <w:r>
            <w:t>C</w:t>
          </w:r>
          <w:r w:rsidR="00DF7732">
            <w:t xml:space="preserve">ontract </w:t>
          </w:r>
          <w:r>
            <w:t>S</w:t>
          </w:r>
          <w:r w:rsidR="00DF7732">
            <w:t>cope</w:t>
          </w:r>
        </w:p>
        <w:bookmarkEnd w:id="107" w:displacedByCustomXml="next"/>
      </w:sdtContent>
    </w:sdt>
    <w:p w14:paraId="0DD2757F" w14:textId="77777777"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bookmarkStart w:id="109" w:name="_Toc427849901" w:displacedByCustomXml="next"/>
    <w:sdt>
      <w:sdtPr>
        <w:rPr>
          <w:lang w:eastAsia="en-GB"/>
        </w:rPr>
        <w:id w:val="-925962995"/>
        <w:lock w:val="contentLocked"/>
        <w:placeholder>
          <w:docPart w:val="DefaultPlaceholder_1081868574"/>
        </w:placeholder>
        <w:group/>
      </w:sdtPr>
      <w:sdtEndPr/>
      <w:sdtContent>
        <w:p w14:paraId="5DF24467" w14:textId="77777777" w:rsidR="00133911" w:rsidRDefault="00B83D78" w:rsidP="00DF7732">
          <w:pPr>
            <w:pStyle w:val="Numberedheading2"/>
            <w:numPr>
              <w:ilvl w:val="0"/>
              <w:numId w:val="0"/>
            </w:numPr>
            <w:ind w:left="720" w:hanging="720"/>
            <w:rPr>
              <w:lang w:eastAsia="en-GB"/>
            </w:rPr>
          </w:pPr>
          <w:r>
            <w:rPr>
              <w:lang w:eastAsia="en-GB"/>
            </w:rPr>
            <w:t>C</w:t>
          </w:r>
          <w:r w:rsidR="00DF7732">
            <w:rPr>
              <w:lang w:eastAsia="en-GB"/>
            </w:rPr>
            <w:t xml:space="preserve">ontract </w:t>
          </w:r>
          <w:r>
            <w:rPr>
              <w:lang w:eastAsia="en-GB"/>
            </w:rPr>
            <w:t>S</w:t>
          </w:r>
          <w:r w:rsidR="00DF7732">
            <w:rPr>
              <w:lang w:eastAsia="en-GB"/>
            </w:rPr>
            <w:t>cope</w:t>
          </w:r>
        </w:p>
        <w:bookmarkEnd w:id="109" w:displacedByCustomXml="next"/>
      </w:sdtContent>
    </w:sdt>
    <w:p w14:paraId="32371742" w14:textId="77777777"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14:paraId="068411C7" w14:textId="5FCEB611" w:rsidR="00DF7732" w:rsidRDefault="00B83D78" w:rsidP="00711B11">
      <w:pPr>
        <w:pStyle w:val="Numberedheading2"/>
        <w:numPr>
          <w:ilvl w:val="0"/>
          <w:numId w:val="60"/>
        </w:numPr>
        <w:ind w:left="709" w:hanging="709"/>
        <w:rPr>
          <w:lang w:eastAsia="en-GB"/>
        </w:rPr>
      </w:pPr>
      <w:bookmarkStart w:id="110"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10"/>
    </w:p>
    <w:p w14:paraId="13AAA7C2" w14:textId="77777777"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14:paraId="43B993A4" w14:textId="77777777" w:rsidTr="00DF7732">
        <w:trPr>
          <w:cantSplit/>
        </w:trPr>
        <w:tc>
          <w:tcPr>
            <w:tcW w:w="2802" w:type="dxa"/>
            <w:tcBorders>
              <w:left w:val="nil"/>
              <w:right w:val="single" w:sz="4" w:space="0" w:color="auto"/>
            </w:tcBorders>
          </w:tcPr>
          <w:p w14:paraId="14F2744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14:paraId="34628CA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14:paraId="782D36C7" w14:textId="77777777" w:rsidTr="00DF7732">
        <w:trPr>
          <w:cantSplit/>
        </w:trPr>
        <w:tc>
          <w:tcPr>
            <w:tcW w:w="2802" w:type="dxa"/>
            <w:tcBorders>
              <w:left w:val="nil"/>
            </w:tcBorders>
          </w:tcPr>
          <w:p w14:paraId="4161D94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14:paraId="61D9B62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2AA00CEE" w14:textId="77777777" w:rsidTr="00DF7732">
        <w:trPr>
          <w:cantSplit/>
        </w:trPr>
        <w:tc>
          <w:tcPr>
            <w:tcW w:w="2802" w:type="dxa"/>
            <w:tcBorders>
              <w:left w:val="nil"/>
            </w:tcBorders>
          </w:tcPr>
          <w:p w14:paraId="799B56D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14:paraId="5760761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14:paraId="1F822426" w14:textId="77777777" w:rsidTr="00DF7732">
        <w:trPr>
          <w:cantSplit/>
        </w:trPr>
        <w:tc>
          <w:tcPr>
            <w:tcW w:w="2802" w:type="dxa"/>
            <w:tcBorders>
              <w:left w:val="nil"/>
            </w:tcBorders>
          </w:tcPr>
          <w:p w14:paraId="591CCA7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14:paraId="40914147"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14:paraId="46E81A84" w14:textId="77777777" w:rsidTr="00DF7732">
        <w:trPr>
          <w:cantSplit/>
        </w:trPr>
        <w:tc>
          <w:tcPr>
            <w:tcW w:w="2802" w:type="dxa"/>
            <w:tcBorders>
              <w:left w:val="nil"/>
            </w:tcBorders>
          </w:tcPr>
          <w:p w14:paraId="5EB19A19"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14:paraId="5E71982F" w14:textId="5D1A6995" w:rsidR="00DF7732" w:rsidRPr="00DF7732" w:rsidRDefault="0049484A" w:rsidP="0049484A">
            <w:pPr>
              <w:spacing w:before="100" w:after="100" w:line="280" w:lineRule="atLeast"/>
              <w:rPr>
                <w:rFonts w:eastAsia="Times New Roman" w:cs="Times New Roman"/>
                <w:szCs w:val="24"/>
                <w:lang w:val="en-GB" w:eastAsia="en-GB"/>
              </w:rPr>
            </w:pPr>
            <w:r>
              <w:rPr>
                <w:rFonts w:eastAsia="Times New Roman" w:cs="Times New Roman"/>
                <w:szCs w:val="24"/>
                <w:lang w:val="en-GB" w:eastAsia="en-GB"/>
              </w:rPr>
              <w:t>I</w:t>
            </w:r>
            <w:r w:rsidR="00DF7732" w:rsidRPr="00DF7732">
              <w:rPr>
                <w:rFonts w:eastAsia="Times New Roman" w:cs="Times New Roman"/>
                <w:szCs w:val="24"/>
                <w:lang w:val="en-GB" w:eastAsia="en-GB"/>
              </w:rPr>
              <w:t xml:space="preserve">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14:paraId="72A095AE" w14:textId="77777777" w:rsidTr="00DF7732">
        <w:trPr>
          <w:cantSplit/>
        </w:trPr>
        <w:tc>
          <w:tcPr>
            <w:tcW w:w="2802" w:type="dxa"/>
            <w:tcBorders>
              <w:left w:val="nil"/>
            </w:tcBorders>
          </w:tcPr>
          <w:p w14:paraId="514E12D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14:paraId="3B34C61A"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14:paraId="4AF8D606" w14:textId="77777777" w:rsidTr="00DF7732">
        <w:trPr>
          <w:cantSplit/>
        </w:trPr>
        <w:tc>
          <w:tcPr>
            <w:tcW w:w="2802" w:type="dxa"/>
            <w:tcBorders>
              <w:left w:val="nil"/>
            </w:tcBorders>
          </w:tcPr>
          <w:p w14:paraId="159B23E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14:paraId="7BBE34B4"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14:paraId="0DE17EE0" w14:textId="77777777" w:rsidTr="00DF7732">
        <w:trPr>
          <w:cantSplit/>
        </w:trPr>
        <w:tc>
          <w:tcPr>
            <w:tcW w:w="2802" w:type="dxa"/>
            <w:tcBorders>
              <w:left w:val="nil"/>
            </w:tcBorders>
          </w:tcPr>
          <w:p w14:paraId="47378F1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14:paraId="3979BA01"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14:paraId="73C0E24D" w14:textId="77777777" w:rsidTr="00DF7732">
        <w:trPr>
          <w:cantSplit/>
        </w:trPr>
        <w:tc>
          <w:tcPr>
            <w:tcW w:w="2802" w:type="dxa"/>
            <w:tcBorders>
              <w:left w:val="nil"/>
            </w:tcBorders>
          </w:tcPr>
          <w:p w14:paraId="1ECD07E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14:paraId="3AB603E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14:paraId="27C1C759" w14:textId="77777777" w:rsidTr="00DF7732">
        <w:trPr>
          <w:cantSplit/>
        </w:trPr>
        <w:tc>
          <w:tcPr>
            <w:tcW w:w="2802" w:type="dxa"/>
            <w:tcBorders>
              <w:left w:val="nil"/>
            </w:tcBorders>
          </w:tcPr>
          <w:p w14:paraId="49B689F3"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14:paraId="7AD7115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14:paraId="4A6A5CC7" w14:textId="77777777" w:rsidTr="00DF7732">
        <w:trPr>
          <w:cantSplit/>
        </w:trPr>
        <w:tc>
          <w:tcPr>
            <w:tcW w:w="2802" w:type="dxa"/>
            <w:tcBorders>
              <w:left w:val="nil"/>
            </w:tcBorders>
          </w:tcPr>
          <w:p w14:paraId="50095B67"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14:paraId="12044F7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14:paraId="13AA1106" w14:textId="77777777" w:rsidTr="00DF7732">
        <w:trPr>
          <w:cantSplit/>
        </w:trPr>
        <w:tc>
          <w:tcPr>
            <w:tcW w:w="2802" w:type="dxa"/>
            <w:tcBorders>
              <w:left w:val="nil"/>
            </w:tcBorders>
          </w:tcPr>
          <w:p w14:paraId="64546DE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14:paraId="1609DE83"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05FF367F" w14:textId="77777777" w:rsidTr="00DF7732">
        <w:trPr>
          <w:cantSplit/>
        </w:trPr>
        <w:tc>
          <w:tcPr>
            <w:tcW w:w="2802" w:type="dxa"/>
            <w:tcBorders>
              <w:left w:val="nil"/>
            </w:tcBorders>
          </w:tcPr>
          <w:p w14:paraId="7E5BC6F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14:paraId="21EC6C3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14:paraId="1497EA92" w14:textId="77777777" w:rsidTr="00DF7732">
        <w:trPr>
          <w:cantSplit/>
        </w:trPr>
        <w:tc>
          <w:tcPr>
            <w:tcW w:w="2802" w:type="dxa"/>
            <w:tcBorders>
              <w:left w:val="nil"/>
            </w:tcBorders>
          </w:tcPr>
          <w:p w14:paraId="2ADA5D6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14:paraId="163F471D"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14:paraId="15658B95" w14:textId="77777777" w:rsidTr="00DF7732">
        <w:trPr>
          <w:cantSplit/>
        </w:trPr>
        <w:tc>
          <w:tcPr>
            <w:tcW w:w="2802" w:type="dxa"/>
            <w:tcBorders>
              <w:left w:val="nil"/>
            </w:tcBorders>
          </w:tcPr>
          <w:p w14:paraId="230E9E0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14:paraId="02D08AB2" w14:textId="7894FCB9" w:rsidR="00DF7732" w:rsidRPr="00DF7732" w:rsidRDefault="00DF7732" w:rsidP="0049484A">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 xml:space="preserve">A document outlining the description of </w:t>
            </w:r>
            <w:r w:rsidR="0049484A">
              <w:rPr>
                <w:rFonts w:eastAsia="Times New Roman" w:cs="Times New Roman"/>
                <w:szCs w:val="24"/>
                <w:lang w:val="en-GB" w:eastAsia="en-GB"/>
              </w:rPr>
              <w:t>public</w:t>
            </w:r>
            <w:r w:rsidRPr="00DF7732">
              <w:rPr>
                <w:rFonts w:eastAsia="Times New Roman" w:cs="Times New Roman"/>
                <w:szCs w:val="24"/>
                <w:lang w:val="en-GB" w:eastAsia="en-GB"/>
              </w:rPr>
              <w:t xml:space="preserve"> engagement, key issues, outcomes and how the input is being, or will be used.</w:t>
            </w:r>
          </w:p>
        </w:tc>
      </w:tr>
      <w:tr w:rsidR="00DF7732" w:rsidRPr="00DF7732" w14:paraId="2582D84D" w14:textId="77777777" w:rsidTr="00DF7732">
        <w:trPr>
          <w:cantSplit/>
        </w:trPr>
        <w:tc>
          <w:tcPr>
            <w:tcW w:w="2802" w:type="dxa"/>
            <w:tcBorders>
              <w:left w:val="nil"/>
            </w:tcBorders>
          </w:tcPr>
          <w:p w14:paraId="73A8A07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14:paraId="2720845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14:paraId="4B9C0CD2" w14:textId="77777777" w:rsidTr="00DF7732">
        <w:trPr>
          <w:cantSplit/>
        </w:trPr>
        <w:tc>
          <w:tcPr>
            <w:tcW w:w="2802" w:type="dxa"/>
            <w:tcBorders>
              <w:left w:val="nil"/>
            </w:tcBorders>
          </w:tcPr>
          <w:p w14:paraId="27B0C6C2"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14:paraId="43C5D093"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14:paraId="16DF77EA" w14:textId="77777777"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14:paraId="1607FDB0" w14:textId="77777777"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14:paraId="03129615" w14:textId="77777777" w:rsidTr="00DF7732">
        <w:trPr>
          <w:cantSplit/>
        </w:trPr>
        <w:tc>
          <w:tcPr>
            <w:tcW w:w="2802" w:type="dxa"/>
            <w:tcBorders>
              <w:left w:val="nil"/>
            </w:tcBorders>
          </w:tcPr>
          <w:p w14:paraId="3CA4C3DC"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14:paraId="17FA9429"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14:paraId="30F7476D" w14:textId="77777777" w:rsidTr="00DF7732">
        <w:trPr>
          <w:cantSplit/>
        </w:trPr>
        <w:tc>
          <w:tcPr>
            <w:tcW w:w="2802" w:type="dxa"/>
            <w:tcBorders>
              <w:left w:val="nil"/>
            </w:tcBorders>
          </w:tcPr>
          <w:p w14:paraId="7B14450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14:paraId="53A9B7A6"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14:paraId="1AC19ECD" w14:textId="77777777" w:rsidTr="00DF7732">
        <w:trPr>
          <w:cantSplit/>
        </w:trPr>
        <w:tc>
          <w:tcPr>
            <w:tcW w:w="2802" w:type="dxa"/>
            <w:tcBorders>
              <w:left w:val="nil"/>
            </w:tcBorders>
          </w:tcPr>
          <w:p w14:paraId="197BFE8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14:paraId="44E1853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14:paraId="37256E8C" w14:textId="77777777" w:rsidTr="00DF7732">
        <w:trPr>
          <w:cantSplit/>
        </w:trPr>
        <w:tc>
          <w:tcPr>
            <w:tcW w:w="2802" w:type="dxa"/>
            <w:tcBorders>
              <w:left w:val="nil"/>
            </w:tcBorders>
          </w:tcPr>
          <w:p w14:paraId="10F5DAF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14:paraId="42DD196E" w14:textId="77777777"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14:paraId="6D3723BD" w14:textId="77777777" w:rsidTr="00DF7732">
        <w:trPr>
          <w:cantSplit/>
        </w:trPr>
        <w:tc>
          <w:tcPr>
            <w:tcW w:w="2802" w:type="dxa"/>
            <w:tcBorders>
              <w:left w:val="nil"/>
            </w:tcBorders>
          </w:tcPr>
          <w:p w14:paraId="320EC5A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14:paraId="7BC26F5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14:paraId="345F41B7" w14:textId="77777777" w:rsidTr="00DF7732">
        <w:trPr>
          <w:cantSplit/>
        </w:trPr>
        <w:tc>
          <w:tcPr>
            <w:tcW w:w="2802" w:type="dxa"/>
            <w:tcBorders>
              <w:left w:val="nil"/>
            </w:tcBorders>
          </w:tcPr>
          <w:p w14:paraId="77630BA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14:paraId="2DC331EE"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14:paraId="4403CFEE" w14:textId="77777777" w:rsidTr="00DF7732">
        <w:trPr>
          <w:cantSplit/>
        </w:trPr>
        <w:tc>
          <w:tcPr>
            <w:tcW w:w="2802" w:type="dxa"/>
            <w:tcBorders>
              <w:left w:val="nil"/>
            </w:tcBorders>
          </w:tcPr>
          <w:p w14:paraId="4568E38B" w14:textId="77777777"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14:paraId="63EE3212" w14:textId="77777777"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14:paraId="535568A3" w14:textId="77777777" w:rsidTr="00DF7732">
        <w:trPr>
          <w:cantSplit/>
        </w:trPr>
        <w:tc>
          <w:tcPr>
            <w:tcW w:w="2802" w:type="dxa"/>
            <w:tcBorders>
              <w:left w:val="nil"/>
            </w:tcBorders>
          </w:tcPr>
          <w:p w14:paraId="614CACCF"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14:paraId="558E68C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14:paraId="53679C63" w14:textId="77777777" w:rsidTr="00DF7732">
        <w:trPr>
          <w:cantSplit/>
        </w:trPr>
        <w:tc>
          <w:tcPr>
            <w:tcW w:w="2802" w:type="dxa"/>
            <w:tcBorders>
              <w:left w:val="nil"/>
            </w:tcBorders>
          </w:tcPr>
          <w:p w14:paraId="0E9C1BB8"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14:paraId="15E027E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14:paraId="13EA5828" w14:textId="77777777" w:rsidTr="00DF7732">
        <w:trPr>
          <w:cantSplit/>
        </w:trPr>
        <w:tc>
          <w:tcPr>
            <w:tcW w:w="2802" w:type="dxa"/>
            <w:tcBorders>
              <w:left w:val="nil"/>
            </w:tcBorders>
          </w:tcPr>
          <w:p w14:paraId="48E76924"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14:paraId="70B9687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14:paraId="3C5C29F4" w14:textId="77777777" w:rsidTr="00DF7732">
        <w:trPr>
          <w:cantSplit/>
        </w:trPr>
        <w:tc>
          <w:tcPr>
            <w:tcW w:w="2802" w:type="dxa"/>
            <w:tcBorders>
              <w:left w:val="nil"/>
            </w:tcBorders>
          </w:tcPr>
          <w:p w14:paraId="2044BACB"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14:paraId="07BEC36F"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129D5BE7" w14:textId="77777777" w:rsidTr="00DF7732">
        <w:trPr>
          <w:cantSplit/>
        </w:trPr>
        <w:tc>
          <w:tcPr>
            <w:tcW w:w="2802" w:type="dxa"/>
            <w:tcBorders>
              <w:left w:val="nil"/>
            </w:tcBorders>
          </w:tcPr>
          <w:p w14:paraId="36C24B0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14:paraId="56C65AF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49484A" w:rsidRPr="00DF7732" w14:paraId="6260D772" w14:textId="77777777" w:rsidTr="00DF7732">
        <w:trPr>
          <w:cantSplit/>
        </w:trPr>
        <w:tc>
          <w:tcPr>
            <w:tcW w:w="2802" w:type="dxa"/>
            <w:tcBorders>
              <w:left w:val="nil"/>
            </w:tcBorders>
          </w:tcPr>
          <w:p w14:paraId="4C98E3E6" w14:textId="28F3842E" w:rsidR="0049484A" w:rsidRPr="00DF7732" w:rsidRDefault="0049484A"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Pr>
                <w:rFonts w:eastAsia="Times New Roman" w:cs="Times New Roman"/>
                <w:b/>
                <w:szCs w:val="24"/>
                <w:lang w:val="en-GB" w:eastAsia="en-NZ"/>
              </w:rPr>
              <w:t>Public</w:t>
            </w:r>
            <w:r w:rsidRPr="00DF7732">
              <w:rPr>
                <w:rFonts w:eastAsia="Times New Roman" w:cs="Times New Roman"/>
                <w:b/>
                <w:szCs w:val="24"/>
                <w:lang w:val="en-GB" w:eastAsia="en-NZ"/>
              </w:rPr>
              <w:t xml:space="preserve"> Engagement Plan”</w:t>
            </w:r>
          </w:p>
        </w:tc>
        <w:tc>
          <w:tcPr>
            <w:tcW w:w="5845" w:type="dxa"/>
            <w:tcBorders>
              <w:right w:val="nil"/>
            </w:tcBorders>
          </w:tcPr>
          <w:p w14:paraId="206BCB3E" w14:textId="497273C5" w:rsidR="0049484A" w:rsidRPr="00DF7732" w:rsidRDefault="0049484A"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Pr>
                <w:rFonts w:eastAsia="Times New Roman" w:cs="Times New Roman"/>
                <w:i/>
                <w:szCs w:val="24"/>
                <w:lang w:val="en-GB" w:eastAsia="en-NZ"/>
              </w:rPr>
              <w:t>State Highway Public Engagement Guidelines (2016)</w:t>
            </w:r>
          </w:p>
        </w:tc>
      </w:tr>
      <w:tr w:rsidR="00DF7732" w:rsidRPr="00DF7732" w14:paraId="52A67265" w14:textId="77777777" w:rsidTr="00DF7732">
        <w:trPr>
          <w:cantSplit/>
        </w:trPr>
        <w:tc>
          <w:tcPr>
            <w:tcW w:w="2802" w:type="dxa"/>
            <w:tcBorders>
              <w:left w:val="nil"/>
            </w:tcBorders>
          </w:tcPr>
          <w:p w14:paraId="39DB650A" w14:textId="77777777"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14:paraId="30C00C59"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14:paraId="3AA892B5" w14:textId="77777777" w:rsidTr="00DF7732">
        <w:trPr>
          <w:cantSplit/>
        </w:trPr>
        <w:tc>
          <w:tcPr>
            <w:tcW w:w="2802" w:type="dxa"/>
            <w:tcBorders>
              <w:left w:val="nil"/>
            </w:tcBorders>
          </w:tcPr>
          <w:p w14:paraId="567F722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14:paraId="724ACD08"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14:paraId="0EF44390" w14:textId="77777777" w:rsidTr="00DF7732">
        <w:trPr>
          <w:cantSplit/>
        </w:trPr>
        <w:tc>
          <w:tcPr>
            <w:tcW w:w="2802" w:type="dxa"/>
            <w:tcBorders>
              <w:left w:val="nil"/>
            </w:tcBorders>
          </w:tcPr>
          <w:p w14:paraId="70110BAF"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14:paraId="58FA21EC"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14:paraId="36CCC307" w14:textId="77777777" w:rsidTr="00DF7732">
        <w:trPr>
          <w:cantSplit/>
        </w:trPr>
        <w:tc>
          <w:tcPr>
            <w:tcW w:w="2802" w:type="dxa"/>
            <w:tcBorders>
              <w:left w:val="nil"/>
            </w:tcBorders>
          </w:tcPr>
          <w:p w14:paraId="4BD0A33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14:paraId="1E12156D"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14:paraId="28F8B97F" w14:textId="77777777" w:rsidTr="00DF7732">
        <w:trPr>
          <w:cantSplit/>
        </w:trPr>
        <w:tc>
          <w:tcPr>
            <w:tcW w:w="2802" w:type="dxa"/>
            <w:tcBorders>
              <w:left w:val="nil"/>
            </w:tcBorders>
          </w:tcPr>
          <w:p w14:paraId="6862A182" w14:textId="77777777"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14:paraId="2ADADA6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14:paraId="69DC0788" w14:textId="77777777" w:rsidTr="00DF7732">
        <w:trPr>
          <w:cantSplit/>
        </w:trPr>
        <w:tc>
          <w:tcPr>
            <w:tcW w:w="2802" w:type="dxa"/>
            <w:tcBorders>
              <w:left w:val="nil"/>
            </w:tcBorders>
          </w:tcPr>
          <w:p w14:paraId="68F0F3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14:paraId="7EAA6470"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14:paraId="0E8F760D" w14:textId="77777777" w:rsidTr="00DF7732">
        <w:trPr>
          <w:cantSplit/>
        </w:trPr>
        <w:tc>
          <w:tcPr>
            <w:tcW w:w="2802" w:type="dxa"/>
            <w:tcBorders>
              <w:left w:val="nil"/>
            </w:tcBorders>
          </w:tcPr>
          <w:p w14:paraId="3919ED82"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14:paraId="32B96CCB"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14:paraId="16F1B44F" w14:textId="77777777" w:rsidTr="00DF7732">
        <w:trPr>
          <w:cantSplit/>
        </w:trPr>
        <w:tc>
          <w:tcPr>
            <w:tcW w:w="2802" w:type="dxa"/>
            <w:tcBorders>
              <w:left w:val="nil"/>
            </w:tcBorders>
          </w:tcPr>
          <w:p w14:paraId="30B07D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14:paraId="7DBB567B"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14:paraId="5E1FCBE3" w14:textId="77777777" w:rsidTr="00DF7732">
        <w:trPr>
          <w:cantSplit/>
        </w:trPr>
        <w:tc>
          <w:tcPr>
            <w:tcW w:w="2802" w:type="dxa"/>
            <w:tcBorders>
              <w:left w:val="nil"/>
            </w:tcBorders>
          </w:tcPr>
          <w:p w14:paraId="519EE57C"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14:paraId="57D69505"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14:paraId="055B5D96" w14:textId="77777777" w:rsidTr="00DF7732">
        <w:trPr>
          <w:cantSplit/>
        </w:trPr>
        <w:tc>
          <w:tcPr>
            <w:tcW w:w="2802" w:type="dxa"/>
            <w:tcBorders>
              <w:left w:val="nil"/>
            </w:tcBorders>
          </w:tcPr>
          <w:p w14:paraId="04DDB2F6" w14:textId="77777777"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14:paraId="482745A2" w14:textId="77777777"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14:paraId="25A72F85"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14:paraId="19D6C8BA" w14:textId="77777777"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14:paraId="5FDF3F04"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1281662E" w14:textId="77777777"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14:paraId="0939B181" w14:textId="77777777"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14:paraId="2121549B" w14:textId="77777777" w:rsidTr="00DF7732">
        <w:trPr>
          <w:cantSplit/>
        </w:trPr>
        <w:tc>
          <w:tcPr>
            <w:tcW w:w="2802" w:type="dxa"/>
            <w:tcBorders>
              <w:left w:val="nil"/>
            </w:tcBorders>
          </w:tcPr>
          <w:p w14:paraId="1D21EE0E"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14:paraId="39B64928" w14:textId="77777777"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49484A" w:rsidRPr="00DF7732" w14:paraId="5132857F" w14:textId="77777777" w:rsidTr="00DF7732">
        <w:trPr>
          <w:cantSplit/>
        </w:trPr>
        <w:tc>
          <w:tcPr>
            <w:tcW w:w="2802" w:type="dxa"/>
            <w:tcBorders>
              <w:left w:val="nil"/>
            </w:tcBorders>
          </w:tcPr>
          <w:p w14:paraId="78A7917E" w14:textId="3C70A8A6" w:rsidR="0049484A" w:rsidRPr="00DF7732" w:rsidRDefault="0049484A" w:rsidP="00DF7732">
            <w:pPr>
              <w:spacing w:before="100" w:after="100" w:line="280" w:lineRule="atLeast"/>
              <w:rPr>
                <w:rFonts w:eastAsia="Times New Roman" w:cs="Times New Roman"/>
                <w:b/>
                <w:bCs/>
                <w:iCs/>
                <w:szCs w:val="24"/>
                <w:lang w:eastAsia="en-NZ"/>
              </w:rPr>
            </w:pPr>
            <w:r>
              <w:rPr>
                <w:rFonts w:eastAsia="Times New Roman" w:cs="Times New Roman"/>
                <w:b/>
                <w:szCs w:val="24"/>
                <w:lang w:val="en-GB" w:eastAsia="en-NZ"/>
              </w:rPr>
              <w:t>“Urban Design and Landscape Framework”</w:t>
            </w:r>
          </w:p>
        </w:tc>
        <w:tc>
          <w:tcPr>
            <w:tcW w:w="5845" w:type="dxa"/>
            <w:tcBorders>
              <w:right w:val="nil"/>
            </w:tcBorders>
          </w:tcPr>
          <w:p w14:paraId="4F858B01" w14:textId="09EEC14D" w:rsidR="0049484A" w:rsidRPr="00DF7732" w:rsidRDefault="0049484A" w:rsidP="00DF7732">
            <w:pPr>
              <w:spacing w:before="100" w:after="100" w:line="280" w:lineRule="atLeast"/>
              <w:ind w:left="67"/>
              <w:rPr>
                <w:rFonts w:eastAsia="Times New Roman" w:cs="Times New Roman"/>
                <w:szCs w:val="24"/>
                <w:lang w:eastAsia="en-NZ"/>
              </w:rPr>
            </w:pPr>
            <w:r>
              <w:rPr>
                <w:rFonts w:eastAsia="Times New Roman" w:cs="Times New Roman"/>
                <w:szCs w:val="24"/>
                <w:lang w:val="en-GB" w:eastAsia="en-NZ"/>
              </w:rPr>
              <w:t>Means an illustrated report capturing the planning and physical context, landscape and urban design objectives, principles and concepts for the project.</w:t>
            </w:r>
          </w:p>
        </w:tc>
      </w:tr>
      <w:tr w:rsidR="00DF7732" w:rsidRPr="00DF7732" w14:paraId="74329EBB" w14:textId="77777777" w:rsidTr="00DF7732">
        <w:trPr>
          <w:cantSplit/>
        </w:trPr>
        <w:tc>
          <w:tcPr>
            <w:tcW w:w="2802" w:type="dxa"/>
            <w:tcBorders>
              <w:left w:val="nil"/>
            </w:tcBorders>
          </w:tcPr>
          <w:p w14:paraId="16B78651"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14:paraId="19A89A42" w14:textId="77777777"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14:paraId="79D74431" w14:textId="77777777" w:rsidTr="00DF7732">
        <w:trPr>
          <w:cantSplit/>
        </w:trPr>
        <w:tc>
          <w:tcPr>
            <w:tcW w:w="2802" w:type="dxa"/>
            <w:tcBorders>
              <w:left w:val="nil"/>
            </w:tcBorders>
          </w:tcPr>
          <w:p w14:paraId="55005415"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14:paraId="08A6960E" w14:textId="77777777"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14:paraId="05FE6F0D" w14:textId="77777777" w:rsidTr="00DF7732">
        <w:trPr>
          <w:cantSplit/>
        </w:trPr>
        <w:tc>
          <w:tcPr>
            <w:tcW w:w="2802" w:type="dxa"/>
            <w:tcBorders>
              <w:left w:val="nil"/>
            </w:tcBorders>
          </w:tcPr>
          <w:p w14:paraId="525FF2FA" w14:textId="77777777"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14:paraId="45F93F4E" w14:textId="5C4F0DBB"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14:paraId="0CF705CA" w14:textId="77777777" w:rsidR="00DF7732" w:rsidRDefault="00B83D78" w:rsidP="002907A5">
      <w:pPr>
        <w:pStyle w:val="Numberedheading2"/>
        <w:ind w:left="709" w:hanging="709"/>
        <w:rPr>
          <w:lang w:eastAsia="en-GB"/>
        </w:rPr>
      </w:pPr>
      <w:bookmarkStart w:id="111" w:name="_Toc427849903"/>
      <w:r>
        <w:rPr>
          <w:lang w:eastAsia="en-GB"/>
        </w:rPr>
        <w:t>I</w:t>
      </w:r>
      <w:r w:rsidR="00DF7732">
        <w:rPr>
          <w:lang w:eastAsia="en-GB"/>
        </w:rPr>
        <w:t>ntroduction</w:t>
      </w:r>
      <w:bookmarkEnd w:id="111"/>
    </w:p>
    <w:p w14:paraId="6FDA7DAB" w14:textId="77777777" w:rsidR="0049484A" w:rsidRDefault="0049484A" w:rsidP="0049484A">
      <w:pPr>
        <w:pStyle w:val="Scopeparagraphfont"/>
        <w:rPr>
          <w:color w:val="0000FF"/>
        </w:rPr>
      </w:pPr>
      <w:bookmarkStart w:id="112" w:name="_Toc427849904"/>
      <w:r>
        <w:t>[Insert paragraphs]</w:t>
      </w:r>
      <w:r w:rsidRPr="00694E1C">
        <w:rPr>
          <w:color w:val="0000FF"/>
          <w:highlight w:val="yellow"/>
        </w:rPr>
        <w:t xml:space="preserve"> </w:t>
      </w:r>
      <w:r w:rsidRPr="00F11347">
        <w:rPr>
          <w:color w:val="0000FF"/>
          <w:highlight w:val="yellow"/>
        </w:rPr>
        <w:t>&lt;&lt;use the Styles ribbon to format your scope paragraphs.  All scope styles labelled “Scope …..</w:t>
      </w:r>
    </w:p>
    <w:p w14:paraId="2C13FA57" w14:textId="77777777" w:rsidR="0049484A" w:rsidRPr="00F11347" w:rsidRDefault="0049484A" w:rsidP="0049484A">
      <w:pPr>
        <w:pStyle w:val="Scopeparagraphfont"/>
        <w:rPr>
          <w:color w:val="0000FF"/>
          <w:highlight w:val="yellow"/>
        </w:rPr>
      </w:pPr>
      <w:r w:rsidRPr="00F11347">
        <w:rPr>
          <w:color w:val="0000FF"/>
          <w:highlight w:val="yellow"/>
        </w:rPr>
        <w:t>Scope paragraph</w:t>
      </w:r>
    </w:p>
    <w:p w14:paraId="1577A0C4" w14:textId="77777777" w:rsidR="0049484A" w:rsidRPr="00F11347" w:rsidRDefault="0049484A" w:rsidP="0049484A">
      <w:pPr>
        <w:pStyle w:val="Scopeparagraph-italics"/>
        <w:rPr>
          <w:color w:val="0000FF"/>
          <w:highlight w:val="yellow"/>
        </w:rPr>
      </w:pPr>
      <w:r w:rsidRPr="00F11347">
        <w:rPr>
          <w:color w:val="0000FF"/>
          <w:highlight w:val="yellow"/>
        </w:rPr>
        <w:t>Scope paragraph – italics</w:t>
      </w:r>
    </w:p>
    <w:p w14:paraId="295F4BC8" w14:textId="77777777" w:rsidR="0049484A" w:rsidRPr="00F11347" w:rsidRDefault="0049484A" w:rsidP="0049484A">
      <w:pPr>
        <w:pStyle w:val="Scopeparagraph-bold"/>
        <w:rPr>
          <w:color w:val="0000FF"/>
        </w:rPr>
      </w:pPr>
      <w:r w:rsidRPr="00F11347">
        <w:rPr>
          <w:color w:val="0000FF"/>
          <w:highlight w:val="yellow"/>
        </w:rPr>
        <w:t>Scope paragraph - bold</w:t>
      </w:r>
    </w:p>
    <w:p w14:paraId="47EB038F" w14:textId="77777777" w:rsidR="0049484A" w:rsidRPr="00F11347" w:rsidRDefault="0049484A" w:rsidP="0049484A">
      <w:pPr>
        <w:pStyle w:val="Scopebulletslist"/>
        <w:rPr>
          <w:color w:val="0000FF"/>
          <w:highlight w:val="yellow"/>
        </w:rPr>
      </w:pPr>
      <w:r w:rsidRPr="00F11347">
        <w:rPr>
          <w:color w:val="0000FF"/>
          <w:highlight w:val="yellow"/>
        </w:rPr>
        <w:t>Scope bullets</w:t>
      </w:r>
    </w:p>
    <w:p w14:paraId="1DF45EDE" w14:textId="77777777" w:rsidR="0049484A" w:rsidRPr="00F11347" w:rsidRDefault="0049484A" w:rsidP="0049484A">
      <w:pPr>
        <w:pStyle w:val="Scopenumberedlist2"/>
        <w:rPr>
          <w:color w:val="0000FF"/>
          <w:highlight w:val="yellow"/>
        </w:rPr>
      </w:pPr>
      <w:r w:rsidRPr="00F11347">
        <w:rPr>
          <w:color w:val="0000FF"/>
          <w:highlight w:val="yellow"/>
        </w:rPr>
        <w:t>Scope numbered (2)</w:t>
      </w:r>
    </w:p>
    <w:p w14:paraId="42E81CED" w14:textId="77777777" w:rsidR="0049484A" w:rsidRDefault="0049484A" w:rsidP="0049484A">
      <w:pPr>
        <w:pStyle w:val="Scopenumberedlist1"/>
        <w:ind w:left="1276"/>
      </w:pPr>
      <w:r w:rsidRPr="00F11347">
        <w:rPr>
          <w:color w:val="0000FF"/>
          <w:highlight w:val="yellow"/>
        </w:rPr>
        <w:t>Scope numbered (1)&gt;&gt;</w:t>
      </w:r>
    </w:p>
    <w:p w14:paraId="5DAA855D" w14:textId="77777777" w:rsidR="0049484A" w:rsidRDefault="0049484A" w:rsidP="0049484A">
      <w:pPr>
        <w:spacing w:before="100" w:after="100" w:line="280" w:lineRule="atLeast"/>
        <w:ind w:left="709"/>
        <w:rPr>
          <w:lang w:eastAsia="en-GB"/>
        </w:rPr>
      </w:pPr>
    </w:p>
    <w:p w14:paraId="23FB5A8D" w14:textId="77777777" w:rsidR="00DF7732" w:rsidRDefault="00DF7732" w:rsidP="00DF7732">
      <w:pPr>
        <w:pStyle w:val="Numberedparagraph"/>
        <w:rPr>
          <w:lang w:eastAsia="en-GB"/>
        </w:rPr>
      </w:pPr>
      <w:r>
        <w:rPr>
          <w:lang w:eastAsia="en-GB"/>
        </w:rPr>
        <w:t>Objectives</w:t>
      </w:r>
      <w:bookmarkEnd w:id="112"/>
    </w:p>
    <w:p w14:paraId="7CCD93BC" w14:textId="77777777" w:rsidR="002907A5" w:rsidRDefault="002907A5" w:rsidP="002907A5">
      <w:pPr>
        <w:spacing w:before="100" w:after="100" w:line="280" w:lineRule="atLeast"/>
        <w:ind w:left="709"/>
        <w:rPr>
          <w:lang w:eastAsia="en-GB"/>
        </w:rPr>
      </w:pPr>
      <w:r>
        <w:rPr>
          <w:lang w:eastAsia="en-GB"/>
        </w:rPr>
        <w:t>[Insert paragraphs]</w:t>
      </w:r>
    </w:p>
    <w:p w14:paraId="75A97C32" w14:textId="77777777" w:rsidR="00DF7732" w:rsidRDefault="00DF7732" w:rsidP="00DF7732">
      <w:pPr>
        <w:pStyle w:val="Numberedparagraph"/>
        <w:rPr>
          <w:lang w:eastAsia="en-GB"/>
        </w:rPr>
      </w:pPr>
      <w:bookmarkStart w:id="113" w:name="_Toc427849905"/>
      <w:r>
        <w:rPr>
          <w:lang w:eastAsia="en-GB"/>
        </w:rPr>
        <w:t>Extent</w:t>
      </w:r>
      <w:bookmarkEnd w:id="113"/>
    </w:p>
    <w:p w14:paraId="020E6F65" w14:textId="77777777" w:rsidR="002907A5" w:rsidRDefault="002907A5" w:rsidP="002907A5">
      <w:pPr>
        <w:spacing w:before="100" w:after="100" w:line="280" w:lineRule="atLeast"/>
        <w:ind w:left="709"/>
        <w:rPr>
          <w:lang w:eastAsia="en-GB"/>
        </w:rPr>
      </w:pPr>
      <w:r>
        <w:rPr>
          <w:lang w:eastAsia="en-GB"/>
        </w:rPr>
        <w:t>[Insert paragraphs]</w:t>
      </w:r>
    </w:p>
    <w:p w14:paraId="7ED43873" w14:textId="77777777" w:rsidR="00DF7732" w:rsidRDefault="002907A5" w:rsidP="003E7952">
      <w:pPr>
        <w:pStyle w:val="Numberedparagraph"/>
        <w:rPr>
          <w:lang w:eastAsia="en-GB"/>
        </w:rPr>
      </w:pPr>
      <w:bookmarkStart w:id="114" w:name="_Toc427849906"/>
      <w:r>
        <w:rPr>
          <w:lang w:eastAsia="en-GB"/>
        </w:rPr>
        <w:t>[Other]</w:t>
      </w:r>
      <w:bookmarkEnd w:id="114"/>
    </w:p>
    <w:p w14:paraId="2E868DEA" w14:textId="77777777" w:rsidR="002907A5" w:rsidRDefault="002907A5" w:rsidP="002907A5">
      <w:pPr>
        <w:spacing w:before="100" w:after="100" w:line="280" w:lineRule="atLeast"/>
        <w:ind w:left="709"/>
        <w:rPr>
          <w:lang w:eastAsia="en-GB"/>
        </w:rPr>
      </w:pPr>
      <w:r>
        <w:rPr>
          <w:lang w:eastAsia="en-GB"/>
        </w:rPr>
        <w:t>[Insert paragraphs]</w:t>
      </w:r>
    </w:p>
    <w:p w14:paraId="7AFF1768" w14:textId="77777777" w:rsidR="002907A5" w:rsidRDefault="00B83D78" w:rsidP="002907A5">
      <w:pPr>
        <w:pStyle w:val="Numberedheading2"/>
        <w:ind w:left="709" w:hanging="709"/>
        <w:rPr>
          <w:lang w:eastAsia="en-GB"/>
        </w:rPr>
      </w:pPr>
      <w:bookmarkStart w:id="115" w:name="_Toc427849907"/>
      <w:r>
        <w:rPr>
          <w:lang w:eastAsia="en-GB"/>
        </w:rPr>
        <w:t>B</w:t>
      </w:r>
      <w:r w:rsidR="002907A5">
        <w:rPr>
          <w:lang w:eastAsia="en-GB"/>
        </w:rPr>
        <w:t>ackground</w:t>
      </w:r>
      <w:bookmarkEnd w:id="115"/>
    </w:p>
    <w:p w14:paraId="2731E2F9" w14:textId="77777777"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14:paraId="3FDD3D67" w14:textId="77777777" w:rsidR="002907A5" w:rsidRPr="006A52E2" w:rsidRDefault="002907A5" w:rsidP="002907A5">
      <w:pPr>
        <w:pStyle w:val="LongDocBodyTextIndent1"/>
        <w:ind w:left="709"/>
        <w:rPr>
          <w:sz w:val="20"/>
          <w:szCs w:val="20"/>
        </w:rPr>
      </w:pPr>
      <w:r w:rsidRPr="006A52E2">
        <w:rPr>
          <w:sz w:val="20"/>
          <w:szCs w:val="20"/>
        </w:rPr>
        <w:t>[Insert paragraphs]</w:t>
      </w:r>
    </w:p>
    <w:p w14:paraId="2589752E" w14:textId="77777777" w:rsidR="002907A5" w:rsidRPr="002907A5" w:rsidRDefault="002907A5" w:rsidP="002907A5">
      <w:pPr>
        <w:pStyle w:val="Numberedparagraph"/>
        <w:rPr>
          <w:rFonts w:eastAsia="Times New Roman"/>
          <w:lang w:val="en-GB"/>
        </w:rPr>
      </w:pPr>
      <w:bookmarkStart w:id="116" w:name="_Toc415296927"/>
      <w:bookmarkStart w:id="117" w:name="_Toc427849908"/>
      <w:r w:rsidRPr="002907A5">
        <w:rPr>
          <w:rFonts w:eastAsia="Times New Roman"/>
          <w:lang w:val="en-GB"/>
        </w:rPr>
        <w:t>Project description</w:t>
      </w:r>
      <w:bookmarkEnd w:id="116"/>
      <w:bookmarkEnd w:id="117"/>
    </w:p>
    <w:p w14:paraId="25613A9B" w14:textId="77777777"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14:paraId="1E121E6F"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8263ECC"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2E43F3F9"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FF36574"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378816B7" w14:textId="77777777"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14:paraId="7ADC42D1" w14:textId="77777777" w:rsidR="002907A5" w:rsidRPr="008232ED" w:rsidRDefault="002907A5" w:rsidP="002907A5">
      <w:pPr>
        <w:spacing w:before="100" w:after="100" w:line="280" w:lineRule="atLeast"/>
        <w:ind w:left="709"/>
        <w:rPr>
          <w:rFonts w:eastAsia="Times New Roman" w:cs="Times New Roman"/>
          <w:iCs/>
          <w:color w:val="0000FF"/>
          <w:szCs w:val="20"/>
          <w:highlight w:val="yellow"/>
          <w:lang w:eastAsia="en-GB"/>
        </w:rPr>
      </w:pPr>
      <w:r w:rsidRPr="008232ED">
        <w:rPr>
          <w:rFonts w:eastAsia="Times New Roman" w:cs="Times New Roman"/>
          <w:color w:val="0000FF"/>
          <w:szCs w:val="20"/>
          <w:highlight w:val="yellow"/>
          <w:lang w:val="en-GB" w:eastAsia="x-none"/>
        </w:rPr>
        <w:t>&lt;&lt;</w:t>
      </w:r>
      <w:r w:rsidRPr="008232ED">
        <w:rPr>
          <w:rFonts w:eastAsia="Times New Roman" w:cs="Times New Roman"/>
          <w:iCs/>
          <w:color w:val="0000FF"/>
          <w:szCs w:val="20"/>
          <w:highlight w:val="yellow"/>
          <w:lang w:eastAsia="en-GB"/>
        </w:rPr>
        <w:t>Guidance Note: Provide a brief and general description of the Project Works in, say, no more</w:t>
      </w:r>
      <w:r w:rsidRPr="008232ED">
        <w:rPr>
          <w:rFonts w:eastAsia="Times New Roman" w:cs="Times New Roman"/>
          <w:iCs/>
          <w:color w:val="0000FF"/>
          <w:szCs w:val="20"/>
          <w:lang w:eastAsia="en-GB"/>
        </w:rPr>
        <w:t xml:space="preserve"> </w:t>
      </w:r>
      <w:r w:rsidRPr="008232ED">
        <w:rPr>
          <w:rFonts w:eastAsia="Times New Roman" w:cs="Times New Roman"/>
          <w:iCs/>
          <w:color w:val="0000FF"/>
          <w:szCs w:val="20"/>
          <w:highlight w:val="yellow"/>
          <w:lang w:eastAsia="en-GB"/>
        </w:rPr>
        <w:t xml:space="preserve">than one page providing, for example, such information as: </w:t>
      </w:r>
    </w:p>
    <w:p w14:paraId="6EFC520B"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overall length of highway and numbers of lanes/carriageways </w:t>
      </w:r>
    </w:p>
    <w:p w14:paraId="60E4759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14:paraId="37801CF7"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 xml:space="preserve">a general description of the major structures </w:t>
      </w:r>
    </w:p>
    <w:p w14:paraId="48E3F3E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potential utility diversions, modifications or additions</w:t>
      </w:r>
    </w:p>
    <w:p w14:paraId="6C113D15"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landscaping</w:t>
      </w:r>
    </w:p>
    <w:p w14:paraId="6C61501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ancillary works</w:t>
      </w:r>
    </w:p>
    <w:p w14:paraId="6C4AF0DA" w14:textId="77777777" w:rsidR="002907A5" w:rsidRPr="008232ED"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8232ED">
        <w:rPr>
          <w:rFonts w:eastAsia="Times New Roman" w:cs="Times New Roman"/>
          <w:iCs/>
          <w:color w:val="0000FF"/>
          <w:szCs w:val="20"/>
          <w:highlight w:val="yellow"/>
          <w:lang w:eastAsia="en-GB"/>
        </w:rPr>
        <w:t>environmental issues, features and considerations&gt;&gt;</w:t>
      </w:r>
    </w:p>
    <w:p w14:paraId="1206BB55"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14:paraId="274D6128" w14:textId="77777777" w:rsidR="002907A5" w:rsidRPr="002907A5" w:rsidRDefault="002907A5" w:rsidP="002907A5">
      <w:pPr>
        <w:pStyle w:val="Numberedparagraph"/>
        <w:rPr>
          <w:rFonts w:eastAsia="Times New Roman"/>
          <w:lang w:val="en-GB"/>
        </w:rPr>
      </w:pPr>
      <w:bookmarkStart w:id="118" w:name="_Toc415296928"/>
      <w:bookmarkStart w:id="119" w:name="_Toc427849909"/>
      <w:r w:rsidRPr="002907A5">
        <w:rPr>
          <w:rFonts w:eastAsia="Times New Roman"/>
          <w:lang w:val="en-GB"/>
        </w:rPr>
        <w:t>Site Description</w:t>
      </w:r>
      <w:bookmarkEnd w:id="118"/>
      <w:bookmarkEnd w:id="119"/>
    </w:p>
    <w:p w14:paraId="5E94F4A0"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14:paraId="137987B4" w14:textId="77777777" w:rsidR="002907A5" w:rsidRPr="002907A5" w:rsidRDefault="002907A5" w:rsidP="002907A5">
      <w:pPr>
        <w:pStyle w:val="Numberedparagraph"/>
        <w:rPr>
          <w:rFonts w:eastAsia="Times New Roman"/>
          <w:lang w:val="en-GB"/>
        </w:rPr>
      </w:pPr>
      <w:bookmarkStart w:id="120" w:name="_Toc415296929"/>
      <w:bookmarkStart w:id="121" w:name="_Toc427849910"/>
      <w:r w:rsidRPr="002907A5">
        <w:rPr>
          <w:rFonts w:eastAsia="Times New Roman"/>
          <w:lang w:val="en-GB"/>
        </w:rPr>
        <w:t>Significant Risks</w:t>
      </w:r>
      <w:bookmarkEnd w:id="120"/>
      <w:bookmarkEnd w:id="121"/>
    </w:p>
    <w:p w14:paraId="3857B53F" w14:textId="77777777"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14:paraId="17D0F5D9" w14:textId="77777777"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14:paraId="46745601" w14:textId="77777777" w:rsidR="002907A5" w:rsidRPr="002907A5" w:rsidRDefault="002907A5" w:rsidP="002907A5">
      <w:pPr>
        <w:pStyle w:val="Numberedparagraph"/>
        <w:rPr>
          <w:rFonts w:eastAsia="Times New Roman"/>
          <w:lang w:val="en-GB"/>
        </w:rPr>
      </w:pPr>
      <w:bookmarkStart w:id="122" w:name="_Toc415296930"/>
      <w:bookmarkStart w:id="123" w:name="_Toc427849911"/>
      <w:r w:rsidRPr="002907A5">
        <w:rPr>
          <w:rFonts w:eastAsia="Times New Roman"/>
          <w:lang w:val="en-GB"/>
        </w:rPr>
        <w:t>Review of Previous Work</w:t>
      </w:r>
      <w:bookmarkEnd w:id="122"/>
      <w:bookmarkEnd w:id="123"/>
    </w:p>
    <w:p w14:paraId="78144BD6" w14:textId="77777777"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14:paraId="3DAE4B07" w14:textId="77777777"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14:paraId="62810FCD" w14:textId="77777777"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14:paraId="0C481786"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14:paraId="44BB204F"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14:paraId="59D34C1E" w14:textId="77777777"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14:paraId="1A1BF770" w14:textId="77777777" w:rsidR="002907A5" w:rsidRPr="002907A5" w:rsidRDefault="002907A5" w:rsidP="002907A5">
      <w:pPr>
        <w:pStyle w:val="Numberedparagraph"/>
        <w:rPr>
          <w:rFonts w:eastAsia="Times New Roman"/>
          <w:lang w:val="en-GB"/>
        </w:rPr>
      </w:pPr>
      <w:bookmarkStart w:id="124" w:name="_Toc415296932"/>
      <w:bookmarkStart w:id="125" w:name="_Toc427849912"/>
      <w:r w:rsidRPr="002907A5">
        <w:rPr>
          <w:rFonts w:eastAsia="Times New Roman"/>
          <w:lang w:val="en-GB"/>
        </w:rPr>
        <w:t>Archaeological and Cultural Features</w:t>
      </w:r>
      <w:bookmarkEnd w:id="124"/>
      <w:bookmarkEnd w:id="125"/>
    </w:p>
    <w:p w14:paraId="3DF043AD"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3"/>
      <w:r w:rsidRPr="002907A5">
        <w:rPr>
          <w:rFonts w:eastAsia="Times New Roman" w:cs="Times New Roman"/>
          <w:szCs w:val="20"/>
          <w:lang w:eastAsia="en-GB"/>
        </w:rPr>
        <w:t>[Insert paragraphs / bullets]</w:t>
      </w:r>
    </w:p>
    <w:p w14:paraId="45612255" w14:textId="77777777" w:rsidR="002907A5" w:rsidRPr="002907A5" w:rsidRDefault="002907A5" w:rsidP="002907A5">
      <w:pPr>
        <w:pStyle w:val="Numberedparagraph"/>
        <w:rPr>
          <w:rFonts w:eastAsia="Times New Roman"/>
          <w:lang w:val="en-GB"/>
        </w:rPr>
      </w:pPr>
      <w:bookmarkStart w:id="127" w:name="_Toc427849913"/>
      <w:r w:rsidRPr="002907A5">
        <w:rPr>
          <w:rFonts w:eastAsia="Times New Roman"/>
          <w:lang w:val="en-GB"/>
        </w:rPr>
        <w:t>Land Acquisition Status</w:t>
      </w:r>
      <w:bookmarkEnd w:id="126"/>
      <w:bookmarkEnd w:id="127"/>
    </w:p>
    <w:p w14:paraId="3A6EF298" w14:textId="77777777" w:rsidR="002907A5" w:rsidRPr="002907A5" w:rsidRDefault="002907A5" w:rsidP="002907A5">
      <w:pPr>
        <w:spacing w:before="100" w:after="100" w:line="280" w:lineRule="atLeast"/>
        <w:ind w:left="709"/>
        <w:rPr>
          <w:rFonts w:eastAsia="Times New Roman" w:cs="Times New Roman"/>
          <w:szCs w:val="20"/>
          <w:lang w:eastAsia="en-GB"/>
        </w:rPr>
      </w:pPr>
      <w:bookmarkStart w:id="128" w:name="_Toc415296934"/>
      <w:r w:rsidRPr="002907A5">
        <w:rPr>
          <w:rFonts w:eastAsia="Times New Roman" w:cs="Times New Roman"/>
          <w:szCs w:val="20"/>
          <w:lang w:eastAsia="en-GB"/>
        </w:rPr>
        <w:t>[Insert paragraphs / bullets]</w:t>
      </w:r>
    </w:p>
    <w:p w14:paraId="4D5D7148" w14:textId="77777777" w:rsidR="002907A5" w:rsidRPr="002907A5" w:rsidRDefault="002907A5" w:rsidP="002907A5">
      <w:pPr>
        <w:pStyle w:val="Numberedparagraph"/>
        <w:rPr>
          <w:rFonts w:eastAsia="Times New Roman"/>
          <w:lang w:val="en-GB"/>
        </w:rPr>
      </w:pPr>
      <w:bookmarkStart w:id="129" w:name="_Toc427849914"/>
      <w:r w:rsidRPr="002907A5">
        <w:rPr>
          <w:rFonts w:eastAsia="Times New Roman"/>
          <w:lang w:val="en-GB"/>
        </w:rPr>
        <w:t>Programming and Funding</w:t>
      </w:r>
      <w:bookmarkEnd w:id="128"/>
      <w:bookmarkEnd w:id="129"/>
    </w:p>
    <w:p w14:paraId="14CFBC9D"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14:paraId="00838444" w14:textId="77777777" w:rsidR="002907A5" w:rsidRPr="002907A5" w:rsidRDefault="002907A5" w:rsidP="002907A5">
      <w:pPr>
        <w:pStyle w:val="Numberedparagraph"/>
        <w:rPr>
          <w:rFonts w:eastAsia="Times New Roman"/>
          <w:lang w:val="en-GB"/>
        </w:rPr>
      </w:pPr>
      <w:bookmarkStart w:id="130" w:name="_Toc415296935"/>
      <w:bookmarkStart w:id="131" w:name="_Toc427849915"/>
      <w:r w:rsidRPr="002907A5">
        <w:rPr>
          <w:rFonts w:eastAsia="Times New Roman"/>
          <w:lang w:val="en-GB"/>
        </w:rPr>
        <w:t>Utilities and services</w:t>
      </w:r>
      <w:bookmarkEnd w:id="130"/>
      <w:bookmarkEnd w:id="131"/>
    </w:p>
    <w:p w14:paraId="5075E524" w14:textId="77777777"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14:paraId="55E47802" w14:textId="77777777" w:rsidR="002907A5" w:rsidRPr="002907A5" w:rsidRDefault="002907A5" w:rsidP="002907A5">
      <w:pPr>
        <w:pStyle w:val="Numberedparagraph"/>
        <w:rPr>
          <w:rFonts w:eastAsia="Times New Roman"/>
          <w:lang w:val="en-GB"/>
        </w:rPr>
      </w:pPr>
      <w:bookmarkStart w:id="132" w:name="_Toc415296936"/>
      <w:bookmarkStart w:id="133" w:name="_Toc427849916"/>
      <w:r w:rsidRPr="002907A5">
        <w:rPr>
          <w:rFonts w:eastAsia="Times New Roman"/>
          <w:lang w:val="en-GB"/>
        </w:rPr>
        <w:t>[Other]</w:t>
      </w:r>
      <w:bookmarkEnd w:id="132"/>
      <w:bookmarkEnd w:id="133"/>
    </w:p>
    <w:p w14:paraId="38DCD98A" w14:textId="77777777"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14:paraId="0B9263CB" w14:textId="77777777" w:rsidR="002907A5" w:rsidRPr="002907A5" w:rsidRDefault="00B83D78" w:rsidP="002907A5">
      <w:pPr>
        <w:pStyle w:val="Numberedheading2"/>
        <w:ind w:left="709" w:hanging="709"/>
        <w:rPr>
          <w:rFonts w:eastAsia="Times New Roman"/>
          <w:lang w:val="en-GB" w:eastAsia="en-NZ"/>
        </w:rPr>
      </w:pPr>
      <w:bookmarkStart w:id="134" w:name="_Toc415296937"/>
      <w:bookmarkStart w:id="135"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4"/>
      <w:bookmarkEnd w:id="135"/>
    </w:p>
    <w:p w14:paraId="0A0B225D"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14:paraId="6832056D"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14:paraId="620716EA" w14:textId="77777777" w:rsidR="002907A5" w:rsidRPr="002907A5" w:rsidRDefault="002907A5" w:rsidP="002907A5">
      <w:pPr>
        <w:pStyle w:val="Numberedparagraph"/>
        <w:rPr>
          <w:rFonts w:eastAsia="Times New Roman"/>
          <w:lang w:val="en-GB"/>
        </w:rPr>
      </w:pPr>
      <w:bookmarkStart w:id="136" w:name="_Toc410662578"/>
      <w:bookmarkStart w:id="137" w:name="_Toc415296938"/>
      <w:bookmarkStart w:id="138" w:name="_Toc427849918"/>
      <w:r w:rsidRPr="002907A5">
        <w:rPr>
          <w:rFonts w:eastAsia="Times New Roman"/>
          <w:lang w:val="en-GB"/>
        </w:rPr>
        <w:t>Project Control</w:t>
      </w:r>
      <w:bookmarkEnd w:id="136"/>
      <w:bookmarkEnd w:id="137"/>
      <w:bookmarkEnd w:id="138"/>
    </w:p>
    <w:p w14:paraId="4506F390"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14:paraId="36BAAC03"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265BA9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14:paraId="03B51CD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14:paraId="562004A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14:paraId="255E4186"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14:paraId="2C046B87"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14:paraId="409DD636" w14:textId="77777777"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14:paraId="022FA9FE"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14:paraId="7999169D" w14:textId="77777777" w:rsidR="002907A5" w:rsidRPr="002907A5" w:rsidRDefault="002907A5" w:rsidP="002907A5">
      <w:pPr>
        <w:pStyle w:val="Numberedparagraph"/>
        <w:rPr>
          <w:rFonts w:eastAsia="Times New Roman"/>
          <w:lang w:val="en-GB"/>
        </w:rPr>
      </w:pPr>
      <w:bookmarkStart w:id="139" w:name="_Toc410662579"/>
      <w:bookmarkStart w:id="140" w:name="_Toc415296939"/>
      <w:bookmarkStart w:id="141" w:name="_Toc427849919"/>
      <w:r w:rsidRPr="002907A5">
        <w:rPr>
          <w:rFonts w:eastAsia="Times New Roman"/>
          <w:lang w:val="en-GB"/>
        </w:rPr>
        <w:t>Consultant’s Quality Plan</w:t>
      </w:r>
      <w:bookmarkEnd w:id="139"/>
      <w:bookmarkEnd w:id="140"/>
      <w:bookmarkEnd w:id="141"/>
    </w:p>
    <w:p w14:paraId="01057EBA"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14:paraId="4ADB492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14:paraId="59928E73" w14:textId="77777777" w:rsidR="002907A5" w:rsidRPr="002907A5" w:rsidRDefault="002907A5" w:rsidP="002907A5">
      <w:pPr>
        <w:pStyle w:val="Numberedparagraph"/>
        <w:rPr>
          <w:rFonts w:eastAsia="Times New Roman"/>
          <w:lang w:val="en-GB"/>
        </w:rPr>
      </w:pPr>
      <w:bookmarkStart w:id="142" w:name="_Toc410662580"/>
      <w:bookmarkStart w:id="143" w:name="_Toc415296940"/>
      <w:bookmarkStart w:id="144" w:name="_Toc427849920"/>
      <w:r w:rsidRPr="002907A5">
        <w:rPr>
          <w:rFonts w:eastAsia="Times New Roman"/>
          <w:lang w:val="en-GB"/>
        </w:rPr>
        <w:t>Consultant’s Programme</w:t>
      </w:r>
      <w:bookmarkEnd w:id="142"/>
      <w:bookmarkEnd w:id="143"/>
      <w:bookmarkEnd w:id="144"/>
    </w:p>
    <w:p w14:paraId="666FADF0" w14:textId="77777777"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14:paraId="6570BA0F" w14:textId="77777777" w:rsidR="002907A5" w:rsidRPr="002907A5" w:rsidRDefault="002907A5" w:rsidP="003E7952">
      <w:pPr>
        <w:pStyle w:val="Heading3ConractScope"/>
      </w:pPr>
      <w:r w:rsidRPr="002907A5">
        <w:t>Management of programme</w:t>
      </w:r>
    </w:p>
    <w:p w14:paraId="309EC48A"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14:paraId="55E6BBF9"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14:paraId="0FC61122"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14:paraId="3C8BF861"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14:paraId="60C46F76" w14:textId="77777777"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14:paraId="6AF4F3F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14:paraId="5240D686"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1C72B3B7" w14:textId="77777777" w:rsidR="002907A5" w:rsidRPr="002907A5" w:rsidRDefault="002907A5" w:rsidP="003E7952">
      <w:pPr>
        <w:pStyle w:val="Heading3ConractScope"/>
      </w:pPr>
      <w:r w:rsidRPr="002907A5">
        <w:t>Project delivery programme</w:t>
      </w:r>
    </w:p>
    <w:p w14:paraId="77652F92"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14:paraId="7FDEE7C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14:paraId="256F95BE" w14:textId="77777777" w:rsidR="002907A5" w:rsidRPr="002907A5" w:rsidRDefault="002907A5" w:rsidP="002907A5">
      <w:pPr>
        <w:pStyle w:val="Numberedparagraph"/>
        <w:rPr>
          <w:rFonts w:eastAsia="Times New Roman"/>
          <w:lang w:val="en-GB"/>
        </w:rPr>
      </w:pPr>
      <w:bookmarkStart w:id="145" w:name="_Toc410662581"/>
      <w:bookmarkStart w:id="146" w:name="_Toc415296941"/>
      <w:bookmarkStart w:id="147" w:name="_Toc427849921"/>
      <w:r w:rsidRPr="002907A5">
        <w:rPr>
          <w:rFonts w:eastAsia="Times New Roman"/>
          <w:lang w:val="en-GB"/>
        </w:rPr>
        <w:t>Health and Safety Management Plan</w:t>
      </w:r>
      <w:bookmarkEnd w:id="145"/>
      <w:bookmarkEnd w:id="146"/>
      <w:bookmarkEnd w:id="147"/>
    </w:p>
    <w:p w14:paraId="44D04DA6"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14:paraId="063FB8EB" w14:textId="77777777"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14:paraId="55A5BA27"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14:paraId="51E35F81" w14:textId="77777777"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14:paraId="1AD3C2F0" w14:textId="77777777"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14:paraId="48EA3A51" w14:textId="77777777" w:rsidR="002907A5" w:rsidRPr="002907A5" w:rsidRDefault="002907A5" w:rsidP="002907A5">
      <w:pPr>
        <w:pStyle w:val="Numberedparagraph"/>
        <w:rPr>
          <w:rFonts w:eastAsia="Times New Roman"/>
          <w:lang w:val="en-GB"/>
        </w:rPr>
      </w:pPr>
      <w:bookmarkStart w:id="148" w:name="_Toc410662582"/>
      <w:bookmarkStart w:id="149" w:name="_Toc415296942"/>
      <w:bookmarkStart w:id="150" w:name="_Toc427849922"/>
      <w:r w:rsidRPr="002907A5">
        <w:rPr>
          <w:rFonts w:eastAsia="Times New Roman"/>
          <w:lang w:val="en-GB"/>
        </w:rPr>
        <w:t>Reporting</w:t>
      </w:r>
      <w:bookmarkEnd w:id="148"/>
      <w:bookmarkEnd w:id="149"/>
      <w:bookmarkEnd w:id="150"/>
    </w:p>
    <w:p w14:paraId="5CCC1A0E" w14:textId="77777777" w:rsidR="002907A5" w:rsidRPr="002907A5" w:rsidRDefault="002907A5" w:rsidP="003E7952">
      <w:pPr>
        <w:pStyle w:val="Heading3ConractScope"/>
      </w:pPr>
      <w:r w:rsidRPr="002907A5">
        <w:t>General</w:t>
      </w:r>
    </w:p>
    <w:p w14:paraId="1D1062C1" w14:textId="77777777"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14:paraId="18A94D86" w14:textId="77777777"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14:paraId="320FC521"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14:paraId="220A465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14:paraId="7F39A97B"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14:paraId="6227DC20"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14:paraId="2E34AEFD"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14:paraId="3629E0F3"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14:paraId="7FA7973A" w14:textId="77777777"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14:paraId="5B617AD0" w14:textId="77777777"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45B16962" w14:textId="77777777" w:rsidR="002907A5" w:rsidRPr="002907A5" w:rsidRDefault="002907A5" w:rsidP="003E7952">
      <w:pPr>
        <w:pStyle w:val="Heading3ConractScope"/>
      </w:pPr>
      <w:r w:rsidRPr="002907A5">
        <w:t>Consultant’s monthly report</w:t>
      </w:r>
    </w:p>
    <w:p w14:paraId="4224BD0D"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14:paraId="16757D82"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345C9947"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14:paraId="5F710358"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14:paraId="0D9A3CE9"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14:paraId="711F665F"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14:paraId="5CA73F66"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14:paraId="173813AF"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14:paraId="5D57DC11"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14:paraId="0EA25A8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14:paraId="0578E663"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14:paraId="0A2B0D8E"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14:paraId="30B3ACC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14:paraId="77F8C807"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14:paraId="1E1E9E0B"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14:paraId="17A1DC3F"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14:paraId="378B24F8"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14:paraId="70160DE4" w14:textId="77777777"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14:paraId="191FCED4"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14:paraId="744E5D2D" w14:textId="77777777"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14:paraId="7D597018"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14:paraId="6B2E4685" w14:textId="77777777"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14:paraId="69545B9E" w14:textId="77777777"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14:paraId="644BAD9D" w14:textId="77777777"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14:paraId="46504B7B"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14:paraId="116C99A9" w14:textId="77777777" w:rsidR="002907A5" w:rsidRPr="002907A5" w:rsidRDefault="002907A5" w:rsidP="003E7952">
      <w:pPr>
        <w:pStyle w:val="Heading3ConractScope"/>
      </w:pPr>
      <w:r w:rsidRPr="002907A5">
        <w:t>Accrual report</w:t>
      </w:r>
    </w:p>
    <w:p w14:paraId="0E4F920F"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14:paraId="1DA2FCA1"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14:paraId="10C2624A"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14:paraId="0C417466" w14:textId="77777777"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14:paraId="461B136B" w14:textId="77777777" w:rsidR="002907A5" w:rsidRPr="002907A5" w:rsidRDefault="002907A5" w:rsidP="003E7952">
      <w:pPr>
        <w:pStyle w:val="Heading3ConractScope"/>
      </w:pPr>
      <w:r w:rsidRPr="002907A5">
        <w:t>Consultation report</w:t>
      </w:r>
    </w:p>
    <w:p w14:paraId="17C4C9B7"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14:paraId="737B1CC9" w14:textId="77777777"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14:paraId="550C4AC5" w14:textId="77777777"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14:paraId="539D5C3B" w14:textId="77777777"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14:paraId="56E81627"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20A6C464"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14:paraId="38C8EB39" w14:textId="77777777"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14:paraId="0EF4BAB5"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14:paraId="5DAB72CA"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14:paraId="155FA2B3"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10F17569"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1A320275"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14:paraId="0B94F6A8"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14:paraId="6CC74EB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14:paraId="3522B6F7"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14:paraId="0FD1F37B" w14:textId="77777777"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14:paraId="04766FAF"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14:paraId="4EA73050" w14:textId="77777777"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14:paraId="7EF55F8D" w14:textId="77777777"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14:paraId="265F930B" w14:textId="77777777" w:rsidR="002907A5" w:rsidRPr="002907A5" w:rsidRDefault="002907A5" w:rsidP="003E7952">
      <w:pPr>
        <w:pStyle w:val="Heading3ConractScope"/>
      </w:pPr>
      <w:r w:rsidRPr="002907A5">
        <w:t>Activity Risk File</w:t>
      </w:r>
    </w:p>
    <w:p w14:paraId="3B98D959" w14:textId="77777777"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14:paraId="71D708B1"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14:paraId="61755494"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14:paraId="6D3A895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14:paraId="79B44E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14:paraId="15422FDB" w14:textId="77777777"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14:paraId="2732A79F" w14:textId="77777777"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14:paraId="5D55480A" w14:textId="77777777" w:rsidR="002907A5" w:rsidRPr="002907A5" w:rsidRDefault="002907A5" w:rsidP="003E7952">
      <w:pPr>
        <w:pStyle w:val="Heading3ConractScope"/>
      </w:pPr>
      <w:r w:rsidRPr="002907A5">
        <w:t>Safety in Design File</w:t>
      </w:r>
    </w:p>
    <w:p w14:paraId="2BB99A33" w14:textId="77777777"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14:paraId="0A5D65F4"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14:paraId="3C1D09CC"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14:paraId="410DADE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14:paraId="44D45140" w14:textId="77777777"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14:paraId="41296A4C" w14:textId="21EDBAC4" w:rsidR="008232ED" w:rsidRPr="008232ED" w:rsidRDefault="002907A5" w:rsidP="008232ED">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r w:rsidR="008232ED" w:rsidRPr="008232ED">
        <w:rPr>
          <w:rFonts w:eastAsia="Times New Roman" w:cs="Times New Roman"/>
          <w:i/>
          <w:color w:val="0000FF"/>
          <w:szCs w:val="24"/>
          <w:lang w:val="en-GB" w:eastAsia="en-NZ"/>
        </w:rPr>
        <w:t xml:space="preserve"> </w:t>
      </w:r>
    </w:p>
    <w:p w14:paraId="6CDFCF08" w14:textId="77777777" w:rsidR="008232ED" w:rsidRPr="008232ED" w:rsidRDefault="008232ED" w:rsidP="008232ED">
      <w:pPr>
        <w:numPr>
          <w:ilvl w:val="2"/>
          <w:numId w:val="3"/>
        </w:numPr>
        <w:spacing w:before="100" w:after="100" w:line="280" w:lineRule="atLeast"/>
        <w:rPr>
          <w:b/>
          <w:color w:val="00456A"/>
          <w:lang w:eastAsia="en-GB"/>
        </w:rPr>
      </w:pPr>
      <w:r w:rsidRPr="008232ED">
        <w:rPr>
          <w:b/>
          <w:color w:val="00456A"/>
          <w:lang w:eastAsia="en-GB"/>
        </w:rPr>
        <w:t>Zero Harm Reporting</w:t>
      </w:r>
    </w:p>
    <w:p w14:paraId="6116558C" w14:textId="77777777" w:rsidR="008232ED"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Throughout the contract the Consultant will report in line with the Transport Agency’s minimum standard reporting guidelines. The Consultant must report by the 9th working day of the following month on the projects Health and Safety data, including both the lead and lag indicators of their direct employees and sub-contractors/consultants. </w:t>
      </w:r>
      <w:hyperlink r:id="rId26" w:history="1">
        <w:r w:rsidRPr="008232ED">
          <w:rPr>
            <w:rFonts w:eastAsia="Times New Roman" w:cs="Times New Roman"/>
            <w:color w:val="0000FF" w:themeColor="hyperlink"/>
            <w:szCs w:val="24"/>
            <w:u w:val="single"/>
            <w:lang w:val="en-GB"/>
          </w:rPr>
          <w:t>http://hip.nzta.govt.nz/technical-information/health-and-safety/reporting</w:t>
        </w:r>
      </w:hyperlink>
      <w:r w:rsidRPr="008232ED">
        <w:rPr>
          <w:rFonts w:eastAsia="Times New Roman" w:cs="Times New Roman"/>
          <w:color w:val="0000FF"/>
          <w:szCs w:val="24"/>
          <w:lang w:val="en-GB" w:eastAsia="en-GB"/>
        </w:rPr>
        <w:t>.</w:t>
      </w:r>
    </w:p>
    <w:p w14:paraId="203DED27" w14:textId="3822B11E" w:rsidR="002907A5" w:rsidRPr="008232ED" w:rsidRDefault="008232ED" w:rsidP="008232ED">
      <w:pPr>
        <w:spacing w:before="100" w:after="100" w:line="280" w:lineRule="atLeast"/>
        <w:ind w:left="709"/>
        <w:rPr>
          <w:rFonts w:eastAsia="Times New Roman" w:cs="Times New Roman"/>
          <w:color w:val="0000FF"/>
          <w:szCs w:val="24"/>
          <w:lang w:val="en-GB"/>
        </w:rPr>
      </w:pPr>
      <w:r w:rsidRPr="008232ED">
        <w:rPr>
          <w:rFonts w:eastAsia="Times New Roman" w:cs="Times New Roman"/>
          <w:color w:val="0000FF"/>
          <w:szCs w:val="24"/>
          <w:lang w:val="en-GB" w:eastAsia="en-GB"/>
        </w:rPr>
        <w:t xml:space="preserve">The Consultant must provide Monthly H&amp;S reporting and incident reporting via the Transport Agency’s Reporting Site which can be found at </w:t>
      </w:r>
      <w:hyperlink r:id="rId27" w:history="1">
        <w:r w:rsidRPr="008232ED">
          <w:rPr>
            <w:rFonts w:eastAsia="Times New Roman" w:cs="Times New Roman"/>
            <w:color w:val="0000FF" w:themeColor="hyperlink"/>
            <w:szCs w:val="24"/>
            <w:u w:val="single"/>
            <w:lang w:val="en-GB"/>
          </w:rPr>
          <w:t>http://nztareportingv2.azurewebsites.net/</w:t>
        </w:r>
      </w:hyperlink>
      <w:r w:rsidRPr="008232ED">
        <w:rPr>
          <w:rFonts w:eastAsia="Times New Roman" w:cs="Times New Roman"/>
          <w:color w:val="0000FF"/>
          <w:szCs w:val="24"/>
          <w:lang w:val="en-GB" w:eastAsia="en-GB"/>
        </w:rPr>
        <w:t>.</w:t>
      </w:r>
    </w:p>
    <w:p w14:paraId="02BFB009" w14:textId="77777777" w:rsidR="002907A5" w:rsidRPr="002907A5" w:rsidRDefault="002907A5" w:rsidP="002907A5">
      <w:pPr>
        <w:pStyle w:val="Numberedparagraph"/>
        <w:rPr>
          <w:rFonts w:eastAsia="Times New Roman"/>
          <w:lang w:val="en-GB"/>
        </w:rPr>
      </w:pPr>
      <w:bookmarkStart w:id="151" w:name="_Toc410662583"/>
      <w:bookmarkStart w:id="152" w:name="_Toc415296943"/>
      <w:bookmarkStart w:id="153" w:name="_Toc427849923"/>
      <w:r w:rsidRPr="002907A5">
        <w:rPr>
          <w:rFonts w:eastAsia="Times New Roman"/>
          <w:lang w:val="en-GB"/>
        </w:rPr>
        <w:t>Financial Management</w:t>
      </w:r>
      <w:bookmarkEnd w:id="151"/>
      <w:bookmarkEnd w:id="152"/>
      <w:bookmarkEnd w:id="153"/>
    </w:p>
    <w:p w14:paraId="0ED10BF6" w14:textId="77777777" w:rsidR="002907A5" w:rsidRPr="002907A5" w:rsidRDefault="002907A5" w:rsidP="003E7952">
      <w:pPr>
        <w:pStyle w:val="Heading3ConractScope"/>
      </w:pPr>
      <w:r w:rsidRPr="002907A5">
        <w:t>General</w:t>
      </w:r>
    </w:p>
    <w:p w14:paraId="04C482D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1DB10A7" w14:textId="77777777"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14:paraId="4C1A74CA" w14:textId="77777777" w:rsidR="002907A5" w:rsidRPr="002907A5" w:rsidRDefault="002907A5" w:rsidP="003E7952">
      <w:pPr>
        <w:pStyle w:val="Heading3ConractScope"/>
      </w:pPr>
      <w:r w:rsidRPr="002907A5">
        <w:t>Budget Cashflows</w:t>
      </w:r>
    </w:p>
    <w:p w14:paraId="2DFF43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34DF8917"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14:paraId="7E9B04D4" w14:textId="77777777"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14:paraId="1C15322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7432B73F" w14:textId="77777777" w:rsidR="002907A5" w:rsidRPr="003E7952" w:rsidRDefault="002907A5" w:rsidP="003E7952">
      <w:pPr>
        <w:pStyle w:val="Heading3ConractScope"/>
      </w:pPr>
      <w:r w:rsidRPr="003E7952">
        <w:t>Value of Work (SAP) reporting</w:t>
      </w:r>
    </w:p>
    <w:p w14:paraId="58ACCFF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78B41085"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14:paraId="2EEAC8EF"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14:paraId="002B542B" w14:textId="77777777"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14:paraId="194892D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14:paraId="10363C2B"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14:paraId="0BAEFB59"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14:paraId="52ED3411" w14:textId="77777777" w:rsidR="002907A5" w:rsidRPr="002907A5" w:rsidRDefault="002907A5" w:rsidP="003E7952">
      <w:pPr>
        <w:pStyle w:val="Heading3ConractScope"/>
        <w:rPr>
          <w:lang w:val="en-GB"/>
        </w:rPr>
      </w:pPr>
      <w:r w:rsidRPr="002907A5">
        <w:rPr>
          <w:lang w:val="en-GB"/>
        </w:rPr>
        <w:t>Exception Report and Formal Review Report</w:t>
      </w:r>
    </w:p>
    <w:p w14:paraId="70F35F0C"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14:paraId="439250D6"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14:paraId="5F33F6C9"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14:paraId="678F5D13" w14:textId="77777777"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14:paraId="01F29CDD"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14:paraId="537880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0E7CEB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14:paraId="67F2A6E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14:paraId="62FB1835"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14:paraId="55DC8CFC" w14:textId="77777777" w:rsidR="002907A5" w:rsidRPr="002907A5" w:rsidRDefault="002907A5" w:rsidP="003E7952">
      <w:pPr>
        <w:pStyle w:val="Heading3ConractScope"/>
        <w:rPr>
          <w:lang w:val="en-GB"/>
        </w:rPr>
      </w:pPr>
      <w:r w:rsidRPr="002907A5">
        <w:rPr>
          <w:lang w:val="en-GB"/>
        </w:rPr>
        <w:t>Approved Contract Budget (Professional Services)</w:t>
      </w:r>
    </w:p>
    <w:p w14:paraId="0919705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14:paraId="2FF6CC49" w14:textId="77777777" w:rsidR="002907A5" w:rsidRPr="002907A5" w:rsidRDefault="002907A5" w:rsidP="003E7952">
      <w:pPr>
        <w:pStyle w:val="Heading3ConractScope"/>
      </w:pPr>
      <w:r w:rsidRPr="002907A5">
        <w:t>Payment for Additional Services (Professional Services)</w:t>
      </w:r>
    </w:p>
    <w:p w14:paraId="2A07E5D6" w14:textId="77777777"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14:paraId="0C090A01" w14:textId="77777777" w:rsidR="002907A5" w:rsidRPr="002907A5" w:rsidRDefault="002907A5" w:rsidP="003E7952">
      <w:pPr>
        <w:pStyle w:val="Heading3ConractScope"/>
        <w:rPr>
          <w:lang w:val="en-GB"/>
        </w:rPr>
      </w:pPr>
      <w:r w:rsidRPr="002907A5">
        <w:rPr>
          <w:lang w:val="en-GB"/>
        </w:rPr>
        <w:t>Approved Contract Budget (Physical Works)</w:t>
      </w:r>
    </w:p>
    <w:p w14:paraId="51D171D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14:paraId="6B0A69F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14:paraId="099080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14:paraId="0793F3D6"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1FE0626" w14:textId="77777777" w:rsidR="002907A5" w:rsidRPr="002907A5" w:rsidRDefault="002907A5" w:rsidP="003E7952">
      <w:pPr>
        <w:pStyle w:val="Heading3ConractScope"/>
        <w:rPr>
          <w:lang w:val="en-GB"/>
        </w:rPr>
      </w:pPr>
      <w:r w:rsidRPr="002907A5">
        <w:rPr>
          <w:lang w:val="en-GB"/>
        </w:rPr>
        <w:t>Variations to the Approved Contract Budget (Physical Works)</w:t>
      </w:r>
    </w:p>
    <w:p w14:paraId="193EBC7E"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14:paraId="16D1FBB4"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14:paraId="10B1D846" w14:textId="77777777"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14:paraId="11C2AB8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14:paraId="1F16ED35" w14:textId="77777777" w:rsidR="002907A5" w:rsidRPr="002907A5" w:rsidRDefault="002907A5" w:rsidP="003E7952">
      <w:pPr>
        <w:pStyle w:val="Heading3ConractScope"/>
        <w:rPr>
          <w:lang w:val="en-GB"/>
        </w:rPr>
      </w:pPr>
      <w:r w:rsidRPr="002907A5">
        <w:rPr>
          <w:lang w:val="en-GB"/>
        </w:rPr>
        <w:t>Reporting of Variations</w:t>
      </w:r>
    </w:p>
    <w:p w14:paraId="4D96BF3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14:paraId="2B32FE05"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14:paraId="5E47D983" w14:textId="77777777"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14:paraId="05704C50"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14:paraId="402C44BF" w14:textId="77777777" w:rsidR="002907A5" w:rsidRPr="002907A5" w:rsidRDefault="002907A5" w:rsidP="003E7952">
      <w:pPr>
        <w:pStyle w:val="Numberedparagraph"/>
        <w:rPr>
          <w:rFonts w:eastAsia="Times New Roman"/>
          <w:lang w:val="en-GB"/>
        </w:rPr>
      </w:pPr>
      <w:bookmarkStart w:id="154" w:name="_Toc410662585"/>
      <w:bookmarkStart w:id="155" w:name="_Toc415296944"/>
      <w:bookmarkStart w:id="156" w:name="_Toc427849924"/>
      <w:r w:rsidRPr="002907A5">
        <w:rPr>
          <w:rFonts w:eastAsia="Times New Roman"/>
          <w:lang w:val="en-GB"/>
        </w:rPr>
        <w:t>General Requirements</w:t>
      </w:r>
      <w:bookmarkEnd w:id="154"/>
      <w:bookmarkEnd w:id="155"/>
      <w:bookmarkEnd w:id="156"/>
    </w:p>
    <w:p w14:paraId="7D562940" w14:textId="77777777" w:rsidR="002907A5" w:rsidRPr="002907A5" w:rsidRDefault="002907A5" w:rsidP="003E7952">
      <w:pPr>
        <w:pStyle w:val="Heading3ConractScope"/>
        <w:rPr>
          <w:lang w:val="en-GB"/>
        </w:rPr>
      </w:pPr>
      <w:r w:rsidRPr="002907A5">
        <w:rPr>
          <w:lang w:val="en-GB"/>
        </w:rPr>
        <w:t>Communications</w:t>
      </w:r>
    </w:p>
    <w:p w14:paraId="6D79829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14:paraId="6993F548" w14:textId="77777777" w:rsidR="002907A5" w:rsidRPr="002907A5" w:rsidRDefault="002907A5" w:rsidP="003E7952">
      <w:pPr>
        <w:pStyle w:val="Heading3ConractScope"/>
        <w:rPr>
          <w:lang w:val="en-GB"/>
        </w:rPr>
      </w:pPr>
      <w:r w:rsidRPr="002907A5">
        <w:rPr>
          <w:lang w:val="en-GB"/>
        </w:rPr>
        <w:t>Reporting and presentation requirements</w:t>
      </w:r>
    </w:p>
    <w:p w14:paraId="6C35B2EE"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631E444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1B2D4BC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33BFF24C"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65BF1683"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6ECF95AD"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CADF1E1"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28250B19" w14:textId="77777777"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3027871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7754780" w14:textId="77777777"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14:paraId="6944FFC5" w14:textId="77777777"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14:paraId="17151597" w14:textId="77777777" w:rsidR="002907A5" w:rsidRPr="002907A5" w:rsidRDefault="002907A5" w:rsidP="003E7952">
      <w:pPr>
        <w:pStyle w:val="Heading3ConractScope"/>
        <w:rPr>
          <w:lang w:val="en-GB"/>
        </w:rPr>
      </w:pPr>
      <w:r w:rsidRPr="002907A5">
        <w:rPr>
          <w:lang w:val="en-GB"/>
        </w:rPr>
        <w:t>Client Involvement</w:t>
      </w:r>
    </w:p>
    <w:p w14:paraId="1EEA0059" w14:textId="4B1862ED"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w:t>
      </w:r>
      <w:r w:rsidR="0049484A">
        <w:rPr>
          <w:rFonts w:eastAsia="Times New Roman" w:cs="Times New Roman"/>
          <w:szCs w:val="24"/>
          <w:lang w:eastAsia="en-GB"/>
        </w:rPr>
        <w:t xml:space="preserve">The Project Manager should front all initial meetings with key stakeholders and the public. </w:t>
      </w:r>
      <w:r w:rsidRPr="002907A5">
        <w:rPr>
          <w:rFonts w:eastAsia="Times New Roman" w:cs="Times New Roman"/>
          <w:szCs w:val="24"/>
          <w:lang w:eastAsia="en-GB"/>
        </w:rPr>
        <w:t>A record of all consultation, liaison matters and meetings must be kept and promptly conveyed to the Project Manager.</w:t>
      </w:r>
    </w:p>
    <w:p w14:paraId="121C1C8B" w14:textId="77777777" w:rsidR="00DB0379" w:rsidRDefault="00DB0379" w:rsidP="00DB0379">
      <w:pPr>
        <w:pStyle w:val="Heading3ConractScope"/>
      </w:pPr>
      <w:bookmarkStart w:id="157" w:name="_Toc415296956"/>
      <w:r>
        <w:t>Policy and Procedures</w:t>
      </w:r>
      <w:bookmarkEnd w:id="157"/>
    </w:p>
    <w:p w14:paraId="5B7FBB8A" w14:textId="77777777"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14:paraId="1A867756" w14:textId="77777777" w:rsidR="002907A5" w:rsidRPr="002907A5" w:rsidRDefault="002907A5" w:rsidP="003E7952">
      <w:pPr>
        <w:pStyle w:val="Heading3ConractScope"/>
        <w:rPr>
          <w:lang w:val="en-GB"/>
        </w:rPr>
      </w:pPr>
      <w:r w:rsidRPr="002907A5">
        <w:rPr>
          <w:lang w:val="en-GB"/>
        </w:rPr>
        <w:t>Branding and Communications</w:t>
      </w:r>
    </w:p>
    <w:p w14:paraId="339CEBF2" w14:textId="77777777"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14:paraId="26146441" w14:textId="77777777" w:rsidR="002907A5" w:rsidRPr="002907A5" w:rsidRDefault="002907A5" w:rsidP="003E7952">
      <w:pPr>
        <w:pStyle w:val="Heading3ConractScope"/>
        <w:rPr>
          <w:lang w:val="en-GB"/>
        </w:rPr>
      </w:pPr>
      <w:r w:rsidRPr="002907A5">
        <w:rPr>
          <w:lang w:val="en-GB"/>
        </w:rPr>
        <w:t>Media Releases</w:t>
      </w:r>
    </w:p>
    <w:p w14:paraId="7756D412"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14:paraId="5912BB29"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3EA30137"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14:paraId="0E727559"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14:paraId="580C8D0E"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14:paraId="748C34FD" w14:textId="77777777"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14:paraId="41D9C51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14:paraId="5A6C0FCD"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14:paraId="7EA707A2" w14:textId="77777777" w:rsidR="00495DA4" w:rsidRDefault="00495DA4" w:rsidP="00495DA4">
      <w:pPr>
        <w:pStyle w:val="Heading3ConractScope"/>
        <w:rPr>
          <w:lang w:val="en-GB"/>
        </w:rPr>
      </w:pPr>
      <w:r>
        <w:rPr>
          <w:lang w:val="en-GB"/>
        </w:rPr>
        <w:t>Environmental and Social Responsibility</w:t>
      </w:r>
    </w:p>
    <w:p w14:paraId="68DCBBB9" w14:textId="77777777"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8"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14:paraId="771A9B5E" w14:textId="77777777"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14:paraId="52C76C51" w14:textId="77777777"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14:paraId="47935357" w14:textId="77777777" w:rsidR="00495DA4" w:rsidRPr="0037279D" w:rsidRDefault="00495DA4" w:rsidP="00495DA4">
      <w:pPr>
        <w:spacing w:before="100" w:after="100"/>
        <w:ind w:left="709"/>
        <w:rPr>
          <w:lang w:val="en-GB"/>
        </w:rPr>
      </w:pPr>
      <w:r w:rsidRPr="0037279D">
        <w:rPr>
          <w:lang w:val="en-GB"/>
        </w:rPr>
        <w:t>In pursuance of this aim the Consultant shall:</w:t>
      </w:r>
    </w:p>
    <w:p w14:paraId="79F10A5E"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14:paraId="2F27A937" w14:textId="77777777"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14:paraId="01A31FEB" w14:textId="77777777" w:rsidR="00B46E59" w:rsidRPr="0037279D" w:rsidRDefault="00B46E59" w:rsidP="00B46E59">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(ESMP) prepared in accordance with </w:t>
      </w:r>
      <w:r>
        <w:rPr>
          <w:i/>
          <w:lang w:val="en-GB"/>
        </w:rPr>
        <w:t>Z/19</w:t>
      </w:r>
      <w:r w:rsidRPr="0037279D">
        <w:rPr>
          <w:lang w:val="en-GB"/>
        </w:rPr>
        <w:t xml:space="preserve"> and </w:t>
      </w:r>
      <w:r>
        <w:rPr>
          <w:i/>
          <w:lang w:val="en-GB"/>
        </w:rPr>
        <w:t>P47 Specification for Environmental, Social and Cultural Management during Construction</w:t>
      </w:r>
      <w:r w:rsidRPr="0037279D">
        <w:rPr>
          <w:lang w:val="en-GB"/>
        </w:rPr>
        <w:t xml:space="preserve">. The plan shall be kept up-to-date and is a key input into the relevant project documents and processes such as Risk Management; </w:t>
      </w:r>
    </w:p>
    <w:p w14:paraId="6A0C2E12" w14:textId="77777777" w:rsidR="00B46E59" w:rsidRDefault="00B46E59" w:rsidP="00B46E59">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ESMP;</w:t>
      </w:r>
      <w:r w:rsidRPr="0037279D">
        <w:rPr>
          <w:i/>
          <w:iCs/>
          <w:lang w:val="en-GB"/>
        </w:rPr>
        <w:t xml:space="preserve"> </w:t>
      </w:r>
      <w:r w:rsidRPr="0037279D">
        <w:rPr>
          <w:lang w:val="en-GB"/>
        </w:rPr>
        <w:t>and</w:t>
      </w:r>
    </w:p>
    <w:p w14:paraId="17AA5E6D" w14:textId="17FA1A1C" w:rsidR="00B46E59" w:rsidRPr="00B46E59" w:rsidRDefault="00B46E59" w:rsidP="00B46E59">
      <w:pPr>
        <w:numPr>
          <w:ilvl w:val="0"/>
          <w:numId w:val="90"/>
        </w:numPr>
        <w:spacing w:before="100" w:after="100" w:line="280" w:lineRule="atLeast"/>
        <w:ind w:left="1276" w:hanging="567"/>
        <w:rPr>
          <w:lang w:val="en-GB"/>
        </w:rPr>
      </w:pPr>
      <w:r w:rsidRPr="0037279D">
        <w:rPr>
          <w:lang w:val="en-GB"/>
        </w:rPr>
        <w:t xml:space="preserve">Make visits to the site to monitor and report on compliance with consent/authority conditions and other requirements contained within the </w:t>
      </w:r>
      <w:r>
        <w:rPr>
          <w:lang w:val="en-GB"/>
        </w:rPr>
        <w:t>ES</w:t>
      </w:r>
      <w:r w:rsidRPr="0037279D">
        <w:rPr>
          <w:lang w:val="en-GB"/>
        </w:rPr>
        <w:t xml:space="preserve">MP.  The Consultant shall provide written evidence that clearly demonstrates the Contractor complies with all consent/authority conditions and other requirements in the </w:t>
      </w:r>
      <w:r>
        <w:rPr>
          <w:lang w:val="en-GB"/>
        </w:rPr>
        <w:t>ES</w:t>
      </w:r>
      <w:r w:rsidRPr="0037279D">
        <w:rPr>
          <w:lang w:val="en-GB"/>
        </w:rPr>
        <w:t>MP by way of CS VUE.</w:t>
      </w:r>
    </w:p>
    <w:p w14:paraId="0B9065EB" w14:textId="26A9ABC0" w:rsidR="00495DA4" w:rsidRDefault="00B46E59" w:rsidP="00B46E59">
      <w:pPr>
        <w:spacing w:before="100" w:after="100"/>
        <w:ind w:left="709"/>
      </w:pPr>
      <w:r w:rsidRPr="00B46E59">
        <w:rPr>
          <w:lang w:val="en-GB"/>
        </w:rPr>
        <w:t>Where a project requires additional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14:paraId="3DA2A477" w14:textId="5658C166" w:rsidR="002907A5" w:rsidRPr="002907A5" w:rsidRDefault="00B46E59" w:rsidP="003E7952">
      <w:pPr>
        <w:pStyle w:val="Heading3ConractScope"/>
        <w:rPr>
          <w:lang w:val="en-GB"/>
        </w:rPr>
      </w:pPr>
      <w:r>
        <w:rPr>
          <w:lang w:val="en-GB"/>
        </w:rPr>
        <w:t xml:space="preserve">Public </w:t>
      </w:r>
      <w:r w:rsidR="002907A5" w:rsidRPr="002907A5">
        <w:rPr>
          <w:lang w:val="en-GB"/>
        </w:rPr>
        <w:t>Engagement Plan</w:t>
      </w:r>
    </w:p>
    <w:p w14:paraId="1400DF66" w14:textId="77777777" w:rsidR="00B46E59" w:rsidRPr="002907A5" w:rsidRDefault="00B46E59" w:rsidP="00B46E59">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w:t>
      </w:r>
      <w:r>
        <w:rPr>
          <w:rFonts w:eastAsia="Times New Roman" w:cs="Times New Roman"/>
          <w:szCs w:val="24"/>
          <w:lang w:eastAsia="en-GB"/>
        </w:rPr>
        <w:t>Public</w:t>
      </w:r>
      <w:r w:rsidRPr="002907A5">
        <w:rPr>
          <w:rFonts w:eastAsia="Times New Roman" w:cs="Times New Roman"/>
          <w:szCs w:val="24"/>
          <w:lang w:eastAsia="en-GB"/>
        </w:rPr>
        <w:t xml:space="preserve"> Engagement Plan with the Consultant’s Project Quality Plan for Client approval.  The </w:t>
      </w:r>
      <w:r>
        <w:rPr>
          <w:rFonts w:eastAsia="Times New Roman" w:cs="Times New Roman"/>
          <w:szCs w:val="24"/>
          <w:lang w:eastAsia="en-GB"/>
        </w:rPr>
        <w:t xml:space="preserve">Public </w:t>
      </w:r>
      <w:r w:rsidRPr="002907A5">
        <w:rPr>
          <w:rFonts w:eastAsia="Times New Roman" w:cs="Times New Roman"/>
          <w:szCs w:val="24"/>
          <w:lang w:eastAsia="en-GB"/>
        </w:rPr>
        <w:t xml:space="preserve">Engagement Plan shall be developed in accordance with the Transport Agency’s </w:t>
      </w:r>
      <w:r>
        <w:rPr>
          <w:rFonts w:eastAsia="Times New Roman" w:cs="Times New Roman"/>
          <w:i/>
          <w:szCs w:val="24"/>
          <w:lang w:val="en-GB" w:eastAsia="en-NZ"/>
        </w:rPr>
        <w:t>State Highway Public Engagement Guidelines (2016)</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Pr>
          <w:rFonts w:eastAsia="Times New Roman" w:cs="Times New Roman"/>
          <w:i/>
          <w:szCs w:val="24"/>
          <w:lang w:eastAsia="en-GB"/>
        </w:rPr>
        <w:t>Public</w:t>
      </w:r>
      <w:r w:rsidRPr="002907A5">
        <w:rPr>
          <w:rFonts w:eastAsia="Times New Roman" w:cs="Times New Roman"/>
          <w:i/>
          <w:szCs w:val="24"/>
          <w:lang w:eastAsia="en-GB"/>
        </w:rPr>
        <w:t xml:space="preserve"> Engagement Plan</w:t>
      </w:r>
      <w:r w:rsidRPr="002907A5">
        <w:rPr>
          <w:rFonts w:eastAsia="Times New Roman" w:cs="Times New Roman"/>
          <w:szCs w:val="24"/>
          <w:lang w:eastAsia="en-GB"/>
        </w:rPr>
        <w:t xml:space="preserve"> shall:</w:t>
      </w:r>
    </w:p>
    <w:p w14:paraId="5518B0AE"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14:paraId="2F3ED628"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14:paraId="18AA994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14:paraId="63C7A723"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14:paraId="7D63E232"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14:paraId="7BE99B5C"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14:paraId="4BFA1AB9"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14:paraId="54E00040"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3076774F" w14:textId="77777777"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14:paraId="4BCBE64B" w14:textId="6DE11EC5"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00B46E59">
        <w:rPr>
          <w:rFonts w:eastAsia="Times New Roman" w:cs="Times New Roman"/>
          <w:szCs w:val="24"/>
          <w:lang w:eastAsia="en-GB"/>
        </w:rPr>
        <w:t>Public</w:t>
      </w:r>
      <w:r w:rsidRPr="002907A5">
        <w:rPr>
          <w:rFonts w:eastAsia="Times New Roman" w:cs="Times New Roman"/>
          <w:szCs w:val="24"/>
          <w:lang w:eastAsia="en-GB"/>
        </w:rPr>
        <w:t xml:space="preserve">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14:paraId="684EA7DB" w14:textId="77777777" w:rsidR="002907A5" w:rsidRPr="002907A5" w:rsidRDefault="002907A5" w:rsidP="003E7952">
      <w:pPr>
        <w:pStyle w:val="Heading3ConractScope"/>
      </w:pPr>
      <w:bookmarkStart w:id="158" w:name="_Toc358209336"/>
      <w:r w:rsidRPr="002907A5">
        <w:t>Landowner/Interested Party Notifications/Information Sheets/Newsletters</w:t>
      </w:r>
      <w:bookmarkEnd w:id="158"/>
    </w:p>
    <w:p w14:paraId="2C8A69E1"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14:paraId="550CB71A"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14:paraId="63D93C8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14:paraId="1FF41050"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14:paraId="71229DE8"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14:paraId="5810CD1C"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14:paraId="179980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14:paraId="76E41D85"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14:paraId="284D61CB"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14:paraId="3BAD6091"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14:paraId="055E80E2"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14:paraId="1583084A"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14:paraId="5EE1BC79" w14:textId="77777777"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14:paraId="150853A3"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14:paraId="7B7D5A58"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14:paraId="12FFE2C6" w14:textId="77777777" w:rsidR="00495DA4" w:rsidRPr="00495DA4" w:rsidRDefault="00495DA4" w:rsidP="00495DA4">
      <w:pPr>
        <w:pStyle w:val="Heading3ConractScope"/>
        <w:rPr>
          <w:lang w:val="en-GB"/>
        </w:rPr>
      </w:pPr>
      <w:r w:rsidRPr="00495DA4">
        <w:rPr>
          <w:lang w:val="en-GB"/>
        </w:rPr>
        <w:t>Liaison with Property Acquisition Agency</w:t>
      </w:r>
    </w:p>
    <w:p w14:paraId="7DAB82B1"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37C1CC6B" w14:textId="77777777"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14:paraId="20CBF220" w14:textId="77777777"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14:paraId="4B147384"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14:paraId="6AA06A23"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14:paraId="2714C318"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14:paraId="628D254A"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14:paraId="5BDC8337"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14:paraId="35A2AE12"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14:paraId="3CFCC141"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14:paraId="478EB6DA" w14:textId="77777777"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14:paraId="490993AC"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14:paraId="0F731C75" w14:textId="77777777"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14:paraId="4E17685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730B3935"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14:paraId="109E9168"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2E3CECAB" w14:textId="77777777"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72502433" w14:textId="77777777" w:rsidR="00495DA4" w:rsidRDefault="00495DA4" w:rsidP="00495DA4">
      <w:pPr>
        <w:pStyle w:val="Heading3ConractScope"/>
        <w:rPr>
          <w:lang w:val="en-GB"/>
        </w:rPr>
      </w:pPr>
      <w:r>
        <w:rPr>
          <w:lang w:val="en-GB"/>
        </w:rPr>
        <w:t>Liaison with other Property Agents</w:t>
      </w:r>
    </w:p>
    <w:p w14:paraId="0789AEB1" w14:textId="77777777"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14:paraId="47FF8103" w14:textId="77777777" w:rsidR="00495DA4" w:rsidRPr="00B63396" w:rsidRDefault="00495DA4" w:rsidP="00495DA4">
      <w:pPr>
        <w:pStyle w:val="Heading3ConractScope"/>
        <w:rPr>
          <w:lang w:val="en-GB"/>
        </w:rPr>
      </w:pPr>
      <w:r w:rsidRPr="00B63396">
        <w:rPr>
          <w:lang w:val="en-GB"/>
        </w:rPr>
        <w:t>Licence to occupy</w:t>
      </w:r>
    </w:p>
    <w:p w14:paraId="3005193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4EA55DF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912F120"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14:paraId="26B92009" w14:textId="77777777"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14:paraId="270EB0B8" w14:textId="77777777"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14:paraId="799E4633" w14:textId="77777777" w:rsidR="002907A5" w:rsidRPr="002907A5" w:rsidRDefault="002907A5" w:rsidP="003E7952">
      <w:pPr>
        <w:pStyle w:val="Heading3ConractScope"/>
        <w:rPr>
          <w:lang w:val="en-GB"/>
        </w:rPr>
      </w:pPr>
      <w:r w:rsidRPr="002907A5">
        <w:rPr>
          <w:lang w:val="en-GB"/>
        </w:rPr>
        <w:t>Central and Local Government Liaison</w:t>
      </w:r>
    </w:p>
    <w:p w14:paraId="47F81E0B" w14:textId="77777777" w:rsid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14:paraId="70664E78" w14:textId="12329F0A" w:rsidR="00B46E59" w:rsidRPr="002907A5" w:rsidRDefault="00B46E59" w:rsidP="00B46E59">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The Consultant shall work with the Client to give effect to all official Memorandum of Understandings between the Transport Agency and relevant central and local government organisations. In particular this refers to national MoUs between the Transport Agency, the Department of Conservation, Heritage New Zealand Pouhere Taonga and the Environmental Protection Authority.</w:t>
      </w:r>
    </w:p>
    <w:p w14:paraId="714D3CAB" w14:textId="77777777" w:rsidR="008232ED" w:rsidRDefault="008232ED" w:rsidP="008232ED">
      <w:pPr>
        <w:pStyle w:val="Heading3ConractScope"/>
      </w:pPr>
      <w:bookmarkStart w:id="159" w:name="_Toc415296946"/>
      <w:r>
        <w:t>Health and Safety in Employment Compliance</w:t>
      </w:r>
    </w:p>
    <w:p w14:paraId="3B1D5F19" w14:textId="77777777" w:rsidR="008232ED" w:rsidRPr="00495DA4" w:rsidRDefault="008232ED" w:rsidP="008232ED">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70D624C3" w14:textId="77777777" w:rsidR="008232ED" w:rsidRPr="00495DA4" w:rsidRDefault="008232ED" w:rsidP="008232ED">
      <w:pPr>
        <w:pStyle w:val="LongDocBodyTextIndent1"/>
        <w:ind w:left="709"/>
        <w:rPr>
          <w:sz w:val="20"/>
        </w:rPr>
      </w:pPr>
      <w:r w:rsidRPr="00495DA4">
        <w:rPr>
          <w:sz w:val="20"/>
        </w:rPr>
        <w:t xml:space="preserve">In pursuance of this aim, the Consultant is responsible for ensuring compliance with the Health and Safety </w:t>
      </w:r>
      <w:r>
        <w:rPr>
          <w:sz w:val="20"/>
        </w:rPr>
        <w:t xml:space="preserve">at Work </w:t>
      </w:r>
      <w:r w:rsidRPr="00495DA4">
        <w:rPr>
          <w:sz w:val="20"/>
        </w:rPr>
        <w:t xml:space="preserve"> Act </w:t>
      </w:r>
      <w:r>
        <w:rPr>
          <w:sz w:val="20"/>
        </w:rPr>
        <w:t>2015</w:t>
      </w:r>
      <w:r w:rsidRPr="00495DA4">
        <w:rPr>
          <w:sz w:val="20"/>
        </w:rPr>
        <w:t xml:space="preserve"> and that all persons undertaking work in the performance of the contract, comply with the Transport Agency’s </w:t>
      </w:r>
      <w:r w:rsidRPr="00707A8D">
        <w:rPr>
          <w:i/>
          <w:sz w:val="20"/>
        </w:rPr>
        <w:t>Minimum Standard Z/5 - Health and Safety Compliance Notice</w:t>
      </w:r>
      <w:r w:rsidRPr="00495DA4">
        <w:rPr>
          <w:sz w:val="20"/>
        </w:rPr>
        <w:t>.   The Consultant shall ensure adequacy of and monitor the contractor’s Health and Safety Management Plan.</w:t>
      </w:r>
    </w:p>
    <w:p w14:paraId="624D2F25" w14:textId="77777777" w:rsidR="008232ED" w:rsidRDefault="008232ED" w:rsidP="008232ED">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14:paraId="46168445" w14:textId="77777777" w:rsidR="008232ED" w:rsidRPr="00495DA4" w:rsidRDefault="008232ED" w:rsidP="008232ED">
      <w:pPr>
        <w:pStyle w:val="LongDocBodyTextIndent1"/>
        <w:ind w:left="709"/>
        <w:rPr>
          <w:sz w:val="20"/>
        </w:rPr>
      </w:pPr>
      <w:r w:rsidRPr="00E74DEB">
        <w:rPr>
          <w:sz w:val="20"/>
          <w:lang w:val="en-GB"/>
        </w:rPr>
        <w:t>All Transport Agency projects/work sites have a minimum entry requirement of ConstructSafe Tier 1 (or alternative approved independent competency assessment scheme aligned to ConstructSafe) for all workers entering the site. The Consultant’s workers shall complete and obtain Construct Safe Tier 1 (Foundation Health and Safety Competence) by 1 July 2017. Workers entering the site who have not attained ConstructSafe Tier 1 are not authorised to enter the site or must be supervised at all times while on site</w:t>
      </w:r>
    </w:p>
    <w:p w14:paraId="2373C5BD" w14:textId="77777777" w:rsidR="00495DA4" w:rsidRDefault="00495DA4" w:rsidP="00495DA4">
      <w:pPr>
        <w:pStyle w:val="Heading3ConractScope"/>
      </w:pPr>
      <w:r>
        <w:t>Traffic Management</w:t>
      </w:r>
    </w:p>
    <w:p w14:paraId="2B75A9A5" w14:textId="77777777"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14:paraId="5BF9EB71" w14:textId="77777777"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14:paraId="1DCA395A" w14:textId="77777777" w:rsidR="00495DA4" w:rsidRPr="00CF48E8" w:rsidRDefault="00495DA4" w:rsidP="00495DA4">
      <w:pPr>
        <w:pStyle w:val="Heading3ConractScope"/>
      </w:pPr>
      <w:r w:rsidRPr="00CF48E8">
        <w:t>Risk Management</w:t>
      </w:r>
      <w:bookmarkEnd w:id="159"/>
    </w:p>
    <w:p w14:paraId="7206E95D" w14:textId="77777777"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14:paraId="0E33936B" w14:textId="77777777"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14:paraId="6BAB2272" w14:textId="77777777"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14:paraId="1F55608F" w14:textId="77777777"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14:paraId="29660C37"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14:paraId="4AEF71A5" w14:textId="77777777"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14:paraId="5EE7B4B6" w14:textId="77777777"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14:paraId="7A0C87ED" w14:textId="77777777"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14:paraId="4DC778D2" w14:textId="77777777" w:rsidR="00495DA4" w:rsidRDefault="00495DA4" w:rsidP="00495DA4">
      <w:pPr>
        <w:pStyle w:val="Heading3ConractScope"/>
      </w:pPr>
      <w:bookmarkStart w:id="160" w:name="_Toc415296947"/>
      <w:r>
        <w:t>Safety in Design</w:t>
      </w:r>
      <w:bookmarkEnd w:id="160"/>
    </w:p>
    <w:p w14:paraId="7872F584" w14:textId="77777777"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14:paraId="6D41B200" w14:textId="77777777"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14:paraId="0C569D51" w14:textId="77777777"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14:paraId="71DDF4E1" w14:textId="77777777"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14:paraId="6B084E60" w14:textId="77777777" w:rsidR="00495DA4" w:rsidRDefault="00495DA4" w:rsidP="00495DA4">
      <w:pPr>
        <w:pStyle w:val="Heading3ConractScope"/>
      </w:pPr>
      <w:bookmarkStart w:id="161" w:name="_Toc415296948"/>
      <w:r>
        <w:t>Cost estimation</w:t>
      </w:r>
      <w:bookmarkEnd w:id="161"/>
    </w:p>
    <w:p w14:paraId="38B3B5C8" w14:textId="77777777"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14:paraId="61518BB3" w14:textId="77777777" w:rsidR="00495DA4" w:rsidRDefault="00495DA4" w:rsidP="00495DA4">
      <w:pPr>
        <w:pStyle w:val="Heading3ConractScope"/>
      </w:pPr>
      <w:bookmarkStart w:id="162" w:name="_Toc415296949"/>
      <w:r>
        <w:t>Project Economic Analysis</w:t>
      </w:r>
      <w:bookmarkEnd w:id="162"/>
    </w:p>
    <w:p w14:paraId="10694E43" w14:textId="77777777"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32EC19F6" w14:textId="77777777"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26ACBFFF" w14:textId="77777777" w:rsidR="00495DA4" w:rsidRDefault="00495DA4" w:rsidP="00495DA4">
      <w:pPr>
        <w:pStyle w:val="Heading3ConractScope"/>
      </w:pPr>
      <w:bookmarkStart w:id="163" w:name="_Toc415296953"/>
      <w:r>
        <w:t>Funding applications</w:t>
      </w:r>
      <w:bookmarkEnd w:id="163"/>
    </w:p>
    <w:p w14:paraId="4C4E5401" w14:textId="77777777"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14:paraId="73F9974E" w14:textId="77777777" w:rsidR="00736A47" w:rsidRDefault="00736A47" w:rsidP="00736A47">
      <w:pPr>
        <w:spacing w:before="100" w:after="100"/>
        <w:ind w:left="709"/>
        <w:rPr>
          <w:lang w:val="en-GB" w:eastAsia="x-none"/>
        </w:rPr>
      </w:pPr>
      <w:bookmarkStart w:id="164"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14:paraId="492E8F9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14:paraId="1A4737E6"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14:paraId="39383431" w14:textId="77777777"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14:paraId="3C371A23" w14:textId="77777777"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14:paraId="28F27E7E" w14:textId="77777777" w:rsidR="00495DA4" w:rsidRPr="00495DA4" w:rsidRDefault="00495DA4" w:rsidP="00495DA4">
      <w:pPr>
        <w:pStyle w:val="Heading3ConractScope"/>
        <w:rPr>
          <w:lang w:val="en-GB"/>
        </w:rPr>
      </w:pPr>
      <w:r w:rsidRPr="00495DA4">
        <w:rPr>
          <w:lang w:val="en-GB"/>
        </w:rPr>
        <w:t>Project Assurance and Approval Process</w:t>
      </w:r>
      <w:bookmarkEnd w:id="164"/>
    </w:p>
    <w:p w14:paraId="79EB7013" w14:textId="77777777"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14:paraId="583793F8"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14:paraId="67346FBA" w14:textId="77777777"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14:paraId="61AF1C3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14:paraId="15DA6E8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14:paraId="77CF173E"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14:paraId="5EBB9C6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14:paraId="5E6D325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14:paraId="1E319358"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14:paraId="6EEE58FA"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14:paraId="48D86FFF"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14:paraId="324D692C"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14:paraId="5EC88729" w14:textId="77777777"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14:paraId="4DF6295A" w14:textId="3E1112FA" w:rsidR="002907A5" w:rsidRPr="002907A5" w:rsidRDefault="0091215D" w:rsidP="003E7952">
      <w:pPr>
        <w:pStyle w:val="Heading3ConractScope"/>
        <w:rPr>
          <w:lang w:val="en-GB"/>
        </w:rPr>
      </w:pPr>
      <w:r w:rsidRPr="0091215D">
        <w:rPr>
          <w:lang w:val="en-GB"/>
        </w:rPr>
        <w:t xml:space="preserve">Archaeological </w:t>
      </w:r>
      <w:r w:rsidR="002907A5" w:rsidRPr="002907A5">
        <w:rPr>
          <w:lang w:val="en-GB"/>
        </w:rPr>
        <w:t>Discovery Procedures</w:t>
      </w:r>
    </w:p>
    <w:p w14:paraId="779D4C64" w14:textId="60ABF975"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w:t>
      </w:r>
      <w:r w:rsidR="00B46E59">
        <w:rPr>
          <w:rFonts w:eastAsia="Times New Roman" w:cs="Times New Roman"/>
          <w:color w:val="0000FF"/>
          <w:szCs w:val="20"/>
          <w:highlight w:val="yellow"/>
          <w:lang w:eastAsia="en-GB"/>
        </w:rPr>
        <w:t>archaeological</w:t>
      </w:r>
      <w:r w:rsidR="00B46E59" w:rsidRPr="002907A5">
        <w:rPr>
          <w:rFonts w:eastAsia="Times New Roman" w:cs="Times New Roman"/>
          <w:color w:val="0000FF"/>
          <w:szCs w:val="20"/>
          <w:highlight w:val="yellow"/>
          <w:lang w:eastAsia="en-GB"/>
        </w:rPr>
        <w:t xml:space="preserve"> </w:t>
      </w:r>
      <w:r w:rsidRPr="002907A5">
        <w:rPr>
          <w:rFonts w:eastAsia="Times New Roman" w:cs="Times New Roman"/>
          <w:color w:val="0000FF"/>
          <w:szCs w:val="20"/>
          <w:highlight w:val="yellow"/>
          <w:lang w:eastAsia="en-GB"/>
        </w:rPr>
        <w:t xml:space="preserve">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14:paraId="68888B57" w14:textId="37D97209"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w:t>
      </w:r>
      <w:r w:rsidR="00B46E59">
        <w:rPr>
          <w:rFonts w:eastAsia="Times New Roman" w:cs="Times New Roman"/>
          <w:szCs w:val="20"/>
          <w:lang w:eastAsia="en-GB"/>
        </w:rPr>
        <w:t>Archaeological</w:t>
      </w:r>
      <w:r w:rsidR="00B46E59" w:rsidRPr="002907A5">
        <w:rPr>
          <w:rFonts w:eastAsia="Times New Roman" w:cs="Times New Roman"/>
          <w:szCs w:val="20"/>
          <w:lang w:eastAsia="en-GB"/>
        </w:rPr>
        <w:t xml:space="preserve"> </w:t>
      </w:r>
      <w:r w:rsidRPr="002907A5">
        <w:rPr>
          <w:rFonts w:eastAsia="Times New Roman" w:cs="Times New Roman"/>
          <w:szCs w:val="20"/>
          <w:lang w:eastAsia="en-GB"/>
        </w:rPr>
        <w:t xml:space="preserve">Discovery Procedures are met in accordance with: </w:t>
      </w:r>
    </w:p>
    <w:p w14:paraId="595681EA" w14:textId="56599D35"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 xml:space="preserve">Minimum Standard Z/22 - </w:t>
      </w:r>
      <w:r w:rsidR="00B46E59" w:rsidRPr="00B46E59">
        <w:rPr>
          <w:rFonts w:eastAsia="Times New Roman" w:cs="Times New Roman"/>
          <w:i/>
          <w:szCs w:val="20"/>
          <w:lang w:eastAsia="en-GB"/>
        </w:rPr>
        <w:t xml:space="preserve">Archaeological </w:t>
      </w:r>
      <w:r w:rsidRPr="002907A5">
        <w:rPr>
          <w:rFonts w:eastAsia="Times New Roman" w:cs="Times New Roman"/>
          <w:i/>
          <w:szCs w:val="20"/>
          <w:lang w:eastAsia="en-GB"/>
        </w:rPr>
        <w:t>Discovery Procedures</w:t>
      </w:r>
      <w:r w:rsidRPr="002907A5">
        <w:rPr>
          <w:rFonts w:eastAsia="Times New Roman" w:cs="Times New Roman"/>
          <w:szCs w:val="20"/>
          <w:lang w:eastAsia="en-GB"/>
        </w:rPr>
        <w:t xml:space="preserve"> </w:t>
      </w:r>
    </w:p>
    <w:p w14:paraId="66C2CAC4" w14:textId="77777777"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14:paraId="59E9BC75" w14:textId="77777777"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14:paraId="76EFCCFC"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14:paraId="6897E2BF"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14:paraId="25E29553"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14:paraId="00876620"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14:paraId="65658C59" w14:textId="77777777"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14:paraId="03C6316A" w14:textId="0DAA36D1"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00B46E59" w:rsidRPr="00B46E59">
        <w:rPr>
          <w:rFonts w:eastAsia="Times New Roman" w:cs="Times New Roman"/>
          <w:i/>
          <w:color w:val="0000FF"/>
          <w:szCs w:val="20"/>
          <w:highlight w:val="yellow"/>
          <w:lang w:eastAsia="en-GB"/>
        </w:rPr>
        <w:t xml:space="preserve">Archaeological </w:t>
      </w:r>
      <w:r w:rsidRPr="002907A5">
        <w:rPr>
          <w:rFonts w:eastAsia="Times New Roman" w:cs="Times New Roman"/>
          <w:i/>
          <w:color w:val="0000FF"/>
          <w:szCs w:val="20"/>
          <w:highlight w:val="yellow"/>
          <w:lang w:eastAsia="en-GB"/>
        </w:rPr>
        <w:t>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14:paraId="656270D8" w14:textId="4FBDC252"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w:t>
      </w:r>
      <w:r w:rsidR="00B46E59">
        <w:rPr>
          <w:rFonts w:cs="Arial"/>
          <w:bCs/>
          <w:color w:val="FF0000"/>
          <w:lang w:val="en-GB" w:eastAsia="en-NZ"/>
        </w:rPr>
        <w:t>Contractor</w:t>
      </w:r>
      <w:r w:rsidRPr="002907A5">
        <w:rPr>
          <w:rFonts w:cs="Arial"/>
          <w:bCs/>
          <w:color w:val="FF0000"/>
          <w:lang w:val="en-GB" w:eastAsia="en-NZ"/>
        </w:rPr>
        <w:t xml:space="preserve"> Liaison </w:t>
      </w:r>
      <w:r w:rsidRPr="003E7952">
        <w:rPr>
          <w:b w:val="0"/>
          <w:color w:val="0000FF"/>
          <w:highlight w:val="yellow"/>
        </w:rPr>
        <w:t>&lt;&lt;Guidance note:  include this clause for Implementation phase&gt;&gt;</w:t>
      </w:r>
    </w:p>
    <w:p w14:paraId="0C8FF74C" w14:textId="665BFEF9"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w:t>
      </w:r>
      <w:r w:rsidR="00B46E59">
        <w:rPr>
          <w:rFonts w:eastAsia="Times New Roman" w:cs="Times New Roman"/>
          <w:color w:val="0000FF"/>
          <w:szCs w:val="24"/>
          <w:lang w:val="en-GB" w:eastAsia="en-GB"/>
        </w:rPr>
        <w:t>Contractor</w:t>
      </w:r>
      <w:r w:rsidRPr="003E7952">
        <w:rPr>
          <w:rFonts w:eastAsia="Times New Roman" w:cs="Times New Roman"/>
          <w:color w:val="0000FF"/>
          <w:szCs w:val="24"/>
          <w:lang w:val="en-GB" w:eastAsia="en-GB"/>
        </w:rPr>
        <w:t xml:space="preserve"> on a regular basis (at least monthly) to advise the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3E7952">
        <w:rPr>
          <w:rFonts w:eastAsia="Times New Roman" w:cs="Times New Roman"/>
          <w:color w:val="0000FF"/>
          <w:szCs w:val="24"/>
          <w:lang w:val="en-GB" w:eastAsia="en-GB"/>
        </w:rPr>
        <w:t xml:space="preserve">of items </w:t>
      </w:r>
      <w:r w:rsidRPr="002907A5">
        <w:rPr>
          <w:rFonts w:eastAsia="Times New Roman" w:cs="Times New Roman"/>
          <w:color w:val="0000FF"/>
          <w:szCs w:val="24"/>
          <w:lang w:val="en-GB" w:eastAsia="en-GB"/>
        </w:rPr>
        <w:t>such as:</w:t>
      </w:r>
    </w:p>
    <w:p w14:paraId="0A0ED68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14:paraId="76480008"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14:paraId="433625B2"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14:paraId="0F5101FF"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14:paraId="31C64F6E" w14:textId="77777777"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14:paraId="1FE206DB" w14:textId="77777777"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14:paraId="3D2DB582" w14:textId="77777777"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14:paraId="1D990DAD" w14:textId="77777777"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14:paraId="13AE6A56" w14:textId="4E0F6243"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 xml:space="preserve">Notify the relevant Network Management Consultant / Network Outcomes </w:t>
      </w:r>
      <w:r w:rsidR="00B46E59">
        <w:rPr>
          <w:rFonts w:eastAsia="Times New Roman" w:cs="Times New Roman"/>
          <w:color w:val="0000FF"/>
          <w:szCs w:val="24"/>
          <w:lang w:val="en-GB" w:eastAsia="en-GB"/>
        </w:rPr>
        <w:t>Contractor</w:t>
      </w:r>
      <w:r w:rsidRPr="002907A5">
        <w:rPr>
          <w:rFonts w:eastAsia="Times New Roman" w:cs="Times New Roman"/>
          <w:color w:val="0000FF"/>
          <w:szCs w:val="24"/>
          <w:lang w:eastAsia="en-GB"/>
        </w:rPr>
        <w:t xml:space="preserve"> urgently.  The Network Management Consultant / Network Outcomes </w:t>
      </w:r>
      <w:r w:rsidR="00B46E59">
        <w:rPr>
          <w:rFonts w:eastAsia="Times New Roman" w:cs="Times New Roman"/>
          <w:color w:val="0000FF"/>
          <w:szCs w:val="24"/>
          <w:lang w:val="en-GB" w:eastAsia="en-GB"/>
        </w:rPr>
        <w:t>Contractor</w:t>
      </w:r>
      <w:r w:rsidR="00B46E59" w:rsidRPr="003E7952">
        <w:rPr>
          <w:rFonts w:eastAsia="Times New Roman" w:cs="Times New Roman"/>
          <w:color w:val="0000FF"/>
          <w:szCs w:val="24"/>
          <w:lang w:val="en-GB" w:eastAsia="en-GB"/>
        </w:rPr>
        <w:t xml:space="preserve"> </w:t>
      </w:r>
      <w:r w:rsidRPr="002907A5">
        <w:rPr>
          <w:rFonts w:eastAsia="Times New Roman" w:cs="Times New Roman"/>
          <w:color w:val="0000FF"/>
          <w:szCs w:val="24"/>
          <w:lang w:eastAsia="en-GB"/>
        </w:rPr>
        <w:t>will be responsible for actioning the appropriate Emergency Manual procedures.</w:t>
      </w:r>
    </w:p>
    <w:p w14:paraId="25321978" w14:textId="77777777" w:rsidR="002907A5" w:rsidRPr="002907A5" w:rsidRDefault="002907A5" w:rsidP="003E7952">
      <w:pPr>
        <w:pStyle w:val="Heading3ConractScope"/>
        <w:rPr>
          <w:lang w:val="en-GB"/>
        </w:rPr>
      </w:pPr>
      <w:r w:rsidRPr="002907A5">
        <w:rPr>
          <w:lang w:val="en-GB"/>
        </w:rPr>
        <w:t>Submitting the Project for  an Award or other Advertising</w:t>
      </w:r>
    </w:p>
    <w:p w14:paraId="0E07DB3A"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14:paraId="5E71F03F" w14:textId="77777777" w:rsidR="002907A5" w:rsidRPr="002907A5" w:rsidRDefault="002907A5" w:rsidP="003E7952">
      <w:pPr>
        <w:pStyle w:val="Heading3ConractScope"/>
        <w:rPr>
          <w:lang w:val="en-GB"/>
        </w:rPr>
      </w:pPr>
      <w:r w:rsidRPr="002907A5">
        <w:rPr>
          <w:lang w:val="en-GB"/>
        </w:rPr>
        <w:t>Project Websites (subsites)</w:t>
      </w:r>
    </w:p>
    <w:p w14:paraId="541A9938"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14:paraId="1B74EE9C" w14:textId="77777777"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14:paraId="6FF29469" w14:textId="77777777"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14:paraId="483473C2" w14:textId="77777777" w:rsidR="002907A5" w:rsidRPr="003E7952" w:rsidRDefault="002907A5" w:rsidP="003E7952">
      <w:pPr>
        <w:pStyle w:val="Heading3ConractScope"/>
        <w:rPr>
          <w:color w:val="0000FF"/>
          <w:lang w:val="en-GB"/>
        </w:rPr>
      </w:pPr>
      <w:r w:rsidRPr="003E7952">
        <w:rPr>
          <w:color w:val="0000FF"/>
          <w:lang w:val="en-GB"/>
        </w:rPr>
        <w:t>Second Coat Sealing</w:t>
      </w:r>
    </w:p>
    <w:p w14:paraId="1F49BDCF"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14:paraId="6B0369FD"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7D060D29" w14:textId="77777777"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14:paraId="6C33E0A4" w14:textId="77777777" w:rsidR="002907A5" w:rsidRPr="002907A5" w:rsidRDefault="002907A5" w:rsidP="003E7952">
      <w:pPr>
        <w:pStyle w:val="Heading3ConractScope"/>
        <w:rPr>
          <w:lang w:val="en-GB"/>
        </w:rPr>
      </w:pPr>
      <w:r w:rsidRPr="002907A5">
        <w:rPr>
          <w:lang w:val="en-GB"/>
        </w:rPr>
        <w:t>Project Completion Certification</w:t>
      </w:r>
    </w:p>
    <w:p w14:paraId="1D3DF26F" w14:textId="77777777"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14:paraId="6C8A53BA" w14:textId="77777777" w:rsidR="002907A5" w:rsidRPr="002907A5" w:rsidRDefault="002907A5" w:rsidP="00495DA4">
      <w:pPr>
        <w:pStyle w:val="Numberedparagraph"/>
        <w:rPr>
          <w:rFonts w:eastAsia="Times New Roman"/>
          <w:lang w:val="en-GB"/>
        </w:rPr>
      </w:pPr>
      <w:bookmarkStart w:id="165" w:name="_Toc410662586"/>
      <w:bookmarkStart w:id="166" w:name="_Toc415296945"/>
      <w:bookmarkStart w:id="167" w:name="_Toc427849925"/>
      <w:r w:rsidRPr="002907A5">
        <w:rPr>
          <w:rFonts w:eastAsia="Times New Roman"/>
          <w:lang w:val="en-GB"/>
        </w:rPr>
        <w:t>Performance Assessment (Consultant)</w:t>
      </w:r>
      <w:bookmarkEnd w:id="165"/>
      <w:bookmarkEnd w:id="166"/>
      <w:bookmarkEnd w:id="167"/>
    </w:p>
    <w:p w14:paraId="11BB0ABF" w14:textId="77777777" w:rsidR="002907A5" w:rsidRPr="002907A5" w:rsidRDefault="002907A5" w:rsidP="00495DA4">
      <w:pPr>
        <w:pStyle w:val="Heading3ConractScope"/>
        <w:rPr>
          <w:lang w:val="en-GB"/>
        </w:rPr>
      </w:pPr>
      <w:r w:rsidRPr="002907A5">
        <w:rPr>
          <w:lang w:val="en-GB"/>
        </w:rPr>
        <w:t>Levels and Objectives</w:t>
      </w:r>
    </w:p>
    <w:p w14:paraId="4F9804B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14:paraId="15FAF88B"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14:paraId="581DA836" w14:textId="77777777"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14:paraId="04CB16E8"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14:paraId="7E3A7C5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14:paraId="24C159C5"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14:paraId="289DA2B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14:paraId="427869F9"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14:paraId="20865C56" w14:textId="77777777"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14:paraId="5D9111C7" w14:textId="77777777" w:rsidR="002907A5" w:rsidRPr="002907A5" w:rsidRDefault="002907A5" w:rsidP="00495DA4">
      <w:pPr>
        <w:pStyle w:val="Heading3ConractScope"/>
        <w:rPr>
          <w:lang w:val="en-GB"/>
        </w:rPr>
      </w:pPr>
      <w:r w:rsidRPr="002907A5">
        <w:rPr>
          <w:lang w:val="en-GB"/>
        </w:rPr>
        <w:t>Performance Evaluations</w:t>
      </w:r>
    </w:p>
    <w:p w14:paraId="2163E486" w14:textId="77777777"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14:paraId="1042AB5E"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68B501F3" w14:textId="77777777"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14:paraId="4E14AB43" w14:textId="77777777" w:rsidTr="00495DA4">
        <w:trPr>
          <w:cnfStyle w:val="100000000000" w:firstRow="1" w:lastRow="0" w:firstColumn="0" w:lastColumn="0" w:oddVBand="0" w:evenVBand="0" w:oddHBand="0" w:evenHBand="0" w:firstRowFirstColumn="0" w:firstRowLastColumn="0" w:lastRowFirstColumn="0" w:lastRowLastColumn="0"/>
        </w:trPr>
        <w:tc>
          <w:tcPr>
            <w:tcW w:w="4596" w:type="dxa"/>
          </w:tcPr>
          <w:p w14:paraId="0318A817"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14:paraId="63F5218B" w14:textId="77777777"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14:paraId="7D767082" w14:textId="77777777" w:rsidTr="00495DA4">
        <w:tc>
          <w:tcPr>
            <w:tcW w:w="4596" w:type="dxa"/>
            <w:vAlign w:val="top"/>
          </w:tcPr>
          <w:p w14:paraId="09FB0B0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14:paraId="7EE39FCD"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14:paraId="56D8D36B" w14:textId="77777777" w:rsidTr="00495DA4">
        <w:tc>
          <w:tcPr>
            <w:tcW w:w="4596" w:type="dxa"/>
            <w:vAlign w:val="top"/>
          </w:tcPr>
          <w:p w14:paraId="43C720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14:paraId="49477ED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21C324F" w14:textId="77777777" w:rsidTr="00495DA4">
        <w:tc>
          <w:tcPr>
            <w:tcW w:w="4596" w:type="dxa"/>
            <w:vAlign w:val="top"/>
          </w:tcPr>
          <w:p w14:paraId="5733924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14:paraId="707E8E0B"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14:paraId="6CB84FB8" w14:textId="77777777" w:rsidTr="00495DA4">
        <w:tc>
          <w:tcPr>
            <w:tcW w:w="4596" w:type="dxa"/>
            <w:vAlign w:val="top"/>
          </w:tcPr>
          <w:p w14:paraId="4EC2D358"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14:paraId="2332BE39"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14:paraId="4DB087D2" w14:textId="77777777" w:rsidTr="00495DA4">
        <w:tc>
          <w:tcPr>
            <w:tcW w:w="4596" w:type="dxa"/>
            <w:vAlign w:val="top"/>
          </w:tcPr>
          <w:p w14:paraId="75D73CD4"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14:paraId="5D457BF0" w14:textId="77777777"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14:paraId="085750C5"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14:paraId="18C242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14:paraId="6F6AC8D2"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14:paraId="6EA723C9"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14:paraId="1D14CDD5"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14:paraId="422928F0"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14:paraId="401460BF"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14:paraId="68D045E4" w14:textId="77777777"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14:paraId="1916391C" w14:textId="77777777" w:rsidR="002907A5" w:rsidRPr="002907A5" w:rsidRDefault="002907A5" w:rsidP="00495DA4">
      <w:pPr>
        <w:pStyle w:val="Heading3ConractScope"/>
        <w:rPr>
          <w:lang w:val="en-GB"/>
        </w:rPr>
      </w:pPr>
      <w:r w:rsidRPr="002907A5">
        <w:rPr>
          <w:lang w:val="en-GB"/>
        </w:rPr>
        <w:t>Contract Management Review</w:t>
      </w:r>
    </w:p>
    <w:p w14:paraId="0499B5A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14:paraId="17D9756C"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14:paraId="0C7A6FDA"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14:paraId="5021B9D6" w14:textId="77777777"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14:paraId="38E3370F"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7FC41F0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14:paraId="21E63A10"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14:paraId="184E436B" w14:textId="77777777"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14:paraId="0D7D1DEA"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14:paraId="13F15CC6" w14:textId="77777777"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14:paraId="2D80C556" w14:textId="77777777" w:rsidR="002907A5" w:rsidRPr="002907A5" w:rsidRDefault="002907A5" w:rsidP="00495DA4">
      <w:pPr>
        <w:pStyle w:val="Heading3ConractScope"/>
        <w:rPr>
          <w:lang w:val="en-GB"/>
        </w:rPr>
      </w:pPr>
      <w:r w:rsidRPr="002907A5">
        <w:rPr>
          <w:lang w:val="en-GB"/>
        </w:rPr>
        <w:t>Evaluation of Contractor</w:t>
      </w:r>
    </w:p>
    <w:p w14:paraId="401F50EE" w14:textId="77777777"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14:paraId="0C708864" w14:textId="77777777"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14:paraId="542D1435" w14:textId="77777777" w:rsidR="002907A5" w:rsidRPr="002907A5" w:rsidRDefault="002907A5" w:rsidP="002907A5">
      <w:pPr>
        <w:rPr>
          <w:lang w:eastAsia="en-GB"/>
        </w:rPr>
      </w:pPr>
    </w:p>
    <w:p w14:paraId="606D11B7" w14:textId="77777777" w:rsidR="00DB0379" w:rsidRPr="008232ED" w:rsidRDefault="00DB0379" w:rsidP="00DB0379">
      <w:pPr>
        <w:spacing w:before="100" w:after="100" w:line="280" w:lineRule="atLeast"/>
        <w:ind w:left="851"/>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8232ED" w14:paraId="70503E2A" w14:textId="77777777" w:rsidTr="00DB0379">
        <w:tc>
          <w:tcPr>
            <w:tcW w:w="2660" w:type="dxa"/>
            <w:vMerge w:val="restart"/>
            <w:shd w:val="clear" w:color="auto" w:fill="FFFF00"/>
          </w:tcPr>
          <w:p w14:paraId="534D78DD" w14:textId="77777777" w:rsidR="00DB0379" w:rsidRPr="008232ED" w:rsidRDefault="00DB0379" w:rsidP="00DB0379">
            <w:pPr>
              <w:spacing w:before="100" w:after="100" w:line="280" w:lineRule="atLeast"/>
              <w:rPr>
                <w:b/>
                <w:color w:val="0000FF"/>
                <w:szCs w:val="24"/>
                <w:highlight w:val="yellow"/>
                <w:lang w:val="en-GB"/>
              </w:rPr>
            </w:pPr>
            <w:r w:rsidRPr="008232ED">
              <w:rPr>
                <w:b/>
                <w:color w:val="0000FF"/>
                <w:szCs w:val="24"/>
                <w:highlight w:val="yellow"/>
                <w:lang w:val="en-GB"/>
              </w:rPr>
              <w:t>Technical Component</w:t>
            </w:r>
          </w:p>
        </w:tc>
        <w:tc>
          <w:tcPr>
            <w:tcW w:w="3544" w:type="dxa"/>
            <w:gridSpan w:val="5"/>
            <w:shd w:val="clear" w:color="auto" w:fill="FFFF00"/>
          </w:tcPr>
          <w:p w14:paraId="5E2298E4"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Project Phase</w:t>
            </w:r>
          </w:p>
        </w:tc>
      </w:tr>
      <w:tr w:rsidR="00DB0379" w:rsidRPr="008232ED" w14:paraId="6EA5DEDF" w14:textId="77777777" w:rsidTr="00DB0379">
        <w:tc>
          <w:tcPr>
            <w:tcW w:w="2660" w:type="dxa"/>
            <w:vMerge/>
            <w:shd w:val="clear" w:color="auto" w:fill="FFFF00"/>
          </w:tcPr>
          <w:p w14:paraId="516DBB35" w14:textId="77777777" w:rsidR="00DB0379" w:rsidRPr="008232ED" w:rsidRDefault="00DB0379" w:rsidP="00DB0379">
            <w:pPr>
              <w:spacing w:before="100" w:after="100" w:line="280" w:lineRule="atLeast"/>
              <w:rPr>
                <w:b/>
                <w:color w:val="0000FF"/>
                <w:szCs w:val="24"/>
                <w:highlight w:val="yellow"/>
                <w:lang w:val="en-GB"/>
              </w:rPr>
            </w:pPr>
          </w:p>
        </w:tc>
        <w:tc>
          <w:tcPr>
            <w:tcW w:w="709" w:type="dxa"/>
            <w:shd w:val="clear" w:color="auto" w:fill="FFFF00"/>
          </w:tcPr>
          <w:p w14:paraId="79B3B418"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PBC</w:t>
            </w:r>
          </w:p>
        </w:tc>
        <w:tc>
          <w:tcPr>
            <w:tcW w:w="709" w:type="dxa"/>
            <w:shd w:val="clear" w:color="auto" w:fill="FFFF00"/>
          </w:tcPr>
          <w:p w14:paraId="7E1106BC"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IBC</w:t>
            </w:r>
          </w:p>
        </w:tc>
        <w:tc>
          <w:tcPr>
            <w:tcW w:w="709" w:type="dxa"/>
            <w:shd w:val="clear" w:color="auto" w:fill="FFFF00"/>
          </w:tcPr>
          <w:p w14:paraId="6E3C4A9D"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DBC</w:t>
            </w:r>
          </w:p>
        </w:tc>
        <w:tc>
          <w:tcPr>
            <w:tcW w:w="709" w:type="dxa"/>
            <w:shd w:val="clear" w:color="auto" w:fill="FFFF00"/>
          </w:tcPr>
          <w:p w14:paraId="1A074DAB"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PI</w:t>
            </w:r>
          </w:p>
        </w:tc>
        <w:tc>
          <w:tcPr>
            <w:tcW w:w="708" w:type="dxa"/>
            <w:shd w:val="clear" w:color="auto" w:fill="FFFF00"/>
          </w:tcPr>
          <w:p w14:paraId="253B4A80" w14:textId="77777777" w:rsidR="00DB0379" w:rsidRPr="008232ED" w:rsidRDefault="00DB0379" w:rsidP="00DB0379">
            <w:pPr>
              <w:spacing w:before="100" w:after="100" w:line="280" w:lineRule="atLeast"/>
              <w:jc w:val="center"/>
              <w:rPr>
                <w:b/>
                <w:color w:val="0000FF"/>
                <w:szCs w:val="24"/>
                <w:highlight w:val="yellow"/>
                <w:lang w:val="en-GB"/>
              </w:rPr>
            </w:pPr>
            <w:r w:rsidRPr="008232ED">
              <w:rPr>
                <w:b/>
                <w:color w:val="0000FF"/>
                <w:szCs w:val="24"/>
                <w:highlight w:val="yellow"/>
                <w:lang w:val="en-GB"/>
              </w:rPr>
              <w:t>I</w:t>
            </w:r>
          </w:p>
        </w:tc>
      </w:tr>
      <w:tr w:rsidR="00DB0379" w:rsidRPr="008232ED" w14:paraId="2E060096" w14:textId="77777777" w:rsidTr="00DB0379">
        <w:tc>
          <w:tcPr>
            <w:tcW w:w="2660" w:type="dxa"/>
            <w:shd w:val="clear" w:color="auto" w:fill="FFFF00"/>
          </w:tcPr>
          <w:p w14:paraId="6C64111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Public Engagement</w:t>
            </w:r>
          </w:p>
        </w:tc>
        <w:tc>
          <w:tcPr>
            <w:tcW w:w="709" w:type="dxa"/>
            <w:shd w:val="clear" w:color="auto" w:fill="0000FF"/>
          </w:tcPr>
          <w:p w14:paraId="55EF7CFC"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5F9AB83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9A330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FA488F5"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626EAAE"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D05DC7B" w14:textId="77777777" w:rsidTr="00DB0379">
        <w:tc>
          <w:tcPr>
            <w:tcW w:w="2660" w:type="dxa"/>
            <w:shd w:val="clear" w:color="auto" w:fill="FFFF00"/>
          </w:tcPr>
          <w:p w14:paraId="37513922"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Cost Estimation</w:t>
            </w:r>
          </w:p>
        </w:tc>
        <w:tc>
          <w:tcPr>
            <w:tcW w:w="709" w:type="dxa"/>
            <w:shd w:val="clear" w:color="auto" w:fill="0000FF"/>
          </w:tcPr>
          <w:p w14:paraId="4209A17F"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855E4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7F8FA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9B6F826"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0B5A94A9"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F781348" w14:textId="77777777" w:rsidTr="00DB0379">
        <w:tc>
          <w:tcPr>
            <w:tcW w:w="2660" w:type="dxa"/>
            <w:shd w:val="clear" w:color="auto" w:fill="FFFF00"/>
          </w:tcPr>
          <w:p w14:paraId="54E8204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Data (Survey / Traffic)</w:t>
            </w:r>
          </w:p>
        </w:tc>
        <w:tc>
          <w:tcPr>
            <w:tcW w:w="709" w:type="dxa"/>
            <w:shd w:val="clear" w:color="auto" w:fill="0000FF"/>
          </w:tcPr>
          <w:p w14:paraId="682BAD4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EA3099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B45B7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525F49E"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5C262C2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61A133C" w14:textId="77777777" w:rsidTr="00DB0379">
        <w:tc>
          <w:tcPr>
            <w:tcW w:w="2660" w:type="dxa"/>
            <w:shd w:val="clear" w:color="auto" w:fill="FFFF00"/>
          </w:tcPr>
          <w:p w14:paraId="7C887F74"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Design</w:t>
            </w:r>
          </w:p>
        </w:tc>
        <w:tc>
          <w:tcPr>
            <w:tcW w:w="709" w:type="dxa"/>
            <w:shd w:val="clear" w:color="auto" w:fill="FFFF00"/>
          </w:tcPr>
          <w:p w14:paraId="1B8E7E3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448D3EE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9B3EB5A"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658D30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8A5A791"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33F3620E" w14:textId="77777777" w:rsidTr="00DB0379">
        <w:tc>
          <w:tcPr>
            <w:tcW w:w="2660" w:type="dxa"/>
            <w:shd w:val="clear" w:color="auto" w:fill="FFFF00"/>
          </w:tcPr>
          <w:p w14:paraId="5160A90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Env &amp; Social</w:t>
            </w:r>
          </w:p>
        </w:tc>
        <w:tc>
          <w:tcPr>
            <w:tcW w:w="709" w:type="dxa"/>
            <w:shd w:val="clear" w:color="auto" w:fill="0000FF"/>
          </w:tcPr>
          <w:p w14:paraId="04426A2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2EE715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107F126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5F13C80"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42AAF7DB"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F3A4A20" w14:textId="77777777" w:rsidTr="00DB0379">
        <w:tc>
          <w:tcPr>
            <w:tcW w:w="2660" w:type="dxa"/>
            <w:shd w:val="clear" w:color="auto" w:fill="FFFF00"/>
          </w:tcPr>
          <w:p w14:paraId="1B05703B"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Geotechnical</w:t>
            </w:r>
          </w:p>
        </w:tc>
        <w:tc>
          <w:tcPr>
            <w:tcW w:w="709" w:type="dxa"/>
            <w:shd w:val="clear" w:color="auto" w:fill="FFFF00"/>
          </w:tcPr>
          <w:p w14:paraId="3AAF434D"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0B5BFD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078D269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D0D80EF"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1A183F1F"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1681826" w14:textId="77777777" w:rsidTr="00DB0379">
        <w:tc>
          <w:tcPr>
            <w:tcW w:w="2660" w:type="dxa"/>
            <w:shd w:val="clear" w:color="auto" w:fill="FFFF00"/>
          </w:tcPr>
          <w:p w14:paraId="6A3A7A80"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Planning</w:t>
            </w:r>
          </w:p>
        </w:tc>
        <w:tc>
          <w:tcPr>
            <w:tcW w:w="709" w:type="dxa"/>
            <w:shd w:val="clear" w:color="auto" w:fill="FFFF00"/>
          </w:tcPr>
          <w:p w14:paraId="607A6846"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52FF353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23A9A5D9"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3E4C3D0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FFFF00"/>
          </w:tcPr>
          <w:p w14:paraId="0DCD8B5D"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014C5928" w14:textId="77777777" w:rsidTr="00DB0379">
        <w:tc>
          <w:tcPr>
            <w:tcW w:w="2660" w:type="dxa"/>
            <w:shd w:val="clear" w:color="auto" w:fill="FFFF00"/>
          </w:tcPr>
          <w:p w14:paraId="31732779"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Property</w:t>
            </w:r>
          </w:p>
        </w:tc>
        <w:tc>
          <w:tcPr>
            <w:tcW w:w="709" w:type="dxa"/>
            <w:shd w:val="clear" w:color="auto" w:fill="FFFF00"/>
          </w:tcPr>
          <w:p w14:paraId="29BE133E"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7BF4F388"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7F2FA994"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28998A9"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53B27C03" w14:textId="77777777" w:rsidR="00DB0379" w:rsidRPr="008232ED" w:rsidRDefault="00DB0379" w:rsidP="00DB0379">
            <w:pPr>
              <w:spacing w:before="100" w:after="100" w:line="280" w:lineRule="atLeast"/>
              <w:rPr>
                <w:color w:val="0000FF"/>
                <w:szCs w:val="24"/>
                <w:highlight w:val="yellow"/>
                <w:lang w:val="en-GB"/>
              </w:rPr>
            </w:pPr>
          </w:p>
        </w:tc>
      </w:tr>
      <w:tr w:rsidR="00DB0379" w:rsidRPr="008232ED" w14:paraId="273623DE" w14:textId="77777777" w:rsidTr="00DB0379">
        <w:tc>
          <w:tcPr>
            <w:tcW w:w="2660" w:type="dxa"/>
            <w:shd w:val="clear" w:color="auto" w:fill="FFFF00"/>
          </w:tcPr>
          <w:p w14:paraId="690513BE" w14:textId="77777777" w:rsidR="00DB0379" w:rsidRPr="008232ED" w:rsidRDefault="00DB0379" w:rsidP="00DB0379">
            <w:pPr>
              <w:spacing w:before="100" w:after="100" w:line="280" w:lineRule="atLeast"/>
              <w:rPr>
                <w:color w:val="0000FF"/>
                <w:szCs w:val="24"/>
                <w:highlight w:val="yellow"/>
                <w:lang w:val="en-GB"/>
              </w:rPr>
            </w:pPr>
            <w:r w:rsidRPr="008232ED">
              <w:rPr>
                <w:color w:val="0000FF"/>
                <w:szCs w:val="24"/>
                <w:highlight w:val="yellow"/>
                <w:lang w:val="en-GB"/>
              </w:rPr>
              <w:t>Safety Audit</w:t>
            </w:r>
          </w:p>
        </w:tc>
        <w:tc>
          <w:tcPr>
            <w:tcW w:w="709" w:type="dxa"/>
            <w:shd w:val="clear" w:color="auto" w:fill="FFFF00"/>
          </w:tcPr>
          <w:p w14:paraId="02D3536B"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FFFF00"/>
          </w:tcPr>
          <w:p w14:paraId="0033E4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61CAFD53" w14:textId="77777777" w:rsidR="00DB0379" w:rsidRPr="008232ED" w:rsidRDefault="00DB0379" w:rsidP="00DB0379">
            <w:pPr>
              <w:spacing w:before="100" w:after="100" w:line="280" w:lineRule="atLeast"/>
              <w:rPr>
                <w:color w:val="0000FF"/>
                <w:szCs w:val="24"/>
                <w:highlight w:val="yellow"/>
                <w:lang w:val="en-GB"/>
              </w:rPr>
            </w:pPr>
          </w:p>
        </w:tc>
        <w:tc>
          <w:tcPr>
            <w:tcW w:w="709" w:type="dxa"/>
            <w:shd w:val="clear" w:color="auto" w:fill="0000FF"/>
          </w:tcPr>
          <w:p w14:paraId="43653A54" w14:textId="77777777" w:rsidR="00DB0379" w:rsidRPr="008232ED" w:rsidRDefault="00DB0379" w:rsidP="00DB0379">
            <w:pPr>
              <w:spacing w:before="100" w:after="100" w:line="280" w:lineRule="atLeast"/>
              <w:rPr>
                <w:color w:val="0000FF"/>
                <w:szCs w:val="24"/>
                <w:highlight w:val="yellow"/>
                <w:lang w:val="en-GB"/>
              </w:rPr>
            </w:pPr>
          </w:p>
        </w:tc>
        <w:tc>
          <w:tcPr>
            <w:tcW w:w="708" w:type="dxa"/>
            <w:shd w:val="clear" w:color="auto" w:fill="0000FF"/>
          </w:tcPr>
          <w:p w14:paraId="1D7B88A7" w14:textId="77777777" w:rsidR="00DB0379" w:rsidRPr="008232ED" w:rsidRDefault="00DB0379" w:rsidP="00DB0379">
            <w:pPr>
              <w:spacing w:before="100" w:after="100" w:line="280" w:lineRule="atLeast"/>
              <w:rPr>
                <w:color w:val="0000FF"/>
                <w:szCs w:val="24"/>
                <w:highlight w:val="yellow"/>
                <w:lang w:val="en-GB"/>
              </w:rPr>
            </w:pPr>
          </w:p>
        </w:tc>
      </w:tr>
      <w:tr w:rsidR="00DB0379" w:rsidRPr="00DB0379" w14:paraId="03D2EEAD" w14:textId="77777777" w:rsidTr="00DB0379">
        <w:tc>
          <w:tcPr>
            <w:tcW w:w="2660" w:type="dxa"/>
            <w:shd w:val="clear" w:color="auto" w:fill="FFFF00"/>
          </w:tcPr>
          <w:p w14:paraId="630AD423" w14:textId="77777777" w:rsidR="00DB0379" w:rsidRPr="008232ED" w:rsidRDefault="00DB0379" w:rsidP="00DB0379">
            <w:pPr>
              <w:spacing w:before="100" w:after="100" w:line="280" w:lineRule="atLeast"/>
              <w:rPr>
                <w:color w:val="0000FF"/>
                <w:szCs w:val="24"/>
                <w:lang w:val="en-GB"/>
              </w:rPr>
            </w:pPr>
            <w:r w:rsidRPr="008232ED">
              <w:rPr>
                <w:color w:val="0000FF"/>
                <w:szCs w:val="24"/>
                <w:highlight w:val="yellow"/>
                <w:lang w:val="en-GB"/>
              </w:rPr>
              <w:t>Safety in Design</w:t>
            </w:r>
          </w:p>
        </w:tc>
        <w:tc>
          <w:tcPr>
            <w:tcW w:w="709" w:type="dxa"/>
            <w:shd w:val="clear" w:color="auto" w:fill="FFFF00"/>
          </w:tcPr>
          <w:p w14:paraId="31793069" w14:textId="77777777" w:rsidR="00DB0379" w:rsidRPr="008232ED" w:rsidRDefault="00DB0379" w:rsidP="00DB0379">
            <w:pPr>
              <w:spacing w:before="100" w:after="100" w:line="280" w:lineRule="atLeast"/>
              <w:rPr>
                <w:color w:val="0000FF"/>
                <w:szCs w:val="24"/>
                <w:lang w:val="en-GB"/>
              </w:rPr>
            </w:pPr>
          </w:p>
        </w:tc>
        <w:tc>
          <w:tcPr>
            <w:tcW w:w="709" w:type="dxa"/>
            <w:shd w:val="clear" w:color="auto" w:fill="FFFF00"/>
          </w:tcPr>
          <w:p w14:paraId="114302FD"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52D66B64" w14:textId="77777777" w:rsidR="00DB0379" w:rsidRPr="008232ED" w:rsidRDefault="00DB0379" w:rsidP="00DB0379">
            <w:pPr>
              <w:spacing w:before="100" w:after="100" w:line="280" w:lineRule="atLeast"/>
              <w:rPr>
                <w:color w:val="0000FF"/>
                <w:szCs w:val="24"/>
                <w:lang w:val="en-GB"/>
              </w:rPr>
            </w:pPr>
          </w:p>
        </w:tc>
        <w:tc>
          <w:tcPr>
            <w:tcW w:w="709" w:type="dxa"/>
            <w:shd w:val="clear" w:color="auto" w:fill="0000FF"/>
          </w:tcPr>
          <w:p w14:paraId="06E2C01C" w14:textId="77777777" w:rsidR="00DB0379" w:rsidRPr="008232ED" w:rsidRDefault="00DB0379" w:rsidP="00DB0379">
            <w:pPr>
              <w:spacing w:before="100" w:after="100" w:line="280" w:lineRule="atLeast"/>
              <w:rPr>
                <w:color w:val="0000FF"/>
                <w:szCs w:val="24"/>
                <w:lang w:val="en-GB"/>
              </w:rPr>
            </w:pPr>
          </w:p>
        </w:tc>
        <w:tc>
          <w:tcPr>
            <w:tcW w:w="708" w:type="dxa"/>
            <w:shd w:val="clear" w:color="auto" w:fill="0000FF"/>
          </w:tcPr>
          <w:p w14:paraId="43F0B169" w14:textId="77777777" w:rsidR="00DB0379" w:rsidRPr="008232ED" w:rsidRDefault="00DB0379" w:rsidP="00DB0379">
            <w:pPr>
              <w:spacing w:before="100" w:after="100" w:line="280" w:lineRule="atLeast"/>
              <w:rPr>
                <w:color w:val="0000FF"/>
                <w:szCs w:val="24"/>
                <w:lang w:val="en-GB"/>
              </w:rPr>
            </w:pPr>
          </w:p>
        </w:tc>
      </w:tr>
    </w:tbl>
    <w:p w14:paraId="12D56A28" w14:textId="77777777" w:rsidR="00DB0379" w:rsidRPr="00DB0379" w:rsidRDefault="00B83D78" w:rsidP="00DB0379">
      <w:pPr>
        <w:pStyle w:val="Numberedheading2"/>
        <w:rPr>
          <w:rFonts w:eastAsia="Times New Roman"/>
          <w:lang w:val="en-GB" w:eastAsia="en-NZ"/>
        </w:rPr>
      </w:pPr>
      <w:bookmarkStart w:id="168" w:name="_Toc415296957"/>
      <w:bookmarkStart w:id="169"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8"/>
      <w:bookmarkEnd w:id="169"/>
    </w:p>
    <w:p w14:paraId="4268094A" w14:textId="77777777" w:rsidR="00062D8C" w:rsidRPr="00062D8C" w:rsidRDefault="00DB0379" w:rsidP="00062D8C">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 xml:space="preserve">&lt;&lt;Guidance note: include for PBC This section comprises all standard components of the programme business case phase. However, the Project Manager should amend the scope to </w:t>
      </w:r>
      <w:r w:rsidRPr="00062D8C">
        <w:rPr>
          <w:rFonts w:eastAsia="Times New Roman" w:cs="Times New Roman"/>
          <w:color w:val="0000FF"/>
          <w:szCs w:val="20"/>
          <w:highlight w:val="yellow"/>
          <w:lang w:eastAsia="en-GB"/>
        </w:rPr>
        <w:t>reflect:</w:t>
      </w:r>
    </w:p>
    <w:p w14:paraId="61B610B6" w14:textId="60B6FC05"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outline scope as set out in the approv</w:t>
      </w:r>
      <w:r w:rsidR="00062D8C">
        <w:rPr>
          <w:rFonts w:eastAsia="Times New Roman" w:cs="Times New Roman"/>
          <w:color w:val="0000FF"/>
          <w:szCs w:val="20"/>
          <w:highlight w:val="yellow"/>
          <w:lang w:eastAsia="en-GB"/>
        </w:rPr>
        <w:t>ed Part B of the Strategic Case;</w:t>
      </w:r>
    </w:p>
    <w:p w14:paraId="61F86FD7" w14:textId="059305C8" w:rsidR="00062D8C" w:rsidRPr="00062D8C" w:rsidRDefault="00062D8C"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Any conditions of funding;</w:t>
      </w:r>
    </w:p>
    <w:p w14:paraId="7451830C" w14:textId="061A6666" w:rsidR="00062D8C" w:rsidRPr="00062D8C" w:rsidRDefault="00DB0379" w:rsidP="00062D8C">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relative risk associated with the planning exercise;</w:t>
      </w:r>
    </w:p>
    <w:p w14:paraId="45AA447F" w14:textId="00E0400F" w:rsidR="00DB0379" w:rsidRPr="008232ED"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result of any further scoping discussions held amongst the project team, Network Outcomes teams and key stakeholders.</w:t>
      </w:r>
    </w:p>
    <w:p w14:paraId="30128724" w14:textId="0EAF1DE2" w:rsidR="00DB0379" w:rsidRPr="008232ED" w:rsidRDefault="00DB0379" w:rsidP="00DB0379">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The Project Manager should consider the </w:t>
      </w:r>
      <w:r w:rsidRPr="008232ED">
        <w:rPr>
          <w:rFonts w:eastAsia="Times New Roman" w:cs="Times New Roman"/>
          <w:i/>
          <w:color w:val="0000FF"/>
          <w:szCs w:val="20"/>
          <w:highlight w:val="yellow"/>
          <w:lang w:eastAsia="en-GB"/>
        </w:rPr>
        <w:t>Guide to Programme Business Cases</w:t>
      </w:r>
      <w:r w:rsidRPr="008232ED">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w:t>
      </w:r>
      <w:r w:rsidR="00062D8C">
        <w:rPr>
          <w:rFonts w:eastAsia="Times New Roman" w:cs="Times New Roman"/>
          <w:color w:val="0000FF"/>
          <w:szCs w:val="20"/>
          <w:highlight w:val="yellow"/>
          <w:lang w:eastAsia="en-GB"/>
        </w:rPr>
        <w:t>s of this particular Programme.</w:t>
      </w:r>
    </w:p>
    <w:p w14:paraId="51D74319" w14:textId="69E581C3" w:rsidR="00DB0379" w:rsidRPr="008232ED" w:rsidRDefault="00DB0379" w:rsidP="00DB0379">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purpose of the PBC phase is to</w:t>
      </w:r>
      <w:r w:rsidR="00062D8C">
        <w:rPr>
          <w:rFonts w:eastAsia="Times New Roman" w:cs="Times New Roman"/>
          <w:color w:val="0000FF"/>
          <w:szCs w:val="20"/>
          <w:highlight w:val="yellow"/>
          <w:lang w:eastAsia="en-GB"/>
        </w:rPr>
        <w:t>:</w:t>
      </w:r>
    </w:p>
    <w:p w14:paraId="4A35F9D0"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13BD7157" w14:textId="24AFF6A6"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14:paraId="65B1C2BC" w14:textId="67FFFCDB"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and confirm whether the network is fully optimised at present, before any new or improvements are co</w:t>
      </w:r>
      <w:r w:rsidR="00062D8C">
        <w:rPr>
          <w:rFonts w:eastAsia="Times New Roman" w:cs="Times New Roman"/>
          <w:color w:val="0000FF"/>
          <w:szCs w:val="20"/>
          <w:highlight w:val="yellow"/>
          <w:lang w:eastAsia="en-GB"/>
        </w:rPr>
        <w:t>nsidered;</w:t>
      </w:r>
    </w:p>
    <w:p w14:paraId="6F88A5F9" w14:textId="50492DE9"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a broad range of potential alternatives that give effect to the objectives. This</w:t>
      </w:r>
      <w:r w:rsidR="00062D8C">
        <w:rPr>
          <w:rFonts w:eastAsia="Times New Roman" w:cs="Times New Roman"/>
          <w:color w:val="0000FF"/>
          <w:szCs w:val="20"/>
          <w:highlight w:val="yellow"/>
          <w:lang w:eastAsia="en-GB"/>
        </w:rPr>
        <w:t xml:space="preserve"> </w:t>
      </w:r>
      <w:r w:rsidRPr="008232ED">
        <w:rPr>
          <w:rFonts w:eastAsia="Times New Roman" w:cs="Times New Roman"/>
          <w:color w:val="0000FF"/>
          <w:szCs w:val="20"/>
          <w:highlight w:val="yellow"/>
          <w:lang w:eastAsia="en-GB"/>
        </w:rPr>
        <w:t>should include activities from the broad spectrum of th</w:t>
      </w:r>
      <w:r w:rsidR="00062D8C">
        <w:rPr>
          <w:rFonts w:eastAsia="Times New Roman" w:cs="Times New Roman"/>
          <w:color w:val="0000FF"/>
          <w:szCs w:val="20"/>
          <w:highlight w:val="yellow"/>
          <w:lang w:eastAsia="en-GB"/>
        </w:rPr>
        <w:t>e NZTA’s intervention hierarchy;</w:t>
      </w:r>
    </w:p>
    <w:p w14:paraId="68542F13" w14:textId="3606328D"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14:paraId="009EE238"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14:paraId="6A592A8D"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Determining time frames, potential indicative benefit realisation returns, costs, risks and dis-benefits;</w:t>
      </w:r>
    </w:p>
    <w:p w14:paraId="79C24381" w14:textId="77777777" w:rsidR="00DB0379" w:rsidRPr="008232ED"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strategic fit and determines effectiveness and anticipated efficiency rating.</w:t>
      </w:r>
    </w:p>
    <w:p w14:paraId="2CA4A0D4"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Recommend a preferred programme of works and a preferred way forward for further development of the investment proposal;</w:t>
      </w:r>
    </w:p>
    <w:p w14:paraId="42BAAD52" w14:textId="4CBE7BF7" w:rsidR="00DB0379" w:rsidRPr="008232ED"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Identify phasing of activities that will supp</w:t>
      </w:r>
      <w:r w:rsidR="00062D8C">
        <w:rPr>
          <w:rFonts w:eastAsia="Times New Roman" w:cs="Times New Roman"/>
          <w:color w:val="0000FF"/>
          <w:szCs w:val="20"/>
          <w:highlight w:val="yellow"/>
          <w:lang w:eastAsia="en-GB"/>
        </w:rPr>
        <w:t>ort the programme outcomes; and</w:t>
      </w:r>
    </w:p>
    <w:p w14:paraId="0E98077F" w14:textId="77777777" w:rsidR="00DB0379" w:rsidRPr="008232ED" w:rsidRDefault="00DB0379" w:rsidP="00711B11">
      <w:pPr>
        <w:numPr>
          <w:ilvl w:val="0"/>
          <w:numId w:val="98"/>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Set out an agreed project and funding plan for the next phases of the business case for approval.&gt;&gt;</w:t>
      </w:r>
    </w:p>
    <w:p w14:paraId="79644B6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14:paraId="17ADBE6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9"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14:paraId="7F6F604B" w14:textId="77777777" w:rsidR="00DB0379" w:rsidRPr="00DB0379" w:rsidRDefault="00DB0379" w:rsidP="00DB0379">
      <w:pPr>
        <w:pStyle w:val="Numberedparagraph"/>
        <w:rPr>
          <w:rFonts w:eastAsia="Times New Roman"/>
          <w:lang w:val="en-GB"/>
        </w:rPr>
      </w:pPr>
      <w:bookmarkStart w:id="170" w:name="_Toc415296958"/>
      <w:bookmarkStart w:id="171" w:name="_Toc427849927"/>
      <w:r w:rsidRPr="00DB0379">
        <w:rPr>
          <w:rFonts w:eastAsia="Times New Roman"/>
          <w:lang w:val="en-GB"/>
        </w:rPr>
        <w:t>Confirmed Strategic Case</w:t>
      </w:r>
      <w:bookmarkEnd w:id="170"/>
      <w:bookmarkEnd w:id="171"/>
    </w:p>
    <w:p w14:paraId="6ECE1162"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727DCB6B"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5EF1BA96" w14:textId="77777777" w:rsidR="00DB0379" w:rsidRPr="00DB0379" w:rsidRDefault="00DB0379" w:rsidP="00DB0379">
      <w:pPr>
        <w:pStyle w:val="Numberedparagraph"/>
        <w:rPr>
          <w:rFonts w:eastAsia="Times New Roman"/>
          <w:lang w:val="en-GB"/>
        </w:rPr>
      </w:pPr>
      <w:bookmarkStart w:id="172" w:name="_Toc415296959"/>
      <w:bookmarkStart w:id="173" w:name="_Toc427849928"/>
      <w:r w:rsidRPr="00DB0379">
        <w:rPr>
          <w:rFonts w:eastAsia="Times New Roman"/>
          <w:lang w:val="en-GB"/>
        </w:rPr>
        <w:t>Problems/Opportunities</w:t>
      </w:r>
      <w:bookmarkEnd w:id="172"/>
      <w:r w:rsidRPr="00DB0379">
        <w:rPr>
          <w:rFonts w:eastAsia="Times New Roman"/>
          <w:lang w:val="en-GB"/>
        </w:rPr>
        <w:t xml:space="preserve"> and investment Objectives</w:t>
      </w:r>
      <w:bookmarkEnd w:id="173"/>
    </w:p>
    <w:p w14:paraId="7A8FE9ED" w14:textId="65D9D5BE"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need to provide an indication on the scale and breadth of effort expected in developing an understanding of the Problems and Opportunities and consequentially developing the strategic case statement of problems and benefits into a small number of clearly define</w:t>
      </w:r>
      <w:r w:rsidR="00062D8C">
        <w:rPr>
          <w:rFonts w:eastAsia="Times New Roman" w:cs="Times New Roman"/>
          <w:color w:val="0000FF"/>
          <w:szCs w:val="20"/>
          <w:highlight w:val="yellow"/>
          <w:lang w:eastAsia="en-GB"/>
        </w:rPr>
        <w:t>d SMART Investment Objectives.</w:t>
      </w:r>
    </w:p>
    <w:p w14:paraId="7E0E1657" w14:textId="53691724"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Things to consider in</w:t>
      </w:r>
      <w:r w:rsidR="00062D8C">
        <w:rPr>
          <w:rFonts w:eastAsia="Times New Roman" w:cs="Times New Roman"/>
          <w:color w:val="0000FF"/>
          <w:szCs w:val="20"/>
          <w:highlight w:val="yellow"/>
          <w:lang w:eastAsia="en-GB"/>
        </w:rPr>
        <w:t>clude (but are not limited to):</w:t>
      </w:r>
    </w:p>
    <w:p w14:paraId="7D7C0183" w14:textId="77777777"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14:paraId="01A9AF80" w14:textId="69FAA5E7" w:rsidR="00062D8C" w:rsidRPr="00062D8C" w:rsidRDefault="00DB037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14:paraId="4FBB9125" w14:textId="2C45A023" w:rsidR="00062D8C" w:rsidRPr="00062D8C" w:rsidRDefault="00B46E59" w:rsidP="00062D8C">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Pr>
          <w:rFonts w:eastAsia="Times New Roman" w:cs="Times New Roman"/>
          <w:color w:val="0000FF"/>
          <w:szCs w:val="20"/>
          <w:highlight w:val="yellow"/>
          <w:lang w:eastAsia="en-GB"/>
        </w:rPr>
        <w:t xml:space="preserve">What level of stakeholder and community engagement is appropriate to facilitate the </w:t>
      </w:r>
      <w:r w:rsidRPr="00DB0379">
        <w:rPr>
          <w:rFonts w:eastAsia="Times New Roman" w:cs="Times New Roman"/>
          <w:color w:val="0000FF"/>
          <w:szCs w:val="20"/>
          <w:highlight w:val="yellow"/>
          <w:lang w:eastAsia="en-GB"/>
        </w:rPr>
        <w:t>identif</w:t>
      </w:r>
      <w:r>
        <w:rPr>
          <w:rFonts w:eastAsia="Times New Roman" w:cs="Times New Roman"/>
          <w:color w:val="0000FF"/>
          <w:szCs w:val="20"/>
          <w:highlight w:val="yellow"/>
          <w:lang w:eastAsia="en-GB"/>
        </w:rPr>
        <w:t>ication of</w:t>
      </w:r>
      <w:r w:rsidRPr="00DB0379">
        <w:rPr>
          <w:rFonts w:eastAsia="Times New Roman" w:cs="Times New Roman"/>
          <w:color w:val="0000FF"/>
          <w:szCs w:val="20"/>
          <w:highlight w:val="yellow"/>
          <w:lang w:eastAsia="en-GB"/>
        </w:rPr>
        <w:t xml:space="preserve"> problems and opportunities?&gt;&gt;</w:t>
      </w:r>
    </w:p>
    <w:p w14:paraId="2C8F1360" w14:textId="6CF2034E" w:rsidR="00DB0379" w:rsidRPr="00DB0379" w:rsidRDefault="00B46E59" w:rsidP="00B46E5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 xml:space="preserve"> </w:t>
      </w:r>
      <w:r w:rsidR="00DB0379" w:rsidRPr="00DB0379">
        <w:rPr>
          <w:rFonts w:eastAsia="Times New Roman" w:cs="Times New Roman"/>
          <w:szCs w:val="20"/>
          <w:lang w:eastAsia="en-GB"/>
        </w:rPr>
        <w:t>[Insert paragraphs / bullets]</w:t>
      </w:r>
    </w:p>
    <w:p w14:paraId="07E706CC" w14:textId="77777777" w:rsidR="00DB0379" w:rsidRPr="00DB0379" w:rsidRDefault="00DB0379" w:rsidP="00DB0379">
      <w:pPr>
        <w:pStyle w:val="Numberedparagraph"/>
        <w:rPr>
          <w:rFonts w:eastAsia="Times New Roman"/>
          <w:lang w:val="en-GB"/>
        </w:rPr>
      </w:pPr>
      <w:bookmarkStart w:id="174" w:name="_Toc415296961"/>
      <w:bookmarkStart w:id="175" w:name="_Toc427849929"/>
      <w:r w:rsidRPr="00DB0379">
        <w:rPr>
          <w:rFonts w:eastAsia="Times New Roman"/>
          <w:lang w:val="en-GB"/>
        </w:rPr>
        <w:t>Develop and Assess a List of Alternatives and Options</w:t>
      </w:r>
      <w:bookmarkEnd w:id="174"/>
      <w:bookmarkEnd w:id="175"/>
    </w:p>
    <w:p w14:paraId="44FC6712"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220B08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1C5BF7E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0F425BA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7FC3878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0B33798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14:paraId="50C8D82D"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441A046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14:paraId="3528876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14:paraId="6EDFC1BA"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14:paraId="1917DCB5" w14:textId="77777777"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14:paraId="437AC107"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14:paraId="574C0900"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14:paraId="1B022E94" w14:textId="77777777"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14:paraId="3DC1949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14:paraId="466F5BB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30" w:anchor="tab4" w:history="1">
        <w:r w:rsidRPr="00DB0379">
          <w:rPr>
            <w:rFonts w:eastAsia="Times New Roman" w:cs="Times New Roman"/>
            <w:color w:val="0000FF"/>
            <w:szCs w:val="20"/>
            <w:u w:val="single"/>
            <w:lang w:eastAsia="en-GB"/>
          </w:rPr>
          <w:t>http://hip.nzta.govt.nz/processes/project-development/programme-business-case</w:t>
        </w:r>
      </w:hyperlink>
    </w:p>
    <w:p w14:paraId="391E9862" w14:textId="77777777" w:rsidR="00DB0379" w:rsidRPr="00DB0379" w:rsidRDefault="00DB0379" w:rsidP="00DB0379">
      <w:pPr>
        <w:pStyle w:val="Numberedparagraph"/>
        <w:rPr>
          <w:rFonts w:eastAsia="Times New Roman"/>
          <w:lang w:val="en-GB"/>
        </w:rPr>
      </w:pPr>
      <w:bookmarkStart w:id="176" w:name="_Toc415296962"/>
      <w:bookmarkStart w:id="177" w:name="_Toc427849930"/>
      <w:r w:rsidRPr="00DB0379">
        <w:rPr>
          <w:rFonts w:eastAsia="Times New Roman"/>
          <w:lang w:val="en-GB"/>
        </w:rPr>
        <w:t>Programme Development and Assessment</w:t>
      </w:r>
      <w:bookmarkEnd w:id="176"/>
      <w:bookmarkEnd w:id="177"/>
    </w:p>
    <w:p w14:paraId="65C8A8B6" w14:textId="77777777"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5DFD4866"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14:paraId="58CF5BAD"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14:paraId="25FCE7E5" w14:textId="77777777"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14:paraId="7259132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14:paraId="5E41C77E"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1C8F0950" w14:textId="77777777"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14:paraId="3665020D"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14:paraId="5C0C8B3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14:paraId="68454BF7"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14:paraId="45802928"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14:paraId="60B7C8FC"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14:paraId="05A6432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14:paraId="566A7C84"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14:paraId="4E37B5E2"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14:paraId="4A498873"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14:paraId="02048C75" w14:textId="77777777"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14:paraId="038D0E78" w14:textId="77777777"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14:paraId="5570BA48"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14:paraId="60A73ED3"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14:paraId="0B221E0A"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14:paraId="36E72300" w14:textId="77777777"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14:paraId="5C3687C5"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14:paraId="3303896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14:paraId="29BBF3EA"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14:paraId="2A891F44"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14:paraId="69814393" w14:textId="3EE093C6"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The optional requirements </w:t>
      </w:r>
      <w:r w:rsidR="00B46E59" w:rsidRPr="00DB0379">
        <w:rPr>
          <w:rFonts w:eastAsia="Times New Roman" w:cs="Times New Roman"/>
          <w:szCs w:val="24"/>
          <w:lang w:val="en-GB" w:eastAsia="en-GB"/>
        </w:rPr>
        <w:t>i.e.</w:t>
      </w:r>
      <w:r w:rsidRPr="00DB0379">
        <w:rPr>
          <w:rFonts w:eastAsia="Times New Roman" w:cs="Times New Roman"/>
          <w:szCs w:val="24"/>
          <w:lang w:val="en-GB" w:eastAsia="en-GB"/>
        </w:rPr>
        <w:t xml:space="preserve"> those things that might be delivered if sufficient budget were to be available; and</w:t>
      </w:r>
    </w:p>
    <w:p w14:paraId="1F0A505F" w14:textId="77777777"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14:paraId="69BA0A8D" w14:textId="77777777"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2133AC59" w14:textId="77777777" w:rsidR="00DB0379" w:rsidRPr="00DB0379" w:rsidRDefault="00DB0379" w:rsidP="00DB0379">
      <w:pPr>
        <w:pStyle w:val="Numberedparagraph"/>
        <w:rPr>
          <w:rFonts w:eastAsia="Times New Roman"/>
          <w:lang w:val="en-GB"/>
        </w:rPr>
      </w:pPr>
      <w:bookmarkStart w:id="178" w:name="_Toc415296965"/>
      <w:bookmarkStart w:id="179" w:name="_Toc427849931"/>
      <w:r w:rsidRPr="00DB0379">
        <w:rPr>
          <w:rFonts w:eastAsia="Times New Roman"/>
          <w:lang w:val="en-GB"/>
        </w:rPr>
        <w:t>Technical requirements</w:t>
      </w:r>
      <w:bookmarkEnd w:id="178"/>
      <w:bookmarkEnd w:id="179"/>
    </w:p>
    <w:p w14:paraId="5667A61A"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615C1021" w14:textId="77777777" w:rsidR="002907A5" w:rsidRDefault="00DB0379" w:rsidP="00DB0379">
      <w:pPr>
        <w:pStyle w:val="Numberedparagraph"/>
        <w:rPr>
          <w:lang w:eastAsia="en-GB"/>
        </w:rPr>
      </w:pPr>
      <w:bookmarkStart w:id="180" w:name="_Toc427849932"/>
      <w:r>
        <w:rPr>
          <w:lang w:eastAsia="en-GB"/>
        </w:rPr>
        <w:t>[Other]</w:t>
      </w:r>
      <w:bookmarkEnd w:id="180"/>
    </w:p>
    <w:p w14:paraId="23E3B647" w14:textId="77777777" w:rsidR="00DB0379" w:rsidRDefault="00DB0379" w:rsidP="00DB0379">
      <w:pPr>
        <w:ind w:firstLine="709"/>
        <w:rPr>
          <w:lang w:eastAsia="en-GB"/>
        </w:rPr>
      </w:pPr>
      <w:r>
        <w:rPr>
          <w:lang w:eastAsia="en-GB"/>
        </w:rPr>
        <w:t>[Insert paragraphs / bullets]</w:t>
      </w:r>
    </w:p>
    <w:p w14:paraId="71D49808" w14:textId="77777777" w:rsidR="00DB0379" w:rsidRPr="00DB0379" w:rsidRDefault="00DB0379" w:rsidP="00DB0379">
      <w:pPr>
        <w:pStyle w:val="Numberedheading2"/>
        <w:ind w:left="709" w:hanging="709"/>
        <w:rPr>
          <w:rFonts w:eastAsia="Times New Roman"/>
          <w:lang w:val="en-GB" w:eastAsia="en-NZ"/>
        </w:rPr>
      </w:pPr>
      <w:bookmarkStart w:id="181" w:name="_Toc415296966"/>
      <w:bookmarkStart w:id="182" w:name="_Toc427849933"/>
      <w:r w:rsidRPr="00DB0379">
        <w:rPr>
          <w:rFonts w:eastAsia="Times New Roman"/>
          <w:lang w:val="en-GB" w:eastAsia="en-NZ"/>
        </w:rPr>
        <w:t>Indicative Business Case Phase</w:t>
      </w:r>
      <w:bookmarkEnd w:id="181"/>
      <w:bookmarkEnd w:id="182"/>
    </w:p>
    <w:p w14:paraId="03D96DBC"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47537E78"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14:paraId="69278BC5"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D29FE07"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3F0316E1" w14:textId="77777777"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14:paraId="74918263"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14:paraId="0D440934"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14:paraId="0621BF79"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14:paraId="57BB458B"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667D55D"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14:paraId="187131E5" w14:textId="77777777"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14:paraId="4993E141" w14:textId="77777777"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14:paraId="493543E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B7A7465" w14:textId="77777777" w:rsidR="00DB0379" w:rsidRPr="00DB0379" w:rsidRDefault="00DB0379" w:rsidP="00DB0379">
      <w:pPr>
        <w:spacing w:before="100" w:after="100" w:line="280" w:lineRule="atLeast"/>
        <w:ind w:left="709"/>
        <w:rPr>
          <w:rFonts w:eastAsia="Times New Roman" w:cs="Times New Roman"/>
          <w:szCs w:val="20"/>
          <w:lang w:eastAsia="en-GB"/>
        </w:rPr>
      </w:pPr>
      <w:bookmarkStart w:id="183"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43D0161E" w14:textId="77777777" w:rsidR="00DB0379" w:rsidRPr="00DB0379" w:rsidRDefault="00DB0379" w:rsidP="00DB0379">
      <w:pPr>
        <w:pStyle w:val="Numberedparagraph"/>
        <w:rPr>
          <w:rFonts w:eastAsia="Times New Roman"/>
          <w:lang w:val="en-GB"/>
        </w:rPr>
      </w:pPr>
      <w:bookmarkStart w:id="184" w:name="_Toc427849934"/>
      <w:r w:rsidRPr="00DB0379">
        <w:rPr>
          <w:rFonts w:eastAsia="Times New Roman"/>
          <w:lang w:val="en-GB"/>
        </w:rPr>
        <w:t>Confirm the Strategic Context and the Case for Investment</w:t>
      </w:r>
      <w:bookmarkEnd w:id="183"/>
      <w:bookmarkEnd w:id="184"/>
    </w:p>
    <w:p w14:paraId="20ED45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14:paraId="497F00D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28509213" w14:textId="77777777" w:rsidR="00DB0379" w:rsidRPr="00DB0379" w:rsidRDefault="00DB0379" w:rsidP="00DB0379">
      <w:pPr>
        <w:pStyle w:val="Numberedparagraph"/>
        <w:rPr>
          <w:rFonts w:eastAsia="Times New Roman"/>
          <w:lang w:val="en-GB"/>
        </w:rPr>
      </w:pPr>
      <w:bookmarkStart w:id="185" w:name="_Toc415296968"/>
      <w:bookmarkStart w:id="186" w:name="_Toc427849935"/>
      <w:r w:rsidRPr="00DB0379">
        <w:rPr>
          <w:rFonts w:eastAsia="Times New Roman"/>
          <w:lang w:val="en-GB"/>
        </w:rPr>
        <w:t>Identify a Long List of Options</w:t>
      </w:r>
      <w:bookmarkEnd w:id="185"/>
      <w:bookmarkEnd w:id="186"/>
    </w:p>
    <w:p w14:paraId="3600A571" w14:textId="77777777"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14:paraId="51D79EEA"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14:paraId="57F8600E"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E89EC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3C3934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798EF0F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7BC066C3"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1F33380F"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1" w:history="1">
        <w:r w:rsidRPr="00DB0379">
          <w:rPr>
            <w:rFonts w:eastAsia="Times New Roman" w:cs="Times New Roman"/>
            <w:color w:val="0000FF"/>
            <w:szCs w:val="20"/>
            <w:u w:val="single"/>
            <w:lang w:eastAsia="en-GB"/>
          </w:rPr>
          <w:t>http://hip.nzta.govt.nz/processes/project-development/indicative-business-case</w:t>
        </w:r>
      </w:hyperlink>
    </w:p>
    <w:p w14:paraId="0AFA5C9D" w14:textId="77777777" w:rsidR="00DB0379" w:rsidRPr="00DB0379" w:rsidRDefault="00DB0379" w:rsidP="00DB0379">
      <w:pPr>
        <w:pStyle w:val="Numberedparagraph"/>
        <w:rPr>
          <w:rFonts w:eastAsia="Times New Roman"/>
          <w:lang w:val="en-GB"/>
        </w:rPr>
      </w:pPr>
      <w:bookmarkStart w:id="187" w:name="_Toc415296969"/>
      <w:bookmarkStart w:id="188" w:name="_Toc427849936"/>
      <w:r w:rsidRPr="00DB0379">
        <w:rPr>
          <w:rFonts w:eastAsia="Times New Roman"/>
          <w:lang w:val="en-GB"/>
        </w:rPr>
        <w:t>Assessment of Shortlisted Options</w:t>
      </w:r>
      <w:bookmarkEnd w:id="187"/>
      <w:bookmarkEnd w:id="188"/>
    </w:p>
    <w:p w14:paraId="41BF99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14:paraId="6E66F826"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7F4ACA14" w14:textId="3E7D5310"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2" w:history="1">
        <w:r w:rsidRPr="00DB0379">
          <w:rPr>
            <w:rFonts w:eastAsia="Times New Roman" w:cs="Times New Roman"/>
            <w:color w:val="0000FF"/>
            <w:szCs w:val="20"/>
            <w:u w:val="single"/>
            <w:lang w:eastAsia="en-GB"/>
          </w:rPr>
          <w:t>http://hip.nzta.govt.nz/processes/project-development/indicative-business-case</w:t>
        </w:r>
      </w:hyperlink>
    </w:p>
    <w:p w14:paraId="73376044"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14:paraId="2E750C6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14:paraId="5B69EDC9"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14:paraId="09D42977"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14:paraId="2B476DDC"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14:paraId="6E4E4A2A"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14:paraId="4C8024C5"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14:paraId="6B0F689D"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14:paraId="492D4113" w14:textId="77777777"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14:paraId="1D8E80CF" w14:textId="77777777" w:rsidR="00A0262E" w:rsidRPr="00DB0379" w:rsidRDefault="00A0262E" w:rsidP="00A0262E">
      <w:pPr>
        <w:spacing w:before="100" w:after="100" w:line="280" w:lineRule="atLeast"/>
        <w:ind w:left="709"/>
        <w:rPr>
          <w:rFonts w:eastAsia="Times New Roman" w:cs="Times New Roman"/>
          <w:szCs w:val="20"/>
          <w:lang w:eastAsia="en-GB"/>
        </w:rPr>
      </w:pPr>
      <w:bookmarkStart w:id="189" w:name="_Toc415296970"/>
      <w:bookmarkStart w:id="190" w:name="_Toc427849937"/>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r>
        <w:rPr>
          <w:rFonts w:eastAsia="Times New Roman" w:cs="Times New Roman"/>
          <w:szCs w:val="20"/>
          <w:lang w:eastAsia="en-GB"/>
        </w:rPr>
        <w:t xml:space="preserve"> A digital and latest version of the Screen is available at </w:t>
      </w:r>
      <w:hyperlink r:id="rId33" w:history="1">
        <w:r w:rsidRPr="00002F7D">
          <w:rPr>
            <w:rStyle w:val="Hyperlink"/>
            <w:rFonts w:eastAsia="Times New Roman" w:cs="Times New Roman"/>
            <w:szCs w:val="20"/>
            <w:lang w:eastAsia="en-GB"/>
          </w:rPr>
          <w:t>https://hip.nzta.govt.nz/technical-information/environmental-and-social/environment-and-social-responsibility-screen</w:t>
        </w:r>
      </w:hyperlink>
      <w:r>
        <w:rPr>
          <w:rFonts w:eastAsia="Times New Roman" w:cs="Times New Roman"/>
          <w:szCs w:val="20"/>
          <w:lang w:eastAsia="en-GB"/>
        </w:rPr>
        <w:t>.  The results of the Environmental and Responsibility Screen shall be used to complete the Indicative Business Case summary table.</w:t>
      </w:r>
    </w:p>
    <w:p w14:paraId="23745F2D" w14:textId="77777777" w:rsidR="00DB0379" w:rsidRPr="00DB0379" w:rsidRDefault="00DB0379" w:rsidP="00DB0379">
      <w:pPr>
        <w:pStyle w:val="Numberedparagraph"/>
        <w:rPr>
          <w:rFonts w:eastAsia="Times New Roman"/>
          <w:lang w:val="en-GB"/>
        </w:rPr>
      </w:pPr>
      <w:r w:rsidRPr="00DB0379">
        <w:rPr>
          <w:rFonts w:eastAsia="Times New Roman"/>
          <w:lang w:val="en-GB"/>
        </w:rPr>
        <w:t xml:space="preserve">Recommend a Preferred </w:t>
      </w:r>
      <w:bookmarkEnd w:id="189"/>
      <w:r w:rsidRPr="00DB0379">
        <w:rPr>
          <w:rFonts w:eastAsia="Times New Roman"/>
          <w:lang w:val="en-GB"/>
        </w:rPr>
        <w:t>Option</w:t>
      </w:r>
      <w:bookmarkEnd w:id="190"/>
      <w:r w:rsidRPr="00DB0379">
        <w:rPr>
          <w:rFonts w:eastAsia="Times New Roman"/>
          <w:lang w:val="en-GB"/>
        </w:rPr>
        <w:t xml:space="preserve"> </w:t>
      </w:r>
    </w:p>
    <w:p w14:paraId="42740D40"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792D2A29"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14:paraId="54B765E6"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14:paraId="1ACCFDE7"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14:paraId="4535361F"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14:paraId="256A2DBD" w14:textId="77777777"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14:paraId="75696367"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67176C03" w14:textId="77777777" w:rsidR="00DB0379" w:rsidRPr="00DB0379" w:rsidRDefault="00DB0379" w:rsidP="00DB0379">
      <w:pPr>
        <w:pStyle w:val="Numberedparagraph"/>
        <w:rPr>
          <w:rFonts w:eastAsia="Times New Roman"/>
          <w:lang w:val="en-GB"/>
        </w:rPr>
      </w:pPr>
      <w:bookmarkStart w:id="191" w:name="_Toc415296972"/>
      <w:bookmarkStart w:id="192" w:name="_Toc427849938"/>
      <w:r w:rsidRPr="00DB0379">
        <w:rPr>
          <w:rFonts w:eastAsia="Times New Roman"/>
          <w:lang w:val="en-GB"/>
        </w:rPr>
        <w:t>Stakeholder / Public Consultation</w:t>
      </w:r>
      <w:bookmarkEnd w:id="191"/>
      <w:r w:rsidRPr="00DB0379">
        <w:rPr>
          <w:rFonts w:eastAsia="Times New Roman"/>
          <w:lang w:val="en-GB"/>
        </w:rPr>
        <w:t xml:space="preserve"> and engagement</w:t>
      </w:r>
      <w:bookmarkEnd w:id="192"/>
    </w:p>
    <w:p w14:paraId="0897AA33"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14:paraId="3D692AB6" w14:textId="77777777"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14:paraId="06986D33" w14:textId="77777777" w:rsidR="00DB0379" w:rsidRPr="00DB0379" w:rsidRDefault="00DB0379" w:rsidP="00DB0379">
      <w:pPr>
        <w:pStyle w:val="Numberedparagraph"/>
        <w:rPr>
          <w:rFonts w:eastAsia="Times New Roman"/>
          <w:lang w:val="en-GB"/>
        </w:rPr>
      </w:pPr>
      <w:bookmarkStart w:id="193" w:name="_Toc415296974"/>
      <w:bookmarkStart w:id="194" w:name="_Toc427849939"/>
      <w:r w:rsidRPr="00DB0379">
        <w:rPr>
          <w:rFonts w:eastAsia="Times New Roman"/>
          <w:lang w:val="en-GB"/>
        </w:rPr>
        <w:t>Options Evaluation Strategy - Property</w:t>
      </w:r>
      <w:bookmarkEnd w:id="193"/>
      <w:bookmarkEnd w:id="194"/>
    </w:p>
    <w:p w14:paraId="20A1F247"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14:paraId="7FD862D5"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14:paraId="2B548BCD"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14:paraId="65840C37"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14:paraId="15D58488"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14:paraId="3B4A141F"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14:paraId="23F2C460"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14:paraId="33646BEB"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14:paraId="2E8CF66E" w14:textId="77777777"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14:paraId="70D6AE8D" w14:textId="77777777"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14:paraId="76F35A32"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14:paraId="70D81D7B"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2DEFF87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14:paraId="6A1C902D" w14:textId="77777777"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14:paraId="64D3F419" w14:textId="77777777" w:rsidR="00DB0379" w:rsidRPr="00DB0379" w:rsidRDefault="00DB0379" w:rsidP="00DB0379">
      <w:pPr>
        <w:pStyle w:val="Numberedparagraph"/>
        <w:rPr>
          <w:rFonts w:eastAsia="Times New Roman"/>
          <w:lang w:val="en-GB"/>
        </w:rPr>
      </w:pPr>
      <w:bookmarkStart w:id="195" w:name="_Toc415296975"/>
      <w:bookmarkStart w:id="196" w:name="_Toc427849940"/>
      <w:r w:rsidRPr="00DB0379">
        <w:rPr>
          <w:rFonts w:eastAsia="Times New Roman"/>
          <w:lang w:val="en-GB"/>
        </w:rPr>
        <w:t>Further Development of option(s) recommended to be taken forward to  Detailed Business Case</w:t>
      </w:r>
      <w:bookmarkEnd w:id="195"/>
      <w:bookmarkEnd w:id="196"/>
    </w:p>
    <w:p w14:paraId="3248568C"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1C2D0F2E" w14:textId="77777777"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07AC14C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6FA5F18E" w14:textId="08E5E974"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the environmental </w:t>
      </w:r>
      <w:r w:rsidR="00A0262E">
        <w:rPr>
          <w:rFonts w:eastAsia="Times New Roman" w:cs="Times New Roman"/>
          <w:szCs w:val="20"/>
          <w:lang w:eastAsia="en-GB"/>
        </w:rPr>
        <w:t>and</w:t>
      </w:r>
      <w:r w:rsidRPr="00DB0379">
        <w:rPr>
          <w:rFonts w:eastAsia="Times New Roman" w:cs="Times New Roman"/>
          <w:szCs w:val="20"/>
          <w:lang w:eastAsia="en-GB"/>
        </w:rPr>
        <w:t xml:space="preserve"> social risks</w:t>
      </w:r>
      <w:r w:rsidR="00A0262E">
        <w:rPr>
          <w:rFonts w:eastAsia="Times New Roman" w:cs="Times New Roman"/>
          <w:szCs w:val="20"/>
          <w:lang w:eastAsia="en-GB"/>
        </w:rPr>
        <w:t xml:space="preserve"> or opportunities</w:t>
      </w:r>
      <w:r w:rsidRPr="00DB0379">
        <w:rPr>
          <w:rFonts w:eastAsia="Times New Roman" w:cs="Times New Roman"/>
          <w:szCs w:val="20"/>
          <w:lang w:eastAsia="en-GB"/>
        </w:rPr>
        <w:t xml:space="preserve"> of the preferred option(s) identified in the Environmental and Social Responsibility (ESR) Screen</w:t>
      </w:r>
    </w:p>
    <w:p w14:paraId="4C30B791"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14:paraId="03FF0D92"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14:paraId="6AB84FFC" w14:textId="77777777"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14:paraId="3BE16E5C" w14:textId="77777777"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14:paraId="525383E8"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14:paraId="68F835DE" w14:textId="77777777" w:rsidR="00DB0379" w:rsidRPr="00DB0379" w:rsidRDefault="00DB0379" w:rsidP="00DB0379">
      <w:pPr>
        <w:pStyle w:val="Numberedparagraph"/>
        <w:rPr>
          <w:rFonts w:eastAsia="Times New Roman"/>
          <w:lang w:val="en-GB"/>
        </w:rPr>
      </w:pPr>
      <w:bookmarkStart w:id="197" w:name="_Toc415296976"/>
      <w:bookmarkStart w:id="198" w:name="_Toc427849941"/>
      <w:r w:rsidRPr="00DB0379">
        <w:rPr>
          <w:rFonts w:eastAsia="Times New Roman"/>
          <w:lang w:val="en-GB"/>
        </w:rPr>
        <w:t>Technical requirements</w:t>
      </w:r>
      <w:bookmarkEnd w:id="197"/>
      <w:bookmarkEnd w:id="198"/>
    </w:p>
    <w:p w14:paraId="153776A5"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14:paraId="0BCF4820" w14:textId="77777777" w:rsidR="00DB0379" w:rsidRPr="00DB0379" w:rsidRDefault="00DB0379" w:rsidP="00DB0379">
      <w:pPr>
        <w:pStyle w:val="Numberedparagraph"/>
        <w:rPr>
          <w:rFonts w:eastAsia="Times New Roman"/>
          <w:lang w:val="en-GB"/>
        </w:rPr>
      </w:pPr>
      <w:bookmarkStart w:id="199" w:name="_Toc415296977"/>
      <w:bookmarkStart w:id="200" w:name="_Toc427849942"/>
      <w:r w:rsidRPr="00DB0379">
        <w:rPr>
          <w:rFonts w:eastAsia="Times New Roman"/>
          <w:lang w:val="en-GB"/>
        </w:rPr>
        <w:t>[Other]</w:t>
      </w:r>
      <w:bookmarkEnd w:id="199"/>
      <w:bookmarkEnd w:id="200"/>
    </w:p>
    <w:p w14:paraId="2A0E9F3C" w14:textId="77777777"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0DFF8FB3" w14:textId="77777777" w:rsidR="00DB0379" w:rsidRPr="00DB0379" w:rsidRDefault="00DB0379" w:rsidP="00DB0379">
      <w:pPr>
        <w:pStyle w:val="Numberedheading2"/>
        <w:ind w:left="709" w:hanging="709"/>
        <w:rPr>
          <w:rFonts w:eastAsia="Times New Roman"/>
          <w:lang w:val="en-GB" w:eastAsia="en-NZ"/>
        </w:rPr>
      </w:pPr>
      <w:bookmarkStart w:id="201" w:name="_Toc415296978"/>
      <w:bookmarkStart w:id="202" w:name="_Toc427849943"/>
      <w:r w:rsidRPr="00DB0379">
        <w:rPr>
          <w:rFonts w:eastAsia="Times New Roman"/>
          <w:lang w:val="en-GB" w:eastAsia="en-NZ"/>
        </w:rPr>
        <w:t>Detailed Business Case Phase</w:t>
      </w:r>
      <w:bookmarkEnd w:id="201"/>
      <w:bookmarkEnd w:id="202"/>
    </w:p>
    <w:p w14:paraId="203883C5"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3323E9D2"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purpose of the DBC phase is to:</w:t>
      </w:r>
    </w:p>
    <w:p w14:paraId="03CDDB2F"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Reconfirm the case for change, outcomes sought and the preferred way forward</w:t>
      </w:r>
    </w:p>
    <w:p w14:paraId="0B5E4EE7"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14:paraId="3C05A991"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 that the preferred option is deliverable</w:t>
      </w:r>
    </w:p>
    <w:p w14:paraId="4046FB9D"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the economic efficiency rating and prepares delivery, consenting, procurement and property strategies where necessary;</w:t>
      </w:r>
    </w:p>
    <w:p w14:paraId="7E2F8B00"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Establishes risk allocation, payment mechanisms and contracts;</w:t>
      </w:r>
    </w:p>
    <w:p w14:paraId="00F47E75"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Confirms affordability and funding; and</w:t>
      </w:r>
    </w:p>
    <w:p w14:paraId="3EA400EE"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Puts in place plans for successful delivery – project, change, benefits, risk management and post project evaluation.</w:t>
      </w:r>
    </w:p>
    <w:p w14:paraId="34C48DAB" w14:textId="77777777" w:rsidR="00DB0379" w:rsidRPr="008232ED"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Demonstrates that the Transport Agency is ready and able to implement the activity</w:t>
      </w:r>
    </w:p>
    <w:p w14:paraId="737BAAF1" w14:textId="77777777" w:rsidR="00DB0379" w:rsidRPr="008232ED"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There are two core Parts to the DBC.  These are</w:t>
      </w:r>
    </w:p>
    <w:p w14:paraId="6A59C6E0"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A – The Case for the Project</w:t>
      </w:r>
    </w:p>
    <w:p w14:paraId="112F6BCD" w14:textId="77777777" w:rsidR="00DB0379" w:rsidRPr="008232ED"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Part B – Readiness and Assurance</w:t>
      </w:r>
    </w:p>
    <w:p w14:paraId="63474494"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401EC8F1" w14:textId="77777777" w:rsidR="00DB0379" w:rsidRPr="008232ED" w:rsidRDefault="00DB0379" w:rsidP="00DB0379">
      <w:pPr>
        <w:spacing w:before="100" w:after="100" w:line="280" w:lineRule="atLeast"/>
        <w:ind w:left="709"/>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The five cases are addressed within the business case development process:</w:t>
      </w:r>
    </w:p>
    <w:p w14:paraId="780FA3F5"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14:paraId="0B11E91D"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Economic case – does the preferred investment option optimise value for money?</w:t>
      </w:r>
    </w:p>
    <w:p w14:paraId="4928C1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Commercial Case – is the proposed deal commercially viable?</w:t>
      </w:r>
    </w:p>
    <w:p w14:paraId="3B9F74CB"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Financial Case – Is the proposed spend affordable and how can it be funded?</w:t>
      </w:r>
    </w:p>
    <w:p w14:paraId="6F5066BC" w14:textId="77777777" w:rsidR="00DB0379" w:rsidRPr="008232ED"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8232ED">
        <w:rPr>
          <w:rFonts w:eastAsia="Times New Roman" w:cs="Times New Roman"/>
          <w:color w:val="0000FF"/>
          <w:szCs w:val="20"/>
          <w:highlight w:val="yellow"/>
          <w:lang w:eastAsia="en-GB"/>
        </w:rPr>
        <w:t>Management Case – Is the proposal achievable and cane it be delivered successfully?</w:t>
      </w:r>
    </w:p>
    <w:p w14:paraId="7A823613"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706179C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668A93E6"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14:paraId="594A0E68" w14:textId="23D9664E" w:rsidR="008232ED" w:rsidRDefault="00DB0379" w:rsidP="00102F4D">
      <w:pPr>
        <w:pStyle w:val="Numberedparagraph"/>
        <w:spacing w:before="100" w:after="100" w:line="280" w:lineRule="atLeast"/>
        <w:ind w:left="709"/>
        <w:rPr>
          <w:rFonts w:eastAsia="Times New Roman"/>
          <w:lang w:val="en-GB"/>
        </w:rPr>
      </w:pPr>
      <w:bookmarkStart w:id="203" w:name="_Toc427849944"/>
      <w:r w:rsidRPr="008232ED">
        <w:rPr>
          <w:rFonts w:eastAsia="Times New Roman"/>
          <w:lang w:val="en-GB"/>
        </w:rPr>
        <w:t>Reconfirm the case for change, outcomes sought and the preferred way forward</w:t>
      </w:r>
      <w:bookmarkEnd w:id="203"/>
    </w:p>
    <w:p w14:paraId="66367914" w14:textId="77777777" w:rsidR="008232ED" w:rsidRPr="008232ED" w:rsidRDefault="008232ED" w:rsidP="008232ED">
      <w:pPr>
        <w:rPr>
          <w:highlight w:val="yellow"/>
          <w:lang w:val="en-GB" w:eastAsia="en-GB"/>
        </w:rPr>
      </w:pPr>
    </w:p>
    <w:p w14:paraId="01673831"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Part A of the DBC is seen as being in two parts:</w:t>
      </w:r>
    </w:p>
    <w:p w14:paraId="6FE36C44"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1.</w:t>
      </w:r>
      <w:r w:rsidRPr="008232ED">
        <w:rPr>
          <w:rFonts w:eastAsia="Times New Roman" w:cs="Times New Roman"/>
          <w:color w:val="0000FF"/>
          <w:szCs w:val="20"/>
          <w:highlight w:val="yellow"/>
          <w:lang w:eastAsia="en-GB"/>
        </w:rPr>
        <w:tab/>
        <w:t>Reconfirming/</w:t>
      </w:r>
      <w:r w:rsidR="00386E85" w:rsidRPr="008232ED">
        <w:rPr>
          <w:rFonts w:eastAsia="Times New Roman" w:cs="Times New Roman"/>
          <w:color w:val="0000FF"/>
          <w:szCs w:val="20"/>
          <w:highlight w:val="yellow"/>
          <w:lang w:eastAsia="en-GB"/>
        </w:rPr>
        <w:t>summarising work</w:t>
      </w:r>
      <w:r w:rsidRPr="008232ED">
        <w:rPr>
          <w:rFonts w:eastAsia="Times New Roman" w:cs="Times New Roman"/>
          <w:color w:val="0000FF"/>
          <w:szCs w:val="20"/>
          <w:highlight w:val="yellow"/>
          <w:lang w:eastAsia="en-GB"/>
        </w:rPr>
        <w:t xml:space="preserve"> done; and</w:t>
      </w:r>
    </w:p>
    <w:p w14:paraId="02BD5CF3" w14:textId="77777777" w:rsidR="00DB0379" w:rsidRPr="008232ED" w:rsidRDefault="00DB0379"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2.</w:t>
      </w:r>
      <w:r w:rsidRPr="008232ED">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14:paraId="35A3990A"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6032E867" w14:textId="77777777" w:rsidR="00DB0379" w:rsidRPr="00DB0379" w:rsidRDefault="00DB0379" w:rsidP="00386E85">
      <w:pPr>
        <w:spacing w:before="100" w:after="100" w:line="280" w:lineRule="atLeast"/>
        <w:ind w:left="709"/>
        <w:rPr>
          <w:rFonts w:eastAsia="Times New Roman" w:cs="Times New Roman"/>
          <w:szCs w:val="20"/>
          <w:lang w:eastAsia="en-GB"/>
        </w:rPr>
      </w:pPr>
      <w:r w:rsidRPr="008232ED">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1C0AAB1C"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14:paraId="60531608" w14:textId="77777777" w:rsidR="00DB0379" w:rsidRPr="00DB0379" w:rsidRDefault="00DB0379" w:rsidP="00386E85">
      <w:pPr>
        <w:pStyle w:val="Numberedparagraph"/>
        <w:rPr>
          <w:rFonts w:eastAsia="Times New Roman"/>
          <w:lang w:val="en-GB"/>
        </w:rPr>
      </w:pPr>
      <w:bookmarkStart w:id="204" w:name="_Toc427849945"/>
      <w:r w:rsidRPr="00DB0379">
        <w:rPr>
          <w:rFonts w:eastAsia="Times New Roman"/>
          <w:lang w:val="en-GB"/>
        </w:rPr>
        <w:t>Developing the Evidence Base within the DBC</w:t>
      </w:r>
      <w:bookmarkEnd w:id="204"/>
    </w:p>
    <w:p w14:paraId="6E8107F8" w14:textId="77777777" w:rsidR="00DB0379" w:rsidRPr="008232ED" w:rsidRDefault="00DB0379"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671BB7D7"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14:paraId="2D68B1F6"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Geotechnical testing and analysis;</w:t>
      </w:r>
    </w:p>
    <w:p w14:paraId="247FF1B3"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Further/new Transport Modelling and associated analysis;</w:t>
      </w:r>
    </w:p>
    <w:p w14:paraId="5B6836DE" w14:textId="77777777" w:rsidR="00DB0379" w:rsidRPr="008232ED"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Sensitivity testing of land-use and growth assumptions;</w:t>
      </w:r>
    </w:p>
    <w:p w14:paraId="480DD07E" w14:textId="77777777" w:rsidR="00DB0379" w:rsidRPr="008232ED" w:rsidRDefault="00DB0379"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5504568D" w14:textId="77777777"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14:paraId="227944D4" w14:textId="77777777" w:rsidR="00386E85" w:rsidRPr="00386E85" w:rsidRDefault="00386E85" w:rsidP="00386E85">
      <w:pPr>
        <w:pStyle w:val="Numberedparagraph"/>
        <w:rPr>
          <w:rFonts w:eastAsia="Times New Roman"/>
          <w:lang w:val="en-GB"/>
        </w:rPr>
      </w:pPr>
      <w:bookmarkStart w:id="205" w:name="_Toc413332797"/>
      <w:bookmarkStart w:id="206" w:name="_Toc427849946"/>
      <w:r w:rsidRPr="00386E85">
        <w:rPr>
          <w:rFonts w:eastAsia="Times New Roman"/>
          <w:lang w:val="en-GB"/>
        </w:rPr>
        <w:t>Develop and Assess the Option</w:t>
      </w:r>
      <w:bookmarkEnd w:id="205"/>
      <w:r w:rsidRPr="00386E85">
        <w:rPr>
          <w:rFonts w:eastAsia="Times New Roman"/>
          <w:lang w:val="en-GB"/>
        </w:rPr>
        <w:t>(s)</w:t>
      </w:r>
      <w:bookmarkEnd w:id="206"/>
    </w:p>
    <w:p w14:paraId="2152382F"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6A421B45"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051D08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In defining the recommended project option the Consultant should describe:</w:t>
      </w:r>
    </w:p>
    <w:p w14:paraId="45E569B1"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work that is needed with timelines including everything</w:t>
      </w:r>
    </w:p>
    <w:p w14:paraId="0D149122"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level of outcomes that will be achieved</w:t>
      </w:r>
    </w:p>
    <w:p w14:paraId="6910730E"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investment risk</w:t>
      </w:r>
    </w:p>
    <w:p w14:paraId="371AD8A5" w14:textId="77777777" w:rsidR="00386E85" w:rsidRPr="008232ED"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The elements that are specifically excluded from the option (to prevent scope creep)</w:t>
      </w:r>
    </w:p>
    <w:p w14:paraId="1BF615C0" w14:textId="77777777" w:rsidR="00386E85" w:rsidRPr="008232ED" w:rsidRDefault="00386E85" w:rsidP="00386E85">
      <w:pPr>
        <w:spacing w:before="100" w:after="100" w:line="280" w:lineRule="atLeast"/>
        <w:ind w:left="709"/>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4AAD1821" w14:textId="77777777" w:rsidR="00386E85" w:rsidRPr="008232ED" w:rsidRDefault="00386E85" w:rsidP="00386E85">
      <w:pPr>
        <w:spacing w:before="100" w:after="100" w:line="280" w:lineRule="atLeast"/>
        <w:ind w:left="709"/>
        <w:rPr>
          <w:rFonts w:eastAsia="Times New Roman" w:cs="Times New Roman"/>
          <w:color w:val="0000FF"/>
          <w:szCs w:val="20"/>
          <w:lang w:eastAsia="en-GB"/>
        </w:rPr>
      </w:pPr>
      <w:r w:rsidRPr="008232ED">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6D83785C" w14:textId="77777777" w:rsidR="00386E85" w:rsidRDefault="00386E85" w:rsidP="00386E85">
      <w:pPr>
        <w:pStyle w:val="Heading3ConractScope"/>
      </w:pPr>
      <w:r>
        <w:t>Economic Case</w:t>
      </w:r>
    </w:p>
    <w:p w14:paraId="67AD6179"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14:paraId="01814922"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57DF5F9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2F62ED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1330F4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14:paraId="1EDCF3E7"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14:paraId="1D859CB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14:paraId="29DAF05E"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14:paraId="4F43FE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14:paraId="7E99C78C"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14:paraId="6C893EA4"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14:paraId="68351249"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14:paraId="570B6C56"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14:paraId="6C47F5B5"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14:paraId="1FAA121F" w14:textId="77777777"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14:paraId="5A86025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14:paraId="621547C1"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14:paraId="656EAA20"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14:paraId="618186DB"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14:paraId="411F7BB7"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14:paraId="6FD9F47E"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14:paraId="17857DE3" w14:textId="77777777"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14:paraId="773B2788" w14:textId="77777777"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14:paraId="336883D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14:paraId="4B96BDA0"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0F579E4"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14:paraId="145206B5"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14:paraId="29D8105E"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14:paraId="60F8ABF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3EEAA11D"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14:paraId="4A33A2B6" w14:textId="77777777" w:rsidR="00386E85" w:rsidRPr="00386E85" w:rsidRDefault="00386E85" w:rsidP="00386E85">
      <w:pPr>
        <w:pStyle w:val="Heading3ConractScope"/>
      </w:pPr>
      <w:r w:rsidRPr="00386E85">
        <w:t>Financial Case</w:t>
      </w:r>
    </w:p>
    <w:p w14:paraId="39F5FD6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2D0737BA"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08F1B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14:paraId="3BE7EEB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14:paraId="4BBDA5B1"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14:paraId="458A4E84"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14:paraId="65F30846" w14:textId="77777777"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14:paraId="37915BF8" w14:textId="77777777" w:rsidR="00386E85" w:rsidRPr="008232ED" w:rsidRDefault="00386E85" w:rsidP="00386E85">
      <w:pPr>
        <w:spacing w:before="100" w:after="100" w:line="280" w:lineRule="atLeast"/>
        <w:ind w:left="1276" w:hanging="567"/>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&lt;&lt; Guidance note: The questions likely to be asked are:</w:t>
      </w:r>
    </w:p>
    <w:p w14:paraId="5E81FA34"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much does the project cost each year?  Who is paying for it?</w:t>
      </w:r>
    </w:p>
    <w:p w14:paraId="3B68972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14:paraId="367C5D9C"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How reliable and committed are third party funders to the project?</w:t>
      </w:r>
    </w:p>
    <w:p w14:paraId="5C1FEF5B"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What are the key financial risks?  Have these been quantified?  Is there a robust risk management strategy?</w:t>
      </w:r>
    </w:p>
    <w:p w14:paraId="502E4D0D"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Has any sensitivity analysis been undertaken? What are the results?</w:t>
      </w:r>
    </w:p>
    <w:p w14:paraId="1B4EC125"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8232ED">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14:paraId="37545E9E"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What are the accounting implications i.e. is it on or off the public sector balance sheet?</w:t>
      </w:r>
    </w:p>
    <w:p w14:paraId="3ABE9363" w14:textId="77777777" w:rsidR="00386E85" w:rsidRPr="008232ED"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8232ED">
        <w:rPr>
          <w:rFonts w:eastAsia="Times New Roman" w:cs="Times New Roman"/>
          <w:color w:val="0000FF"/>
          <w:szCs w:val="24"/>
          <w:highlight w:val="yellow"/>
          <w:lang w:eastAsia="en-GB"/>
        </w:rPr>
        <w:t>Are there any state aid issues to address i.e. which may constrain or limit public sector support?</w:t>
      </w:r>
    </w:p>
    <w:p w14:paraId="3C291B73" w14:textId="77777777" w:rsidR="00386E85" w:rsidRPr="008232ED"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8232ED">
        <w:rPr>
          <w:rFonts w:eastAsia="Times New Roman" w:cs="Times New Roman"/>
          <w:color w:val="0000FF"/>
          <w:szCs w:val="24"/>
          <w:highlight w:val="yellow"/>
          <w:lang w:eastAsia="en-GB"/>
        </w:rPr>
        <w:t>Is the funding compliant with other central government guidance?  Is Treasury approval needed? &gt;&gt;</w:t>
      </w:r>
      <w:r w:rsidRPr="008232ED">
        <w:rPr>
          <w:rFonts w:eastAsia="Times New Roman" w:cs="Times New Roman"/>
          <w:szCs w:val="24"/>
          <w:highlight w:val="yellow"/>
          <w:lang w:eastAsia="en-GB"/>
        </w:rPr>
        <w:t xml:space="preserve"> </w:t>
      </w:r>
    </w:p>
    <w:p w14:paraId="100EE67E" w14:textId="77777777"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14:paraId="26AD2FD7" w14:textId="77777777" w:rsidR="00386E85" w:rsidRPr="00386E85" w:rsidRDefault="00386E85" w:rsidP="00386E85">
      <w:pPr>
        <w:pStyle w:val="Numberedparagraph"/>
        <w:rPr>
          <w:rFonts w:eastAsia="Times New Roman"/>
          <w:lang w:val="en-GB"/>
        </w:rPr>
      </w:pPr>
      <w:bookmarkStart w:id="207" w:name="_Toc415296981"/>
      <w:bookmarkStart w:id="208" w:name="_Toc427849947"/>
      <w:r w:rsidRPr="00386E85">
        <w:rPr>
          <w:rFonts w:eastAsia="Times New Roman"/>
          <w:lang w:val="en-GB"/>
        </w:rPr>
        <w:t>Travel Demand Measures</w:t>
      </w:r>
      <w:bookmarkEnd w:id="207"/>
      <w:bookmarkEnd w:id="208"/>
    </w:p>
    <w:p w14:paraId="5D110A32" w14:textId="77777777"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14:paraId="71C0F7C1" w14:textId="77777777" w:rsidR="00386E85" w:rsidRPr="00386E85" w:rsidRDefault="00386E85" w:rsidP="00386E85">
      <w:pPr>
        <w:pStyle w:val="Numberedparagraph"/>
        <w:rPr>
          <w:rFonts w:eastAsia="Times New Roman"/>
          <w:lang w:val="en-GB"/>
        </w:rPr>
      </w:pPr>
      <w:bookmarkStart w:id="209" w:name="_Toc415296982"/>
      <w:bookmarkStart w:id="210" w:name="_Toc427849948"/>
      <w:r w:rsidRPr="00386E85">
        <w:rPr>
          <w:rFonts w:eastAsia="Times New Roman"/>
          <w:lang w:val="en-GB"/>
        </w:rPr>
        <w:t>Revised B/C and MCA Analysis</w:t>
      </w:r>
      <w:bookmarkEnd w:id="209"/>
      <w:bookmarkEnd w:id="210"/>
    </w:p>
    <w:p w14:paraId="12ED8DEB" w14:textId="77777777"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3E6A2BF1"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0A247F8A" w14:textId="77777777" w:rsidR="00386E85" w:rsidRPr="00386E85" w:rsidRDefault="00386E85" w:rsidP="00386E85">
      <w:pPr>
        <w:pStyle w:val="Numberedparagraph"/>
        <w:rPr>
          <w:rFonts w:eastAsia="Times New Roman"/>
          <w:lang w:val="en-GB"/>
        </w:rPr>
      </w:pPr>
      <w:bookmarkStart w:id="211" w:name="_Toc415296983"/>
      <w:bookmarkStart w:id="212" w:name="_Toc427849949"/>
      <w:r w:rsidRPr="00386E85">
        <w:rPr>
          <w:rFonts w:eastAsia="Times New Roman"/>
          <w:lang w:val="en-GB"/>
        </w:rPr>
        <w:t>Stakeholder / Consultation</w:t>
      </w:r>
      <w:bookmarkEnd w:id="211"/>
      <w:bookmarkEnd w:id="212"/>
    </w:p>
    <w:p w14:paraId="353D9372" w14:textId="77777777"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14:paraId="164E4CBD" w14:textId="77777777" w:rsidR="00386E85" w:rsidRPr="00386E85" w:rsidRDefault="00386E85" w:rsidP="00386E85">
      <w:pPr>
        <w:pStyle w:val="Numberedparagraph"/>
        <w:rPr>
          <w:rFonts w:eastAsia="Times New Roman"/>
          <w:lang w:val="en-GB"/>
        </w:rPr>
      </w:pPr>
      <w:bookmarkStart w:id="213" w:name="_Toc415296984"/>
      <w:bookmarkStart w:id="214" w:name="_Toc427849950"/>
      <w:r w:rsidRPr="00386E85">
        <w:rPr>
          <w:rFonts w:eastAsia="Times New Roman"/>
          <w:lang w:val="en-GB"/>
        </w:rPr>
        <w:t>Prepare Consenting, Procurement and Property Strategies</w:t>
      </w:r>
      <w:bookmarkEnd w:id="213"/>
      <w:bookmarkEnd w:id="214"/>
      <w:r w:rsidRPr="00386E85">
        <w:rPr>
          <w:rFonts w:eastAsia="Times New Roman"/>
          <w:lang w:val="en-GB"/>
        </w:rPr>
        <w:t xml:space="preserve"> </w:t>
      </w:r>
    </w:p>
    <w:p w14:paraId="54E2BDB5" w14:textId="77777777"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14:paraId="35652596" w14:textId="77777777" w:rsidR="00A0262E" w:rsidRPr="00386E85" w:rsidRDefault="00A0262E" w:rsidP="00A0262E">
      <w:pPr>
        <w:spacing w:before="100" w:after="100" w:line="280" w:lineRule="atLeast"/>
        <w:ind w:left="709"/>
        <w:rPr>
          <w:rFonts w:eastAsia="Times New Roman" w:cs="Times New Roman"/>
          <w:szCs w:val="20"/>
          <w:lang w:eastAsia="en-GB"/>
        </w:rPr>
      </w:pPr>
      <w:bookmarkStart w:id="215" w:name="_Toc415296985"/>
      <w:bookmarkStart w:id="216" w:name="_Toc427849951"/>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w:t>
      </w:r>
      <w:r>
        <w:rPr>
          <w:rFonts w:eastAsia="Times New Roman" w:cs="Times New Roman"/>
          <w:szCs w:val="20"/>
          <w:lang w:eastAsia="en-GB"/>
        </w:rPr>
        <w:t xml:space="preserve">Client specialist </w:t>
      </w:r>
      <w:r w:rsidRPr="00386E85">
        <w:rPr>
          <w:rFonts w:eastAsia="Times New Roman" w:cs="Times New Roman"/>
          <w:szCs w:val="20"/>
          <w:lang w:eastAsia="en-GB"/>
        </w:rPr>
        <w:t xml:space="preserve">teams during the preparation </w:t>
      </w:r>
      <w:r>
        <w:rPr>
          <w:rFonts w:eastAsia="Times New Roman" w:cs="Times New Roman"/>
          <w:szCs w:val="20"/>
          <w:lang w:eastAsia="en-GB"/>
        </w:rPr>
        <w:t xml:space="preserve">and implementation </w:t>
      </w:r>
      <w:r w:rsidRPr="00386E85">
        <w:rPr>
          <w:rFonts w:eastAsia="Times New Roman" w:cs="Times New Roman"/>
          <w:szCs w:val="20"/>
          <w:lang w:eastAsia="en-GB"/>
        </w:rPr>
        <w:t xml:space="preserve">of these strategies and obtain their </w:t>
      </w:r>
      <w:r>
        <w:rPr>
          <w:rFonts w:eastAsia="Times New Roman" w:cs="Times New Roman"/>
          <w:szCs w:val="20"/>
          <w:lang w:eastAsia="en-GB"/>
        </w:rPr>
        <w:t>endorsement</w:t>
      </w:r>
      <w:r w:rsidRPr="00386E85">
        <w:rPr>
          <w:rFonts w:eastAsia="Times New Roman" w:cs="Times New Roman"/>
          <w:szCs w:val="20"/>
          <w:lang w:eastAsia="en-GB"/>
        </w:rPr>
        <w:t xml:space="preserve">, prior to including them within the Detailed Business Case report.   </w:t>
      </w:r>
    </w:p>
    <w:p w14:paraId="79CEE91D" w14:textId="77777777" w:rsidR="00386E85" w:rsidRPr="00386E85" w:rsidRDefault="00386E85" w:rsidP="00386E85">
      <w:pPr>
        <w:pStyle w:val="Numberedparagraph"/>
        <w:rPr>
          <w:rFonts w:eastAsia="Times New Roman"/>
          <w:lang w:val="en-GB"/>
        </w:rPr>
      </w:pPr>
      <w:r w:rsidRPr="00386E85">
        <w:rPr>
          <w:rFonts w:eastAsia="Times New Roman"/>
          <w:lang w:val="en-GB"/>
        </w:rPr>
        <w:t>Peer review</w:t>
      </w:r>
      <w:bookmarkEnd w:id="215"/>
      <w:bookmarkEnd w:id="216"/>
    </w:p>
    <w:p w14:paraId="11D208E8" w14:textId="77777777"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14:paraId="41AC5A10"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0C07F0FB"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27B48681"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5398DAFA"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14:paraId="2A159A0A" w14:textId="77777777" w:rsidR="00386E85" w:rsidRPr="00386E85" w:rsidRDefault="00386E85" w:rsidP="00386E85">
      <w:pPr>
        <w:pStyle w:val="Numberedparagraph"/>
        <w:rPr>
          <w:rFonts w:eastAsia="Times New Roman"/>
          <w:lang w:val="en-GB"/>
        </w:rPr>
      </w:pPr>
      <w:bookmarkStart w:id="217" w:name="_Toc415296986"/>
      <w:bookmarkStart w:id="218" w:name="_Toc427849952"/>
      <w:r w:rsidRPr="00386E85">
        <w:rPr>
          <w:rFonts w:eastAsia="Times New Roman"/>
          <w:lang w:val="en-GB"/>
        </w:rPr>
        <w:t>Technical requirements</w:t>
      </w:r>
      <w:bookmarkEnd w:id="217"/>
      <w:bookmarkEnd w:id="218"/>
    </w:p>
    <w:p w14:paraId="19C336B8"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14:paraId="7116F673" w14:textId="77777777" w:rsidR="00386E85" w:rsidRPr="00386E85" w:rsidRDefault="00386E85" w:rsidP="00386E85">
      <w:pPr>
        <w:pStyle w:val="Numberedparagraph"/>
        <w:rPr>
          <w:rFonts w:eastAsia="Times New Roman"/>
          <w:lang w:val="en-GB"/>
        </w:rPr>
      </w:pPr>
      <w:bookmarkStart w:id="219" w:name="_Toc415296987"/>
      <w:bookmarkStart w:id="220" w:name="_Toc427849953"/>
      <w:r w:rsidRPr="00386E85">
        <w:rPr>
          <w:rFonts w:eastAsia="Times New Roman"/>
          <w:lang w:val="en-GB"/>
        </w:rPr>
        <w:t>Preliminary Design Process</w:t>
      </w:r>
      <w:bookmarkEnd w:id="219"/>
      <w:bookmarkEnd w:id="220"/>
    </w:p>
    <w:p w14:paraId="18F9902B"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14:paraId="391C74CC"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14:paraId="13B9924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14:paraId="512D4AF0"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14:paraId="51A0CC4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14:paraId="20C999A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14:paraId="7117AD85"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14:paraId="3468C712"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14:paraId="32A9CBD7"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14:paraId="36FDC9D4"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14:paraId="413491DF" w14:textId="77777777"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14:paraId="18CCF945" w14:textId="77777777" w:rsidR="00386E85" w:rsidRPr="00386E85" w:rsidRDefault="00386E85" w:rsidP="00386E85">
      <w:pPr>
        <w:pStyle w:val="Numberedparagraph"/>
        <w:rPr>
          <w:rFonts w:eastAsia="Times New Roman"/>
          <w:lang w:val="en-GB"/>
        </w:rPr>
      </w:pPr>
      <w:bookmarkStart w:id="221" w:name="_Toc415296988"/>
      <w:bookmarkStart w:id="222" w:name="_Toc427849954"/>
      <w:r w:rsidRPr="00386E85">
        <w:rPr>
          <w:rFonts w:eastAsia="Times New Roman"/>
          <w:lang w:val="en-GB"/>
        </w:rPr>
        <w:t>Preliminary Geotechnical Appraisal</w:t>
      </w:r>
      <w:bookmarkEnd w:id="221"/>
      <w:bookmarkEnd w:id="222"/>
    </w:p>
    <w:p w14:paraId="0A839D11" w14:textId="77777777"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14:paraId="762D5636"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445148EF" w14:textId="77777777"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14:paraId="7D67C147"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14:paraId="106EB370"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01E67FDF" w14:textId="77777777"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14:paraId="02C439A0" w14:textId="77777777" w:rsidR="00386E85" w:rsidRPr="00386E85" w:rsidRDefault="00386E85" w:rsidP="00386E85">
      <w:pPr>
        <w:pStyle w:val="Numberedparagraph"/>
        <w:rPr>
          <w:rFonts w:eastAsia="Times New Roman"/>
          <w:lang w:val="en-GB"/>
        </w:rPr>
      </w:pPr>
      <w:bookmarkStart w:id="223" w:name="_Toc415296989"/>
      <w:bookmarkStart w:id="224" w:name="_Toc427849955"/>
      <w:r w:rsidRPr="00386E85">
        <w:rPr>
          <w:rFonts w:eastAsia="Times New Roman"/>
          <w:lang w:val="en-GB"/>
        </w:rPr>
        <w:t>Property</w:t>
      </w:r>
      <w:bookmarkEnd w:id="223"/>
      <w:bookmarkEnd w:id="224"/>
    </w:p>
    <w:p w14:paraId="3CE357AA" w14:textId="77777777" w:rsidR="00386E85" w:rsidRPr="00386E85" w:rsidRDefault="00386E85" w:rsidP="00386E85">
      <w:pPr>
        <w:pStyle w:val="Heading3ConractScope"/>
        <w:rPr>
          <w:lang w:val="en-GB"/>
        </w:rPr>
      </w:pPr>
      <w:bookmarkStart w:id="225" w:name="_Toc408495374"/>
      <w:r w:rsidRPr="00386E85">
        <w:rPr>
          <w:lang w:val="en-GB"/>
        </w:rPr>
        <w:t>Property Evaluation Strategy</w:t>
      </w:r>
      <w:bookmarkEnd w:id="225"/>
    </w:p>
    <w:p w14:paraId="78A6E97E"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3658900B" w14:textId="77777777" w:rsidR="00386E85" w:rsidRPr="00386E85" w:rsidRDefault="00386E85" w:rsidP="00386E85">
      <w:pPr>
        <w:pStyle w:val="Heading3ConractScope"/>
      </w:pPr>
      <w:r w:rsidRPr="00386E85">
        <w:t>Preliminary Land Requirement Plan</w:t>
      </w:r>
    </w:p>
    <w:p w14:paraId="7E9AC6D7"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14:paraId="12CB25F0"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14:paraId="167B17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14:paraId="0B34A231"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14:paraId="7D3EF5E8"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14:paraId="736CC9C0"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14:paraId="2F84D05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14:paraId="1539BB14"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14:paraId="62CAB273"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14:paraId="152CCAD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726F0EAB"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14:paraId="2992B188" w14:textId="4961A655"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where parts of properties are involved, key dimensions (including </w:t>
      </w:r>
      <w:r w:rsidR="00A0262E" w:rsidRPr="00386E85">
        <w:rPr>
          <w:rFonts w:eastAsia="Times New Roman" w:cs="Times New Roman"/>
          <w:szCs w:val="24"/>
          <w:lang w:eastAsia="en-GB"/>
        </w:rPr>
        <w:t>e.g.</w:t>
      </w:r>
      <w:r w:rsidRPr="00386E85">
        <w:rPr>
          <w:rFonts w:eastAsia="Times New Roman" w:cs="Times New Roman"/>
          <w:szCs w:val="24"/>
          <w:lang w:eastAsia="en-GB"/>
        </w:rPr>
        <w:t>, distance from boundary/specific feature, distance between bending points on boundaries, length of boundary, width) must be provided to clearly identify the specific land requirement area and to enable realistic valuation and meaningful discussion with owners;</w:t>
      </w:r>
    </w:p>
    <w:p w14:paraId="7BB1682C"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14:paraId="5FF661E9" w14:textId="77777777"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14:paraId="0A17004A" w14:textId="77777777" w:rsidR="00386E85" w:rsidRPr="00386E85" w:rsidRDefault="00386E85" w:rsidP="00386E85">
      <w:pPr>
        <w:pStyle w:val="Heading3ConractScope"/>
        <w:rPr>
          <w:lang w:val="en-GB"/>
        </w:rPr>
      </w:pPr>
      <w:r w:rsidRPr="00386E85">
        <w:rPr>
          <w:lang w:val="en-GB"/>
        </w:rPr>
        <w:t>Property Acquisition Strategy</w:t>
      </w:r>
    </w:p>
    <w:p w14:paraId="2F72C5CA" w14:textId="77777777"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14:paraId="611AA4FB" w14:textId="77777777" w:rsidR="00386E85" w:rsidRPr="00386E85" w:rsidRDefault="00386E85" w:rsidP="00386E85">
      <w:pPr>
        <w:pStyle w:val="Numberedparagraph"/>
        <w:rPr>
          <w:rFonts w:eastAsia="Times New Roman"/>
          <w:lang w:val="en-GB"/>
        </w:rPr>
      </w:pPr>
      <w:bookmarkStart w:id="226" w:name="_Toc415296991"/>
      <w:bookmarkStart w:id="227" w:name="_Toc427849956"/>
      <w:r>
        <w:rPr>
          <w:rFonts w:eastAsia="Times New Roman"/>
          <w:lang w:val="en-GB"/>
        </w:rPr>
        <w:t>[</w:t>
      </w:r>
      <w:r w:rsidRPr="00386E85">
        <w:rPr>
          <w:rFonts w:eastAsia="Times New Roman"/>
          <w:lang w:val="en-GB"/>
        </w:rPr>
        <w:t>Other]</w:t>
      </w:r>
      <w:bookmarkEnd w:id="226"/>
      <w:bookmarkEnd w:id="227"/>
    </w:p>
    <w:p w14:paraId="56381FC7" w14:textId="77777777"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14:paraId="4227F307" w14:textId="77777777" w:rsidR="00736A47" w:rsidRPr="00736A47" w:rsidRDefault="00736A47" w:rsidP="00736A47">
      <w:pPr>
        <w:pStyle w:val="Numberedheading2"/>
        <w:rPr>
          <w:rFonts w:eastAsia="Times New Roman"/>
          <w:lang w:val="en-GB" w:eastAsia="en-NZ"/>
        </w:rPr>
      </w:pPr>
      <w:bookmarkStart w:id="228" w:name="_Toc415296992"/>
      <w:bookmarkStart w:id="229" w:name="_Toc427849957"/>
      <w:r w:rsidRPr="00736A47">
        <w:rPr>
          <w:rFonts w:eastAsia="Times New Roman"/>
          <w:lang w:val="en-GB" w:eastAsia="en-NZ"/>
        </w:rPr>
        <w:t>Pre-Implementation</w:t>
      </w:r>
      <w:bookmarkEnd w:id="228"/>
      <w:bookmarkEnd w:id="229"/>
      <w:r w:rsidRPr="00736A47">
        <w:rPr>
          <w:rFonts w:eastAsia="Times New Roman"/>
          <w:lang w:val="en-GB" w:eastAsia="en-NZ"/>
        </w:rPr>
        <w:t xml:space="preserve"> </w:t>
      </w:r>
    </w:p>
    <w:p w14:paraId="11A3364D"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14:paraId="3D66EAE2"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14:paraId="304DC1C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14:paraId="3210F6A5" w14:textId="77777777" w:rsidR="00736A47" w:rsidRPr="00736A47" w:rsidRDefault="00736A47" w:rsidP="00736A47">
      <w:pPr>
        <w:pStyle w:val="Numberedparagraph"/>
        <w:rPr>
          <w:rFonts w:eastAsia="Times New Roman"/>
          <w:lang w:val="en-GB"/>
        </w:rPr>
      </w:pPr>
      <w:bookmarkStart w:id="230" w:name="_Toc415296993"/>
      <w:bookmarkStart w:id="231" w:name="_Toc427849958"/>
      <w:r w:rsidRPr="00736A47">
        <w:rPr>
          <w:rFonts w:eastAsia="Times New Roman"/>
          <w:lang w:val="en-GB"/>
        </w:rPr>
        <w:t>Transport Agency Objectives</w:t>
      </w:r>
      <w:bookmarkEnd w:id="230"/>
      <w:bookmarkEnd w:id="231"/>
    </w:p>
    <w:p w14:paraId="4FD2E69E" w14:textId="77777777"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14:paraId="68E60A98" w14:textId="77777777" w:rsidR="00736A47" w:rsidRPr="00736A47" w:rsidRDefault="00736A47" w:rsidP="00736A47">
      <w:pPr>
        <w:pStyle w:val="Numberedparagraph"/>
        <w:rPr>
          <w:rFonts w:eastAsia="Times New Roman"/>
          <w:lang w:val="en-GB"/>
        </w:rPr>
      </w:pPr>
      <w:bookmarkStart w:id="232" w:name="_Toc415296994"/>
      <w:bookmarkStart w:id="233" w:name="_Toc427849959"/>
      <w:r w:rsidRPr="00736A47">
        <w:rPr>
          <w:rFonts w:eastAsia="Times New Roman"/>
          <w:lang w:val="en-GB"/>
        </w:rPr>
        <w:t>Survey</w:t>
      </w:r>
      <w:bookmarkEnd w:id="232"/>
      <w:bookmarkEnd w:id="233"/>
    </w:p>
    <w:p w14:paraId="5C316932" w14:textId="77777777"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14:paraId="6E9D864B"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14:paraId="2C35D100" w14:textId="77777777" w:rsidR="00736A47" w:rsidRPr="00736A47" w:rsidRDefault="00736A47" w:rsidP="00736A47">
      <w:pPr>
        <w:pStyle w:val="Numberedparagraph"/>
        <w:rPr>
          <w:rFonts w:eastAsia="Times New Roman"/>
          <w:lang w:val="en-GB"/>
        </w:rPr>
      </w:pPr>
      <w:bookmarkStart w:id="234" w:name="_Toc415296995"/>
      <w:bookmarkStart w:id="235" w:name="_Toc427849960"/>
      <w:r w:rsidRPr="00736A47">
        <w:rPr>
          <w:rFonts w:eastAsia="Times New Roman"/>
          <w:lang w:val="en-GB"/>
        </w:rPr>
        <w:t>Geotechnical investigations</w:t>
      </w:r>
      <w:bookmarkEnd w:id="234"/>
      <w:bookmarkEnd w:id="235"/>
    </w:p>
    <w:p w14:paraId="279FBA41"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14:paraId="35B90D8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14:paraId="1747E90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14:paraId="3CC473B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14:paraId="5798CF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14:paraId="1C5305C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14:paraId="381109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009E5AF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6146B9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14:paraId="6870E3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14:paraId="4DDF907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14:paraId="14B58457" w14:textId="77777777" w:rsidR="00736A47" w:rsidRPr="00736A47" w:rsidRDefault="00736A47" w:rsidP="00736A47">
      <w:pPr>
        <w:pStyle w:val="Heading3ConractScope"/>
      </w:pPr>
      <w:bookmarkStart w:id="236" w:name="_Toc408495361"/>
      <w:r w:rsidRPr="00736A47">
        <w:rPr>
          <w:rFonts w:cs="Arial"/>
          <w:lang w:val="en-GB" w:eastAsia="en-NZ"/>
        </w:rPr>
        <w:t>Geotechnical</w:t>
      </w:r>
      <w:r w:rsidRPr="00736A47">
        <w:t xml:space="preserve"> Investigations and Testing Results</w:t>
      </w:r>
      <w:bookmarkEnd w:id="236"/>
    </w:p>
    <w:p w14:paraId="12A2BB0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07EE931B" w14:textId="77777777" w:rsidR="00736A47" w:rsidRPr="00736A47" w:rsidRDefault="00736A47" w:rsidP="00736A47">
      <w:pPr>
        <w:pStyle w:val="Numberedparagraph"/>
        <w:rPr>
          <w:rFonts w:eastAsia="Times New Roman"/>
          <w:lang w:val="en-GB"/>
        </w:rPr>
      </w:pPr>
      <w:bookmarkStart w:id="237" w:name="_Toc415296996"/>
      <w:bookmarkStart w:id="238" w:name="_Toc427849961"/>
      <w:r w:rsidRPr="00736A47">
        <w:rPr>
          <w:rFonts w:eastAsia="Times New Roman"/>
          <w:lang w:val="en-GB"/>
        </w:rPr>
        <w:t>Property</w:t>
      </w:r>
      <w:bookmarkEnd w:id="237"/>
      <w:bookmarkEnd w:id="238"/>
    </w:p>
    <w:p w14:paraId="668E1AD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14:paraId="74A7C3F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631637EB"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14:paraId="666C1400"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14:paraId="5B4837D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7C9305E6"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14:paraId="2F563DBE"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14:paraId="1A8B7F29"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14:paraId="749A1944"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14:paraId="56C82995" w14:textId="77777777"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14:paraId="57F017E9"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14:paraId="30D23D3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14:paraId="0C83D661"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14:paraId="38C407D4"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14:paraId="536D1985"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14:paraId="1B78E46D" w14:textId="77777777"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14:paraId="07DFECAA"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14:paraId="3486D8A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14:paraId="3433310D" w14:textId="77777777"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14:paraId="2AED8F26" w14:textId="77777777"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14:paraId="76996CF5"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76F5F022" w14:textId="77777777"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540A2F61" w14:textId="77777777" w:rsidR="00736A47" w:rsidRPr="00736A47" w:rsidRDefault="00736A47" w:rsidP="00736A47">
      <w:pPr>
        <w:pStyle w:val="Numberedparagraph"/>
        <w:rPr>
          <w:rFonts w:eastAsia="Times New Roman"/>
          <w:lang w:val="en-GB"/>
        </w:rPr>
      </w:pPr>
      <w:bookmarkStart w:id="239" w:name="_Toc415296997"/>
      <w:bookmarkStart w:id="240" w:name="_Toc427849962"/>
      <w:r w:rsidRPr="00736A47">
        <w:rPr>
          <w:rFonts w:eastAsia="Times New Roman"/>
          <w:lang w:val="en-GB"/>
        </w:rPr>
        <w:t>Assessment of Environmental Effects</w:t>
      </w:r>
      <w:bookmarkEnd w:id="239"/>
      <w:bookmarkEnd w:id="240"/>
    </w:p>
    <w:p w14:paraId="25C86CCA" w14:textId="1903A81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 xml:space="preserve">&lt;&lt; Guidance note: The scope of the technical assessments required to support the AEE should </w:t>
      </w:r>
      <w:r w:rsidR="00A0262E">
        <w:rPr>
          <w:rFonts w:eastAsia="Times New Roman" w:cs="Times New Roman"/>
          <w:color w:val="0000FF"/>
          <w:szCs w:val="24"/>
          <w:highlight w:val="yellow"/>
          <w:lang w:eastAsia="en-GB"/>
        </w:rPr>
        <w:t xml:space="preserve">have been detailed in </w:t>
      </w:r>
      <w:r w:rsidRPr="00736A47">
        <w:rPr>
          <w:rFonts w:eastAsia="Times New Roman" w:cs="Times New Roman"/>
          <w:color w:val="0000FF"/>
          <w:szCs w:val="24"/>
          <w:highlight w:val="yellow"/>
          <w:lang w:eastAsia="en-GB"/>
        </w:rPr>
        <w:t>the consenting strategy provided as part of the DBC report&gt;&gt;</w:t>
      </w:r>
    </w:p>
    <w:p w14:paraId="2A4F69CC" w14:textId="77777777"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review the preliminary technical assessments (if prepared) and consenting strategy prepared as part of the DBC, and confirm the strategy and scope of technical assessments prior to commencing with the assessments or Assessment of Environmental Effects (AEE). </w:t>
      </w:r>
    </w:p>
    <w:p w14:paraId="439A7E11" w14:textId="3295C032" w:rsidR="00A0262E" w:rsidRPr="00A0262E" w:rsidRDefault="00A0262E" w:rsidP="00A0262E">
      <w:pPr>
        <w:spacing w:before="100" w:after="100" w:line="280" w:lineRule="atLeast"/>
        <w:ind w:left="709"/>
        <w:rPr>
          <w:rFonts w:eastAsia="Times New Roman" w:cs="Times New Roman"/>
          <w:szCs w:val="20"/>
          <w:lang w:eastAsia="en-GB"/>
        </w:rPr>
      </w:pPr>
      <w:r w:rsidRPr="00A0262E">
        <w:rPr>
          <w:rFonts w:eastAsia="Times New Roman" w:cs="Times New Roman"/>
          <w:szCs w:val="20"/>
          <w:lang w:eastAsia="en-GB"/>
        </w:rPr>
        <w:t xml:space="preserve">The Consultant shall prepare an AEE for the preferred option so as to meet the requirements of </w:t>
      </w:r>
      <w:r w:rsidRPr="00A0262E">
        <w:rPr>
          <w:rFonts w:eastAsia="Times New Roman" w:cs="Times New Roman"/>
          <w:i/>
          <w:iCs/>
          <w:szCs w:val="20"/>
          <w:lang w:eastAsia="en-GB"/>
        </w:rPr>
        <w:t>Sections 88</w:t>
      </w:r>
      <w:r w:rsidRPr="00A0262E">
        <w:rPr>
          <w:rFonts w:eastAsia="Times New Roman" w:cs="Times New Roman"/>
          <w:szCs w:val="20"/>
          <w:lang w:eastAsia="en-GB"/>
        </w:rPr>
        <w:t xml:space="preserve"> and </w:t>
      </w:r>
      <w:r w:rsidRPr="00A0262E">
        <w:rPr>
          <w:rFonts w:eastAsia="Times New Roman" w:cs="Times New Roman"/>
          <w:i/>
          <w:iCs/>
          <w:szCs w:val="20"/>
          <w:lang w:eastAsia="en-GB"/>
        </w:rPr>
        <w:t>168</w:t>
      </w:r>
      <w:r w:rsidRPr="00A0262E">
        <w:rPr>
          <w:rFonts w:eastAsia="Times New Roman" w:cs="Times New Roman"/>
          <w:szCs w:val="20"/>
          <w:lang w:eastAsia="en-GB"/>
        </w:rPr>
        <w:t xml:space="preserve"> and the </w:t>
      </w:r>
      <w:r w:rsidRPr="00A0262E">
        <w:rPr>
          <w:rFonts w:eastAsia="Times New Roman" w:cs="Times New Roman"/>
          <w:i/>
          <w:iCs/>
          <w:szCs w:val="20"/>
          <w:lang w:eastAsia="en-GB"/>
        </w:rPr>
        <w:t>Fourth Schedule</w:t>
      </w:r>
      <w:r w:rsidRPr="00A0262E">
        <w:rPr>
          <w:rFonts w:eastAsia="Times New Roman" w:cs="Times New Roman"/>
          <w:szCs w:val="20"/>
          <w:lang w:eastAsia="en-GB"/>
        </w:rPr>
        <w:t xml:space="preserve"> of the RMA as well as all National Environmental Standards issued under the </w:t>
      </w:r>
      <w:r w:rsidRPr="00A0262E">
        <w:rPr>
          <w:rFonts w:eastAsia="Times New Roman" w:cs="Times New Roman"/>
          <w:i/>
          <w:szCs w:val="20"/>
          <w:lang w:eastAsia="en-GB"/>
        </w:rPr>
        <w:t>RMA</w:t>
      </w:r>
      <w:r w:rsidRPr="00A0262E">
        <w:rPr>
          <w:rFonts w:eastAsia="Times New Roman" w:cs="Times New Roman"/>
          <w:szCs w:val="20"/>
          <w:lang w:eastAsia="en-GB"/>
        </w:rPr>
        <w:t>.  It will take into account relevant Transport Agency policies,</w:t>
      </w:r>
      <w:r>
        <w:rPr>
          <w:rFonts w:eastAsia="Times New Roman" w:cs="Times New Roman"/>
          <w:szCs w:val="20"/>
          <w:lang w:eastAsia="en-GB"/>
        </w:rPr>
        <w:t xml:space="preserve"> </w:t>
      </w:r>
      <w:r w:rsidRPr="00A0262E">
        <w:rPr>
          <w:rFonts w:eastAsia="Times New Roman" w:cs="Times New Roman"/>
          <w:szCs w:val="20"/>
          <w:lang w:eastAsia="en-GB"/>
        </w:rPr>
        <w:t>standards and impact assessment guidelines</w:t>
      </w:r>
      <w:r>
        <w:rPr>
          <w:rFonts w:eastAsia="Times New Roman" w:cs="Times New Roman"/>
          <w:szCs w:val="20"/>
          <w:lang w:eastAsia="en-GB"/>
        </w:rPr>
        <w:t xml:space="preserve"> (</w:t>
      </w:r>
      <w:r w:rsidRPr="00A0262E">
        <w:rPr>
          <w:rFonts w:eastAsia="Times New Roman" w:cs="Times New Roman"/>
          <w:szCs w:val="20"/>
          <w:lang w:eastAsia="en-GB"/>
        </w:rPr>
        <w:t xml:space="preserve">http://hip.nzta.govt.nz/technical-information/environmental-and-social/national-standards-and-guidelines), particularly the </w:t>
      </w:r>
      <w:r w:rsidRPr="00A0262E">
        <w:rPr>
          <w:rFonts w:eastAsia="Times New Roman" w:cs="Times New Roman"/>
          <w:i/>
          <w:iCs/>
          <w:szCs w:val="20"/>
          <w:lang w:eastAsia="en-GB"/>
        </w:rPr>
        <w:t>Z/19</w:t>
      </w:r>
      <w:r w:rsidRPr="00A0262E">
        <w:rPr>
          <w:rFonts w:eastAsia="Times New Roman" w:cs="Times New Roman"/>
          <w:szCs w:val="20"/>
          <w:lang w:eastAsia="en-GB"/>
        </w:rPr>
        <w:t>,</w:t>
      </w:r>
      <w:r w:rsidRPr="00A0262E">
        <w:rPr>
          <w:rFonts w:eastAsia="Times New Roman" w:cs="Times New Roman"/>
          <w:i/>
          <w:iCs/>
          <w:szCs w:val="20"/>
          <w:lang w:eastAsia="en-GB"/>
        </w:rPr>
        <w:t xml:space="preserve"> Planning Policy Manual, </w:t>
      </w:r>
      <w:r w:rsidRPr="00A0262E">
        <w:rPr>
          <w:rFonts w:eastAsia="Times New Roman" w:cs="Times New Roman"/>
          <w:iCs/>
          <w:szCs w:val="20"/>
          <w:lang w:eastAsia="en-GB"/>
        </w:rPr>
        <w:t>the Transport Agency’s</w:t>
      </w:r>
      <w:r w:rsidRPr="00A0262E">
        <w:rPr>
          <w:rFonts w:eastAsia="Times New Roman" w:cs="Times New Roman"/>
          <w:i/>
          <w:iCs/>
          <w:szCs w:val="20"/>
          <w:lang w:eastAsia="en-GB"/>
        </w:rPr>
        <w:t xml:space="preserve"> Maori Policy </w:t>
      </w:r>
      <w:r w:rsidRPr="00A0262E">
        <w:rPr>
          <w:rFonts w:eastAsia="Times New Roman" w:cs="Times New Roman"/>
          <w:szCs w:val="20"/>
          <w:lang w:eastAsia="en-GB"/>
        </w:rPr>
        <w:t>and</w:t>
      </w:r>
      <w:r w:rsidRPr="00A0262E">
        <w:rPr>
          <w:rFonts w:eastAsia="Times New Roman" w:cs="Times New Roman"/>
          <w:i/>
          <w:iCs/>
          <w:szCs w:val="20"/>
          <w:lang w:eastAsia="en-GB"/>
        </w:rPr>
        <w:t xml:space="preserve"> Guidelines</w:t>
      </w:r>
      <w:r w:rsidRPr="00A0262E">
        <w:rPr>
          <w:rFonts w:eastAsia="Times New Roman" w:cs="Times New Roman"/>
          <w:iCs/>
          <w:szCs w:val="20"/>
          <w:lang w:eastAsia="en-GB"/>
        </w:rPr>
        <w:t xml:space="preserve"> </w:t>
      </w:r>
      <w:r w:rsidRPr="00A0262E">
        <w:rPr>
          <w:rFonts w:eastAsia="Times New Roman" w:cs="Times New Roman"/>
          <w:i/>
          <w:iCs/>
          <w:szCs w:val="20"/>
          <w:lang w:eastAsia="en-GB"/>
        </w:rPr>
        <w:t>for Stakeholder Relationship Management and Consultation with Maori</w:t>
      </w:r>
      <w:r w:rsidRPr="00A0262E">
        <w:rPr>
          <w:rFonts w:eastAsia="Times New Roman" w:cs="Times New Roman"/>
          <w:szCs w:val="20"/>
          <w:lang w:eastAsia="en-GB"/>
        </w:rPr>
        <w:t xml:space="preserve">.  </w:t>
      </w:r>
    </w:p>
    <w:p w14:paraId="58DC50D9"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14:paraId="17166F46"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14:paraId="52B78D1F"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66ADBD0B"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14:paraId="323A4695" w14:textId="77777777"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14:paraId="00B29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5E80D17D" w14:textId="77777777" w:rsidR="00736A47" w:rsidRPr="00736A47" w:rsidRDefault="00736A47" w:rsidP="00736A47">
      <w:pPr>
        <w:pStyle w:val="Numberedparagraph"/>
        <w:rPr>
          <w:rFonts w:eastAsia="Times New Roman"/>
          <w:lang w:val="en-GB"/>
        </w:rPr>
      </w:pPr>
      <w:bookmarkStart w:id="241" w:name="_Toc415296998"/>
      <w:bookmarkStart w:id="242" w:name="_Toc427849963"/>
      <w:r w:rsidRPr="00736A47">
        <w:rPr>
          <w:rFonts w:eastAsia="Times New Roman"/>
          <w:lang w:val="en-GB"/>
        </w:rPr>
        <w:t>Statutory Approvals</w:t>
      </w:r>
      <w:bookmarkEnd w:id="241"/>
      <w:bookmarkEnd w:id="242"/>
    </w:p>
    <w:p w14:paraId="0EF19848" w14:textId="77777777"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656BC85D" w14:textId="77777777" w:rsidR="00736A47" w:rsidRPr="00736A47" w:rsidRDefault="00736A47" w:rsidP="00736A47">
      <w:pPr>
        <w:pStyle w:val="Heading3ConractScope"/>
        <w:rPr>
          <w:rFonts w:cs="Arial"/>
          <w:lang w:val="en-GB" w:eastAsia="en-NZ"/>
        </w:rPr>
      </w:pPr>
      <w:bookmarkStart w:id="243" w:name="_Toc408495391"/>
      <w:r w:rsidRPr="00736A47">
        <w:rPr>
          <w:rFonts w:cs="Arial"/>
          <w:lang w:val="en-GB" w:eastAsia="en-NZ"/>
        </w:rPr>
        <w:t>General Requirements</w:t>
      </w:r>
      <w:bookmarkEnd w:id="243"/>
    </w:p>
    <w:p w14:paraId="72F2793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5B202BBC" w14:textId="77777777" w:rsid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14:paraId="433B5B16" w14:textId="568B1E77" w:rsidR="00A0262E" w:rsidRPr="00736A47" w:rsidRDefault="00A0262E" w:rsidP="00A0262E">
      <w:pPr>
        <w:spacing w:before="100" w:after="100" w:line="280" w:lineRule="atLeast"/>
        <w:ind w:left="709"/>
        <w:rPr>
          <w:rFonts w:eastAsia="Times New Roman" w:cs="Times New Roman"/>
          <w:szCs w:val="20"/>
          <w:lang w:eastAsia="en-GB"/>
        </w:rPr>
      </w:pPr>
      <w:r>
        <w:rPr>
          <w:rFonts w:eastAsia="Times New Roman" w:cs="Times New Roman"/>
          <w:szCs w:val="20"/>
          <w:lang w:eastAsia="en-GB"/>
        </w:rPr>
        <w:t xml:space="preserve">Guidance on statutory approvals can be found on </w:t>
      </w:r>
      <w:r w:rsidRPr="007A426B">
        <w:rPr>
          <w:rFonts w:eastAsia="Times New Roman" w:cs="Times New Roman"/>
          <w:szCs w:val="20"/>
          <w:lang w:eastAsia="en-GB"/>
        </w:rPr>
        <w:t>https://hip.nzta.govt.nz/technical-information/consenting-and-consent-management</w:t>
      </w:r>
      <w:r>
        <w:rPr>
          <w:rFonts w:eastAsia="Times New Roman" w:cs="Times New Roman"/>
          <w:szCs w:val="20"/>
          <w:lang w:eastAsia="en-GB"/>
        </w:rPr>
        <w:t>.</w:t>
      </w:r>
    </w:p>
    <w:p w14:paraId="7C3AAA87" w14:textId="77777777" w:rsidR="00736A47" w:rsidRPr="00736A47" w:rsidRDefault="00736A47" w:rsidP="00736A47">
      <w:pPr>
        <w:pStyle w:val="Heading3ConractScope"/>
        <w:rPr>
          <w:rFonts w:cs="Arial"/>
          <w:lang w:val="en-GB" w:eastAsia="en-NZ"/>
        </w:rPr>
      </w:pPr>
      <w:bookmarkStart w:id="244" w:name="_Toc408495392"/>
      <w:r w:rsidRPr="00736A47">
        <w:rPr>
          <w:rFonts w:cs="Arial"/>
          <w:lang w:val="en-GB" w:eastAsia="en-NZ"/>
        </w:rPr>
        <w:t>Designation</w:t>
      </w:r>
      <w:bookmarkEnd w:id="244"/>
    </w:p>
    <w:p w14:paraId="71ACF8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13B5D4A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14:paraId="41AB1BB3"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14:paraId="5C527B7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14:paraId="635865F7"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14:paraId="514CA2B9"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14:paraId="040B85ED"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14:paraId="491D8C1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14:paraId="0D945B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14:paraId="0F73C028"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14:paraId="669F7800"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14:paraId="0ECB7E0E" w14:textId="77777777"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14:paraId="2FAFA1B3" w14:textId="77777777"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7FDB15DB" w14:textId="77777777" w:rsidR="00736A47" w:rsidRPr="00736A47" w:rsidRDefault="00736A47" w:rsidP="00736A47">
      <w:pPr>
        <w:pStyle w:val="Heading3ConractScope"/>
        <w:rPr>
          <w:rFonts w:cs="Arial"/>
          <w:lang w:val="en-GB" w:eastAsia="en-NZ"/>
        </w:rPr>
      </w:pPr>
      <w:bookmarkStart w:id="245" w:name="_Toc286247147"/>
      <w:bookmarkStart w:id="246" w:name="_Toc408495394"/>
      <w:r w:rsidRPr="00736A47">
        <w:rPr>
          <w:rFonts w:cs="Arial"/>
          <w:lang w:val="en-GB" w:eastAsia="en-NZ"/>
        </w:rPr>
        <w:t>Borrow/Dump Sites and Water</w:t>
      </w:r>
      <w:bookmarkEnd w:id="245"/>
      <w:bookmarkEnd w:id="246"/>
    </w:p>
    <w:p w14:paraId="12E27DDA"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14:paraId="1602E173" w14:textId="77777777" w:rsidR="00736A47" w:rsidRPr="00736A47" w:rsidRDefault="00736A47" w:rsidP="00736A47">
      <w:pPr>
        <w:pStyle w:val="Heading3ConractScope"/>
        <w:rPr>
          <w:rFonts w:cs="Arial"/>
          <w:lang w:val="en-GB" w:eastAsia="en-NZ"/>
        </w:rPr>
      </w:pPr>
      <w:bookmarkStart w:id="247" w:name="_Toc286247149"/>
      <w:bookmarkStart w:id="248" w:name="_Toc408495396"/>
      <w:r w:rsidRPr="00736A47">
        <w:rPr>
          <w:rFonts w:cs="Arial"/>
          <w:lang w:val="en-GB" w:eastAsia="en-NZ"/>
        </w:rPr>
        <w:t>Building Consent Applications</w:t>
      </w:r>
      <w:bookmarkEnd w:id="247"/>
      <w:bookmarkEnd w:id="248"/>
    </w:p>
    <w:p w14:paraId="078FB6AC"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2F5F994F"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14:paraId="018947B7"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0A90ED0F" w14:textId="77777777" w:rsidR="00736A47" w:rsidRPr="00736A47" w:rsidRDefault="00736A47" w:rsidP="00736A47">
      <w:pPr>
        <w:pStyle w:val="Heading3ConractScope"/>
        <w:rPr>
          <w:rFonts w:cs="Arial"/>
          <w:lang w:val="en-GB" w:eastAsia="en-NZ"/>
        </w:rPr>
      </w:pPr>
      <w:bookmarkStart w:id="249" w:name="_Toc286247150"/>
      <w:bookmarkStart w:id="250" w:name="_Toc408495397"/>
      <w:r w:rsidRPr="00736A47">
        <w:rPr>
          <w:rFonts w:cs="Arial"/>
          <w:lang w:val="en-GB" w:eastAsia="en-NZ"/>
        </w:rPr>
        <w:t>Heritage New Zealand Pouhere Taonga Applications</w:t>
      </w:r>
      <w:bookmarkEnd w:id="249"/>
      <w:bookmarkEnd w:id="250"/>
    </w:p>
    <w:p w14:paraId="74E3070E"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449288AD"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14:paraId="44923C53" w14:textId="77777777" w:rsidR="00736A47" w:rsidRPr="00736A47" w:rsidRDefault="00736A47" w:rsidP="00736A47">
      <w:pPr>
        <w:pStyle w:val="Heading3ConractScope"/>
        <w:rPr>
          <w:rFonts w:cs="Arial"/>
          <w:lang w:val="en-GB" w:eastAsia="en-NZ"/>
        </w:rPr>
      </w:pPr>
      <w:bookmarkStart w:id="251" w:name="_Toc286247151"/>
      <w:bookmarkStart w:id="252" w:name="_Toc408495398"/>
      <w:r w:rsidRPr="00736A47">
        <w:rPr>
          <w:rFonts w:cs="Arial"/>
          <w:lang w:val="en-GB" w:eastAsia="en-NZ"/>
        </w:rPr>
        <w:t>National Parks Act 1980, Conservation Act 1986 and Reserves Act 1977</w:t>
      </w:r>
      <w:bookmarkEnd w:id="251"/>
      <w:bookmarkEnd w:id="252"/>
      <w:r w:rsidRPr="00736A47">
        <w:rPr>
          <w:rFonts w:cs="Arial"/>
          <w:lang w:val="en-GB" w:eastAsia="en-NZ"/>
        </w:rPr>
        <w:t xml:space="preserve"> </w:t>
      </w:r>
    </w:p>
    <w:p w14:paraId="39211013"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14:paraId="44726D29" w14:textId="77777777" w:rsidR="00736A47" w:rsidRPr="00736A47" w:rsidRDefault="00736A47" w:rsidP="00736A47">
      <w:pPr>
        <w:pStyle w:val="Heading3ConractScope"/>
        <w:rPr>
          <w:rFonts w:cs="Arial"/>
          <w:lang w:val="en-GB" w:eastAsia="en-NZ"/>
        </w:rPr>
      </w:pPr>
      <w:bookmarkStart w:id="253" w:name="_Toc286247152"/>
      <w:bookmarkStart w:id="254" w:name="_Toc408495399"/>
      <w:r w:rsidRPr="00736A47">
        <w:rPr>
          <w:rFonts w:cs="Arial"/>
          <w:lang w:val="en-GB" w:eastAsia="en-NZ"/>
        </w:rPr>
        <w:t xml:space="preserve">Outline Plan </w:t>
      </w:r>
    </w:p>
    <w:p w14:paraId="74D2A9F0" w14:textId="77777777"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0CE598B" w14:textId="77777777"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3"/>
    <w:bookmarkEnd w:id="254"/>
    <w:p w14:paraId="174DFEFE" w14:textId="0CA3EFD2"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w:t>
      </w:r>
      <w:r w:rsidR="00A0262E">
        <w:rPr>
          <w:rFonts w:eastAsia="Times New Roman" w:cs="Times New Roman"/>
          <w:szCs w:val="20"/>
          <w:lang w:val="en-GB" w:eastAsia="en-NZ"/>
        </w:rPr>
        <w:t>.</w:t>
      </w:r>
    </w:p>
    <w:p w14:paraId="263C136B" w14:textId="77777777" w:rsid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14:paraId="0833F6FA" w14:textId="72C5C056" w:rsidR="00A0262E" w:rsidRPr="00736A47" w:rsidRDefault="00A0262E" w:rsidP="00A0262E">
      <w:pPr>
        <w:spacing w:before="100" w:after="100" w:line="280" w:lineRule="atLeast"/>
        <w:ind w:left="709"/>
        <w:rPr>
          <w:rFonts w:eastAsia="Times New Roman" w:cs="Times New Roman"/>
          <w:szCs w:val="20"/>
          <w:lang w:val="en-GB" w:eastAsia="en-NZ"/>
        </w:rPr>
      </w:pPr>
      <w:r>
        <w:rPr>
          <w:rFonts w:eastAsia="Times New Roman" w:cs="Times New Roman"/>
          <w:szCs w:val="20"/>
          <w:lang w:val="en-GB" w:eastAsia="en-NZ"/>
        </w:rPr>
        <w:t>Where the Consultant includes draft conditions of consent on behalf of the Client as part of an application, the Client’s model consent conditions (</w:t>
      </w:r>
      <w:r w:rsidRPr="007049A2">
        <w:rPr>
          <w:rFonts w:eastAsia="Times New Roman" w:cs="Times New Roman"/>
          <w:szCs w:val="20"/>
          <w:lang w:val="en-GB" w:eastAsia="en-NZ"/>
        </w:rPr>
        <w:t>http://hip.nzta.govt.nz/technical-information/consenting-and-consent-management</w:t>
      </w:r>
      <w:r>
        <w:rPr>
          <w:rFonts w:eastAsia="Times New Roman" w:cs="Times New Roman"/>
          <w:szCs w:val="20"/>
          <w:lang w:val="en-GB" w:eastAsia="en-NZ"/>
        </w:rPr>
        <w:t xml:space="preserve">) shall be used as the basis of those conditions.  </w:t>
      </w:r>
    </w:p>
    <w:p w14:paraId="69C1ABBD"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45E65085"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2FABD682"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6E510B0C"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14:paraId="3621B2B0"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45D0CFFF" w14:textId="77777777"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14:paraId="76C83D1B" w14:textId="2D87E04F" w:rsidR="00736A47" w:rsidRPr="00736A47" w:rsidRDefault="00736A47" w:rsidP="00736A47">
      <w:pPr>
        <w:pStyle w:val="Numberedparagraph"/>
        <w:rPr>
          <w:rFonts w:eastAsia="Times New Roman"/>
          <w:lang w:val="en-GB"/>
        </w:rPr>
      </w:pPr>
      <w:bookmarkStart w:id="255" w:name="_Toc415296999"/>
      <w:bookmarkStart w:id="256" w:name="_Toc427849964"/>
      <w:r w:rsidRPr="00736A47">
        <w:rPr>
          <w:rFonts w:eastAsia="Times New Roman"/>
          <w:lang w:val="en-GB"/>
        </w:rPr>
        <w:t>Urban and</w:t>
      </w:r>
      <w:r w:rsidR="00A0262E">
        <w:rPr>
          <w:rFonts w:eastAsia="Times New Roman"/>
          <w:lang w:val="en-GB"/>
        </w:rPr>
        <w:t xml:space="preserve"> </w:t>
      </w:r>
      <w:r w:rsidR="00A0262E" w:rsidRPr="00736A47">
        <w:rPr>
          <w:rFonts w:eastAsia="Times New Roman"/>
          <w:lang w:val="en-GB"/>
        </w:rPr>
        <w:t>Landscape</w:t>
      </w:r>
      <w:r w:rsidRPr="00736A47">
        <w:rPr>
          <w:rFonts w:eastAsia="Times New Roman"/>
          <w:lang w:val="en-GB"/>
        </w:rPr>
        <w:t xml:space="preserve"> Design Framework</w:t>
      </w:r>
      <w:bookmarkEnd w:id="255"/>
      <w:bookmarkEnd w:id="256"/>
    </w:p>
    <w:p w14:paraId="73C87F8E" w14:textId="77777777" w:rsidR="00A0262E" w:rsidRPr="0017206B" w:rsidRDefault="00A0262E" w:rsidP="00A0262E">
      <w:pPr>
        <w:spacing w:before="100" w:after="100" w:line="280" w:lineRule="atLeast"/>
        <w:ind w:left="851"/>
        <w:rPr>
          <w:rFonts w:eastAsia="Times New Roman" w:cs="Times New Roman"/>
          <w:color w:val="0000FF"/>
          <w:szCs w:val="24"/>
          <w:lang w:eastAsia="en-GB"/>
        </w:rPr>
      </w:pPr>
      <w:bookmarkStart w:id="257" w:name="_Toc415297000"/>
      <w:bookmarkStart w:id="258" w:name="_Toc427849965"/>
      <w:r w:rsidRPr="0017206B">
        <w:rPr>
          <w:rFonts w:eastAsia="Times New Roman" w:cs="Times New Roman"/>
          <w:color w:val="0000FF"/>
          <w:szCs w:val="24"/>
          <w:highlight w:val="yellow"/>
          <w:lang w:eastAsia="en-GB"/>
        </w:rPr>
        <w:t>&lt;&lt;Guidance note: on large projects or projects located within an urban environment, an urban and landscape design framework shall</w:t>
      </w:r>
      <w:r>
        <w:rPr>
          <w:rFonts w:eastAsia="Times New Roman" w:cs="Times New Roman"/>
          <w:color w:val="0000FF"/>
          <w:szCs w:val="24"/>
          <w:highlight w:val="yellow"/>
          <w:lang w:eastAsia="en-GB"/>
        </w:rPr>
        <w:t xml:space="preserve"> </w:t>
      </w:r>
      <w:r w:rsidRPr="0017206B">
        <w:rPr>
          <w:rFonts w:eastAsia="Times New Roman" w:cs="Times New Roman"/>
          <w:color w:val="0000FF"/>
          <w:szCs w:val="24"/>
          <w:highlight w:val="yellow"/>
          <w:lang w:eastAsia="en-GB"/>
        </w:rPr>
        <w:t>be pre</w:t>
      </w:r>
      <w:r>
        <w:rPr>
          <w:rFonts w:eastAsia="Times New Roman" w:cs="Times New Roman"/>
          <w:color w:val="0000FF"/>
          <w:szCs w:val="24"/>
          <w:highlight w:val="yellow"/>
          <w:lang w:eastAsia="en-GB"/>
        </w:rPr>
        <w:t>p</w:t>
      </w:r>
      <w:r w:rsidRPr="0017206B">
        <w:rPr>
          <w:rFonts w:eastAsia="Times New Roman" w:cs="Times New Roman"/>
          <w:color w:val="0000FF"/>
          <w:szCs w:val="24"/>
          <w:highlight w:val="yellow"/>
          <w:lang w:eastAsia="en-GB"/>
        </w:rPr>
        <w:t xml:space="preserve">ared in accordance with the Transport Agency’s urban design guideline </w:t>
      </w:r>
      <w:r w:rsidRPr="0017206B">
        <w:rPr>
          <w:rFonts w:eastAsia="Times New Roman" w:cs="Times New Roman"/>
          <w:i/>
          <w:color w:val="0000FF"/>
          <w:szCs w:val="24"/>
          <w:highlight w:val="yellow"/>
          <w:lang w:eastAsia="en-GB"/>
        </w:rPr>
        <w:t>Bridging the Gap</w:t>
      </w:r>
      <w:r w:rsidRPr="0017206B">
        <w:rPr>
          <w:rFonts w:eastAsia="Times New Roman" w:cs="Times New Roman"/>
          <w:color w:val="0000FF"/>
          <w:szCs w:val="24"/>
          <w:highlight w:val="yellow"/>
          <w:lang w:eastAsia="en-GB"/>
        </w:rPr>
        <w:t>&gt;&gt;</w:t>
      </w:r>
    </w:p>
    <w:p w14:paraId="6DD25A74" w14:textId="77777777" w:rsidR="00A0262E" w:rsidRDefault="00A0262E" w:rsidP="00A0262E">
      <w:pPr>
        <w:spacing w:before="100" w:after="100" w:line="280" w:lineRule="atLeast"/>
        <w:ind w:left="851"/>
        <w:rPr>
          <w:rFonts w:eastAsia="Times New Roman" w:cs="Times New Roman"/>
          <w:szCs w:val="24"/>
          <w:lang w:eastAsia="en-GB"/>
        </w:rPr>
      </w:pPr>
      <w:r>
        <w:rPr>
          <w:rFonts w:eastAsia="Times New Roman" w:cs="Times New Roman"/>
          <w:szCs w:val="24"/>
          <w:lang w:eastAsia="en-GB"/>
        </w:rPr>
        <w:t xml:space="preserve">The Consultant shall prepare a draft urban and landscape design framework in accordance with </w:t>
      </w:r>
      <w:r>
        <w:rPr>
          <w:rFonts w:eastAsia="Times New Roman" w:cs="Times New Roman"/>
          <w:i/>
          <w:szCs w:val="24"/>
          <w:lang w:eastAsia="en-GB"/>
        </w:rPr>
        <w:t>Z/19</w:t>
      </w:r>
      <w:r>
        <w:rPr>
          <w:rFonts w:eastAsia="Times New Roman" w:cs="Times New Roman"/>
          <w:szCs w:val="24"/>
          <w:lang w:eastAsia="en-GB"/>
        </w:rPr>
        <w:t xml:space="preserve"> and the Transport Agency’s urban design guidelines </w:t>
      </w:r>
      <w:r>
        <w:rPr>
          <w:rFonts w:eastAsia="Times New Roman" w:cs="Times New Roman"/>
          <w:i/>
          <w:szCs w:val="24"/>
          <w:lang w:eastAsia="en-GB"/>
        </w:rPr>
        <w:t>Bridging the Gap</w:t>
      </w:r>
      <w:r>
        <w:rPr>
          <w:rFonts w:eastAsia="Times New Roman" w:cs="Times New Roman"/>
          <w:szCs w:val="24"/>
          <w:lang w:eastAsia="en-GB"/>
        </w:rPr>
        <w:t>.</w:t>
      </w:r>
    </w:p>
    <w:p w14:paraId="0F877109" w14:textId="77777777" w:rsidR="00736A47" w:rsidRPr="00736A47" w:rsidRDefault="00736A47" w:rsidP="00736A47">
      <w:pPr>
        <w:pStyle w:val="Numberedparagraph"/>
        <w:rPr>
          <w:rFonts w:eastAsia="Times New Roman"/>
          <w:lang w:val="en-GB"/>
        </w:rPr>
      </w:pPr>
      <w:r w:rsidRPr="00736A47">
        <w:rPr>
          <w:rFonts w:eastAsia="Times New Roman"/>
          <w:lang w:val="en-GB"/>
        </w:rPr>
        <w:t>Design</w:t>
      </w:r>
      <w:bookmarkEnd w:id="257"/>
      <w:bookmarkEnd w:id="258"/>
    </w:p>
    <w:p w14:paraId="5A081BB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14:paraId="062112A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14:paraId="3DD5875B"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14:paraId="43B67D1C"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agreements (if any) made during community engagement;</w:t>
      </w:r>
    </w:p>
    <w:p w14:paraId="4AEA66D9"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14:paraId="1D787E3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14:paraId="328E75E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14:paraId="1E4DA65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applicable Client policies; </w:t>
      </w:r>
    </w:p>
    <w:p w14:paraId="23F30A69" w14:textId="77777777" w:rsidR="00A0262E" w:rsidRDefault="00A0262E" w:rsidP="00A0262E">
      <w:pPr>
        <w:numPr>
          <w:ilvl w:val="0"/>
          <w:numId w:val="38"/>
        </w:numPr>
        <w:tabs>
          <w:tab w:val="clear" w:pos="1702"/>
          <w:tab w:val="num" w:pos="1276"/>
        </w:tabs>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environmental design specifications and guidelines (</w:t>
      </w:r>
      <w:r w:rsidRPr="007049A2">
        <w:rPr>
          <w:rFonts w:eastAsia="Times New Roman" w:cs="Times New Roman"/>
          <w:szCs w:val="24"/>
          <w:lang w:eastAsia="en-GB"/>
        </w:rPr>
        <w:t>http://hip.nzta.govt.nz/technical-information/environmental-and-social/national-standards-and-guidelines</w:t>
      </w:r>
      <w:r>
        <w:rPr>
          <w:rFonts w:eastAsia="Times New Roman" w:cs="Times New Roman"/>
          <w:szCs w:val="24"/>
          <w:lang w:eastAsia="en-GB"/>
        </w:rPr>
        <w:t>);</w:t>
      </w:r>
    </w:p>
    <w:p w14:paraId="3DE31777"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All relevant pavement specifications and guidelines;</w:t>
      </w:r>
    </w:p>
    <w:p w14:paraId="4C080859" w14:textId="77777777" w:rsidR="00A0262E"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The Transport Agency’s </w:t>
      </w:r>
      <w:r>
        <w:rPr>
          <w:rFonts w:eastAsia="Times New Roman" w:cs="Times New Roman"/>
          <w:i/>
          <w:szCs w:val="24"/>
          <w:lang w:eastAsia="en-GB"/>
        </w:rPr>
        <w:t>Bridge Manual;</w:t>
      </w:r>
    </w:p>
    <w:p w14:paraId="6B35092F"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Pr>
          <w:rFonts w:eastAsia="Times New Roman" w:cs="Times New Roman"/>
          <w:szCs w:val="24"/>
          <w:lang w:eastAsia="en-GB"/>
        </w:rPr>
        <w:t xml:space="preserve">Urban and Landscape Design Framework (where applicable); </w:t>
      </w:r>
      <w:r w:rsidRPr="00736A47">
        <w:rPr>
          <w:rFonts w:eastAsia="Times New Roman" w:cs="Times New Roman"/>
          <w:szCs w:val="24"/>
          <w:lang w:eastAsia="en-GB"/>
        </w:rPr>
        <w:t>and</w:t>
      </w:r>
    </w:p>
    <w:p w14:paraId="6CAE3B85" w14:textId="77777777" w:rsidR="00A0262E" w:rsidRPr="00736A47" w:rsidRDefault="00A0262E" w:rsidP="00A0262E">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14:paraId="73FEDB7E"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133762F8"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14:paraId="4EDC70AD"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14:paraId="79DB799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14:paraId="73D52A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14:paraId="53CECED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14:paraId="3FE324E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14:paraId="080B1D8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14:paraId="2D790163" w14:textId="77777777" w:rsidR="00736A47" w:rsidRPr="00736A47" w:rsidRDefault="00736A47" w:rsidP="00736A47">
      <w:pPr>
        <w:pStyle w:val="Heading3ConractScope"/>
        <w:rPr>
          <w:rFonts w:cs="Arial"/>
          <w:lang w:val="en-GB" w:eastAsia="en-NZ"/>
        </w:rPr>
      </w:pPr>
      <w:bookmarkStart w:id="259" w:name="_Toc286247139"/>
      <w:bookmarkStart w:id="260" w:name="_Toc408495381"/>
      <w:r w:rsidRPr="00736A47">
        <w:rPr>
          <w:rFonts w:cs="Arial"/>
          <w:lang w:val="en-GB" w:eastAsia="en-NZ"/>
        </w:rPr>
        <w:t>Construction Drawings</w:t>
      </w:r>
      <w:bookmarkEnd w:id="259"/>
      <w:bookmarkEnd w:id="260"/>
    </w:p>
    <w:p w14:paraId="16370D08"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14:paraId="58FBAC1E"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14:paraId="4A06EE4A"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14:paraId="06F05C3C"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14:paraId="4E0F2AFC"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14:paraId="36F0E07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1DEE8D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14:paraId="6F96D31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14:paraId="082C5360"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27874A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14:paraId="0C4EE01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14:paraId="48F79E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14:paraId="5E9622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14:paraId="40C40998"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14:paraId="3BB0E47C"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14:paraId="0C3A41D7"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14:paraId="31FC91F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14:paraId="4177DDA3"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14:paraId="2E7E7F32"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14:paraId="45E277DB" w14:textId="77777777"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14:paraId="1C1CEC78" w14:textId="77777777"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14:paraId="1CA87E41"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14:paraId="0700421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14:paraId="2FF4CC05"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14:paraId="5D4396DC"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14:paraId="04FF54DC"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14:paraId="526734B7" w14:textId="77777777"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14:paraId="5C5E448B"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27787033"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14:paraId="527516FD" w14:textId="77777777"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14:paraId="70FFC62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14:paraId="1F624CCB"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14:paraId="1928D440"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14:paraId="4E63602F" w14:textId="77777777" w:rsidR="00736A47" w:rsidRPr="00714AD1" w:rsidRDefault="00736A47" w:rsidP="00736A47">
      <w:pPr>
        <w:pStyle w:val="Heading3ConractScope"/>
        <w:rPr>
          <w:rFonts w:cs="Arial"/>
          <w:b w:val="0"/>
          <w:color w:val="0000FF"/>
          <w:lang w:val="en-GB" w:eastAsia="en-NZ"/>
        </w:rPr>
      </w:pPr>
      <w:bookmarkStart w:id="261" w:name="_Toc286247143"/>
      <w:bookmarkStart w:id="262" w:name="_Toc408495385"/>
      <w:r w:rsidRPr="00714AD1">
        <w:rPr>
          <w:rFonts w:cs="Arial"/>
          <w:color w:val="0000FF"/>
          <w:lang w:val="en-GB" w:eastAsia="en-NZ"/>
        </w:rPr>
        <w:t>Bridge Data System Input Forms</w:t>
      </w:r>
      <w:bookmarkEnd w:id="261"/>
      <w:bookmarkEnd w:id="262"/>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14:paraId="556DC91C" w14:textId="77777777"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14:paraId="6FC90F6F" w14:textId="77777777" w:rsidR="00736A47" w:rsidRPr="00736A47" w:rsidRDefault="00736A47" w:rsidP="00736A47">
      <w:pPr>
        <w:pStyle w:val="Heading3ConractScope"/>
        <w:rPr>
          <w:rFonts w:cs="Arial"/>
          <w:lang w:val="en-GB" w:eastAsia="en-NZ"/>
        </w:rPr>
      </w:pPr>
      <w:bookmarkStart w:id="263" w:name="_Toc286247144"/>
      <w:bookmarkStart w:id="264" w:name="_Toc408495386"/>
      <w:r w:rsidRPr="00736A47">
        <w:rPr>
          <w:rFonts w:cs="Arial"/>
          <w:lang w:val="en-GB" w:eastAsia="en-NZ"/>
        </w:rPr>
        <w:t>Final Design Report</w:t>
      </w:r>
      <w:bookmarkEnd w:id="263"/>
      <w:bookmarkEnd w:id="264"/>
    </w:p>
    <w:p w14:paraId="0F62147B"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40B86F9A"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14:paraId="7E9E3445"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14:paraId="1648264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14:paraId="68F1BC0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14:paraId="1CC7158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14:paraId="1C91FD1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14:paraId="27A635E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14:paraId="2E6F297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14:paraId="7995F9A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14:paraId="0996F2C1"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14:paraId="7EEB98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14:paraId="2F435DE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14:paraId="4676F5C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14:paraId="5CBFEBB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14:paraId="49C1F7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14:paraId="312EF94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14:paraId="721DC6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14:paraId="7B57CE9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14:paraId="729C7082" w14:textId="77777777"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14:paraId="7695115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14:paraId="4FC799B6"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14:paraId="3760CA3D"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14:paraId="173B47F3" w14:textId="1A294A9F"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Urban</w:t>
      </w:r>
      <w:r w:rsidR="00A0262E">
        <w:rPr>
          <w:rFonts w:eastAsia="Times New Roman" w:cs="Times New Roman"/>
          <w:szCs w:val="24"/>
          <w:lang w:eastAsia="en-GB"/>
        </w:rPr>
        <w:t xml:space="preserve"> and </w:t>
      </w:r>
      <w:r w:rsidR="00A0262E" w:rsidRPr="00736A47">
        <w:rPr>
          <w:rFonts w:eastAsia="Times New Roman" w:cs="Times New Roman"/>
          <w:szCs w:val="24"/>
          <w:lang w:eastAsia="en-GB"/>
        </w:rPr>
        <w:t>landscape</w:t>
      </w:r>
      <w:r w:rsidRPr="00736A47">
        <w:rPr>
          <w:rFonts w:eastAsia="Times New Roman" w:cs="Times New Roman"/>
          <w:szCs w:val="24"/>
          <w:lang w:eastAsia="en-GB"/>
        </w:rPr>
        <w:t xml:space="preserve"> design framework  </w:t>
      </w:r>
    </w:p>
    <w:p w14:paraId="5843FB2F"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14:paraId="430825F9" w14:textId="7B49FEE5" w:rsid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Landscaping</w:t>
      </w:r>
    </w:p>
    <w:p w14:paraId="60C48064" w14:textId="5FED24D2" w:rsidR="00A0262E" w:rsidRPr="00736A47" w:rsidRDefault="00A0262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t>Heritage</w:t>
      </w:r>
    </w:p>
    <w:p w14:paraId="2AA58A84" w14:textId="77777777"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14:paraId="2BBFA140" w14:textId="77777777"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14:paraId="7199F00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14:paraId="399A76AA"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14:paraId="75C7391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14:paraId="76E5FF51"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14:paraId="7080D03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14:paraId="18C0CFAF"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14:paraId="37EC303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14:paraId="7B03487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14:paraId="47FFA877"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14:paraId="35EEAFBA"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14:paraId="20D84BE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14:paraId="24E40AB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14:paraId="5B7C2B14"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14:paraId="458D903B"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14:paraId="62E30BD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14:paraId="3B49F9D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14:paraId="20038D6C"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14:paraId="43551E8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14:paraId="338221E0"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14:paraId="225A649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14:paraId="00D2DDDD"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14:paraId="3496204E"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14:paraId="7E6232F0"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14:paraId="18492E65"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14:paraId="4A8584A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14:paraId="7F3FAC39"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14:paraId="48BEFC92"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14:paraId="61EC3C3D"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14:paraId="3ECFC9C6"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14:paraId="447C940F"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14:paraId="7A48E933"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14:paraId="5A273CFE" w14:textId="77777777"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14:paraId="2E5BB2AB"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14:paraId="0EE20E29"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14:paraId="1145EBAD"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14:paraId="426F08D7" w14:textId="77777777"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14:paraId="38B2F467"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14:paraId="4456D428"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14:paraId="5215D9F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14:paraId="2B57FE5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14:paraId="69C479F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14:paraId="3187BAF8"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F1C857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14:paraId="44385FF3" w14:textId="77777777"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41C5B895" w14:textId="77777777" w:rsidR="00736A47" w:rsidRPr="00736A47" w:rsidRDefault="00736A47" w:rsidP="00B8184E">
      <w:pPr>
        <w:pStyle w:val="Numberedparagraph"/>
        <w:rPr>
          <w:rFonts w:eastAsia="Times New Roman"/>
          <w:lang w:val="en-GB"/>
        </w:rPr>
      </w:pPr>
      <w:bookmarkStart w:id="265" w:name="_Toc415297001"/>
      <w:bookmarkStart w:id="266" w:name="_Toc427849966"/>
      <w:r w:rsidRPr="00736A47">
        <w:rPr>
          <w:rFonts w:eastAsia="Times New Roman"/>
          <w:lang w:val="en-GB"/>
        </w:rPr>
        <w:t>Prepare Draft Environmental and Social Management Plans</w:t>
      </w:r>
      <w:bookmarkEnd w:id="265"/>
      <w:bookmarkEnd w:id="266"/>
    </w:p>
    <w:p w14:paraId="779893FD" w14:textId="77777777" w:rsidR="00041238" w:rsidRPr="00736A47" w:rsidRDefault="00041238" w:rsidP="00041238">
      <w:pPr>
        <w:spacing w:before="100" w:after="100" w:line="280" w:lineRule="atLeast"/>
        <w:ind w:left="709"/>
        <w:rPr>
          <w:rFonts w:eastAsia="Times New Roman" w:cs="Times New Roman"/>
          <w:szCs w:val="24"/>
          <w:lang w:eastAsia="en-GB"/>
        </w:rPr>
      </w:pPr>
      <w:bookmarkStart w:id="267" w:name="_Toc427849967"/>
      <w:r>
        <w:rPr>
          <w:rFonts w:eastAsia="Times New Roman" w:cs="Times New Roman"/>
          <w:szCs w:val="24"/>
          <w:lang w:eastAsia="en-GB"/>
        </w:rPr>
        <w:t xml:space="preserve">Where an Environmental and Social Management Plan is drafted during the pre-implementation phase it shall be prepared </w:t>
      </w:r>
      <w:r w:rsidRPr="00736A47">
        <w:rPr>
          <w:rFonts w:eastAsia="Times New Roman" w:cs="Times New Roman"/>
          <w:szCs w:val="24"/>
          <w:lang w:eastAsia="en-GB"/>
        </w:rPr>
        <w:t xml:space="preserve"> in accordance with </w:t>
      </w:r>
      <w:r w:rsidRPr="00736A47">
        <w:rPr>
          <w:rFonts w:eastAsia="Times New Roman" w:cs="Times New Roman"/>
          <w:szCs w:val="20"/>
          <w:lang w:eastAsia="en-GB"/>
        </w:rPr>
        <w:t xml:space="preserve">the Transport Agency’s </w:t>
      </w:r>
      <w:r w:rsidRPr="0017206B">
        <w:rPr>
          <w:rFonts w:eastAsia="Times New Roman" w:cs="Times New Roman"/>
          <w:i/>
          <w:szCs w:val="20"/>
          <w:lang w:eastAsia="en-GB"/>
        </w:rPr>
        <w:t>Z/19</w:t>
      </w:r>
      <w:r>
        <w:rPr>
          <w:rFonts w:eastAsia="Times New Roman" w:cs="Times New Roman"/>
          <w:szCs w:val="20"/>
          <w:lang w:eastAsia="en-GB"/>
        </w:rPr>
        <w:t xml:space="preserve"> and </w:t>
      </w:r>
      <w:r w:rsidRPr="0017206B">
        <w:rPr>
          <w:rFonts w:eastAsia="Times New Roman" w:cs="Times New Roman"/>
          <w:i/>
          <w:szCs w:val="20"/>
          <w:lang w:eastAsia="en-GB"/>
        </w:rPr>
        <w:t>P47</w:t>
      </w:r>
      <w:r>
        <w:rPr>
          <w:rFonts w:eastAsia="Times New Roman" w:cs="Times New Roman"/>
          <w:szCs w:val="20"/>
          <w:lang w:eastAsia="en-GB"/>
        </w:rPr>
        <w:t xml:space="preserve"> </w:t>
      </w:r>
      <w:r>
        <w:rPr>
          <w:rFonts w:eastAsia="Times New Roman" w:cs="Times New Roman"/>
          <w:i/>
          <w:szCs w:val="20"/>
          <w:lang w:eastAsia="en-GB"/>
        </w:rPr>
        <w:t xml:space="preserve">Specification for Environmental, Social and Cultural Management during Construction  </w:t>
      </w:r>
    </w:p>
    <w:p w14:paraId="1224CAA5" w14:textId="77777777" w:rsidR="00736A47" w:rsidRPr="00B8184E" w:rsidRDefault="00736A47" w:rsidP="00B8184E">
      <w:pPr>
        <w:pStyle w:val="Numberedparagraph"/>
        <w:rPr>
          <w:rFonts w:eastAsia="Times New Roman"/>
          <w:color w:val="0000FF"/>
          <w:lang w:val="en-GB"/>
        </w:rPr>
      </w:pPr>
      <w:r w:rsidRPr="00B8184E">
        <w:rPr>
          <w:rFonts w:eastAsia="Times New Roman"/>
          <w:color w:val="0000FF"/>
          <w:lang w:val="en-GB"/>
        </w:rPr>
        <w:t>Stage 2 Procurement Strategy</w:t>
      </w:r>
      <w:bookmarkEnd w:id="267"/>
    </w:p>
    <w:p w14:paraId="287EC7DA"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14:paraId="22C5BA9B"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14:paraId="16949FEE" w14:textId="77777777"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5EC83C36" w14:textId="77777777" w:rsidR="00736A47" w:rsidRPr="00736A47" w:rsidRDefault="00736A47" w:rsidP="00B8184E">
      <w:pPr>
        <w:pStyle w:val="Numberedparagraph"/>
        <w:rPr>
          <w:rFonts w:eastAsia="Times New Roman"/>
          <w:lang w:val="en-GB"/>
        </w:rPr>
      </w:pPr>
      <w:bookmarkStart w:id="268" w:name="_Toc415297003"/>
      <w:bookmarkStart w:id="269" w:name="_Toc427849968"/>
      <w:r w:rsidRPr="00736A47">
        <w:rPr>
          <w:rFonts w:eastAsia="Times New Roman"/>
          <w:lang w:val="en-GB"/>
        </w:rPr>
        <w:t>Tender documentation</w:t>
      </w:r>
      <w:bookmarkEnd w:id="268"/>
      <w:bookmarkEnd w:id="269"/>
    </w:p>
    <w:p w14:paraId="42BAB9C9"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14:paraId="10762984"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14:paraId="20236A19"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14:paraId="09A9FCF4"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14:paraId="5959D523" w14:textId="77777777"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14:paraId="665277E7"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14:paraId="04CED11B"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14:paraId="0D38B9C6"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14:paraId="543BA6E9" w14:textId="77777777" w:rsidR="00736A47" w:rsidRPr="00736A47" w:rsidRDefault="00736A47" w:rsidP="00B8184E">
      <w:pPr>
        <w:pStyle w:val="Numberedparagraph"/>
        <w:rPr>
          <w:rFonts w:eastAsia="Times New Roman"/>
          <w:lang w:val="en-GB"/>
        </w:rPr>
      </w:pPr>
      <w:bookmarkStart w:id="270" w:name="_Toc286247156"/>
      <w:bookmarkStart w:id="271" w:name="_Toc410662648"/>
      <w:bookmarkStart w:id="272" w:name="_Toc415297004"/>
      <w:bookmarkStart w:id="273" w:name="_Toc427849969"/>
      <w:r w:rsidRPr="00736A47">
        <w:rPr>
          <w:rFonts w:eastAsia="Times New Roman"/>
          <w:lang w:val="en-GB"/>
        </w:rPr>
        <w:t>Insurance, Bonds and Retentions for Physical Works Contracts</w:t>
      </w:r>
      <w:bookmarkEnd w:id="270"/>
      <w:bookmarkEnd w:id="271"/>
      <w:bookmarkEnd w:id="272"/>
      <w:bookmarkEnd w:id="273"/>
    </w:p>
    <w:p w14:paraId="0F7F2B83"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14:paraId="1CB50587"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14:paraId="67A1C3B6"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14:paraId="43DE1BBF"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14:paraId="3ADB472D" w14:textId="77777777"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14:paraId="09466C8E" w14:textId="77777777" w:rsidR="00736A47" w:rsidRPr="00736A47" w:rsidRDefault="00736A47" w:rsidP="00B8184E">
      <w:pPr>
        <w:pStyle w:val="Numberedparagraph"/>
        <w:rPr>
          <w:rFonts w:eastAsia="Times New Roman"/>
          <w:lang w:val="en-GB"/>
        </w:rPr>
      </w:pPr>
      <w:bookmarkStart w:id="274" w:name="_Toc286247157"/>
      <w:bookmarkStart w:id="275" w:name="_Toc410662649"/>
      <w:bookmarkStart w:id="276" w:name="_Toc415297005"/>
      <w:bookmarkStart w:id="277" w:name="_Toc427849970"/>
      <w:r w:rsidRPr="00736A47">
        <w:rPr>
          <w:rFonts w:eastAsia="Times New Roman"/>
          <w:lang w:val="en-GB"/>
        </w:rPr>
        <w:t>Accompanying Documentation</w:t>
      </w:r>
      <w:bookmarkEnd w:id="274"/>
      <w:bookmarkEnd w:id="275"/>
      <w:bookmarkEnd w:id="276"/>
      <w:bookmarkEnd w:id="277"/>
    </w:p>
    <w:p w14:paraId="6DBF49F1" w14:textId="77777777"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14:paraId="5E8491E5"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14:paraId="1EDDD509"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14:paraId="3F4281C0"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14:paraId="75788787" w14:textId="77777777"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14:paraId="2BF42BA6" w14:textId="67F71445"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w:t>
      </w:r>
      <w:r w:rsidR="00041238">
        <w:rPr>
          <w:rFonts w:eastAsia="Times New Roman" w:cs="Times New Roman"/>
          <w:szCs w:val="24"/>
          <w:lang w:eastAsia="en-GB"/>
        </w:rPr>
        <w:t xml:space="preserve"> and landscape</w:t>
      </w:r>
      <w:r w:rsidRPr="00736A47">
        <w:rPr>
          <w:rFonts w:eastAsia="Times New Roman" w:cs="Times New Roman"/>
          <w:szCs w:val="24"/>
          <w:lang w:eastAsia="en-GB"/>
        </w:rPr>
        <w:t xml:space="preserve"> </w:t>
      </w:r>
      <w:r w:rsidR="00041238">
        <w:rPr>
          <w:rFonts w:eastAsia="Times New Roman" w:cs="Times New Roman"/>
          <w:szCs w:val="24"/>
          <w:lang w:eastAsia="en-GB"/>
        </w:rPr>
        <w:t>d</w:t>
      </w:r>
      <w:r w:rsidRPr="00736A47">
        <w:rPr>
          <w:rFonts w:eastAsia="Times New Roman" w:cs="Times New Roman"/>
          <w:szCs w:val="24"/>
          <w:lang w:eastAsia="en-GB"/>
        </w:rPr>
        <w:t>esign framework (where applicable)</w:t>
      </w:r>
    </w:p>
    <w:p w14:paraId="513B3E78" w14:textId="77777777" w:rsid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14:paraId="5CF15DC2" w14:textId="43CE1056" w:rsidR="00041238" w:rsidRPr="00736A47" w:rsidRDefault="00041238" w:rsidP="00041238">
      <w:pPr>
        <w:spacing w:before="100" w:after="100" w:line="280" w:lineRule="atLeast"/>
        <w:ind w:left="1276" w:hanging="567"/>
        <w:rPr>
          <w:rFonts w:eastAsia="Times New Roman" w:cs="Times New Roman"/>
          <w:szCs w:val="24"/>
          <w:lang w:eastAsia="en-GB"/>
        </w:rPr>
      </w:pPr>
      <w:r>
        <w:rPr>
          <w:rFonts w:eastAsia="Times New Roman" w:cs="Times New Roman"/>
          <w:szCs w:val="24"/>
          <w:lang w:eastAsia="en-GB"/>
        </w:rPr>
        <w:t>7.</w:t>
      </w:r>
      <w:r>
        <w:rPr>
          <w:rFonts w:eastAsia="Times New Roman" w:cs="Times New Roman"/>
          <w:szCs w:val="24"/>
          <w:lang w:eastAsia="en-GB"/>
        </w:rPr>
        <w:tab/>
        <w:t>A copy of any relevant landowner or stakeholder agreements.</w:t>
      </w:r>
    </w:p>
    <w:p w14:paraId="68D86027" w14:textId="11E48965" w:rsidR="00736A47" w:rsidRPr="00736A47" w:rsidRDefault="00041238" w:rsidP="00B8184E">
      <w:pPr>
        <w:spacing w:before="100" w:after="100" w:line="280" w:lineRule="atLeast"/>
        <w:ind w:left="1276" w:hanging="567"/>
        <w:rPr>
          <w:rFonts w:eastAsia="Times New Roman" w:cs="Times New Roman"/>
          <w:color w:val="0000FF"/>
          <w:szCs w:val="24"/>
          <w:lang w:eastAsia="en-GB"/>
        </w:rPr>
      </w:pPr>
      <w:r>
        <w:rPr>
          <w:rFonts w:eastAsia="Times New Roman" w:cs="Times New Roman"/>
          <w:szCs w:val="24"/>
          <w:lang w:eastAsia="en-GB"/>
        </w:rPr>
        <w:t>8</w:t>
      </w:r>
      <w:r w:rsidR="00736A47" w:rsidRPr="00736A47">
        <w:rPr>
          <w:rFonts w:eastAsia="Times New Roman" w:cs="Times New Roman"/>
          <w:szCs w:val="24"/>
          <w:lang w:eastAsia="en-GB"/>
        </w:rPr>
        <w:t>.</w:t>
      </w:r>
      <w:r w:rsidR="00736A47" w:rsidRPr="00736A47">
        <w:rPr>
          <w:rFonts w:eastAsia="Times New Roman" w:cs="Times New Roman"/>
          <w:szCs w:val="24"/>
          <w:lang w:eastAsia="en-GB"/>
        </w:rPr>
        <w:tab/>
        <w:t xml:space="preserve">The relevant project technical specifications </w:t>
      </w:r>
      <w:r w:rsidR="00736A47" w:rsidRPr="00736A47">
        <w:rPr>
          <w:rFonts w:eastAsia="Times New Roman" w:cs="Times New Roman"/>
          <w:color w:val="0000FF"/>
          <w:szCs w:val="24"/>
          <w:lang w:eastAsia="en-GB"/>
        </w:rPr>
        <w:t xml:space="preserve">and principal’s requirements </w:t>
      </w:r>
      <w:r w:rsidR="00736A47" w:rsidRPr="00736A47">
        <w:rPr>
          <w:rFonts w:eastAsia="Times New Roman" w:cs="Times New Roman"/>
          <w:color w:val="0000FF"/>
          <w:szCs w:val="24"/>
          <w:highlight w:val="yellow"/>
          <w:lang w:eastAsia="en-GB"/>
        </w:rPr>
        <w:t>&lt;&lt;use if D&amp;C tender&gt;&gt;</w:t>
      </w:r>
    </w:p>
    <w:p w14:paraId="4FED9AD9" w14:textId="77777777" w:rsidR="00736A47" w:rsidRPr="00736A47" w:rsidRDefault="00736A47" w:rsidP="00B8184E">
      <w:pPr>
        <w:pStyle w:val="Numberedparagraph"/>
        <w:rPr>
          <w:rFonts w:eastAsia="Times New Roman"/>
          <w:lang w:val="en-GB"/>
        </w:rPr>
      </w:pPr>
      <w:bookmarkStart w:id="278" w:name="_Toc415297006"/>
      <w:bookmarkStart w:id="279" w:name="_Toc427849971"/>
      <w:r w:rsidRPr="00736A47">
        <w:rPr>
          <w:rFonts w:eastAsia="Times New Roman"/>
          <w:lang w:val="en-GB"/>
        </w:rPr>
        <w:t>Responsibility during construction</w:t>
      </w:r>
      <w:bookmarkEnd w:id="278"/>
      <w:bookmarkEnd w:id="279"/>
    </w:p>
    <w:p w14:paraId="695A5923"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4A1A798B"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74B59D90" w14:textId="77777777"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14:paraId="766A95DE" w14:textId="77777777" w:rsidR="00736A47" w:rsidRPr="00736A47" w:rsidRDefault="00736A47" w:rsidP="00B8184E">
      <w:pPr>
        <w:pStyle w:val="Numberedparagraph"/>
        <w:rPr>
          <w:rFonts w:eastAsia="Times New Roman"/>
          <w:lang w:val="en-GB"/>
        </w:rPr>
      </w:pPr>
      <w:bookmarkStart w:id="280" w:name="_Toc415297007"/>
      <w:bookmarkStart w:id="281" w:name="_Toc427849972"/>
      <w:r w:rsidRPr="00736A47">
        <w:rPr>
          <w:rFonts w:eastAsia="Times New Roman"/>
          <w:lang w:val="en-GB"/>
        </w:rPr>
        <w:t>[Other]</w:t>
      </w:r>
      <w:bookmarkEnd w:id="280"/>
      <w:bookmarkEnd w:id="281"/>
    </w:p>
    <w:p w14:paraId="72046FE3" w14:textId="77777777"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14:paraId="12FEC456" w14:textId="77777777" w:rsidR="00B8184E" w:rsidRPr="00B8184E" w:rsidRDefault="00B8184E" w:rsidP="00ED5B31">
      <w:pPr>
        <w:pStyle w:val="Numberedheading2"/>
        <w:ind w:left="709" w:hanging="709"/>
        <w:rPr>
          <w:rFonts w:eastAsia="Times New Roman"/>
          <w:lang w:val="en-GB" w:eastAsia="en-NZ"/>
        </w:rPr>
      </w:pPr>
      <w:bookmarkStart w:id="282" w:name="_Toc415297008"/>
      <w:bookmarkStart w:id="283" w:name="_Toc427849973"/>
      <w:r w:rsidRPr="00B8184E">
        <w:rPr>
          <w:rFonts w:eastAsia="Times New Roman"/>
          <w:lang w:val="en-GB" w:eastAsia="en-NZ"/>
        </w:rPr>
        <w:t>Implementation</w:t>
      </w:r>
      <w:bookmarkEnd w:id="282"/>
      <w:bookmarkEnd w:id="283"/>
    </w:p>
    <w:p w14:paraId="52BECDCA"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7CE9A13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14:paraId="29DA84DD"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14:paraId="3F27C9A8"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747014C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14:paraId="0ADA4C4C" w14:textId="77777777" w:rsidR="00B8184E" w:rsidRPr="00B8184E" w:rsidRDefault="00B8184E" w:rsidP="00B8184E">
      <w:pPr>
        <w:pStyle w:val="Numberedparagraph"/>
        <w:rPr>
          <w:rFonts w:eastAsia="Times New Roman"/>
          <w:lang w:val="en-GB"/>
        </w:rPr>
      </w:pPr>
      <w:bookmarkStart w:id="284" w:name="_Toc415297009"/>
      <w:bookmarkStart w:id="285" w:name="_Toc427849974"/>
      <w:r w:rsidRPr="00B8184E">
        <w:rPr>
          <w:rFonts w:eastAsia="Times New Roman"/>
          <w:lang w:val="en-GB"/>
        </w:rPr>
        <w:t>Transport Agency Objectives</w:t>
      </w:r>
      <w:bookmarkEnd w:id="284"/>
      <w:bookmarkEnd w:id="285"/>
    </w:p>
    <w:p w14:paraId="73ADBB0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14:paraId="6AECD6F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14:paraId="1AFF3F8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14:paraId="4D36209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14:paraId="308D6AA5"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14:paraId="3C410659" w14:textId="77777777"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14:paraId="259D45F9"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14:paraId="1D92196E"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14:paraId="08E65EBD" w14:textId="77777777"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14:paraId="08CD40F8"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14:paraId="4542286F"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14:paraId="161608F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14:paraId="666288A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14:paraId="6D214CD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14:paraId="318E2D66"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14:paraId="3670729A"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14:paraId="12E961E7"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14:paraId="1E5D9A3C" w14:textId="77777777"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14:paraId="07F2B5EF" w14:textId="77777777" w:rsidR="00B8184E" w:rsidRPr="00B8184E" w:rsidRDefault="00B8184E" w:rsidP="00B8184E">
      <w:pPr>
        <w:pStyle w:val="Numberedparagraph"/>
        <w:rPr>
          <w:rFonts w:eastAsia="Times New Roman"/>
          <w:lang w:val="en-GB"/>
        </w:rPr>
      </w:pPr>
      <w:bookmarkStart w:id="286" w:name="_Toc415297010"/>
      <w:bookmarkStart w:id="287" w:name="_Toc427849975"/>
      <w:r w:rsidRPr="00B8184E">
        <w:rPr>
          <w:rFonts w:eastAsia="Times New Roman"/>
          <w:lang w:val="en-GB"/>
        </w:rPr>
        <w:t>Tender Administration and Evaluation</w:t>
      </w:r>
      <w:bookmarkEnd w:id="286"/>
      <w:bookmarkEnd w:id="287"/>
    </w:p>
    <w:p w14:paraId="053A45E7"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27986B9D"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14:paraId="1D651E75"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14:paraId="4B4E3FB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14:paraId="13EF9884"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14:paraId="69BAC08A"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14:paraId="3C795E00" w14:textId="77777777"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14:paraId="1718071C" w14:textId="77777777"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0FD5803C" w14:textId="77777777" w:rsidR="00B8184E" w:rsidRPr="00B8184E" w:rsidRDefault="00B8184E" w:rsidP="00B8184E">
      <w:pPr>
        <w:pStyle w:val="Heading3ConractScope"/>
        <w:rPr>
          <w:rFonts w:cs="Arial"/>
          <w:lang w:val="en-GB" w:eastAsia="en-NZ"/>
        </w:rPr>
      </w:pPr>
      <w:r w:rsidRPr="00B8184E">
        <w:rPr>
          <w:rFonts w:cs="Arial"/>
          <w:lang w:val="en-GB" w:eastAsia="en-NZ"/>
        </w:rPr>
        <w:t>Tender Evaluation</w:t>
      </w:r>
    </w:p>
    <w:p w14:paraId="0CA5471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14:paraId="3BA49678"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14:paraId="342D4905"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14:paraId="48570CF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4E998339" w14:textId="77777777"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14:paraId="724C0895" w14:textId="77777777"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14:paraId="69F2250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14:paraId="098362C6"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1071089E"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14:paraId="5B646233" w14:textId="77777777"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14:paraId="35181F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7976F3CA" w14:textId="77777777" w:rsidR="00B8184E" w:rsidRPr="00B8184E" w:rsidRDefault="00B8184E" w:rsidP="00B8184E">
      <w:pPr>
        <w:pStyle w:val="Numberedparagraph"/>
        <w:rPr>
          <w:rFonts w:eastAsia="Times New Roman"/>
          <w:lang w:val="en-GB"/>
        </w:rPr>
      </w:pPr>
      <w:bookmarkStart w:id="288" w:name="_Toc410662592"/>
      <w:bookmarkStart w:id="289" w:name="_Toc415297011"/>
      <w:bookmarkStart w:id="290" w:name="_Toc427849976"/>
      <w:r w:rsidRPr="00B8184E">
        <w:rPr>
          <w:rFonts w:eastAsia="Times New Roman"/>
          <w:lang w:val="en-GB"/>
        </w:rPr>
        <w:t>Management and Surveillance</w:t>
      </w:r>
      <w:bookmarkEnd w:id="288"/>
      <w:bookmarkEnd w:id="289"/>
      <w:bookmarkEnd w:id="290"/>
    </w:p>
    <w:p w14:paraId="63738C82" w14:textId="77777777" w:rsidR="00B8184E" w:rsidRPr="00B8184E" w:rsidRDefault="00B8184E" w:rsidP="00B8184E">
      <w:pPr>
        <w:pStyle w:val="Heading3ConractScope"/>
        <w:rPr>
          <w:rFonts w:cs="Arial"/>
          <w:lang w:val="en-GB" w:eastAsia="en-NZ"/>
        </w:rPr>
      </w:pPr>
      <w:r w:rsidRPr="00B8184E">
        <w:rPr>
          <w:rFonts w:cs="Arial"/>
          <w:lang w:val="en-GB" w:eastAsia="en-NZ"/>
        </w:rPr>
        <w:t>General</w:t>
      </w:r>
    </w:p>
    <w:p w14:paraId="62E2487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14:paraId="1E020280" w14:textId="342CBA42" w:rsidR="00B8184E" w:rsidRPr="00B8184E" w:rsidRDefault="00B8184E" w:rsidP="00041238">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r w:rsidR="00041238" w:rsidRPr="0017206B">
        <w:rPr>
          <w:rFonts w:eastAsia="Times New Roman" w:cs="Times New Roman"/>
          <w:color w:val="0000FF"/>
          <w:szCs w:val="20"/>
          <w:highlight w:val="yellow"/>
          <w:lang w:eastAsia="en-GB"/>
        </w:rPr>
        <w:t>&lt;&lt;Guidance note: the minimum level for inspection for pavement certification is CM5.  You will need to state this here, otherwise the default overarching level stated earlier takes precedence&gt;&gt;</w:t>
      </w:r>
    </w:p>
    <w:p w14:paraId="4E26AE1C"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3CF2383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14:paraId="3362AFB4"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6BFB688D"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14:paraId="26E6D319" w14:textId="77777777"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14:paraId="003D32E3"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46D5E8E9"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17550033" w14:textId="77777777"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14:paraId="32F56651" w14:textId="77777777" w:rsidR="00B8184E" w:rsidRPr="00B8184E" w:rsidRDefault="00B8184E" w:rsidP="00B8184E">
      <w:pPr>
        <w:pStyle w:val="Heading3ConractScope"/>
        <w:rPr>
          <w:rFonts w:cs="Arial"/>
          <w:lang w:val="en-GB" w:eastAsia="en-NZ"/>
        </w:rPr>
      </w:pPr>
      <w:bookmarkStart w:id="291" w:name="_Toc410662593"/>
      <w:r w:rsidRPr="00B8184E">
        <w:rPr>
          <w:rFonts w:cs="Arial"/>
          <w:lang w:val="en-GB" w:eastAsia="en-NZ"/>
        </w:rPr>
        <w:t>Contract Management and Administration</w:t>
      </w:r>
      <w:bookmarkEnd w:id="291"/>
    </w:p>
    <w:p w14:paraId="0B62F756"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6EB763C6" w14:textId="0ABEBBB4"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 xml:space="preserve">[Network Management Consultant / Network Outcomes </w:t>
      </w:r>
      <w:r w:rsidR="00041238">
        <w:rPr>
          <w:rFonts w:eastAsia="Times New Roman" w:cs="Times New Roman"/>
          <w:color w:val="FF0000"/>
          <w:szCs w:val="20"/>
          <w:lang w:eastAsia="en-GB"/>
        </w:rPr>
        <w:t>Contractor</w:t>
      </w:r>
      <w:r w:rsidRPr="00B8184E">
        <w:rPr>
          <w:rFonts w:eastAsia="Times New Roman" w:cs="Times New Roman"/>
          <w:color w:val="FF0000"/>
          <w:szCs w:val="20"/>
          <w:lang w:eastAsia="en-GB"/>
        </w:rPr>
        <w:t>]</w:t>
      </w:r>
      <w:r w:rsidRPr="00B8184E">
        <w:rPr>
          <w:rFonts w:eastAsia="Times New Roman" w:cs="Times New Roman"/>
          <w:szCs w:val="20"/>
          <w:lang w:eastAsia="en-GB"/>
        </w:rPr>
        <w:t>.</w:t>
      </w:r>
    </w:p>
    <w:p w14:paraId="0C7B925A"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7BAA3E10"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14:paraId="4D1BF4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14:paraId="449037E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BBCC8BE"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14:paraId="59DD27EE"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Health and Safety </w:t>
      </w:r>
      <w:r>
        <w:rPr>
          <w:rFonts w:eastAsia="Times New Roman" w:cs="Times New Roman"/>
          <w:i/>
          <w:szCs w:val="20"/>
          <w:lang w:eastAsia="en-GB"/>
        </w:rPr>
        <w:t>at Work Act 2015</w:t>
      </w:r>
      <w:r w:rsidRPr="00B8184E">
        <w:rPr>
          <w:rFonts w:eastAsia="Times New Roman" w:cs="Times New Roman"/>
          <w:i/>
          <w:szCs w:val="20"/>
          <w:lang w:eastAsia="en-GB"/>
        </w:rPr>
        <w:t>.</w:t>
      </w:r>
    </w:p>
    <w:p w14:paraId="4DF2575B"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14:paraId="214B1A45" w14:textId="77777777" w:rsidR="00041238" w:rsidRPr="00B8184E" w:rsidRDefault="00041238" w:rsidP="00041238">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 xml:space="preserve">Construction Contracts </w:t>
      </w:r>
      <w:r>
        <w:rPr>
          <w:rFonts w:eastAsia="Times New Roman" w:cs="Times New Roman"/>
          <w:i/>
          <w:szCs w:val="20"/>
          <w:lang w:eastAsia="en-GB"/>
        </w:rPr>
        <w:t xml:space="preserve">Amendment </w:t>
      </w:r>
      <w:r w:rsidRPr="00B8184E">
        <w:rPr>
          <w:rFonts w:eastAsia="Times New Roman" w:cs="Times New Roman"/>
          <w:i/>
          <w:szCs w:val="20"/>
          <w:lang w:eastAsia="en-GB"/>
        </w:rPr>
        <w:t>Act 20</w:t>
      </w:r>
      <w:r>
        <w:rPr>
          <w:rFonts w:eastAsia="Times New Roman" w:cs="Times New Roman"/>
          <w:i/>
          <w:szCs w:val="20"/>
          <w:lang w:eastAsia="en-GB"/>
        </w:rPr>
        <w:t>15</w:t>
      </w:r>
      <w:r w:rsidRPr="00B8184E">
        <w:rPr>
          <w:rFonts w:eastAsia="Times New Roman" w:cs="Times New Roman"/>
          <w:i/>
          <w:szCs w:val="20"/>
          <w:lang w:eastAsia="en-GB"/>
        </w:rPr>
        <w:t>.</w:t>
      </w:r>
    </w:p>
    <w:p w14:paraId="671C96B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14:paraId="4ECEF818" w14:textId="77777777"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14:paraId="75109618" w14:textId="593B8F0C"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14:paraId="6F28D49D" w14:textId="77777777" w:rsidR="00041238" w:rsidRPr="0017206B" w:rsidRDefault="00041238" w:rsidP="00041238">
      <w:pPr>
        <w:pStyle w:val="ListParagraph"/>
        <w:numPr>
          <w:ilvl w:val="0"/>
          <w:numId w:val="126"/>
        </w:numPr>
        <w:autoSpaceDE w:val="0"/>
        <w:autoSpaceDN w:val="0"/>
        <w:adjustRightInd w:val="0"/>
        <w:spacing w:after="0" w:line="240" w:lineRule="auto"/>
        <w:ind w:left="1276" w:hanging="567"/>
        <w:rPr>
          <w:rFonts w:eastAsia="Times New Roman" w:cs="Times New Roman"/>
          <w:szCs w:val="20"/>
          <w:lang w:eastAsia="en-GB"/>
        </w:rPr>
      </w:pPr>
      <w:r w:rsidRPr="0017206B">
        <w:rPr>
          <w:rFonts w:eastAsia="Times New Roman" w:cs="Times New Roman"/>
          <w:szCs w:val="20"/>
          <w:lang w:eastAsia="en-GB"/>
        </w:rPr>
        <w:t xml:space="preserve">The Contractor develops and implements a robust  Environmental and Social Management Plan (in accordance with the Transport Agency’s </w:t>
      </w:r>
      <w:r w:rsidRPr="0017206B">
        <w:rPr>
          <w:rFonts w:eastAsia="Times New Roman" w:cs="Times New Roman"/>
          <w:i/>
          <w:szCs w:val="20"/>
          <w:lang w:eastAsia="en-GB"/>
        </w:rPr>
        <w:t xml:space="preserve">Minimum Standard Z/19 – SH Environmental and Social Responsibility Standard </w:t>
      </w:r>
      <w:r w:rsidRPr="0017206B">
        <w:rPr>
          <w:rFonts w:eastAsia="Times New Roman" w:cs="Times New Roman"/>
          <w:szCs w:val="20"/>
          <w:lang w:eastAsia="en-GB"/>
        </w:rPr>
        <w:t xml:space="preserve"> and the Transport Agency’s </w:t>
      </w:r>
      <w:r w:rsidRPr="009F4BC0">
        <w:rPr>
          <w:rFonts w:eastAsia="Times New Roman" w:cs="Times New Roman"/>
          <w:i/>
          <w:szCs w:val="20"/>
          <w:lang w:eastAsia="en-GB"/>
        </w:rPr>
        <w:t>P47</w:t>
      </w:r>
      <w:r w:rsidRPr="0017206B">
        <w:rPr>
          <w:rFonts w:eastAsia="Times New Roman" w:cs="Times New Roman"/>
          <w:szCs w:val="20"/>
          <w:lang w:eastAsia="en-GB"/>
        </w:rPr>
        <w:t xml:space="preserve"> </w:t>
      </w:r>
      <w:r w:rsidRPr="0017206B">
        <w:rPr>
          <w:rFonts w:eastAsia="Times New Roman" w:cs="Times New Roman"/>
          <w:i/>
          <w:szCs w:val="20"/>
          <w:lang w:eastAsia="en-GB"/>
        </w:rPr>
        <w:t>Environmental, Social and Cultural Management during Construction</w:t>
      </w:r>
      <w:r w:rsidRPr="0017206B">
        <w:rPr>
          <w:rFonts w:eastAsia="Times New Roman" w:cs="Times New Roman"/>
          <w:szCs w:val="20"/>
          <w:lang w:eastAsia="en-GB"/>
        </w:rPr>
        <w:t>;</w:t>
      </w:r>
    </w:p>
    <w:p w14:paraId="78299D4F" w14:textId="78681264"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r w:rsidR="00041238">
        <w:rPr>
          <w:rFonts w:eastAsia="Times New Roman" w:cs="Times New Roman"/>
          <w:szCs w:val="20"/>
          <w:lang w:eastAsia="en-GB"/>
        </w:rPr>
        <w:t>;</w:t>
      </w:r>
    </w:p>
    <w:p w14:paraId="66C29799" w14:textId="2BE31C36" w:rsidR="00041238" w:rsidRPr="00041238" w:rsidRDefault="00041238" w:rsidP="000862CB">
      <w:pPr>
        <w:numPr>
          <w:ilvl w:val="0"/>
          <w:numId w:val="126"/>
        </w:numPr>
        <w:spacing w:before="100" w:after="100" w:line="280" w:lineRule="atLeast"/>
        <w:ind w:left="1276" w:hanging="567"/>
        <w:rPr>
          <w:rFonts w:eastAsia="Times New Roman" w:cs="Times New Roman"/>
          <w:szCs w:val="20"/>
          <w:lang w:eastAsia="en-GB"/>
        </w:rPr>
      </w:pPr>
      <w:r w:rsidRPr="00041238">
        <w:rPr>
          <w:rFonts w:eastAsia="Times New Roman" w:cs="Times New Roman"/>
          <w:szCs w:val="20"/>
          <w:lang w:eastAsia="en-GB"/>
        </w:rPr>
        <w:t xml:space="preserve">Approval of the Contractor’s highway landscape treatment in accordance with the Transport Agency’s </w:t>
      </w:r>
      <w:r w:rsidRPr="00041238">
        <w:rPr>
          <w:rFonts w:eastAsia="Times New Roman" w:cs="Times New Roman"/>
          <w:i/>
          <w:szCs w:val="20"/>
          <w:lang w:eastAsia="en-GB"/>
        </w:rPr>
        <w:t>P39 Landscape Treatments</w:t>
      </w:r>
    </w:p>
    <w:p w14:paraId="6F84E7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58B6856B" w14:textId="77777777" w:rsid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14:paraId="17896B7E" w14:textId="6EB86394" w:rsidR="00C366E8" w:rsidRPr="00C366E8" w:rsidRDefault="00C366E8" w:rsidP="00C366E8">
      <w:pPr>
        <w:numPr>
          <w:ilvl w:val="0"/>
          <w:numId w:val="126"/>
        </w:numPr>
        <w:spacing w:before="100" w:after="100" w:line="280" w:lineRule="atLeast"/>
        <w:ind w:left="1276" w:hanging="567"/>
        <w:rPr>
          <w:rFonts w:eastAsia="Times New Roman" w:cs="Times New Roman"/>
          <w:szCs w:val="20"/>
          <w:lang w:eastAsia="en-GB"/>
        </w:rPr>
      </w:pPr>
      <w:r>
        <w:rPr>
          <w:rFonts w:eastAsia="Times New Roman" w:cs="Times New Roman"/>
          <w:szCs w:val="20"/>
          <w:lang w:eastAsia="en-GB"/>
        </w:rPr>
        <w:t>The Contractor provides regular updates of as-built information for approval throughout the duration of the construction contract;</w:t>
      </w:r>
    </w:p>
    <w:p w14:paraId="6D293ECC"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14:paraId="625B0BA6" w14:textId="4DEB05FF"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w:t>
      </w:r>
      <w:r w:rsidR="00C366E8">
        <w:rPr>
          <w:rFonts w:eastAsia="Times New Roman" w:cs="Times New Roman"/>
          <w:szCs w:val="20"/>
          <w:lang w:eastAsia="en-GB"/>
        </w:rPr>
        <w:t xml:space="preserve"> Amendment</w:t>
      </w:r>
      <w:r w:rsidRPr="00B8184E">
        <w:rPr>
          <w:rFonts w:eastAsia="Times New Roman" w:cs="Times New Roman"/>
          <w:szCs w:val="20"/>
          <w:lang w:eastAsia="en-GB"/>
        </w:rPr>
        <w:t xml:space="preserve"> Act 20</w:t>
      </w:r>
      <w:r w:rsidR="00C366E8">
        <w:rPr>
          <w:rFonts w:eastAsia="Times New Roman" w:cs="Times New Roman"/>
          <w:szCs w:val="20"/>
          <w:lang w:eastAsia="en-GB"/>
        </w:rPr>
        <w:t>15</w:t>
      </w:r>
      <w:r w:rsidRPr="00B8184E">
        <w:rPr>
          <w:rFonts w:eastAsia="Times New Roman" w:cs="Times New Roman"/>
          <w:szCs w:val="20"/>
          <w:lang w:eastAsia="en-GB"/>
        </w:rPr>
        <w:t xml:space="preserve"> processes, and Client procedures:</w:t>
      </w:r>
    </w:p>
    <w:p w14:paraId="59DABCB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37878BE8"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14:paraId="660F16AD"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14:paraId="6BE5CB0E" w14:textId="77777777"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14:paraId="69ABBA9D" w14:textId="42E66548" w:rsidR="00B8184E" w:rsidRPr="00B8184E" w:rsidRDefault="00B8184E" w:rsidP="00C366E8">
      <w:pPr>
        <w:numPr>
          <w:ilvl w:val="0"/>
          <w:numId w:val="128"/>
        </w:numPr>
        <w:spacing w:after="50" w:line="280" w:lineRule="atLeast"/>
        <w:rPr>
          <w:rFonts w:eastAsia="Times New Roman" w:cs="Times New Roman"/>
          <w:szCs w:val="20"/>
          <w:lang w:eastAsia="en-GB"/>
        </w:rPr>
      </w:pPr>
      <w:r w:rsidRPr="00B8184E">
        <w:rPr>
          <w:rFonts w:eastAsia="Times New Roman" w:cs="Times New Roman"/>
          <w:szCs w:val="20"/>
          <w:lang w:eastAsia="en-GB"/>
        </w:rPr>
        <w:t xml:space="preserve">The Consultant shall ensure the requirements of the Construction Contracts </w:t>
      </w:r>
      <w:r w:rsidR="00C366E8" w:rsidRPr="00C366E8">
        <w:rPr>
          <w:rFonts w:eastAsia="Times New Roman" w:cs="Times New Roman"/>
          <w:szCs w:val="20"/>
          <w:lang w:eastAsia="en-GB"/>
        </w:rPr>
        <w:t xml:space="preserve">Amendment </w:t>
      </w:r>
      <w:r w:rsidRPr="00B8184E">
        <w:rPr>
          <w:rFonts w:eastAsia="Times New Roman" w:cs="Times New Roman"/>
          <w:szCs w:val="20"/>
          <w:lang w:eastAsia="en-GB"/>
        </w:rPr>
        <w:t>Act 20</w:t>
      </w:r>
      <w:r w:rsidR="00C366E8">
        <w:rPr>
          <w:rFonts w:eastAsia="Times New Roman" w:cs="Times New Roman"/>
          <w:szCs w:val="20"/>
          <w:lang w:eastAsia="en-GB"/>
        </w:rPr>
        <w:t>15</w:t>
      </w:r>
      <w:r w:rsidRPr="00B8184E">
        <w:rPr>
          <w:rFonts w:eastAsia="Times New Roman" w:cs="Times New Roman"/>
          <w:szCs w:val="20"/>
          <w:lang w:eastAsia="en-GB"/>
        </w:rPr>
        <w:t xml:space="preserve"> are observed fully so that no prejudice to the Client arises from failure to conform thereto.</w:t>
      </w:r>
    </w:p>
    <w:p w14:paraId="7C2313D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14:paraId="68BD1424"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14:paraId="38BA9ECB"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14:paraId="6A6A92E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14:paraId="1593B5B7"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14:paraId="5EAEED9E"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14:paraId="77DEB2D1"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14:paraId="357EF5C3" w14:textId="77777777"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62A6FACD" w14:textId="6003FC89"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24FAB">
        <w:rPr>
          <w:rFonts w:eastAsia="Times New Roman" w:cs="Times New Roman"/>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14:paraId="3AF076D2" w14:textId="13FC07FC"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completion and forwarding of the Asset Owner’s Manual in accordance with Transport Agency’s </w:t>
      </w:r>
      <w:r w:rsidRPr="00B24FAB">
        <w:rPr>
          <w:rFonts w:eastAsia="Times New Roman" w:cs="Times New Roman"/>
          <w:szCs w:val="20"/>
          <w:lang w:eastAsia="en-GB"/>
        </w:rPr>
        <w:t>Minimum Standard Z/15 -</w:t>
      </w:r>
      <w:r w:rsidRPr="00B8184E">
        <w:rPr>
          <w:rFonts w:eastAsia="Times New Roman" w:cs="Times New Roman"/>
          <w:szCs w:val="20"/>
          <w:lang w:eastAsia="en-GB"/>
        </w:rPr>
        <w:t xml:space="preserve"> </w:t>
      </w:r>
      <w:r w:rsidRPr="00B24FAB">
        <w:rPr>
          <w:rFonts w:eastAsia="Times New Roman" w:cs="Times New Roman"/>
          <w:szCs w:val="20"/>
          <w:lang w:eastAsia="en-GB"/>
        </w:rPr>
        <w:t>Asset Owner’s Manual</w:t>
      </w:r>
      <w:r w:rsidRPr="00B8184E">
        <w:rPr>
          <w:rFonts w:eastAsia="Times New Roman" w:cs="Times New Roman"/>
          <w:szCs w:val="20"/>
          <w:lang w:eastAsia="en-GB"/>
        </w:rPr>
        <w:t xml:space="preserve"> and </w:t>
      </w:r>
      <w:r w:rsidRPr="00B24FAB">
        <w:rPr>
          <w:rFonts w:eastAsia="Times New Roman" w:cs="Times New Roman"/>
          <w:szCs w:val="20"/>
          <w:lang w:eastAsia="en-GB"/>
        </w:rPr>
        <w:t>Final Construction Report</w:t>
      </w:r>
      <w:r w:rsidRPr="00B8184E">
        <w:rPr>
          <w:rFonts w:eastAsia="Times New Roman" w:cs="Times New Roman"/>
          <w:szCs w:val="20"/>
          <w:lang w:eastAsia="en-GB"/>
        </w:rPr>
        <w:t>;</w:t>
      </w:r>
    </w:p>
    <w:p w14:paraId="360B22CB" w14:textId="46CB1DD2"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All actions listed on the </w:t>
      </w:r>
      <w:r w:rsidRPr="00B24FAB">
        <w:rPr>
          <w:rFonts w:eastAsia="Times New Roman" w:cs="Times New Roman"/>
          <w:szCs w:val="20"/>
          <w:lang w:eastAsia="en-GB"/>
        </w:rPr>
        <w:t>Capital Projects Handover Checklist</w:t>
      </w:r>
      <w:r w:rsidRPr="00B8184E">
        <w:rPr>
          <w:rFonts w:eastAsia="Times New Roman" w:cs="Times New Roman"/>
          <w:szCs w:val="20"/>
          <w:lang w:eastAsia="en-GB"/>
        </w:rPr>
        <w:t xml:space="preserve"> (PSF/3g), have been appropriately completed; and</w:t>
      </w:r>
    </w:p>
    <w:p w14:paraId="64428AAE" w14:textId="7943E1DE" w:rsidR="00B8184E" w:rsidRPr="00B8184E" w:rsidRDefault="00B8184E" w:rsidP="00B24FAB">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Final evaluation of the Contractor is completed and forwarded to the Client in accordance with the </w:t>
      </w:r>
      <w:r w:rsidRPr="00B24FAB">
        <w:rPr>
          <w:rFonts w:eastAsia="Times New Roman" w:cs="Times New Roman"/>
          <w:szCs w:val="20"/>
          <w:lang w:eastAsia="en-GB"/>
        </w:rPr>
        <w:t>Performance Assessment</w:t>
      </w:r>
      <w:r w:rsidRPr="00B8184E">
        <w:rPr>
          <w:rFonts w:eastAsia="Times New Roman" w:cs="Times New Roman"/>
          <w:szCs w:val="20"/>
          <w:lang w:eastAsia="en-GB"/>
        </w:rPr>
        <w:t xml:space="preserve"> section of this Contract Scope.</w:t>
      </w:r>
    </w:p>
    <w:p w14:paraId="67CF133E" w14:textId="77777777"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14:paraId="0E223028" w14:textId="77777777"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14:paraId="509E20F5" w14:textId="77777777" w:rsidR="00B8184E" w:rsidRPr="00B8184E" w:rsidRDefault="00B8184E" w:rsidP="00B8184E">
      <w:pPr>
        <w:pStyle w:val="Heading3ConractScope"/>
        <w:rPr>
          <w:rFonts w:cs="Arial"/>
          <w:lang w:val="en-GB" w:eastAsia="en-NZ"/>
        </w:rPr>
      </w:pPr>
      <w:bookmarkStart w:id="292" w:name="_Toc410662594"/>
      <w:r w:rsidRPr="00B8184E">
        <w:rPr>
          <w:rFonts w:cs="Arial"/>
          <w:lang w:val="en-GB" w:eastAsia="en-NZ"/>
        </w:rPr>
        <w:t>Programme Management</w:t>
      </w:r>
      <w:bookmarkEnd w:id="292"/>
    </w:p>
    <w:p w14:paraId="5D633A35" w14:textId="77777777"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14:paraId="42BCEFF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14:paraId="654F12CC"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14:paraId="2591192B"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14:paraId="4A7F402A" w14:textId="77777777"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14:paraId="0ECD7848" w14:textId="77777777" w:rsidR="00B8184E" w:rsidRPr="00B8184E" w:rsidRDefault="00B8184E" w:rsidP="00B8184E">
      <w:pPr>
        <w:pStyle w:val="Heading3ConractScope"/>
        <w:rPr>
          <w:rFonts w:cs="Arial"/>
          <w:lang w:val="en-GB" w:eastAsia="en-NZ"/>
        </w:rPr>
      </w:pPr>
      <w:bookmarkStart w:id="293" w:name="_Toc410662595"/>
      <w:r w:rsidRPr="00B8184E">
        <w:rPr>
          <w:rFonts w:cs="Arial"/>
          <w:lang w:val="en-GB" w:eastAsia="en-NZ"/>
        </w:rPr>
        <w:t>Quality Management</w:t>
      </w:r>
      <w:bookmarkEnd w:id="293"/>
    </w:p>
    <w:p w14:paraId="7B8C20A5" w14:textId="77777777"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49CD4683"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14:paraId="6316F11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14:paraId="022B257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4C483B17"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14:paraId="0A0FAF70"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16CA0A25"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14:paraId="5FF3F89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14:paraId="2D94C02D"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14:paraId="3E9D59D6"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14:paraId="358C3844"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14:paraId="5F575428" w14:textId="77777777"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445900"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14:paraId="3D172001"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14:paraId="3B339962"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14:paraId="45902855"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14:paraId="466815A7"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14:paraId="22137A2B" w14:textId="77777777"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14:paraId="60427692"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14:paraId="70CBACA8"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14:paraId="50AB9F44"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14:paraId="6309E5D1"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14:paraId="0DC2754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14:paraId="78199295" w14:textId="77777777"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14:paraId="08195904" w14:textId="77777777"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4F789DBB" w14:textId="3B7B9423"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w:t>
      </w:r>
    </w:p>
    <w:p w14:paraId="61480060" w14:textId="77777777" w:rsidR="00B8184E" w:rsidRPr="00B8184E" w:rsidRDefault="00B8184E" w:rsidP="00B8184E">
      <w:pPr>
        <w:pStyle w:val="Heading3ConractScope"/>
        <w:rPr>
          <w:rFonts w:cs="Arial"/>
          <w:lang w:val="en-GB" w:eastAsia="en-NZ"/>
        </w:rPr>
      </w:pPr>
      <w:bookmarkStart w:id="294" w:name="_Toc410662596"/>
      <w:r w:rsidRPr="00B8184E">
        <w:rPr>
          <w:rFonts w:cs="Arial"/>
          <w:lang w:val="en-GB" w:eastAsia="en-NZ"/>
        </w:rPr>
        <w:t>Traffic Management and Safety</w:t>
      </w:r>
      <w:bookmarkEnd w:id="294"/>
    </w:p>
    <w:p w14:paraId="22433CD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14:paraId="0882C9E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14:paraId="1C882757"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14:paraId="2E5A0395"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14:paraId="4E482FD6" w14:textId="77777777"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14:paraId="4260143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14:paraId="7AF5266C" w14:textId="77777777"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14:paraId="29CFFB44" w14:textId="77777777"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14:paraId="2AE72743" w14:textId="77777777"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14:paraId="00D9FABA" w14:textId="77777777"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14:paraId="45746CB0"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14:paraId="1E7A81D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5CD3FB9B"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14:paraId="4B6855BB" w14:textId="30BD35FC"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Liaising with the Client’s Network </w:t>
      </w:r>
      <w:r w:rsidR="00B24FAB">
        <w:rPr>
          <w:rFonts w:eastAsia="Times New Roman" w:cs="Times New Roman"/>
          <w:szCs w:val="20"/>
          <w:lang w:eastAsia="en-GB"/>
        </w:rPr>
        <w:t>Outcomes Contractor</w:t>
      </w:r>
      <w:r w:rsidRPr="00B8184E">
        <w:rPr>
          <w:rFonts w:eastAsia="Times New Roman" w:cs="Times New Roman"/>
          <w:szCs w:val="20"/>
          <w:lang w:eastAsia="en-GB"/>
        </w:rPr>
        <w:t xml:space="preserve">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7CADBA66"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14:paraId="2FD4E898"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14:paraId="15EBEDB5" w14:textId="77777777"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14:paraId="170AEE1B" w14:textId="77777777" w:rsidR="00B8184E" w:rsidRPr="00B8184E" w:rsidRDefault="00B8184E" w:rsidP="00B8184E">
      <w:pPr>
        <w:pStyle w:val="Numberedparagraph"/>
        <w:rPr>
          <w:rFonts w:eastAsia="Times New Roman"/>
          <w:lang w:val="en-GB"/>
        </w:rPr>
      </w:pPr>
      <w:bookmarkStart w:id="295" w:name="_Toc415297012"/>
      <w:bookmarkStart w:id="296" w:name="_Toc427849977"/>
      <w:r w:rsidRPr="00B8184E">
        <w:rPr>
          <w:rFonts w:eastAsia="Times New Roman"/>
          <w:lang w:val="en-GB"/>
        </w:rPr>
        <w:t>Documentation</w:t>
      </w:r>
      <w:bookmarkEnd w:id="295"/>
      <w:bookmarkEnd w:id="296"/>
    </w:p>
    <w:p w14:paraId="195D41E0" w14:textId="77777777" w:rsidR="00B8184E" w:rsidRPr="00B8184E" w:rsidRDefault="00B8184E" w:rsidP="00B8184E">
      <w:pPr>
        <w:pStyle w:val="Heading3ConractScope"/>
        <w:rPr>
          <w:rFonts w:cs="Arial"/>
          <w:lang w:val="en-GB" w:eastAsia="en-NZ"/>
        </w:rPr>
      </w:pPr>
      <w:r w:rsidRPr="00B8184E">
        <w:rPr>
          <w:rFonts w:cs="Arial"/>
          <w:lang w:val="en-GB" w:eastAsia="en-NZ"/>
        </w:rPr>
        <w:t>As-built drawings</w:t>
      </w:r>
    </w:p>
    <w:p w14:paraId="29B4ED7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14:paraId="1D06C5D3" w14:textId="77777777"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14:paraId="27DFF01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14:paraId="550A8449" w14:textId="77777777"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14:paraId="0F81CDD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14:paraId="01C3A654" w14:textId="77777777"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14:paraId="49D08E7A"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14:paraId="60F6AD5F" w14:textId="77777777"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14:paraId="7265F831" w14:textId="77777777" w:rsidR="00B8184E" w:rsidRPr="00B8184E" w:rsidRDefault="00B8184E" w:rsidP="00B8184E">
      <w:pPr>
        <w:pStyle w:val="Heading3ConractScope"/>
        <w:rPr>
          <w:rFonts w:cs="Arial"/>
          <w:lang w:val="en-GB" w:eastAsia="en-NZ"/>
        </w:rPr>
      </w:pPr>
      <w:r w:rsidRPr="00B8184E">
        <w:rPr>
          <w:rFonts w:cs="Arial"/>
          <w:lang w:val="en-GB" w:eastAsia="en-NZ"/>
        </w:rPr>
        <w:t>Asset Owner’s Manual</w:t>
      </w:r>
    </w:p>
    <w:p w14:paraId="4CEF521B" w14:textId="77777777" w:rsid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14:paraId="65CCCEA6" w14:textId="77777777" w:rsidR="00B24FAB" w:rsidRPr="00B8184E" w:rsidRDefault="00B24FAB" w:rsidP="00B8184E">
      <w:pPr>
        <w:spacing w:before="100" w:after="100" w:line="280" w:lineRule="atLeast"/>
        <w:ind w:left="709"/>
        <w:rPr>
          <w:rFonts w:eastAsia="Times New Roman" w:cs="Times New Roman"/>
          <w:szCs w:val="24"/>
          <w:lang w:eastAsia="en-NZ"/>
        </w:rPr>
      </w:pPr>
    </w:p>
    <w:p w14:paraId="142DBBA4" w14:textId="77777777" w:rsidR="00B8184E" w:rsidRPr="00B8184E" w:rsidRDefault="00B8184E" w:rsidP="00B8184E">
      <w:pPr>
        <w:pStyle w:val="Numberedparagraph"/>
        <w:rPr>
          <w:rFonts w:eastAsia="Times New Roman"/>
          <w:lang w:val="en-GB"/>
        </w:rPr>
      </w:pPr>
      <w:bookmarkStart w:id="297" w:name="_Toc415297013"/>
      <w:bookmarkStart w:id="298" w:name="_Toc427849978"/>
      <w:r w:rsidRPr="00B8184E">
        <w:rPr>
          <w:rFonts w:eastAsia="Times New Roman"/>
          <w:lang w:val="en-GB"/>
        </w:rPr>
        <w:t>Property Requirements</w:t>
      </w:r>
      <w:bookmarkEnd w:id="297"/>
      <w:bookmarkEnd w:id="298"/>
    </w:p>
    <w:p w14:paraId="39843049" w14:textId="77777777" w:rsidR="00B8184E" w:rsidRPr="00B8184E" w:rsidRDefault="00B8184E" w:rsidP="00B8184E">
      <w:pPr>
        <w:pStyle w:val="Heading3ConractScope"/>
        <w:rPr>
          <w:rFonts w:cs="Arial"/>
          <w:lang w:val="en-GB" w:eastAsia="en-NZ"/>
        </w:rPr>
      </w:pPr>
      <w:r w:rsidRPr="00B8184E">
        <w:rPr>
          <w:rFonts w:cs="Arial"/>
          <w:lang w:val="en-GB" w:eastAsia="en-NZ"/>
        </w:rPr>
        <w:t>Construction</w:t>
      </w:r>
    </w:p>
    <w:p w14:paraId="1F3D32B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14:paraId="09CF7A4A"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77931A42"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14:paraId="61634AB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14:paraId="39362852" w14:textId="77777777"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14:paraId="6DB5A375"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14:paraId="6C4CBF41"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14:paraId="57521547"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14:paraId="03071798"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14:paraId="4220CAAE" w14:textId="77777777"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14:paraId="7F0C525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16C008B6" w14:textId="77777777" w:rsidR="00B8184E" w:rsidRPr="00B8184E" w:rsidRDefault="00B8184E" w:rsidP="00B8184E">
      <w:pPr>
        <w:pStyle w:val="Heading3ConractScope"/>
        <w:rPr>
          <w:rFonts w:cs="Arial"/>
          <w:lang w:val="en-GB" w:eastAsia="en-NZ"/>
        </w:rPr>
      </w:pPr>
      <w:r w:rsidRPr="00B8184E">
        <w:rPr>
          <w:rFonts w:cs="Arial"/>
          <w:lang w:val="en-GB" w:eastAsia="en-NZ"/>
        </w:rPr>
        <w:t>Legalisation Survey</w:t>
      </w:r>
    </w:p>
    <w:p w14:paraId="601AE2A4"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759416" w14:textId="77777777" w:rsidR="00B8184E" w:rsidRPr="00B8184E" w:rsidRDefault="00B8184E" w:rsidP="00B8184E">
      <w:pPr>
        <w:pStyle w:val="Numberedparagraph"/>
        <w:rPr>
          <w:rFonts w:eastAsia="Times New Roman"/>
          <w:lang w:val="en-GB"/>
        </w:rPr>
      </w:pPr>
      <w:bookmarkStart w:id="299" w:name="_Toc415297014"/>
      <w:bookmarkStart w:id="300" w:name="_Toc427849979"/>
      <w:r w:rsidRPr="00B8184E">
        <w:rPr>
          <w:rFonts w:eastAsia="Times New Roman"/>
          <w:lang w:val="en-GB"/>
        </w:rPr>
        <w:t>Road Safety Audit</w:t>
      </w:r>
      <w:bookmarkEnd w:id="299"/>
      <w:bookmarkEnd w:id="300"/>
    </w:p>
    <w:p w14:paraId="73BEAFAF"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7566C668" w14:textId="77777777"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02D6820A" w14:textId="77777777" w:rsidR="00B8184E" w:rsidRPr="00B8184E" w:rsidRDefault="00B8184E" w:rsidP="00B8184E">
      <w:pPr>
        <w:pStyle w:val="Numberedparagraph"/>
        <w:rPr>
          <w:rFonts w:eastAsia="Times New Roman"/>
          <w:lang w:val="en-GB"/>
        </w:rPr>
      </w:pPr>
      <w:bookmarkStart w:id="301" w:name="_Toc415297015"/>
      <w:bookmarkStart w:id="302" w:name="_Toc427849980"/>
      <w:r w:rsidRPr="00B8184E">
        <w:rPr>
          <w:rFonts w:eastAsia="Times New Roman"/>
          <w:lang w:val="en-GB"/>
        </w:rPr>
        <w:t>Temporary Detours</w:t>
      </w:r>
      <w:bookmarkEnd w:id="301"/>
      <w:bookmarkEnd w:id="302"/>
    </w:p>
    <w:p w14:paraId="7A476FA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21935873" w14:textId="77777777" w:rsidR="00B8184E" w:rsidRPr="00B8184E" w:rsidRDefault="00B8184E" w:rsidP="00B8184E">
      <w:pPr>
        <w:pStyle w:val="Numberedparagraph"/>
        <w:rPr>
          <w:rFonts w:eastAsia="Times New Roman"/>
          <w:lang w:val="en-GB"/>
        </w:rPr>
      </w:pPr>
      <w:bookmarkStart w:id="303" w:name="_Toc415297016"/>
      <w:bookmarkStart w:id="304" w:name="_Toc427849981"/>
      <w:r w:rsidRPr="00B8184E">
        <w:rPr>
          <w:rFonts w:eastAsia="Times New Roman"/>
          <w:lang w:val="en-GB"/>
        </w:rPr>
        <w:t>Project Management Board</w:t>
      </w:r>
      <w:bookmarkEnd w:id="303"/>
      <w:bookmarkEnd w:id="304"/>
    </w:p>
    <w:p w14:paraId="2CB50B38"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387C3C36" w14:textId="77777777" w:rsidR="00B8184E" w:rsidRDefault="00B8184E" w:rsidP="00B8184E">
      <w:pPr>
        <w:pStyle w:val="Numberedparagraph"/>
        <w:rPr>
          <w:rFonts w:eastAsia="Times New Roman"/>
          <w:lang w:val="en-GB"/>
        </w:rPr>
      </w:pPr>
      <w:bookmarkStart w:id="305" w:name="_Toc415297017"/>
      <w:bookmarkStart w:id="306" w:name="_Toc427849982"/>
      <w:r w:rsidRPr="00B8184E">
        <w:rPr>
          <w:rFonts w:eastAsia="Times New Roman"/>
          <w:lang w:val="en-GB"/>
        </w:rPr>
        <w:t>[Other]</w:t>
      </w:r>
      <w:bookmarkEnd w:id="305"/>
      <w:bookmarkEnd w:id="306"/>
    </w:p>
    <w:p w14:paraId="111EA76E"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14:paraId="6009E932" w14:textId="77777777" w:rsidR="00B8184E" w:rsidRPr="00B8184E" w:rsidRDefault="00B8184E" w:rsidP="00714AD1">
      <w:pPr>
        <w:pStyle w:val="Numberedheading2"/>
        <w:ind w:left="709" w:hanging="709"/>
        <w:rPr>
          <w:rFonts w:eastAsia="Times New Roman"/>
          <w:lang w:val="en-GB" w:eastAsia="en-NZ"/>
        </w:rPr>
      </w:pPr>
      <w:bookmarkStart w:id="307" w:name="_Toc415297018"/>
      <w:bookmarkStart w:id="308" w:name="_Toc427849983"/>
      <w:r w:rsidRPr="00B8184E">
        <w:rPr>
          <w:rFonts w:eastAsia="Times New Roman"/>
          <w:lang w:val="en-GB" w:eastAsia="en-NZ"/>
        </w:rPr>
        <w:t>Management of State Highway Bridges and Other Structures</w:t>
      </w:r>
      <w:bookmarkEnd w:id="307"/>
      <w:bookmarkEnd w:id="308"/>
    </w:p>
    <w:p w14:paraId="774412E1" w14:textId="77777777"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09953B47" w14:textId="77777777"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14:paraId="3D0FB7E2" w14:textId="77777777" w:rsidR="00B8184E" w:rsidRPr="00B8184E" w:rsidRDefault="00B8184E" w:rsidP="00714AD1">
      <w:pPr>
        <w:pStyle w:val="Numberedheading2"/>
        <w:ind w:left="709" w:hanging="709"/>
        <w:rPr>
          <w:rFonts w:eastAsia="Times New Roman"/>
          <w:lang w:val="en-GB" w:eastAsia="en-NZ"/>
        </w:rPr>
      </w:pPr>
      <w:bookmarkStart w:id="309" w:name="_Toc415297019"/>
      <w:bookmarkStart w:id="310" w:name="_Toc427849984"/>
      <w:r w:rsidRPr="00B8184E">
        <w:rPr>
          <w:rFonts w:eastAsia="Times New Roman"/>
          <w:lang w:val="en-GB" w:eastAsia="en-NZ"/>
        </w:rPr>
        <w:t>State Highway Traffic Monitoring</w:t>
      </w:r>
      <w:bookmarkEnd w:id="309"/>
      <w:bookmarkEnd w:id="310"/>
    </w:p>
    <w:p w14:paraId="1F0E2F92" w14:textId="77777777"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14:paraId="7E43BF0A" w14:textId="77777777"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14:paraId="0804DC05" w14:textId="77777777" w:rsidR="000C7E9C" w:rsidRDefault="000C7E9C">
      <w:pPr>
        <w:rPr>
          <w:lang w:eastAsia="en-GB"/>
        </w:rPr>
      </w:pPr>
      <w:r>
        <w:rPr>
          <w:lang w:eastAsia="en-GB"/>
        </w:rPr>
        <w:br w:type="page"/>
      </w:r>
    </w:p>
    <w:bookmarkStart w:id="311" w:name="_Toc427849985" w:displacedByCustomXml="next"/>
    <w:sdt>
      <w:sdtPr>
        <w:rPr>
          <w:rFonts w:eastAsiaTheme="minorHAnsi" w:cstheme="minorBidi"/>
          <w:b w:val="0"/>
          <w:bCs w:val="0"/>
          <w:caps w:val="0"/>
          <w:color w:val="auto"/>
          <w:sz w:val="20"/>
          <w:szCs w:val="22"/>
          <w:lang w:eastAsia="en-GB"/>
        </w:rPr>
        <w:id w:val="1229500032"/>
        <w:lock w:val="contentLocked"/>
        <w:placeholder>
          <w:docPart w:val="DefaultPlaceholder_1081868574"/>
        </w:placeholder>
        <w:group/>
      </w:sdtPr>
      <w:sdtEndPr>
        <w:rPr>
          <w:lang w:eastAsia="en-US"/>
        </w:rPr>
      </w:sdtEndPr>
      <w:sdtContent>
        <w:p w14:paraId="3D79692F" w14:textId="77777777" w:rsidR="00386E85" w:rsidRDefault="000C7E9C" w:rsidP="000C7E9C">
          <w:pPr>
            <w:pStyle w:val="Numberedheading2"/>
            <w:numPr>
              <w:ilvl w:val="0"/>
              <w:numId w:val="0"/>
            </w:numPr>
            <w:ind w:left="862" w:hanging="862"/>
            <w:rPr>
              <w:lang w:eastAsia="en-GB"/>
            </w:rPr>
          </w:pPr>
          <w:r>
            <w:rPr>
              <w:lang w:eastAsia="en-GB"/>
            </w:rPr>
            <w:t>Deliverables and Time Schedule</w:t>
          </w:r>
          <w:bookmarkEnd w:id="311"/>
        </w:p>
        <w:p w14:paraId="75C500D8" w14:textId="77777777" w:rsidR="00386E85" w:rsidRDefault="000C7E9C" w:rsidP="00711B11">
          <w:pPr>
            <w:pStyle w:val="Numberedheading2"/>
            <w:numPr>
              <w:ilvl w:val="0"/>
              <w:numId w:val="137"/>
            </w:numPr>
            <w:ind w:left="709" w:hanging="709"/>
            <w:rPr>
              <w:lang w:eastAsia="en-GB"/>
            </w:rPr>
          </w:pPr>
          <w:bookmarkStart w:id="312" w:name="_Toc427849986"/>
          <w:r>
            <w:rPr>
              <w:lang w:eastAsia="en-GB"/>
            </w:rPr>
            <w:t>General</w:t>
          </w:r>
          <w:bookmarkEnd w:id="312"/>
        </w:p>
        <w:p w14:paraId="21BE5755" w14:textId="77777777"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1E290AE8" w14:textId="77777777" w:rsidR="000C7E9C" w:rsidRPr="000C7E9C" w:rsidRDefault="000C7E9C" w:rsidP="000C7E9C">
          <w:pPr>
            <w:pStyle w:val="Numberedheading2"/>
            <w:ind w:left="709" w:hanging="709"/>
            <w:rPr>
              <w:lang w:eastAsia="en-GB"/>
            </w:rPr>
          </w:pPr>
          <w:bookmarkStart w:id="313" w:name="_Toc427849987"/>
          <w:r>
            <w:rPr>
              <w:lang w:eastAsia="en-GB"/>
            </w:rPr>
            <w:t>Programme for Deliverables</w:t>
          </w:r>
          <w:bookmarkEnd w:id="313"/>
        </w:p>
        <w:p w14:paraId="27943482" w14:textId="77777777"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sdtContent>
    </w:sdt>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14:paraId="0E2C7A8F" w14:textId="77777777" w:rsidTr="000C7E9C">
        <w:trPr>
          <w:cantSplit/>
          <w:tblHeader/>
        </w:trPr>
        <w:tc>
          <w:tcPr>
            <w:tcW w:w="799" w:type="dxa"/>
            <w:shd w:val="clear" w:color="auto" w:fill="D9D9D9"/>
          </w:tcPr>
          <w:p w14:paraId="7BAF2AF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14:paraId="0A10AB2A"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14:paraId="3C8324ED"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14:paraId="0289C3BE" w14:textId="77777777" w:rsidTr="000C7E9C">
        <w:trPr>
          <w:cantSplit/>
        </w:trPr>
        <w:tc>
          <w:tcPr>
            <w:tcW w:w="8505" w:type="dxa"/>
            <w:gridSpan w:val="3"/>
          </w:tcPr>
          <w:p w14:paraId="5B6666FC"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14:paraId="6A34D29C" w14:textId="77777777" w:rsidTr="000C7E9C">
        <w:trPr>
          <w:cantSplit/>
        </w:trPr>
        <w:tc>
          <w:tcPr>
            <w:tcW w:w="799" w:type="dxa"/>
          </w:tcPr>
          <w:p w14:paraId="7A26FC9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4B5A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73DD58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A9E513D" w14:textId="77777777" w:rsidTr="000C7E9C">
        <w:trPr>
          <w:cantSplit/>
        </w:trPr>
        <w:tc>
          <w:tcPr>
            <w:tcW w:w="799" w:type="dxa"/>
          </w:tcPr>
          <w:p w14:paraId="0780AA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E1CA5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C086F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DE404A6" w14:textId="77777777" w:rsidTr="000C7E9C">
        <w:trPr>
          <w:cantSplit/>
        </w:trPr>
        <w:tc>
          <w:tcPr>
            <w:tcW w:w="8505" w:type="dxa"/>
            <w:gridSpan w:val="3"/>
          </w:tcPr>
          <w:p w14:paraId="369F71F8" w14:textId="77777777"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14:paraId="08AC524F" w14:textId="77777777" w:rsidTr="000C7E9C">
        <w:trPr>
          <w:cantSplit/>
        </w:trPr>
        <w:tc>
          <w:tcPr>
            <w:tcW w:w="799" w:type="dxa"/>
          </w:tcPr>
          <w:p w14:paraId="4F9307B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69B757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14:paraId="24F5E7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6156DBE3" w14:textId="77777777" w:rsidTr="000C7E9C">
        <w:trPr>
          <w:cantSplit/>
        </w:trPr>
        <w:tc>
          <w:tcPr>
            <w:tcW w:w="799" w:type="dxa"/>
          </w:tcPr>
          <w:p w14:paraId="55DE499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BBAC64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14:paraId="57548A9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14:paraId="7504B9F0" w14:textId="77777777" w:rsidTr="000C7E9C">
        <w:trPr>
          <w:cantSplit/>
        </w:trPr>
        <w:tc>
          <w:tcPr>
            <w:tcW w:w="799" w:type="dxa"/>
          </w:tcPr>
          <w:p w14:paraId="5C3E836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54414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14:paraId="7FE0FA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14:paraId="446D3537" w14:textId="77777777" w:rsidTr="000C7E9C">
        <w:trPr>
          <w:cantSplit/>
        </w:trPr>
        <w:tc>
          <w:tcPr>
            <w:tcW w:w="799" w:type="dxa"/>
          </w:tcPr>
          <w:p w14:paraId="515E1B4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24A67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14:paraId="1B73CC31" w14:textId="77777777"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14:paraId="6D7B6B71" w14:textId="77777777" w:rsidTr="000C7E9C">
        <w:trPr>
          <w:cantSplit/>
        </w:trPr>
        <w:tc>
          <w:tcPr>
            <w:tcW w:w="799" w:type="dxa"/>
          </w:tcPr>
          <w:p w14:paraId="2C9F48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5A9BE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14:paraId="0BF5BDB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6DD0D8FD" w14:textId="77777777" w:rsidTr="000C7E9C">
        <w:trPr>
          <w:cantSplit/>
        </w:trPr>
        <w:tc>
          <w:tcPr>
            <w:tcW w:w="799" w:type="dxa"/>
          </w:tcPr>
          <w:p w14:paraId="32D5D21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FE8FED7" w14:textId="0001E6E8"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 xml:space="preserve">Public </w:t>
            </w:r>
            <w:r w:rsidR="000C7E9C" w:rsidRPr="00CC7505">
              <w:rPr>
                <w:rFonts w:eastAsia="Times New Roman" w:cs="Times New Roman"/>
                <w:szCs w:val="24"/>
                <w:lang w:eastAsia="en-NZ"/>
              </w:rPr>
              <w:t>Engagement Plan</w:t>
            </w:r>
          </w:p>
        </w:tc>
        <w:tc>
          <w:tcPr>
            <w:tcW w:w="4162" w:type="dxa"/>
          </w:tcPr>
          <w:p w14:paraId="388553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14:paraId="73E92982" w14:textId="77777777" w:rsidTr="000C7E9C">
        <w:trPr>
          <w:cantSplit/>
        </w:trPr>
        <w:tc>
          <w:tcPr>
            <w:tcW w:w="799" w:type="dxa"/>
          </w:tcPr>
          <w:p w14:paraId="002160F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92A62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14:paraId="63FCCA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14:paraId="702A91C8" w14:textId="77777777" w:rsidTr="000C7E9C">
        <w:trPr>
          <w:cantSplit/>
        </w:trPr>
        <w:tc>
          <w:tcPr>
            <w:tcW w:w="799" w:type="dxa"/>
          </w:tcPr>
          <w:p w14:paraId="52EA5C0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3D8954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14:paraId="26E311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34F2DF8" w14:textId="77777777" w:rsidTr="000C7E9C">
        <w:trPr>
          <w:cantSplit/>
        </w:trPr>
        <w:tc>
          <w:tcPr>
            <w:tcW w:w="799" w:type="dxa"/>
          </w:tcPr>
          <w:p w14:paraId="2C27A7B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5A975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14:paraId="166D89E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375A07D4" w14:textId="77777777" w:rsidTr="000C7E9C">
        <w:trPr>
          <w:cantSplit/>
        </w:trPr>
        <w:tc>
          <w:tcPr>
            <w:tcW w:w="799" w:type="dxa"/>
          </w:tcPr>
          <w:p w14:paraId="0FA3438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629A5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14:paraId="32C7D5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14:paraId="3764CD5C" w14:textId="77777777" w:rsidTr="000C7E9C">
        <w:trPr>
          <w:cantSplit/>
        </w:trPr>
        <w:tc>
          <w:tcPr>
            <w:tcW w:w="799" w:type="dxa"/>
          </w:tcPr>
          <w:p w14:paraId="13EB21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6417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14:paraId="20DC1D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14:paraId="0B8AD64B" w14:textId="77777777" w:rsidTr="000C7E9C">
        <w:trPr>
          <w:cantSplit/>
        </w:trPr>
        <w:tc>
          <w:tcPr>
            <w:tcW w:w="799" w:type="dxa"/>
          </w:tcPr>
          <w:p w14:paraId="312700B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52379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14:paraId="2D2BFCB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14:paraId="69D59833" w14:textId="77777777" w:rsidTr="000C7E9C">
        <w:trPr>
          <w:cantSplit/>
        </w:trPr>
        <w:tc>
          <w:tcPr>
            <w:tcW w:w="799" w:type="dxa"/>
          </w:tcPr>
          <w:p w14:paraId="684BBE9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CDC257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14:paraId="64960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14:paraId="698BCD47" w14:textId="77777777" w:rsidTr="000C7E9C">
        <w:trPr>
          <w:cantSplit/>
        </w:trPr>
        <w:tc>
          <w:tcPr>
            <w:tcW w:w="799" w:type="dxa"/>
          </w:tcPr>
          <w:p w14:paraId="423CBCF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29FA7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14:paraId="787989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14:paraId="0F95966E" w14:textId="77777777" w:rsidTr="000C7E9C">
        <w:trPr>
          <w:cantSplit/>
        </w:trPr>
        <w:tc>
          <w:tcPr>
            <w:tcW w:w="799" w:type="dxa"/>
          </w:tcPr>
          <w:p w14:paraId="334F0B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A88D1C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6DE5450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DAEA407" w14:textId="77777777" w:rsidTr="000C7E9C">
        <w:trPr>
          <w:cantSplit/>
        </w:trPr>
        <w:tc>
          <w:tcPr>
            <w:tcW w:w="4343" w:type="dxa"/>
            <w:gridSpan w:val="2"/>
          </w:tcPr>
          <w:p w14:paraId="78B8A3B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14:paraId="5E6CC42C"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5D7043F9" w14:textId="77777777" w:rsidTr="000C7E9C">
        <w:trPr>
          <w:cantSplit/>
        </w:trPr>
        <w:tc>
          <w:tcPr>
            <w:tcW w:w="799" w:type="dxa"/>
          </w:tcPr>
          <w:p w14:paraId="7FD7646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34992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4DE4CBE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7D6CDE3" w14:textId="77777777" w:rsidTr="000C7E9C">
        <w:trPr>
          <w:cantSplit/>
        </w:trPr>
        <w:tc>
          <w:tcPr>
            <w:tcW w:w="799" w:type="dxa"/>
          </w:tcPr>
          <w:p w14:paraId="36EC917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C95F65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101885E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E772407" w14:textId="77777777" w:rsidTr="000C7E9C">
        <w:trPr>
          <w:cantSplit/>
        </w:trPr>
        <w:tc>
          <w:tcPr>
            <w:tcW w:w="799" w:type="dxa"/>
          </w:tcPr>
          <w:p w14:paraId="26A5297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33EC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47F78A0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2D3E6DC2" w14:textId="77777777" w:rsidTr="000C7E9C">
        <w:trPr>
          <w:cantSplit/>
        </w:trPr>
        <w:tc>
          <w:tcPr>
            <w:tcW w:w="799" w:type="dxa"/>
          </w:tcPr>
          <w:p w14:paraId="3BAE198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1171D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14:paraId="0ED570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4707B59C" w14:textId="77777777" w:rsidTr="000C7E9C">
        <w:trPr>
          <w:cantSplit/>
        </w:trPr>
        <w:tc>
          <w:tcPr>
            <w:tcW w:w="799" w:type="dxa"/>
          </w:tcPr>
          <w:p w14:paraId="4F05706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B64A2F"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14:paraId="52489EF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14:paraId="5CF2A681" w14:textId="77777777" w:rsidTr="000C7E9C">
        <w:trPr>
          <w:cantSplit/>
        </w:trPr>
        <w:tc>
          <w:tcPr>
            <w:tcW w:w="799" w:type="dxa"/>
          </w:tcPr>
          <w:p w14:paraId="0DCF04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FAF218"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0B267211"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14:paraId="5994DB58" w14:textId="77777777" w:rsidTr="000C7E9C">
        <w:trPr>
          <w:cantSplit/>
        </w:trPr>
        <w:tc>
          <w:tcPr>
            <w:tcW w:w="4343" w:type="dxa"/>
            <w:gridSpan w:val="2"/>
          </w:tcPr>
          <w:p w14:paraId="63EA82C5"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14:paraId="36A7AC97" w14:textId="77777777"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14:paraId="1E204269" w14:textId="77777777" w:rsidTr="000C7E9C">
        <w:trPr>
          <w:cantSplit/>
        </w:trPr>
        <w:tc>
          <w:tcPr>
            <w:tcW w:w="799" w:type="dxa"/>
          </w:tcPr>
          <w:p w14:paraId="3EAFAB8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454AE8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6FB8C31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143B9DBD" w14:textId="77777777" w:rsidTr="000C7E9C">
        <w:trPr>
          <w:cantSplit/>
        </w:trPr>
        <w:tc>
          <w:tcPr>
            <w:tcW w:w="799" w:type="dxa"/>
          </w:tcPr>
          <w:p w14:paraId="56A08A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7FD1103"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7282852A"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70E7A8" w14:textId="77777777" w:rsidTr="000C7E9C">
        <w:trPr>
          <w:cantSplit/>
        </w:trPr>
        <w:tc>
          <w:tcPr>
            <w:tcW w:w="799" w:type="dxa"/>
          </w:tcPr>
          <w:p w14:paraId="4E1F0A5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7DC8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14:paraId="02E6C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14:paraId="6B60D24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14:paraId="1014F685" w14:textId="77777777" w:rsidTr="000C7E9C">
        <w:trPr>
          <w:cantSplit/>
        </w:trPr>
        <w:tc>
          <w:tcPr>
            <w:tcW w:w="799" w:type="dxa"/>
          </w:tcPr>
          <w:p w14:paraId="127409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99612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14:paraId="7F30D98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5B31FFFC" w14:textId="77777777" w:rsidTr="000C7E9C">
        <w:trPr>
          <w:cantSplit/>
        </w:trPr>
        <w:tc>
          <w:tcPr>
            <w:tcW w:w="799" w:type="dxa"/>
          </w:tcPr>
          <w:p w14:paraId="0F41F8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66C50"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14:paraId="38A63452"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14:paraId="6DC88080" w14:textId="77777777" w:rsidTr="000C7E9C">
        <w:trPr>
          <w:cantSplit/>
        </w:trPr>
        <w:tc>
          <w:tcPr>
            <w:tcW w:w="799" w:type="dxa"/>
          </w:tcPr>
          <w:p w14:paraId="28364A5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5CF367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14:paraId="3968351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6FE6D972" w14:textId="77777777" w:rsidTr="000C7E9C">
        <w:trPr>
          <w:cantSplit/>
        </w:trPr>
        <w:tc>
          <w:tcPr>
            <w:tcW w:w="799" w:type="dxa"/>
          </w:tcPr>
          <w:p w14:paraId="3FF6989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249073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14:paraId="76A6967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66DA32AF" w14:textId="77777777" w:rsidTr="000C7E9C">
        <w:trPr>
          <w:cantSplit/>
        </w:trPr>
        <w:tc>
          <w:tcPr>
            <w:tcW w:w="799" w:type="dxa"/>
          </w:tcPr>
          <w:p w14:paraId="0630ED9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E187BF9"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14:paraId="2C58D46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14:paraId="46E1F398" w14:textId="77777777" w:rsidTr="000C7E9C">
        <w:trPr>
          <w:cantSplit/>
        </w:trPr>
        <w:tc>
          <w:tcPr>
            <w:tcW w:w="799" w:type="dxa"/>
          </w:tcPr>
          <w:p w14:paraId="5BD762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0F07CE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14:paraId="54F49A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14:paraId="443C529F" w14:textId="77777777" w:rsidTr="000C7E9C">
        <w:trPr>
          <w:cantSplit/>
        </w:trPr>
        <w:tc>
          <w:tcPr>
            <w:tcW w:w="799" w:type="dxa"/>
          </w:tcPr>
          <w:p w14:paraId="654AF65E"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7DA606C"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FB1D4C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44F63F36" w14:textId="77777777" w:rsidTr="000C7E9C">
        <w:trPr>
          <w:cantSplit/>
        </w:trPr>
        <w:tc>
          <w:tcPr>
            <w:tcW w:w="4343" w:type="dxa"/>
            <w:gridSpan w:val="2"/>
          </w:tcPr>
          <w:p w14:paraId="593A7B6C"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14:paraId="339DBA06"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14:paraId="43DA1E2A" w14:textId="77777777" w:rsidTr="000C7E9C">
        <w:trPr>
          <w:cantSplit/>
        </w:trPr>
        <w:tc>
          <w:tcPr>
            <w:tcW w:w="799" w:type="dxa"/>
          </w:tcPr>
          <w:p w14:paraId="35E3DBF3"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0179D13F"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14:paraId="395D1ACE" w14:textId="77777777"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66C317C" w14:textId="77777777" w:rsidTr="000C7E9C">
        <w:trPr>
          <w:cantSplit/>
        </w:trPr>
        <w:tc>
          <w:tcPr>
            <w:tcW w:w="799" w:type="dxa"/>
          </w:tcPr>
          <w:p w14:paraId="21C4019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77D802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14:paraId="24AB3064"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14:paraId="7C6CB2F5" w14:textId="77777777" w:rsidTr="000C7E9C">
        <w:trPr>
          <w:cantSplit/>
        </w:trPr>
        <w:tc>
          <w:tcPr>
            <w:tcW w:w="799" w:type="dxa"/>
          </w:tcPr>
          <w:p w14:paraId="0FB354F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DD039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14:paraId="6846BA7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14:paraId="55B220EB" w14:textId="77777777" w:rsidTr="000C7E9C">
        <w:trPr>
          <w:cantSplit/>
        </w:trPr>
        <w:tc>
          <w:tcPr>
            <w:tcW w:w="799" w:type="dxa"/>
          </w:tcPr>
          <w:p w14:paraId="711A5CA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B60A7F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14:paraId="661884F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14:paraId="386D10A9" w14:textId="77777777" w:rsidTr="000C7E9C">
        <w:trPr>
          <w:cantSplit/>
        </w:trPr>
        <w:tc>
          <w:tcPr>
            <w:tcW w:w="799" w:type="dxa"/>
          </w:tcPr>
          <w:p w14:paraId="2DA5B6C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60ECB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14:paraId="26662A2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DBF5D26" w14:textId="77777777" w:rsidTr="000C7E9C">
        <w:trPr>
          <w:cantSplit/>
        </w:trPr>
        <w:tc>
          <w:tcPr>
            <w:tcW w:w="799" w:type="dxa"/>
          </w:tcPr>
          <w:p w14:paraId="4B24F71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428031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14:paraId="6E0AC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23B1B40A" w14:textId="77777777" w:rsidTr="000C7E9C">
        <w:trPr>
          <w:cantSplit/>
        </w:trPr>
        <w:tc>
          <w:tcPr>
            <w:tcW w:w="799" w:type="dxa"/>
          </w:tcPr>
          <w:p w14:paraId="2165349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29EC6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14:paraId="6043CA3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14:paraId="1DAFAE99" w14:textId="77777777" w:rsidTr="000C7E9C">
        <w:trPr>
          <w:cantSplit/>
        </w:trPr>
        <w:tc>
          <w:tcPr>
            <w:tcW w:w="799" w:type="dxa"/>
          </w:tcPr>
          <w:p w14:paraId="7354BA7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482A1CE"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14:paraId="72861A66"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14:paraId="70D3F05D" w14:textId="77777777" w:rsidTr="000C7E9C">
        <w:trPr>
          <w:cantSplit/>
        </w:trPr>
        <w:tc>
          <w:tcPr>
            <w:tcW w:w="799" w:type="dxa"/>
          </w:tcPr>
          <w:p w14:paraId="77C9DAA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5D625EB"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14:paraId="5379558D" w14:textId="77777777"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14:paraId="775FCEA5" w14:textId="77777777" w:rsidTr="000C7E9C">
        <w:trPr>
          <w:cantSplit/>
        </w:trPr>
        <w:tc>
          <w:tcPr>
            <w:tcW w:w="799" w:type="dxa"/>
          </w:tcPr>
          <w:p w14:paraId="0DB9207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21E3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2D38CE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3938C72F" w14:textId="77777777" w:rsidTr="000C7E9C">
        <w:trPr>
          <w:cantSplit/>
        </w:trPr>
        <w:tc>
          <w:tcPr>
            <w:tcW w:w="8505" w:type="dxa"/>
            <w:gridSpan w:val="3"/>
          </w:tcPr>
          <w:p w14:paraId="318793A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14:paraId="7BE58A99" w14:textId="77777777" w:rsidTr="000C7E9C">
        <w:trPr>
          <w:cantSplit/>
        </w:trPr>
        <w:tc>
          <w:tcPr>
            <w:tcW w:w="799" w:type="dxa"/>
          </w:tcPr>
          <w:p w14:paraId="523E3B8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87E81A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14:paraId="68400A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B24FAB" w:rsidRPr="00CC7505" w14:paraId="52A8BEDB" w14:textId="77777777" w:rsidTr="000C7E9C">
        <w:trPr>
          <w:cantSplit/>
        </w:trPr>
        <w:tc>
          <w:tcPr>
            <w:tcW w:w="799" w:type="dxa"/>
          </w:tcPr>
          <w:p w14:paraId="6B36B21F" w14:textId="77777777" w:rsidR="00B24FAB" w:rsidRPr="00CC7505" w:rsidRDefault="00B24FAB" w:rsidP="00711B11">
            <w:pPr>
              <w:numPr>
                <w:ilvl w:val="0"/>
                <w:numId w:val="139"/>
              </w:numPr>
              <w:spacing w:before="100" w:after="100" w:line="280" w:lineRule="atLeast"/>
              <w:rPr>
                <w:rFonts w:eastAsia="Times New Roman" w:cs="Times New Roman"/>
                <w:szCs w:val="24"/>
                <w:lang w:eastAsia="en-NZ"/>
              </w:rPr>
            </w:pPr>
          </w:p>
        </w:tc>
        <w:tc>
          <w:tcPr>
            <w:tcW w:w="3544" w:type="dxa"/>
          </w:tcPr>
          <w:p w14:paraId="2C5C3D2F" w14:textId="7837FC5E"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Urban and Landscape Design Framework</w:t>
            </w:r>
          </w:p>
        </w:tc>
        <w:tc>
          <w:tcPr>
            <w:tcW w:w="4162" w:type="dxa"/>
          </w:tcPr>
          <w:p w14:paraId="69A3F988" w14:textId="5519B4B8" w:rsidR="00B24FAB"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[10 weeks] of the date of the Client’s instruction to proceed.</w:t>
            </w:r>
          </w:p>
        </w:tc>
      </w:tr>
      <w:tr w:rsidR="000C7E9C" w:rsidRPr="00CC7505" w14:paraId="07DDD89E" w14:textId="77777777" w:rsidTr="000C7E9C">
        <w:trPr>
          <w:cantSplit/>
        </w:trPr>
        <w:tc>
          <w:tcPr>
            <w:tcW w:w="799" w:type="dxa"/>
          </w:tcPr>
          <w:p w14:paraId="3002F8E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14AB4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14:paraId="1CFBEDC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14:paraId="674DA964" w14:textId="77777777" w:rsidTr="000C7E9C">
        <w:trPr>
          <w:cantSplit/>
        </w:trPr>
        <w:tc>
          <w:tcPr>
            <w:tcW w:w="799" w:type="dxa"/>
          </w:tcPr>
          <w:p w14:paraId="64CBD96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5FFA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14:paraId="2C0C19F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14:paraId="6403D23E" w14:textId="77777777" w:rsidTr="000C7E9C">
        <w:trPr>
          <w:cantSplit/>
        </w:trPr>
        <w:tc>
          <w:tcPr>
            <w:tcW w:w="799" w:type="dxa"/>
          </w:tcPr>
          <w:p w14:paraId="2968612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464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14:paraId="2DE2773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14:paraId="0A4AD06A" w14:textId="77777777" w:rsidTr="000C7E9C">
        <w:trPr>
          <w:cantSplit/>
        </w:trPr>
        <w:tc>
          <w:tcPr>
            <w:tcW w:w="799" w:type="dxa"/>
          </w:tcPr>
          <w:p w14:paraId="01A571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30ED16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14:paraId="2A834DC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14:paraId="5B18249E" w14:textId="77777777" w:rsidTr="000C7E9C">
        <w:trPr>
          <w:cantSplit/>
        </w:trPr>
        <w:tc>
          <w:tcPr>
            <w:tcW w:w="799" w:type="dxa"/>
            <w:tcBorders>
              <w:bottom w:val="single" w:sz="4" w:space="0" w:color="000000"/>
            </w:tcBorders>
          </w:tcPr>
          <w:p w14:paraId="732A2A2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33A0FEF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14:paraId="426295C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14:paraId="24586896" w14:textId="77777777" w:rsidTr="000C7E9C">
        <w:trPr>
          <w:cantSplit/>
        </w:trPr>
        <w:tc>
          <w:tcPr>
            <w:tcW w:w="799" w:type="dxa"/>
            <w:tcBorders>
              <w:top w:val="single" w:sz="4" w:space="0" w:color="000000"/>
            </w:tcBorders>
          </w:tcPr>
          <w:p w14:paraId="4841A5E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1985727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14:paraId="2F85353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14:paraId="0C6BA77E" w14:textId="77777777" w:rsidTr="000C7E9C">
        <w:trPr>
          <w:cantSplit/>
        </w:trPr>
        <w:tc>
          <w:tcPr>
            <w:tcW w:w="799" w:type="dxa"/>
          </w:tcPr>
          <w:p w14:paraId="6EB10CE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94895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1090572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14:paraId="7718954B" w14:textId="77777777" w:rsidTr="000C7E9C">
        <w:trPr>
          <w:cantSplit/>
        </w:trPr>
        <w:tc>
          <w:tcPr>
            <w:tcW w:w="799" w:type="dxa"/>
          </w:tcPr>
          <w:p w14:paraId="1905551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C9DC4F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14:paraId="4B9A3C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14:paraId="4C65A66E" w14:textId="77777777" w:rsidTr="000C7E9C">
        <w:trPr>
          <w:cantSplit/>
        </w:trPr>
        <w:tc>
          <w:tcPr>
            <w:tcW w:w="799" w:type="dxa"/>
          </w:tcPr>
          <w:p w14:paraId="0524436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B3A824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14:paraId="6EA5096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3EC611C" w14:textId="77777777" w:rsidTr="000C7E9C">
        <w:trPr>
          <w:cantSplit/>
        </w:trPr>
        <w:tc>
          <w:tcPr>
            <w:tcW w:w="799" w:type="dxa"/>
          </w:tcPr>
          <w:p w14:paraId="72AE9BD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F9E0E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14:paraId="5DACA96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4DD2465F" w14:textId="77777777" w:rsidTr="000C7E9C">
        <w:trPr>
          <w:cantSplit/>
        </w:trPr>
        <w:tc>
          <w:tcPr>
            <w:tcW w:w="799" w:type="dxa"/>
          </w:tcPr>
          <w:p w14:paraId="5E5656F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15271B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14:paraId="42E106E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14:paraId="3D6FBB5A" w14:textId="77777777" w:rsidTr="000C7E9C">
        <w:trPr>
          <w:cantSplit/>
        </w:trPr>
        <w:tc>
          <w:tcPr>
            <w:tcW w:w="799" w:type="dxa"/>
          </w:tcPr>
          <w:p w14:paraId="16E299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325D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3D35364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17AD5392" w14:textId="77777777" w:rsidTr="000C7E9C">
        <w:trPr>
          <w:cantSplit/>
        </w:trPr>
        <w:tc>
          <w:tcPr>
            <w:tcW w:w="8505" w:type="dxa"/>
            <w:gridSpan w:val="3"/>
            <w:vAlign w:val="center"/>
          </w:tcPr>
          <w:p w14:paraId="02732DB6"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14:paraId="24AEB0E5" w14:textId="77777777" w:rsidTr="000C7E9C">
        <w:trPr>
          <w:cantSplit/>
        </w:trPr>
        <w:tc>
          <w:tcPr>
            <w:tcW w:w="799" w:type="dxa"/>
          </w:tcPr>
          <w:p w14:paraId="6F6BC13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3E015C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14:paraId="16B1239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14:paraId="4D9453B7" w14:textId="77777777" w:rsidTr="000C7E9C">
        <w:trPr>
          <w:cantSplit/>
        </w:trPr>
        <w:tc>
          <w:tcPr>
            <w:tcW w:w="799" w:type="dxa"/>
          </w:tcPr>
          <w:p w14:paraId="5CC509A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E0FF19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14:paraId="14B3B7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F3E26E8" w14:textId="77777777" w:rsidTr="000C7E9C">
        <w:trPr>
          <w:cantSplit/>
        </w:trPr>
        <w:tc>
          <w:tcPr>
            <w:tcW w:w="799" w:type="dxa"/>
          </w:tcPr>
          <w:p w14:paraId="4E5C6A9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A73391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14:paraId="416308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14:paraId="0A0D21E7" w14:textId="77777777" w:rsidTr="000C7E9C">
        <w:trPr>
          <w:cantSplit/>
        </w:trPr>
        <w:tc>
          <w:tcPr>
            <w:tcW w:w="799" w:type="dxa"/>
          </w:tcPr>
          <w:p w14:paraId="5E67435C"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A8FF94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14:paraId="405B4FB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14:paraId="07FA26C9" w14:textId="77777777" w:rsidTr="000C7E9C">
        <w:trPr>
          <w:cantSplit/>
        </w:trPr>
        <w:tc>
          <w:tcPr>
            <w:tcW w:w="799" w:type="dxa"/>
          </w:tcPr>
          <w:p w14:paraId="34DA644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945A4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14:paraId="3FC8734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14:paraId="0B6B043E" w14:textId="77777777" w:rsidTr="000C7E9C">
        <w:trPr>
          <w:cantSplit/>
        </w:trPr>
        <w:tc>
          <w:tcPr>
            <w:tcW w:w="799" w:type="dxa"/>
          </w:tcPr>
          <w:p w14:paraId="22AE99E7"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F53053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14:paraId="4EFAED3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14:paraId="5EE71797" w14:textId="77777777" w:rsidTr="000C7E9C">
        <w:trPr>
          <w:cantSplit/>
        </w:trPr>
        <w:tc>
          <w:tcPr>
            <w:tcW w:w="799" w:type="dxa"/>
          </w:tcPr>
          <w:p w14:paraId="238E66E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290ECED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14:paraId="3820D70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14:paraId="54BD8EC9" w14:textId="77777777" w:rsidTr="000C7E9C">
        <w:trPr>
          <w:cantSplit/>
        </w:trPr>
        <w:tc>
          <w:tcPr>
            <w:tcW w:w="799" w:type="dxa"/>
          </w:tcPr>
          <w:p w14:paraId="6280DE1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4D4D0D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14:paraId="735D13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24F4A65" w14:textId="77777777" w:rsidTr="000C7E9C">
        <w:trPr>
          <w:cantSplit/>
        </w:trPr>
        <w:tc>
          <w:tcPr>
            <w:tcW w:w="799" w:type="dxa"/>
          </w:tcPr>
          <w:p w14:paraId="071B9C5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949C851"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14:paraId="2E9697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614E5F9C" w14:textId="77777777" w:rsidTr="000C7E9C">
        <w:trPr>
          <w:cantSplit/>
        </w:trPr>
        <w:tc>
          <w:tcPr>
            <w:tcW w:w="799" w:type="dxa"/>
          </w:tcPr>
          <w:p w14:paraId="16E5E2B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37D1D7" w14:textId="2EBD1EA7" w:rsidR="000C7E9C" w:rsidRPr="00CC7505" w:rsidRDefault="00B24FAB"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as-builts</w:t>
            </w:r>
          </w:p>
        </w:tc>
        <w:tc>
          <w:tcPr>
            <w:tcW w:w="4162" w:type="dxa"/>
          </w:tcPr>
          <w:p w14:paraId="5479D7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14:paraId="21E53A55" w14:textId="77777777" w:rsidTr="000C7E9C">
        <w:trPr>
          <w:cantSplit/>
        </w:trPr>
        <w:tc>
          <w:tcPr>
            <w:tcW w:w="799" w:type="dxa"/>
          </w:tcPr>
          <w:p w14:paraId="16B6D065"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657BA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14:paraId="16464C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41FB1604" w14:textId="77777777" w:rsidTr="000C7E9C">
        <w:trPr>
          <w:cantSplit/>
        </w:trPr>
        <w:tc>
          <w:tcPr>
            <w:tcW w:w="799" w:type="dxa"/>
          </w:tcPr>
          <w:p w14:paraId="71FB9C80"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CAFE19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14:paraId="626E713D"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14:paraId="2E10F4F2" w14:textId="77777777" w:rsidTr="000C7E9C">
        <w:trPr>
          <w:cantSplit/>
        </w:trPr>
        <w:tc>
          <w:tcPr>
            <w:tcW w:w="799" w:type="dxa"/>
            <w:tcBorders>
              <w:bottom w:val="single" w:sz="4" w:space="0" w:color="000000"/>
            </w:tcBorders>
          </w:tcPr>
          <w:p w14:paraId="58885DA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14:paraId="027DFDC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14:paraId="367E806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0310D21C" w14:textId="77777777" w:rsidTr="000C7E9C">
        <w:trPr>
          <w:cantSplit/>
        </w:trPr>
        <w:tc>
          <w:tcPr>
            <w:tcW w:w="799" w:type="dxa"/>
            <w:tcBorders>
              <w:top w:val="single" w:sz="4" w:space="0" w:color="000000"/>
            </w:tcBorders>
          </w:tcPr>
          <w:p w14:paraId="5B91A64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14:paraId="7DA3EA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14:paraId="145E5C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14:paraId="166AE192" w14:textId="77777777" w:rsidTr="000C7E9C">
        <w:trPr>
          <w:cantSplit/>
        </w:trPr>
        <w:tc>
          <w:tcPr>
            <w:tcW w:w="799" w:type="dxa"/>
          </w:tcPr>
          <w:p w14:paraId="3759239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1B6F9C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14:paraId="139A02D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14:paraId="775CA30C" w14:textId="77777777" w:rsidTr="000C7E9C">
        <w:trPr>
          <w:cantSplit/>
        </w:trPr>
        <w:tc>
          <w:tcPr>
            <w:tcW w:w="799" w:type="dxa"/>
          </w:tcPr>
          <w:p w14:paraId="1D5C691F"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D397DE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14:paraId="219F4D1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241187" w:rsidRPr="00CC7505" w14:paraId="04BC4223" w14:textId="77777777" w:rsidTr="000C7E9C">
        <w:trPr>
          <w:cantSplit/>
        </w:trPr>
        <w:tc>
          <w:tcPr>
            <w:tcW w:w="799" w:type="dxa"/>
          </w:tcPr>
          <w:p w14:paraId="20637022" w14:textId="77777777" w:rsidR="00241187" w:rsidRPr="00CC7505" w:rsidRDefault="00241187" w:rsidP="00711B11">
            <w:pPr>
              <w:numPr>
                <w:ilvl w:val="0"/>
                <w:numId w:val="139"/>
              </w:numPr>
              <w:spacing w:before="100" w:after="100" w:line="280" w:lineRule="atLeast"/>
              <w:rPr>
                <w:rFonts w:eastAsia="Times New Roman" w:cs="Times New Roman"/>
                <w:szCs w:val="24"/>
                <w:lang w:eastAsia="en-NZ"/>
              </w:rPr>
            </w:pPr>
          </w:p>
        </w:tc>
        <w:tc>
          <w:tcPr>
            <w:tcW w:w="3544" w:type="dxa"/>
          </w:tcPr>
          <w:p w14:paraId="21D18B0A" w14:textId="6A6A5647"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Final asset owner’s manual</w:t>
            </w:r>
          </w:p>
        </w:tc>
        <w:tc>
          <w:tcPr>
            <w:tcW w:w="4162" w:type="dxa"/>
          </w:tcPr>
          <w:p w14:paraId="7ECFCB6E" w14:textId="7DA2BDB5" w:rsidR="00241187" w:rsidRPr="00CC7505" w:rsidRDefault="00241187" w:rsidP="000C7E9C">
            <w:pPr>
              <w:spacing w:before="100" w:after="100" w:line="280" w:lineRule="atLeast"/>
              <w:rPr>
                <w:rFonts w:eastAsia="Times New Roman" w:cs="Times New Roman"/>
                <w:szCs w:val="24"/>
                <w:lang w:eastAsia="en-NZ"/>
              </w:rPr>
            </w:pPr>
            <w:r w:rsidRPr="007A0F74">
              <w:rPr>
                <w:rFonts w:eastAsia="Times New Roman" w:cs="Times New Roman"/>
                <w:szCs w:val="24"/>
                <w:lang w:eastAsia="en-NZ"/>
              </w:rPr>
              <w:t>Within [4 weeks] following issue of the Practical Completion Certificate.</w:t>
            </w:r>
          </w:p>
        </w:tc>
      </w:tr>
      <w:tr w:rsidR="000C7E9C" w:rsidRPr="00CC7505" w14:paraId="5E8133CB" w14:textId="77777777" w:rsidTr="000C7E9C">
        <w:trPr>
          <w:cantSplit/>
        </w:trPr>
        <w:tc>
          <w:tcPr>
            <w:tcW w:w="799" w:type="dxa"/>
          </w:tcPr>
          <w:p w14:paraId="37E7F8B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593CAFE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14:paraId="08346E8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14:paraId="535A76AD" w14:textId="77777777" w:rsidTr="000C7E9C">
        <w:trPr>
          <w:cantSplit/>
        </w:trPr>
        <w:tc>
          <w:tcPr>
            <w:tcW w:w="799" w:type="dxa"/>
          </w:tcPr>
          <w:p w14:paraId="1DACCB2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8FACAA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14:paraId="183C10B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14:paraId="5B156A2C" w14:textId="77777777" w:rsidTr="000C7E9C">
        <w:trPr>
          <w:cantSplit/>
        </w:trPr>
        <w:tc>
          <w:tcPr>
            <w:tcW w:w="799" w:type="dxa"/>
          </w:tcPr>
          <w:p w14:paraId="5087B32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F08CA7"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14:paraId="27509FF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14:paraId="72D3402E" w14:textId="77777777" w:rsidTr="000C7E9C">
        <w:trPr>
          <w:cantSplit/>
        </w:trPr>
        <w:tc>
          <w:tcPr>
            <w:tcW w:w="799" w:type="dxa"/>
          </w:tcPr>
          <w:p w14:paraId="5F96FC1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E5258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14:paraId="782D098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14:paraId="52107888" w14:textId="77777777" w:rsidTr="000C7E9C">
        <w:trPr>
          <w:cantSplit/>
        </w:trPr>
        <w:tc>
          <w:tcPr>
            <w:tcW w:w="799" w:type="dxa"/>
          </w:tcPr>
          <w:p w14:paraId="2D521122"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406818E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14:paraId="748FF75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14:paraId="2D68A6F1" w14:textId="77777777" w:rsidTr="000C7E9C">
        <w:trPr>
          <w:cantSplit/>
        </w:trPr>
        <w:tc>
          <w:tcPr>
            <w:tcW w:w="799" w:type="dxa"/>
          </w:tcPr>
          <w:p w14:paraId="5FEC6FC8"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C89345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06A9713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289772" w14:textId="77777777" w:rsidTr="000C7E9C">
        <w:trPr>
          <w:cantSplit/>
        </w:trPr>
        <w:tc>
          <w:tcPr>
            <w:tcW w:w="8505" w:type="dxa"/>
            <w:gridSpan w:val="3"/>
            <w:vAlign w:val="center"/>
          </w:tcPr>
          <w:p w14:paraId="22D9373B" w14:textId="77777777"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14:paraId="4D61B590" w14:textId="77777777" w:rsidTr="000C7E9C">
        <w:trPr>
          <w:cantSplit/>
        </w:trPr>
        <w:tc>
          <w:tcPr>
            <w:tcW w:w="799" w:type="dxa"/>
          </w:tcPr>
          <w:p w14:paraId="6A46AF0D"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34B6803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14:paraId="5862479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14:paraId="021E3E65" w14:textId="77777777" w:rsidTr="000C7E9C">
        <w:trPr>
          <w:cantSplit/>
        </w:trPr>
        <w:tc>
          <w:tcPr>
            <w:tcW w:w="8505" w:type="dxa"/>
            <w:gridSpan w:val="3"/>
            <w:tcBorders>
              <w:top w:val="single" w:sz="4" w:space="0" w:color="000000"/>
            </w:tcBorders>
            <w:vAlign w:val="center"/>
          </w:tcPr>
          <w:p w14:paraId="387F2E41" w14:textId="77777777"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14:paraId="23E49588" w14:textId="77777777" w:rsidTr="000C7E9C">
        <w:trPr>
          <w:cantSplit/>
        </w:trPr>
        <w:tc>
          <w:tcPr>
            <w:tcW w:w="799" w:type="dxa"/>
          </w:tcPr>
          <w:p w14:paraId="5D4C66CE" w14:textId="77777777"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14:paraId="5710DCEE"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14:paraId="3CF87D1D" w14:textId="77777777"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14:paraId="7F792970" w14:textId="77777777" w:rsidTr="000C7E9C">
        <w:trPr>
          <w:cantSplit/>
        </w:trPr>
        <w:tc>
          <w:tcPr>
            <w:tcW w:w="799" w:type="dxa"/>
          </w:tcPr>
          <w:p w14:paraId="13494DA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E3427C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14:paraId="31E6D4A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14:paraId="05C9FA18" w14:textId="77777777" w:rsidTr="000C7E9C">
        <w:trPr>
          <w:cantSplit/>
        </w:trPr>
        <w:tc>
          <w:tcPr>
            <w:tcW w:w="799" w:type="dxa"/>
          </w:tcPr>
          <w:p w14:paraId="6637A9EB"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07E7C8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14:paraId="0F7B3C6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14:paraId="0757979F" w14:textId="77777777" w:rsidTr="000C7E9C">
        <w:trPr>
          <w:cantSplit/>
        </w:trPr>
        <w:tc>
          <w:tcPr>
            <w:tcW w:w="799" w:type="dxa"/>
          </w:tcPr>
          <w:p w14:paraId="308C1731"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14:paraId="096271E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14:paraId="20B97F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14:paraId="0387DD23" w14:textId="77777777" w:rsidTr="000C7E9C">
        <w:trPr>
          <w:cantSplit/>
        </w:trPr>
        <w:tc>
          <w:tcPr>
            <w:tcW w:w="799" w:type="dxa"/>
          </w:tcPr>
          <w:p w14:paraId="46606A84"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7BE3318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14:paraId="55F06CB9"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14:paraId="0C2054DF" w14:textId="77777777" w:rsidTr="000C7E9C">
        <w:trPr>
          <w:cantSplit/>
        </w:trPr>
        <w:tc>
          <w:tcPr>
            <w:tcW w:w="799" w:type="dxa"/>
          </w:tcPr>
          <w:p w14:paraId="0E3B38B9"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10FBBCB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14:paraId="24848CF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14:paraId="108ADCF7" w14:textId="77777777" w:rsidTr="000C7E9C">
        <w:trPr>
          <w:cantSplit/>
        </w:trPr>
        <w:tc>
          <w:tcPr>
            <w:tcW w:w="799" w:type="dxa"/>
          </w:tcPr>
          <w:p w14:paraId="4F649586"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60C91D74"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14:paraId="1E7BDA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14:paraId="753E38F6" w14:textId="77777777" w:rsidTr="000C7E9C">
        <w:trPr>
          <w:cantSplit/>
        </w:trPr>
        <w:tc>
          <w:tcPr>
            <w:tcW w:w="799" w:type="dxa"/>
          </w:tcPr>
          <w:p w14:paraId="3A4BB6EA"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14:paraId="05B4F7E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14:paraId="0A979BB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14:paraId="0AAC462F" w14:textId="77777777" w:rsidTr="000C7E9C">
        <w:trPr>
          <w:cantSplit/>
        </w:trPr>
        <w:tc>
          <w:tcPr>
            <w:tcW w:w="799" w:type="dxa"/>
            <w:tcBorders>
              <w:bottom w:val="single" w:sz="4" w:space="0" w:color="auto"/>
            </w:tcBorders>
          </w:tcPr>
          <w:p w14:paraId="6F1C220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14:paraId="2551B59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14:paraId="4AB130DC"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14:paraId="0E5D16AC" w14:textId="77777777" w:rsidTr="000C7E9C">
        <w:trPr>
          <w:cantSplit/>
        </w:trPr>
        <w:tc>
          <w:tcPr>
            <w:tcW w:w="799" w:type="dxa"/>
            <w:tcBorders>
              <w:top w:val="single" w:sz="4" w:space="0" w:color="auto"/>
              <w:bottom w:val="single" w:sz="4" w:space="0" w:color="auto"/>
            </w:tcBorders>
          </w:tcPr>
          <w:p w14:paraId="0E0D3FE3" w14:textId="77777777"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14:paraId="2D588D8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14:paraId="393A585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14:paraId="243B7604" w14:textId="77777777" w:rsidR="00386E85" w:rsidRDefault="00386E85" w:rsidP="00DB0379">
      <w:pPr>
        <w:ind w:firstLine="709"/>
        <w:rPr>
          <w:lang w:eastAsia="en-GB"/>
        </w:rPr>
      </w:pPr>
    </w:p>
    <w:p w14:paraId="182B2D67" w14:textId="77777777" w:rsidR="000C7E9C" w:rsidRDefault="000C7E9C">
      <w:pPr>
        <w:rPr>
          <w:lang w:eastAsia="en-GB"/>
        </w:rPr>
      </w:pPr>
      <w:r>
        <w:rPr>
          <w:lang w:eastAsia="en-GB"/>
        </w:rPr>
        <w:br w:type="page"/>
      </w:r>
    </w:p>
    <w:bookmarkStart w:id="314" w:name="_Toc427849988" w:displacedByCustomXml="next"/>
    <w:sdt>
      <w:sdtPr>
        <w:rPr>
          <w:rFonts w:eastAsiaTheme="minorHAnsi" w:cstheme="minorBidi"/>
          <w:b w:val="0"/>
          <w:bCs w:val="0"/>
          <w:caps w:val="0"/>
          <w:color w:val="auto"/>
          <w:sz w:val="20"/>
          <w:szCs w:val="22"/>
          <w:lang w:eastAsia="en-GB"/>
        </w:rPr>
        <w:id w:val="-1094089989"/>
        <w:lock w:val="contentLocked"/>
        <w:placeholder>
          <w:docPart w:val="DefaultPlaceholder_1081868574"/>
        </w:placeholder>
        <w:group/>
      </w:sdtPr>
      <w:sdtEndPr>
        <w:rPr>
          <w:rFonts w:eastAsia="Times New Roman" w:cs="Times New Roman"/>
          <w:szCs w:val="20"/>
        </w:rPr>
      </w:sdtEndPr>
      <w:sdtContent>
        <w:p w14:paraId="4B7999DD" w14:textId="77777777" w:rsidR="00386E85" w:rsidRDefault="000C7E9C" w:rsidP="000C7E9C">
          <w:pPr>
            <w:pStyle w:val="Numberedheading2"/>
            <w:numPr>
              <w:ilvl w:val="0"/>
              <w:numId w:val="0"/>
            </w:numPr>
            <w:rPr>
              <w:lang w:eastAsia="en-GB"/>
            </w:rPr>
          </w:pPr>
          <w:r>
            <w:rPr>
              <w:lang w:eastAsia="en-GB"/>
            </w:rPr>
            <w:t>Inputs provided By Client</w:t>
          </w:r>
          <w:bookmarkEnd w:id="314"/>
        </w:p>
        <w:p w14:paraId="13109E23" w14:textId="77777777" w:rsidR="000C7E9C" w:rsidRDefault="000C7E9C" w:rsidP="00711B11">
          <w:pPr>
            <w:pStyle w:val="Numberedheading2"/>
            <w:numPr>
              <w:ilvl w:val="0"/>
              <w:numId w:val="140"/>
            </w:numPr>
            <w:ind w:left="709" w:hanging="709"/>
            <w:rPr>
              <w:lang w:eastAsia="en-GB"/>
            </w:rPr>
          </w:pPr>
          <w:bookmarkStart w:id="315" w:name="_Toc427849989"/>
          <w:r>
            <w:rPr>
              <w:lang w:eastAsia="en-GB"/>
            </w:rPr>
            <w:t>To Tenderers</w:t>
          </w:r>
          <w:bookmarkEnd w:id="315"/>
        </w:p>
        <w:p w14:paraId="7F8F58F0" w14:textId="77777777"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sdtContent>
    </w:sdt>
    <w:p w14:paraId="3953E02E"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14:paraId="61CC1B40" w14:textId="77777777"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14:paraId="6E3E5E95"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14:paraId="69BF6F64"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14:paraId="70213381"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14:paraId="44C1D672"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14:paraId="5B4CB38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14:paraId="2890DD6C"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14:paraId="588B50B9"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14:paraId="73A4B6E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14:paraId="110992C3"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37500A66" w14:textId="77777777"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14ABB071" w14:textId="77777777" w:rsid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14:paraId="4CDE2C8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i/>
          <w:szCs w:val="20"/>
          <w:lang w:eastAsia="en-GB"/>
        </w:rPr>
        <w:t xml:space="preserve">Traffic Monitoring for State Highways </w:t>
      </w:r>
      <w:r w:rsidRPr="007A0F74">
        <w:rPr>
          <w:rFonts w:eastAsia="Times New Roman" w:cs="Times New Roman"/>
          <w:szCs w:val="20"/>
          <w:lang w:eastAsia="en-GB"/>
        </w:rPr>
        <w:t>(SM052).</w:t>
      </w:r>
    </w:p>
    <w:p w14:paraId="108848C6" w14:textId="77777777" w:rsidR="00241187" w:rsidRPr="007A0F74" w:rsidRDefault="00241187" w:rsidP="00241187">
      <w:pPr>
        <w:numPr>
          <w:ilvl w:val="1"/>
          <w:numId w:val="141"/>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Annual Traffic Data Booklet (from the Transport Agency’s Website).</w:t>
      </w:r>
    </w:p>
    <w:p w14:paraId="6FB874B7" w14:textId="575C88FB" w:rsidR="000C7E9C" w:rsidRPr="00CC7505" w:rsidRDefault="00241187"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 </w:t>
      </w:r>
      <w:r w:rsidR="000C7E9C" w:rsidRPr="00CC7505">
        <w:rPr>
          <w:rFonts w:eastAsia="Times New Roman" w:cs="Times New Roman"/>
          <w:szCs w:val="20"/>
          <w:lang w:eastAsia="en-GB"/>
        </w:rPr>
        <w:t>[Other].</w:t>
      </w:r>
    </w:p>
    <w:bookmarkStart w:id="316" w:name="_Toc415297025" w:displacedByCustomXml="next"/>
    <w:bookmarkStart w:id="317" w:name="_Toc427849990" w:displacedByCustomXml="next"/>
    <w:sdt>
      <w:sdtPr>
        <w:rPr>
          <w:rFonts w:eastAsiaTheme="minorHAnsi" w:cstheme="minorBidi"/>
          <w:b w:val="0"/>
          <w:bCs w:val="0"/>
          <w:caps w:val="0"/>
          <w:color w:val="auto"/>
          <w:sz w:val="20"/>
          <w:szCs w:val="22"/>
          <w:lang w:eastAsia="en-GB"/>
        </w:rPr>
        <w:id w:val="1051653028"/>
        <w:lock w:val="contentLocked"/>
        <w:placeholder>
          <w:docPart w:val="DefaultPlaceholder_1081868574"/>
        </w:placeholder>
        <w:group/>
      </w:sdtPr>
      <w:sdtEndPr>
        <w:rPr>
          <w:rFonts w:eastAsia="Times New Roman" w:cs="Times New Roman"/>
          <w:szCs w:val="20"/>
        </w:rPr>
      </w:sdtEndPr>
      <w:sdtContent>
        <w:p w14:paraId="126284EC" w14:textId="77777777" w:rsidR="000C7E9C" w:rsidRPr="000C7E9C" w:rsidRDefault="000C7E9C" w:rsidP="00711B11">
          <w:pPr>
            <w:pStyle w:val="Numberedheading2"/>
            <w:numPr>
              <w:ilvl w:val="0"/>
              <w:numId w:val="140"/>
            </w:numPr>
            <w:ind w:left="709" w:hanging="709"/>
            <w:rPr>
              <w:lang w:eastAsia="en-GB"/>
            </w:rPr>
          </w:pPr>
          <w:r w:rsidRPr="000C7E9C">
            <w:rPr>
              <w:lang w:eastAsia="en-GB"/>
            </w:rPr>
            <w:t>To the Consultant</w:t>
          </w:r>
          <w:bookmarkEnd w:id="317"/>
          <w:bookmarkEnd w:id="316"/>
        </w:p>
        <w:p w14:paraId="68920FB3" w14:textId="77777777"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sdtContent>
    </w:sdt>
    <w:p w14:paraId="4671282F" w14:textId="77777777"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14:paraId="7E1F6AF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657620C"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14:paraId="31591172" w14:textId="77777777"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14:paraId="40FF06E6" w14:textId="77777777"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14:paraId="12B88025"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14:paraId="4B18D612" w14:textId="77777777"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14:paraId="12D94716"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14:paraId="3488C29A"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14:paraId="5B43CD88" w14:textId="77777777" w:rsidR="00241187" w:rsidRPr="007A0F74" w:rsidRDefault="00241187" w:rsidP="00241187">
      <w:pPr>
        <w:numPr>
          <w:ilvl w:val="0"/>
          <w:numId w:val="142"/>
        </w:numPr>
        <w:spacing w:before="100" w:after="100" w:line="280" w:lineRule="atLeast"/>
        <w:ind w:left="1276" w:hanging="567"/>
        <w:rPr>
          <w:rFonts w:eastAsia="Times New Roman" w:cs="Times New Roman"/>
          <w:szCs w:val="20"/>
          <w:lang w:eastAsia="en-GB"/>
        </w:rPr>
      </w:pPr>
      <w:r w:rsidRPr="007A0F74">
        <w:rPr>
          <w:rFonts w:eastAsia="Times New Roman" w:cs="Times New Roman"/>
          <w:szCs w:val="20"/>
          <w:lang w:eastAsia="en-GB"/>
        </w:rPr>
        <w:t>Network Outcomes Contractor contact.</w:t>
      </w:r>
    </w:p>
    <w:p w14:paraId="3F5CAE93"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14:paraId="61A20AA7"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14:paraId="207F8CED"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14:paraId="0E0F8B9B" w14:textId="77777777" w:rsidR="00241187" w:rsidRPr="000C7E9C" w:rsidRDefault="00241187" w:rsidP="00241187">
      <w:pPr>
        <w:numPr>
          <w:ilvl w:val="0"/>
          <w:numId w:val="142"/>
        </w:numPr>
        <w:spacing w:before="100" w:after="100" w:line="280" w:lineRule="atLeast"/>
        <w:ind w:left="1276" w:hanging="567"/>
        <w:rPr>
          <w:rFonts w:eastAsia="Times New Roman" w:cs="Times New Roman"/>
          <w:color w:val="0000FF"/>
          <w:szCs w:val="20"/>
          <w:lang w:eastAsia="en-GB"/>
        </w:rPr>
      </w:pPr>
      <w:r w:rsidRPr="007A0F74">
        <w:rPr>
          <w:rFonts w:eastAsia="Times New Roman" w:cs="Times New Roman"/>
          <w:szCs w:val="20"/>
          <w:lang w:eastAsia="en-GB"/>
        </w:rPr>
        <w:t xml:space="preserve">Client Consent Compliance Management System (CS-VUE), to manage consents and consent compliance.  </w:t>
      </w:r>
      <w:r w:rsidRPr="000C7E9C">
        <w:rPr>
          <w:rFonts w:eastAsia="Times New Roman" w:cs="Times New Roman"/>
          <w:color w:val="0000FF"/>
          <w:szCs w:val="20"/>
          <w:highlight w:val="yellow"/>
          <w:lang w:eastAsia="en-GB"/>
        </w:rPr>
        <w:t>&lt;&lt;Guidance note: select CS-VUE when undertaking consent compliance, e.g. resource consents, DOC concessions, HPT Authorities, designation conditions, building consents.&gt;&gt;</w:t>
      </w:r>
    </w:p>
    <w:p w14:paraId="46857DBF"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14:paraId="0A35E454" w14:textId="77777777"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14:paraId="5085191F" w14:textId="77777777" w:rsidR="000C7E9C" w:rsidRDefault="000C7E9C">
      <w:pPr>
        <w:rPr>
          <w:lang w:eastAsia="en-GB"/>
        </w:rPr>
      </w:pPr>
      <w:r>
        <w:rPr>
          <w:lang w:eastAsia="en-GB"/>
        </w:rPr>
        <w:br w:type="page"/>
      </w:r>
    </w:p>
    <w:bookmarkStart w:id="318" w:name="_Toc190852191" w:displacedByCustomXml="next"/>
    <w:bookmarkStart w:id="319" w:name="_Toc415297026" w:displacedByCustomXml="next"/>
    <w:bookmarkStart w:id="320" w:name="_Toc427849991" w:displacedByCustomXml="next"/>
    <w:sdt>
      <w:sdtPr>
        <w:rPr>
          <w:rFonts w:eastAsia="Times New Roman" w:cstheme="minorBidi"/>
          <w:b w:val="0"/>
          <w:bCs w:val="0"/>
          <w:caps w:val="0"/>
          <w:color w:val="auto"/>
          <w:sz w:val="20"/>
          <w:szCs w:val="22"/>
          <w:lang w:eastAsia="en-GB"/>
        </w:rPr>
        <w:id w:val="1329101253"/>
        <w:lock w:val="contentLocked"/>
        <w:placeholder>
          <w:docPart w:val="DefaultPlaceholder_1081868574"/>
        </w:placeholder>
        <w:group/>
      </w:sdtPr>
      <w:sdtEndPr>
        <w:rPr>
          <w:rFonts w:cs="Times New Roman"/>
          <w:szCs w:val="20"/>
        </w:rPr>
      </w:sdtEndPr>
      <w:sdtContent>
        <w:p w14:paraId="1D21935B"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Project Manager</w:t>
          </w:r>
          <w:bookmarkEnd w:id="320"/>
          <w:bookmarkEnd w:id="319"/>
          <w:bookmarkEnd w:id="318"/>
        </w:p>
        <w:p w14:paraId="2C1EBC69" w14:textId="77777777"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14:paraId="322EE462" w14:textId="77777777" w:rsidR="006F4C21" w:rsidRPr="006F4C21" w:rsidRDefault="00116AA6"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14:paraId="4BFC4E14" w14:textId="77777777"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14:paraId="294C443C" w14:textId="77777777"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sdtContent>
    </w:sdt>
    <w:p w14:paraId="6DE28C02" w14:textId="77777777" w:rsidR="000C7E9C" w:rsidRDefault="000C7E9C">
      <w:pPr>
        <w:rPr>
          <w:lang w:eastAsia="en-GB"/>
        </w:rPr>
      </w:pPr>
      <w:r>
        <w:rPr>
          <w:lang w:eastAsia="en-GB"/>
        </w:rPr>
        <w:br w:type="page"/>
      </w:r>
    </w:p>
    <w:bookmarkStart w:id="321" w:name="_Toc190852192" w:displacedByCustomXml="next"/>
    <w:bookmarkStart w:id="322" w:name="_Toc415297027" w:displacedByCustomXml="next"/>
    <w:bookmarkStart w:id="323" w:name="_Toc427849992" w:displacedByCustomXml="next"/>
    <w:sdt>
      <w:sdtPr>
        <w:rPr>
          <w:rFonts w:eastAsia="Times New Roman"/>
          <w:lang w:eastAsia="en-GB"/>
        </w:rPr>
        <w:id w:val="-818351329"/>
        <w:lock w:val="contentLocked"/>
        <w:placeholder>
          <w:docPart w:val="DefaultPlaceholder_1081868574"/>
        </w:placeholder>
        <w:group/>
      </w:sdtPr>
      <w:sdtEndPr/>
      <w:sdtContent>
        <w:p w14:paraId="27221D3E" w14:textId="77777777" w:rsidR="000C7E9C" w:rsidRPr="000C7E9C" w:rsidRDefault="000C7E9C" w:rsidP="000C7E9C">
          <w:pPr>
            <w:pStyle w:val="Numberedheading2"/>
            <w:numPr>
              <w:ilvl w:val="0"/>
              <w:numId w:val="0"/>
            </w:numPr>
            <w:rPr>
              <w:rFonts w:eastAsia="Times New Roman"/>
              <w:lang w:eastAsia="en-GB"/>
            </w:rPr>
          </w:pPr>
          <w:r w:rsidRPr="000C7E9C">
            <w:rPr>
              <w:rFonts w:eastAsia="Times New Roman"/>
              <w:lang w:eastAsia="en-GB"/>
            </w:rPr>
            <w:t>Hazards Known to the Client</w:t>
          </w:r>
        </w:p>
        <w:bookmarkEnd w:id="321" w:displacedByCustomXml="next"/>
        <w:bookmarkEnd w:id="322" w:displacedByCustomXml="next"/>
        <w:bookmarkEnd w:id="323" w:displacedByCustomXml="next"/>
      </w:sdtContent>
    </w:sdt>
    <w:p w14:paraId="62C89861" w14:textId="77777777"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14:paraId="448ABEAB"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14:paraId="19C18283" w14:textId="77777777"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14:paraId="2FB88DA5" w14:textId="77777777"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14:paraId="5C40F6A4" w14:textId="77777777" w:rsidTr="000C7E9C">
        <w:trPr>
          <w:cnfStyle w:val="100000000000" w:firstRow="1" w:lastRow="0" w:firstColumn="0" w:lastColumn="0" w:oddVBand="0" w:evenVBand="0" w:oddHBand="0" w:evenHBand="0" w:firstRowFirstColumn="0" w:firstRowLastColumn="0" w:lastRowFirstColumn="0" w:lastRowLastColumn="0"/>
        </w:trPr>
        <w:tc>
          <w:tcPr>
            <w:tcW w:w="675" w:type="dxa"/>
          </w:tcPr>
          <w:p w14:paraId="561EB34E" w14:textId="77777777"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14:paraId="72D1924C"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14:paraId="6CE65B14" w14:textId="77777777"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14:paraId="30C42F9B" w14:textId="77777777" w:rsidTr="000C7E9C">
        <w:tc>
          <w:tcPr>
            <w:tcW w:w="675" w:type="dxa"/>
            <w:vAlign w:val="top"/>
          </w:tcPr>
          <w:p w14:paraId="4342CC7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4AAD7B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14:paraId="59230D5B"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14:paraId="75300E58" w14:textId="77777777" w:rsidTr="000C7E9C">
        <w:tc>
          <w:tcPr>
            <w:tcW w:w="675" w:type="dxa"/>
            <w:vAlign w:val="top"/>
          </w:tcPr>
          <w:p w14:paraId="7163151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12CEDA6"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14:paraId="33A5A82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14:paraId="67774BEC" w14:textId="77777777" w:rsidTr="000C7E9C">
        <w:tc>
          <w:tcPr>
            <w:tcW w:w="675" w:type="dxa"/>
            <w:vAlign w:val="top"/>
          </w:tcPr>
          <w:p w14:paraId="4FA3442F"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57BAB3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14:paraId="34637B2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14:paraId="1A7C3CCA" w14:textId="77777777" w:rsidTr="000C7E9C">
        <w:tc>
          <w:tcPr>
            <w:tcW w:w="675" w:type="dxa"/>
            <w:vAlign w:val="top"/>
          </w:tcPr>
          <w:p w14:paraId="66A879A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684F91C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14:paraId="4F9822C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14:paraId="1C5BF650" w14:textId="77777777" w:rsidTr="000C7E9C">
        <w:tc>
          <w:tcPr>
            <w:tcW w:w="675" w:type="dxa"/>
            <w:vAlign w:val="top"/>
          </w:tcPr>
          <w:p w14:paraId="2B34BFD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21B06643"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14:paraId="074FD2F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32E9F59B" w14:textId="77777777" w:rsidTr="000C7E9C">
        <w:tc>
          <w:tcPr>
            <w:tcW w:w="675" w:type="dxa"/>
            <w:vAlign w:val="top"/>
          </w:tcPr>
          <w:p w14:paraId="0F052C9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48C41F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14:paraId="23CAB76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1764D2E5" w14:textId="77777777" w:rsidTr="000C7E9C">
        <w:tc>
          <w:tcPr>
            <w:tcW w:w="675" w:type="dxa"/>
            <w:vAlign w:val="top"/>
          </w:tcPr>
          <w:p w14:paraId="54800E54"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4FB2903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14:paraId="105491AA"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49662BAC" w14:textId="77777777" w:rsidTr="000C7E9C">
        <w:tc>
          <w:tcPr>
            <w:tcW w:w="675" w:type="dxa"/>
            <w:vAlign w:val="top"/>
          </w:tcPr>
          <w:p w14:paraId="11FB4E25"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0F1A8B2"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14:paraId="01E1AAE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57995724" w14:textId="77777777" w:rsidTr="000C7E9C">
        <w:tc>
          <w:tcPr>
            <w:tcW w:w="675" w:type="dxa"/>
            <w:vAlign w:val="top"/>
          </w:tcPr>
          <w:p w14:paraId="6FA63176"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55C473C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14:paraId="6C997E90"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14:paraId="26C51544" w14:textId="77777777" w:rsidTr="000C7E9C">
        <w:tc>
          <w:tcPr>
            <w:tcW w:w="675" w:type="dxa"/>
            <w:vAlign w:val="top"/>
          </w:tcPr>
          <w:p w14:paraId="30B0F199"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0F31352E"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14:paraId="6DD1DAD5"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14:paraId="2B90C634" w14:textId="77777777" w:rsidTr="000C7E9C">
        <w:tc>
          <w:tcPr>
            <w:tcW w:w="675" w:type="dxa"/>
            <w:vAlign w:val="top"/>
          </w:tcPr>
          <w:p w14:paraId="71CD9D27" w14:textId="77777777"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14:paraId="7812DDFF"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14:paraId="06DB7128" w14:textId="77777777"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14:paraId="6C1074FB" w14:textId="77777777"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bookmarkStart w:id="324" w:name="_Toc427849993" w:displacedByCustomXml="next"/>
    <w:sdt>
      <w:sdtPr>
        <w:rPr>
          <w:lang w:eastAsia="en-GB"/>
        </w:rPr>
        <w:id w:val="571475931"/>
        <w:placeholder>
          <w:docPart w:val="DefaultPlaceholder_-1854013440"/>
        </w:placeholder>
      </w:sdtPr>
      <w:sdtEndPr/>
      <w:sdtContent>
        <w:p w14:paraId="4E64B4F2" w14:textId="77777777"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r>
            <w:rPr>
              <w:lang w:eastAsia="en-GB"/>
            </w:rPr>
            <w:t>S</w:t>
          </w:r>
          <w:r w:rsidR="000C7E9C">
            <w:rPr>
              <w:lang w:eastAsia="en-GB"/>
            </w:rPr>
            <w:t xml:space="preserve">ection </w:t>
          </w:r>
          <w:bookmarkStart w:id="325" w:name="bmSECTION_E"/>
          <w:bookmarkEnd w:id="325"/>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p>
        <w:bookmarkEnd w:id="324" w:displacedByCustomXml="next"/>
      </w:sdtContent>
    </w:sdt>
    <w:p w14:paraId="087E9A2F" w14:textId="77777777" w:rsidR="000C7E9C" w:rsidRDefault="00B83D78" w:rsidP="00711B11">
      <w:pPr>
        <w:pStyle w:val="Numberedheading2"/>
        <w:numPr>
          <w:ilvl w:val="0"/>
          <w:numId w:val="144"/>
        </w:numPr>
        <w:ind w:left="709" w:hanging="709"/>
        <w:rPr>
          <w:lang w:eastAsia="en-GB"/>
        </w:rPr>
      </w:pPr>
      <w:bookmarkStart w:id="326" w:name="_Toc427849994"/>
      <w:r>
        <w:rPr>
          <w:lang w:eastAsia="en-GB"/>
        </w:rPr>
        <w:t>G</w:t>
      </w:r>
      <w:r w:rsidR="000C7E9C">
        <w:rPr>
          <w:lang w:eastAsia="en-GB"/>
        </w:rPr>
        <w:t xml:space="preserve">eneral </w:t>
      </w:r>
      <w:r>
        <w:rPr>
          <w:lang w:eastAsia="en-GB"/>
        </w:rPr>
        <w:t>C</w:t>
      </w:r>
      <w:r w:rsidR="000C7E9C">
        <w:rPr>
          <w:lang w:eastAsia="en-GB"/>
        </w:rPr>
        <w:t>onditions</w:t>
      </w:r>
      <w:bookmarkEnd w:id="326"/>
    </w:p>
    <w:p w14:paraId="7BEDB09F" w14:textId="77777777"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4" w:history="1">
        <w:r w:rsidRPr="00CA35AD">
          <w:rPr>
            <w:color w:val="0000FF"/>
            <w:u w:val="single"/>
          </w:rPr>
          <w:t>CCCS</w:t>
        </w:r>
      </w:hyperlink>
      <w:r w:rsidRPr="00CA35AD">
        <w:t>) – August 2009.</w:t>
      </w:r>
    </w:p>
    <w:p w14:paraId="689DC2C3" w14:textId="77777777"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14:paraId="3E9886A6" w14:textId="77777777" w:rsidTr="000C7E9C">
        <w:tc>
          <w:tcPr>
            <w:tcW w:w="1526" w:type="dxa"/>
            <w:tcBorders>
              <w:right w:val="nil"/>
            </w:tcBorders>
          </w:tcPr>
          <w:p w14:paraId="0745AE8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14:paraId="1746066E"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14:paraId="74716E11"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14:paraId="25C17AAA" w14:textId="77777777" w:rsidTr="000C7E9C">
        <w:tc>
          <w:tcPr>
            <w:tcW w:w="1526" w:type="dxa"/>
            <w:tcBorders>
              <w:right w:val="nil"/>
            </w:tcBorders>
          </w:tcPr>
          <w:p w14:paraId="7C726D89"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14:paraId="4CE11BCD"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14:paraId="72F46B33"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14:paraId="10C3EC20" w14:textId="77777777" w:rsidTr="000C7E9C">
        <w:tc>
          <w:tcPr>
            <w:tcW w:w="1526" w:type="dxa"/>
            <w:tcBorders>
              <w:right w:val="nil"/>
            </w:tcBorders>
          </w:tcPr>
          <w:p w14:paraId="0A8B9E68"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14:paraId="2948BCAC"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14:paraId="667AD17F"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14:paraId="771E2169" w14:textId="77777777" w:rsidTr="000C7E9C">
        <w:tc>
          <w:tcPr>
            <w:tcW w:w="1526" w:type="dxa"/>
            <w:tcBorders>
              <w:right w:val="nil"/>
            </w:tcBorders>
          </w:tcPr>
          <w:p w14:paraId="47464C2F"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14:paraId="6EE588A1"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14:paraId="76B7755B"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14:paraId="6819A077" w14:textId="77777777" w:rsidTr="000C7E9C">
        <w:tc>
          <w:tcPr>
            <w:tcW w:w="1526" w:type="dxa"/>
            <w:tcBorders>
              <w:right w:val="nil"/>
            </w:tcBorders>
          </w:tcPr>
          <w:p w14:paraId="59F4B500"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14:paraId="1BD0A495" w14:textId="77777777"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14:paraId="2E46AAF7"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14:paraId="273D6B53" w14:textId="77777777" w:rsidTr="000C7E9C">
        <w:tc>
          <w:tcPr>
            <w:tcW w:w="1526" w:type="dxa"/>
            <w:tcBorders>
              <w:right w:val="nil"/>
            </w:tcBorders>
          </w:tcPr>
          <w:p w14:paraId="3A2DF429"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14:paraId="0FFC9733"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14:paraId="68412BE2"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14:paraId="50EAF4B0" w14:textId="77777777" w:rsidTr="000C7E9C">
        <w:tc>
          <w:tcPr>
            <w:tcW w:w="1526" w:type="dxa"/>
            <w:tcBorders>
              <w:right w:val="nil"/>
            </w:tcBorders>
          </w:tcPr>
          <w:p w14:paraId="7A4B0A0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14:paraId="2BCD3F5C"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14:paraId="7C046D88"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14:paraId="60B9EE8F"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_Toc415297030"/>
      <w:bookmarkStart w:id="328" w:name="_Toc427849995"/>
      <w:sdt>
        <w:sdtPr>
          <w:rPr>
            <w:rFonts w:eastAsia="Times New Roman"/>
            <w:lang w:val="en-GB" w:eastAsia="en-NZ"/>
          </w:rPr>
          <w:id w:val="904806821"/>
          <w:lock w:val="contentLocked"/>
          <w:placeholder>
            <w:docPart w:val="DefaultPlaceholder_-1854013440"/>
          </w:placeholder>
          <w:group/>
        </w:sdtPr>
        <w:sdtEndPr/>
        <w:sdtContent>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7"/>
          <w:bookmarkEnd w:id="328"/>
        </w:sdtContent>
      </w:sdt>
    </w:p>
    <w:sdt>
      <w:sdtPr>
        <w:rPr>
          <w:rFonts w:eastAsia="Times New Roman" w:cs="Times New Roman"/>
          <w:szCs w:val="20"/>
          <w:lang w:eastAsia="en-GB"/>
        </w:rPr>
        <w:id w:val="-1345772524"/>
        <w:lock w:val="contentLocked"/>
        <w:placeholder>
          <w:docPart w:val="DefaultPlaceholder_-1854013440"/>
        </w:placeholder>
        <w:group/>
      </w:sdtPr>
      <w:sdtEndPr/>
      <w:sdtContent>
        <w:p w14:paraId="5801CFFF"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14:paraId="589540A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14:paraId="70DD35E7"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14:paraId="7169E1D1"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14:paraId="0608F55B"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14:paraId="20B9633A"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14:paraId="03206045"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14:paraId="0C19F363" w14:textId="77777777"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sdtContent>
    </w:sdt>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sdt>
        <w:sdtPr>
          <w:rPr>
            <w:rFonts w:eastAsia="Times New Roman" w:cs="Times New Roman"/>
            <w:b/>
            <w:szCs w:val="18"/>
            <w:lang w:eastAsia="en-GB"/>
          </w:rPr>
          <w:id w:val="1408489611"/>
          <w:lock w:val="contentLocked"/>
          <w:placeholder>
            <w:docPart w:val="DefaultPlaceholder_-1854013440"/>
          </w:placeholder>
          <w:group/>
        </w:sdtPr>
        <w:sdtEndPr>
          <w:rPr>
            <w:b w:val="0"/>
            <w:szCs w:val="24"/>
            <w:lang w:eastAsia="en-NZ"/>
          </w:rPr>
        </w:sdtEndPr>
        <w:sdtContent>
          <w:tr w:rsidR="000C7E9C" w:rsidRPr="000C7E9C" w14:paraId="4C8517F7" w14:textId="77777777" w:rsidTr="000C7E9C">
            <w:tc>
              <w:tcPr>
                <w:tcW w:w="567" w:type="dxa"/>
              </w:tcPr>
              <w:p w14:paraId="5A9AD8E9"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0180391B"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14:paraId="2F1B7C87"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sdtContent>
      </w:sdt>
      <w:sdt>
        <w:sdtPr>
          <w:rPr>
            <w:rFonts w:eastAsia="Times New Roman" w:cs="Times New Roman"/>
            <w:b/>
            <w:szCs w:val="18"/>
            <w:lang w:eastAsia="en-GB"/>
          </w:rPr>
          <w:id w:val="1792870990"/>
          <w:lock w:val="contentLocked"/>
          <w:placeholder>
            <w:docPart w:val="DefaultPlaceholder_-1854013440"/>
          </w:placeholder>
          <w:group/>
        </w:sdtPr>
        <w:sdtEndPr>
          <w:rPr>
            <w:b w:val="0"/>
            <w:szCs w:val="24"/>
            <w:lang w:eastAsia="en-NZ"/>
          </w:rPr>
        </w:sdtEndPr>
        <w:sdtContent>
          <w:tr w:rsidR="000C7E9C" w:rsidRPr="000C7E9C" w14:paraId="4320445E" w14:textId="77777777" w:rsidTr="000C7E9C">
            <w:tc>
              <w:tcPr>
                <w:tcW w:w="567" w:type="dxa"/>
              </w:tcPr>
              <w:p w14:paraId="28F54AA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53E3B84"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14:paraId="1F7E160A"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sdtContent>
      </w:sdt>
      <w:tr w:rsidR="000C7E9C" w:rsidRPr="000C7E9C" w14:paraId="5A56E063" w14:textId="77777777" w:rsidTr="000C7E9C">
        <w:tc>
          <w:tcPr>
            <w:tcW w:w="567" w:type="dxa"/>
          </w:tcPr>
          <w:p w14:paraId="47EB8F9B"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sdt>
            <w:sdtPr>
              <w:rPr>
                <w:rFonts w:eastAsia="Times New Roman" w:cs="Times New Roman"/>
                <w:b/>
                <w:szCs w:val="18"/>
                <w:lang w:eastAsia="en-GB"/>
              </w:rPr>
              <w:id w:val="1695036104"/>
              <w:lock w:val="contentLocked"/>
              <w:placeholder>
                <w:docPart w:val="DefaultPlaceholder_-1854013440"/>
              </w:placeholder>
              <w:group/>
            </w:sdtPr>
            <w:sdtEndPr/>
            <w:sdtContent>
              <w:p w14:paraId="32F115C2"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sdtContent>
          </w:sdt>
        </w:tc>
        <w:tc>
          <w:tcPr>
            <w:tcW w:w="5812" w:type="dxa"/>
          </w:tcPr>
          <w:p w14:paraId="65DC9542" w14:textId="77777777" w:rsidR="000C7E9C" w:rsidRPr="000C7E9C" w:rsidRDefault="00116AA6" w:rsidP="000C7E9C">
            <w:pPr>
              <w:spacing w:before="100" w:after="100" w:line="280" w:lineRule="atLeast"/>
              <w:ind w:left="34"/>
              <w:rPr>
                <w:rFonts w:eastAsia="Times New Roman" w:cs="Times New Roman"/>
                <w:szCs w:val="20"/>
                <w:lang w:eastAsia="en-NZ"/>
              </w:rPr>
            </w:pPr>
            <w:sdt>
              <w:sdtPr>
                <w:rPr>
                  <w:rFonts w:eastAsia="Times New Roman" w:cs="Times New Roman"/>
                  <w:szCs w:val="24"/>
                  <w:lang w:eastAsia="en-NZ"/>
                </w:rPr>
                <w:id w:val="-1740320501"/>
                <w:lock w:val="contentLocked"/>
                <w:placeholder>
                  <w:docPart w:val="DefaultPlaceholder_-1854013440"/>
                </w:placeholder>
                <w:group/>
              </w:sdtPr>
              <w:sdtEndPr/>
              <w:sdtContent>
                <w:r w:rsidR="000C7E9C">
                  <w:rPr>
                    <w:rFonts w:eastAsia="Times New Roman" w:cs="Times New Roman"/>
                    <w:szCs w:val="24"/>
                    <w:lang w:eastAsia="en-NZ"/>
                  </w:rPr>
                  <w:t>I</w:t>
                </w:r>
                <w:r w:rsidR="000C7E9C" w:rsidRPr="000C7E9C">
                  <w:rPr>
                    <w:rFonts w:eastAsia="Times New Roman" w:cs="Times New Roman"/>
                    <w:szCs w:val="24"/>
                    <w:lang w:eastAsia="en-NZ"/>
                  </w:rPr>
                  <w:t>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w:t>
                </w:r>
              </w:sdtContent>
            </w:sdt>
            <w:r w:rsidR="000C7E9C" w:rsidRPr="000C7E9C">
              <w:rPr>
                <w:rFonts w:eastAsia="Times New Roman" w:cs="Times New Roman"/>
                <w:szCs w:val="24"/>
                <w:lang w:eastAsia="en-NZ"/>
              </w:rPr>
              <w:t xml:space="preserve"> </w:t>
            </w:r>
            <w:r w:rsidR="00CC7505" w:rsidRPr="00CC7505">
              <w:rPr>
                <w:rFonts w:eastAsia="Times New Roman" w:cs="Times New Roman"/>
                <w:szCs w:val="24"/>
                <w:lang w:eastAsia="en-NZ"/>
              </w:rPr>
              <w:t>20%</w:t>
            </w:r>
            <w:r w:rsidR="000C7E9C" w:rsidRPr="000C7E9C">
              <w:rPr>
                <w:rFonts w:eastAsia="Times New Roman" w:cs="Times New Roman"/>
                <w:color w:val="FF0000"/>
                <w:szCs w:val="24"/>
                <w:lang w:eastAsia="en-NZ"/>
              </w:rPr>
              <w:t xml:space="preserve"> </w:t>
            </w:r>
            <w:sdt>
              <w:sdtPr>
                <w:rPr>
                  <w:rFonts w:eastAsia="Times New Roman" w:cs="Times New Roman"/>
                  <w:color w:val="FF0000"/>
                  <w:szCs w:val="24"/>
                  <w:lang w:eastAsia="en-NZ"/>
                </w:rPr>
                <w:id w:val="32929254"/>
                <w:lock w:val="contentLocked"/>
                <w:placeholder>
                  <w:docPart w:val="DefaultPlaceholder_-1854013440"/>
                </w:placeholder>
                <w:group/>
              </w:sdtPr>
              <w:sdtEndPr>
                <w:rPr>
                  <w:color w:val="auto"/>
                </w:rPr>
              </w:sdtEndPr>
              <w:sdtContent>
                <w:r w:rsidR="000C7E9C"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sdtContent>
            </w:sdt>
          </w:p>
        </w:tc>
      </w:tr>
      <w:sdt>
        <w:sdtPr>
          <w:rPr>
            <w:rFonts w:eastAsia="Times New Roman" w:cs="Times New Roman"/>
            <w:b/>
            <w:szCs w:val="18"/>
            <w:lang w:eastAsia="en-GB"/>
          </w:rPr>
          <w:id w:val="1872575896"/>
          <w:lock w:val="contentLocked"/>
          <w:placeholder>
            <w:docPart w:val="DefaultPlaceholder_-1854013440"/>
          </w:placeholder>
          <w:group/>
        </w:sdtPr>
        <w:sdtEndPr>
          <w:rPr>
            <w:b w:val="0"/>
            <w:szCs w:val="24"/>
            <w:lang w:eastAsia="en-NZ"/>
          </w:rPr>
        </w:sdtEndPr>
        <w:sdtContent>
          <w:tr w:rsidR="000C7E9C" w:rsidRPr="000C7E9C" w14:paraId="3859C894" w14:textId="77777777" w:rsidTr="000C7E9C">
            <w:trPr>
              <w:trHeight w:val="8260"/>
            </w:trPr>
            <w:tc>
              <w:tcPr>
                <w:tcW w:w="567" w:type="dxa"/>
              </w:tcPr>
              <w:p w14:paraId="51EB26E2"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453F7BAD"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14:paraId="2F7871F1"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14:paraId="3AB7F914"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14:paraId="3EDB3587" w14:textId="77777777"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14:paraId="7AA15DE5"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14:paraId="1B9C22F0"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14:paraId="4FF517B2" w14:textId="77777777"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14:paraId="089ADE96" w14:textId="77777777"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sdtContent>
      </w:sdt>
      <w:sdt>
        <w:sdtPr>
          <w:rPr>
            <w:rFonts w:eastAsia="Times New Roman" w:cs="Times New Roman"/>
            <w:b/>
            <w:szCs w:val="18"/>
            <w:lang w:eastAsia="en-GB"/>
          </w:rPr>
          <w:id w:val="1210464266"/>
          <w:lock w:val="contentLocked"/>
          <w:placeholder>
            <w:docPart w:val="DefaultPlaceholder_-1854013440"/>
          </w:placeholder>
          <w:group/>
        </w:sdtPr>
        <w:sdtEndPr>
          <w:rPr>
            <w:b w:val="0"/>
            <w:szCs w:val="24"/>
            <w:lang w:eastAsia="en-NZ"/>
          </w:rPr>
        </w:sdtEndPr>
        <w:sdtContent>
          <w:tr w:rsidR="000C7E9C" w:rsidRPr="000C7E9C" w14:paraId="11734415" w14:textId="77777777" w:rsidTr="000C7E9C">
            <w:tc>
              <w:tcPr>
                <w:tcW w:w="567" w:type="dxa"/>
              </w:tcPr>
              <w:p w14:paraId="6770B66C" w14:textId="77777777"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14:paraId="6A133336" w14:textId="77777777"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14:paraId="7DA0809F" w14:textId="77777777"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sdtContent>
      </w:sdt>
    </w:tbl>
    <w:p w14:paraId="0E0797E6" w14:textId="77777777"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9" w:name="Liability_Insurance"/>
      <w:bookmarkStart w:id="330" w:name="_Toc415297031"/>
      <w:bookmarkStart w:id="331" w:name="_Toc427849996"/>
      <w:bookmarkEnd w:id="329"/>
      <w:sdt>
        <w:sdtPr>
          <w:rPr>
            <w:rFonts w:eastAsia="Times New Roman"/>
            <w:lang w:val="en-GB" w:eastAsia="en-NZ"/>
          </w:rPr>
          <w:id w:val="-1713572740"/>
          <w:lock w:val="contentLocked"/>
          <w:placeholder>
            <w:docPart w:val="DefaultPlaceholder_-1854013440"/>
          </w:placeholder>
          <w:group/>
        </w:sdtPr>
        <w:sdtEndPr/>
        <w:sdtContent>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30"/>
          <w:bookmarkEnd w:id="331"/>
        </w:sdtContent>
      </w:sdt>
    </w:p>
    <w:bookmarkStart w:id="332" w:name="_Toc415297032" w:displacedByCustomXml="next"/>
    <w:bookmarkStart w:id="333" w:name="_Toc427849997" w:displacedByCustomXml="next"/>
    <w:sdt>
      <w:sdtPr>
        <w:rPr>
          <w:rFonts w:eastAsia="Times New Roman"/>
          <w:lang w:val="en-GB"/>
        </w:rPr>
        <w:id w:val="-1516679886"/>
        <w:lock w:val="contentLocked"/>
        <w:placeholder>
          <w:docPart w:val="DefaultPlaceholder_-1854013440"/>
        </w:placeholder>
        <w:group/>
      </w:sdtPr>
      <w:sdtEndPr/>
      <w:sdtContent>
        <w:p w14:paraId="545B03DB" w14:textId="77777777" w:rsidR="000C7E9C" w:rsidRPr="000C7E9C" w:rsidRDefault="000C7E9C" w:rsidP="000C7E9C">
          <w:pPr>
            <w:pStyle w:val="Numberedparagraph"/>
            <w:rPr>
              <w:rFonts w:eastAsia="Times New Roman"/>
              <w:lang w:val="en-GB"/>
            </w:rPr>
          </w:pPr>
          <w:r w:rsidRPr="000C7E9C">
            <w:rPr>
              <w:rFonts w:eastAsia="Times New Roman"/>
              <w:lang w:val="en-GB"/>
            </w:rPr>
            <w:t>Limitation of Liability</w:t>
          </w:r>
        </w:p>
        <w:bookmarkEnd w:id="332" w:displacedByCustomXml="next"/>
        <w:bookmarkEnd w:id="333" w:displacedByCustomXml="next"/>
      </w:sdtContent>
    </w:sdt>
    <w:sdt>
      <w:sdtPr>
        <w:rPr>
          <w:rFonts w:cs="Arial"/>
          <w:lang w:val="en-GB" w:eastAsia="en-NZ"/>
        </w:rPr>
        <w:id w:val="1203596482"/>
        <w:lock w:val="contentLocked"/>
        <w:placeholder>
          <w:docPart w:val="DefaultPlaceholder_1081868574"/>
        </w:placeholder>
        <w:group/>
      </w:sdtPr>
      <w:sdtEndPr/>
      <w:sdtContent>
        <w:p w14:paraId="42AFD654" w14:textId="77777777"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Content>
    </w:sdt>
    <w:sdt>
      <w:sdtPr>
        <w:rPr>
          <w:lang w:eastAsia="en-GB"/>
        </w:rPr>
        <w:id w:val="1902945669"/>
        <w:lock w:val="sdtLocked"/>
        <w:placeholder>
          <w:docPart w:val="258CAC1C1B4E4E1086A5149CF10EAEC3"/>
        </w:placeholder>
      </w:sdtPr>
      <w:sdtEndPr/>
      <w:sdtContent>
        <w:p w14:paraId="6EBE3253" w14:textId="77777777"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14:paraId="119D83E1" w14:textId="77777777"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14:paraId="62D90D9A" w14:textId="77777777"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sdt>
      <w:sdtPr>
        <w:rPr>
          <w:rFonts w:cs="Arial"/>
          <w:lang w:val="en-GB" w:eastAsia="en-NZ"/>
        </w:rPr>
        <w:id w:val="-1230992683"/>
        <w:lock w:val="contentLocked"/>
        <w:placeholder>
          <w:docPart w:val="DefaultPlaceholder_1081868574"/>
        </w:placeholder>
        <w:group/>
      </w:sdtPr>
      <w:sdtEndPr/>
      <w:sdtContent>
        <w:p w14:paraId="3BEBB5FF"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sdtContent>
    </w:sdt>
    <w:p w14:paraId="5CB1C470" w14:textId="77777777"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14:paraId="2AC9DD7F" w14:textId="77777777"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bookmarkStart w:id="334" w:name="_Toc216137506" w:displacedByCustomXml="next"/>
    <w:bookmarkStart w:id="335" w:name="_Toc415297033" w:displacedByCustomXml="next"/>
    <w:bookmarkStart w:id="336" w:name="_Toc427849998" w:displacedByCustomXml="next"/>
    <w:sdt>
      <w:sdtPr>
        <w:rPr>
          <w:rFonts w:eastAsia="Times New Roman" w:cstheme="minorBidi"/>
          <w:bCs w:val="0"/>
          <w:sz w:val="20"/>
          <w:szCs w:val="22"/>
          <w:lang w:val="en-GB" w:eastAsia="en-GB"/>
        </w:rPr>
        <w:id w:val="1484131213"/>
        <w:lock w:val="contentLocked"/>
        <w:placeholder>
          <w:docPart w:val="DefaultPlaceholder_1081868574"/>
        </w:placeholder>
        <w:group/>
      </w:sdtPr>
      <w:sdtEndPr>
        <w:rPr>
          <w:rFonts w:eastAsiaTheme="minorHAnsi" w:cs="Arial"/>
          <w:lang w:eastAsia="en-NZ"/>
        </w:rPr>
      </w:sdtEndPr>
      <w:sdtContent>
        <w:p w14:paraId="1D431EB1" w14:textId="77777777" w:rsidR="000C7E9C" w:rsidRPr="000C7E9C" w:rsidRDefault="000C7E9C" w:rsidP="000F728E">
          <w:pPr>
            <w:pStyle w:val="Numberedparagraph"/>
            <w:rPr>
              <w:rFonts w:eastAsia="Times New Roman"/>
              <w:lang w:val="en-GB"/>
            </w:rPr>
          </w:pPr>
          <w:r w:rsidRPr="000C7E9C">
            <w:rPr>
              <w:rFonts w:eastAsia="Times New Roman"/>
              <w:lang w:val="en-GB"/>
            </w:rPr>
            <w:t>Professional Indemnity Insurance</w:t>
          </w:r>
          <w:bookmarkEnd w:id="336"/>
          <w:bookmarkEnd w:id="335"/>
          <w:bookmarkEnd w:id="334"/>
        </w:p>
        <w:p w14:paraId="32FD1FB4" w14:textId="77777777" w:rsidR="000C7E9C" w:rsidRPr="006B2DD8" w:rsidRDefault="000C7E9C" w:rsidP="006B2DD8">
          <w:pPr>
            <w:pStyle w:val="Numberedparagraph2"/>
          </w:pPr>
          <w:r w:rsidRPr="006B2DD8">
            <w:t>For the purpose of Clause 2.8(d)(iii) of the Transport Agency’s General and Special Conditions:</w:t>
          </w:r>
        </w:p>
        <w:p w14:paraId="33B60718"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Content>
    </w:sdt>
    <w:p w14:paraId="693B013A" w14:textId="77777777"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sdt>
      <w:sdtPr>
        <w:rPr>
          <w:rFonts w:cs="Arial"/>
          <w:lang w:val="en-GB" w:eastAsia="en-NZ"/>
        </w:rPr>
        <w:id w:val="1969002233"/>
        <w:lock w:val="contentLocked"/>
        <w:placeholder>
          <w:docPart w:val="DefaultPlaceholder_1081868574"/>
        </w:placeholder>
        <w:group/>
      </w:sdtPr>
      <w:sdtEndPr/>
      <w:sdtContent>
        <w:p w14:paraId="17AB0249" w14:textId="77777777"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sdtContent>
    </w:sdt>
    <w:p w14:paraId="168379CC" w14:textId="77777777"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14:paraId="4CE44154" w14:textId="063EC0ED" w:rsidR="000C7E9C" w:rsidRPr="000C7E9C" w:rsidRDefault="000C7E9C" w:rsidP="000F728E">
      <w:pPr>
        <w:pStyle w:val="Numberedparagraph"/>
        <w:rPr>
          <w:rFonts w:eastAsia="Times New Roman"/>
          <w:lang w:val="en-GB"/>
        </w:rPr>
      </w:pPr>
      <w:bookmarkStart w:id="337" w:name="_Toc427849999"/>
      <w:bookmarkStart w:id="338" w:name="_Toc415297034"/>
      <w:bookmarkStart w:id="339" w:name="_Toc216137507"/>
      <w:r w:rsidRPr="000C7E9C">
        <w:rPr>
          <w:rFonts w:eastAsia="Times New Roman"/>
          <w:lang w:val="en-GB"/>
        </w:rPr>
        <w:t>Public Liability Insurance</w:t>
      </w:r>
      <w:bookmarkEnd w:id="337"/>
      <w:bookmarkEnd w:id="338"/>
      <w:bookmarkEnd w:id="339"/>
    </w:p>
    <w:p w14:paraId="6BAB1286" w14:textId="307BFFBE" w:rsidR="00714AD1" w:rsidRPr="006412D4" w:rsidRDefault="000C7E9C" w:rsidP="005E2A33">
      <w:pPr>
        <w:pStyle w:val="Numberedparagraph2"/>
      </w:pPr>
      <w:r w:rsidRPr="006B2DD8">
        <w:t>For the purpose of Clause 2.8(d)(iii) of the Transport Agency’s General and Special Conditions:</w:t>
      </w:r>
    </w:p>
    <w:p w14:paraId="1CF284CF" w14:textId="056B739B"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14:paraId="1EDDC2DB" w14:textId="77777777" w:rsidR="000C7E9C" w:rsidRPr="006B2DD8" w:rsidRDefault="000C7E9C" w:rsidP="006B2DD8">
          <w:pPr>
            <w:pStyle w:val="Numberedparagraph2"/>
          </w:pPr>
          <w:r w:rsidRPr="006B2DD8">
            <w:t>The minimum amount of Public Liability Insurance required will be $5,000,000.00.</w:t>
          </w:r>
        </w:p>
      </w:sdtContent>
    </w:sdt>
    <w:p w14:paraId="3C89143D" w14:textId="77777777"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14:paraId="71DA4957" w14:textId="76998C5F"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14:paraId="300E05C2" w14:textId="200EE5FB" w:rsidR="00D36E96" w:rsidRDefault="000C7E9C" w:rsidP="00D36E96">
      <w:pPr>
        <w:pStyle w:val="Numberedparagraph2"/>
      </w:pPr>
      <w:r w:rsidRPr="006B2DD8">
        <w:t>The Consultant shall maintain the Public Liability Insurance cover until the date of completion of the Services.</w:t>
      </w:r>
    </w:p>
    <w:p w14:paraId="09755A68" w14:textId="77777777" w:rsidR="00D36E96" w:rsidRDefault="00D36E96" w:rsidP="00B83D78">
      <w:pPr>
        <w:pStyle w:val="Heading2"/>
        <w:numPr>
          <w:ilvl w:val="0"/>
          <w:numId w:val="0"/>
        </w:numPr>
        <w:rPr>
          <w:lang w:eastAsia="en-GB"/>
        </w:rPr>
        <w:sectPr w:rsidR="00D36E96" w:rsidSect="00FE26D3">
          <w:type w:val="evenPage"/>
          <w:pgSz w:w="11906" w:h="16838"/>
          <w:pgMar w:top="1276" w:right="992" w:bottom="1559" w:left="992" w:header="709" w:footer="340" w:gutter="0"/>
          <w:cols w:space="708"/>
          <w:vAlign w:val="center"/>
          <w:docGrid w:linePitch="360"/>
        </w:sectPr>
      </w:pPr>
    </w:p>
    <w:p w14:paraId="3C373979" w14:textId="542ACFDE" w:rsidR="000C7E9C" w:rsidRDefault="000F728E" w:rsidP="00B83D78">
      <w:pPr>
        <w:pStyle w:val="Heading2"/>
        <w:numPr>
          <w:ilvl w:val="0"/>
          <w:numId w:val="0"/>
        </w:numPr>
        <w:rPr>
          <w:lang w:eastAsia="en-GB"/>
        </w:rPr>
      </w:pPr>
      <w:r>
        <w:rPr>
          <w:lang w:eastAsia="en-GB"/>
        </w:rPr>
        <w:t>following sections for signing only</w:t>
      </w:r>
    </w:p>
    <w:p w14:paraId="2008ABD7" w14:textId="7D9FB403" w:rsidR="00D03BD3" w:rsidRDefault="00B83D78" w:rsidP="00D36E96">
      <w:pPr>
        <w:pStyle w:val="Numberedheading2"/>
        <w:numPr>
          <w:ilvl w:val="0"/>
          <w:numId w:val="0"/>
        </w:numPr>
        <w:rPr>
          <w:lang w:eastAsia="en-GB"/>
        </w:rPr>
      </w:pPr>
      <w:bookmarkStart w:id="340" w:name="_Toc427850000"/>
      <w:r>
        <w:rPr>
          <w:lang w:eastAsia="en-GB"/>
        </w:rPr>
        <w:t>S</w:t>
      </w:r>
      <w:r w:rsidR="000F728E">
        <w:rPr>
          <w:lang w:eastAsia="en-GB"/>
        </w:rPr>
        <w:t xml:space="preserve">ection </w:t>
      </w:r>
      <w:bookmarkStart w:id="341" w:name="bmSECTION_F"/>
      <w:bookmarkEnd w:id="341"/>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2" w:name="_Toc427850001"/>
      <w:bookmarkEnd w:id="340"/>
    </w:p>
    <w:p w14:paraId="72C9D2CB" w14:textId="77777777" w:rsidR="00D36E96" w:rsidRDefault="00D36E96" w:rsidP="000F728E">
      <w:pPr>
        <w:pStyle w:val="Numberedheading2"/>
        <w:numPr>
          <w:ilvl w:val="0"/>
          <w:numId w:val="0"/>
        </w:numPr>
        <w:rPr>
          <w:lang w:eastAsia="en-GB"/>
        </w:rPr>
        <w:sectPr w:rsidR="00D36E96" w:rsidSect="00D36E96">
          <w:type w:val="oddPage"/>
          <w:pgSz w:w="11906" w:h="16838"/>
          <w:pgMar w:top="1276" w:right="992" w:bottom="1559" w:left="992" w:header="709" w:footer="340" w:gutter="0"/>
          <w:cols w:space="708"/>
          <w:vAlign w:val="center"/>
          <w:docGrid w:linePitch="360"/>
        </w:sectPr>
      </w:pPr>
    </w:p>
    <w:p w14:paraId="07B50963" w14:textId="6E46C96D" w:rsidR="000F728E" w:rsidRDefault="00B83D78" w:rsidP="000F728E">
      <w:pPr>
        <w:pStyle w:val="Numberedheading2"/>
        <w:numPr>
          <w:ilvl w:val="0"/>
          <w:numId w:val="0"/>
        </w:numPr>
        <w:rPr>
          <w:lang w:eastAsia="en-GB"/>
        </w:rPr>
      </w:pPr>
      <w:r>
        <w:rPr>
          <w:lang w:eastAsia="en-GB"/>
        </w:rPr>
        <w:t>S</w:t>
      </w:r>
      <w:r w:rsidR="000F728E">
        <w:rPr>
          <w:lang w:eastAsia="en-GB"/>
        </w:rPr>
        <w:t xml:space="preserve">ection </w:t>
      </w:r>
      <w:bookmarkStart w:id="343" w:name="bmSECTION_G"/>
      <w:bookmarkEnd w:id="343"/>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2"/>
    </w:p>
    <w:p w14:paraId="2CAA58EE" w14:textId="45BEDB9C" w:rsidR="00D36E96" w:rsidRDefault="00D36E96" w:rsidP="00D36E96">
      <w:pPr>
        <w:rPr>
          <w:lang w:eastAsia="en-GB"/>
        </w:rPr>
      </w:pPr>
      <w:r>
        <w:rPr>
          <w:lang w:eastAsia="en-GB"/>
        </w:rPr>
        <w:br w:type="page"/>
      </w:r>
    </w:p>
    <w:p w14:paraId="45FBBEB9" w14:textId="77777777" w:rsidR="00D36E96" w:rsidRPr="00D36E96" w:rsidRDefault="00D36E96" w:rsidP="00D36E96">
      <w:pPr>
        <w:rPr>
          <w:lang w:eastAsia="en-GB"/>
        </w:rPr>
      </w:pPr>
    </w:p>
    <w:sectPr w:rsidR="00D36E96" w:rsidRPr="00D36E96" w:rsidSect="00D36E96">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A25C09" w14:textId="77777777" w:rsidR="00DD4503" w:rsidRDefault="00DD4503" w:rsidP="00AB746C">
      <w:r>
        <w:separator/>
      </w:r>
    </w:p>
  </w:endnote>
  <w:endnote w:type="continuationSeparator" w:id="0">
    <w:p w14:paraId="1437668B" w14:textId="77777777" w:rsidR="00DD4503" w:rsidRDefault="00DD4503"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409DBFB" w14:textId="77777777" w:rsidR="00116AA6" w:rsidRDefault="00116AA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ABFD2A" w14:textId="77777777" w:rsidR="00C42974" w:rsidRPr="00CF340E" w:rsidRDefault="00C42974" w:rsidP="00681155">
    <w:r w:rsidRPr="00681155">
      <w:rPr>
        <w:noProof/>
        <w:lang w:eastAsia="zh-CN"/>
      </w:rPr>
      <mc:AlternateContent>
        <mc:Choice Requires="wpg">
          <w:drawing>
            <wp:anchor distT="0" distB="0" distL="114300" distR="114300" simplePos="0" relativeHeight="251692544" behindDoc="0" locked="0" layoutInCell="1" allowOverlap="1" wp14:anchorId="6CD578E6" wp14:editId="548BF994">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14:paraId="3E1BDEF8" w14:textId="77777777" w:rsidR="00C42974" w:rsidRDefault="00C42974"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14:paraId="4E45981A" w14:textId="38F38D8E" w:rsidR="00C42974" w:rsidRDefault="00C42974"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116AA6">
      <w:rPr>
        <w:noProof/>
        <w:sz w:val="16"/>
        <w:szCs w:val="16"/>
      </w:rPr>
      <w:t>32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116AA6">
      <w:rPr>
        <w:noProof/>
        <w:sz w:val="16"/>
        <w:szCs w:val="16"/>
      </w:rPr>
      <w:t>192</w:t>
    </w:r>
    <w:r w:rsidRPr="00884C80">
      <w:rPr>
        <w:sz w:val="16"/>
        <w:szCs w:val="16"/>
      </w:rPr>
      <w:fldChar w:fldCharType="end"/>
    </w:r>
  </w:p>
  <w:p w14:paraId="5EE8FD47" w14:textId="77777777" w:rsidR="00C42974" w:rsidRPr="00884C80" w:rsidRDefault="00C42974"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E7DDD1" w14:textId="77777777" w:rsidR="00C42974" w:rsidRDefault="00C42974">
    <w:pPr>
      <w:pStyle w:val="Footer"/>
    </w:pPr>
    <w:r w:rsidRPr="003A296A">
      <w:rPr>
        <w:noProof/>
        <w:lang w:eastAsia="zh-CN"/>
      </w:rPr>
      <w:drawing>
        <wp:anchor distT="0" distB="0" distL="114300" distR="114300" simplePos="0" relativeHeight="251700736" behindDoc="1" locked="0" layoutInCell="1" allowOverlap="1" wp14:anchorId="18F27D82" wp14:editId="29C5966E">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6640" behindDoc="0" locked="1" layoutInCell="1" allowOverlap="1" wp14:anchorId="1C28C843" wp14:editId="6397850F">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eastAsia="zh-CN"/>
      </w:rPr>
      <w:drawing>
        <wp:anchor distT="0" distB="0" distL="114300" distR="114300" simplePos="0" relativeHeight="251694592" behindDoc="0" locked="1" layoutInCell="1" allowOverlap="1" wp14:anchorId="46D87EAB" wp14:editId="7A804760">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E628B8" w14:textId="77777777" w:rsidR="00C42974" w:rsidRDefault="00C42974" w:rsidP="00221A2B">
    <w:pPr>
      <w:pStyle w:val="Footer"/>
      <w:tabs>
        <w:tab w:val="clear" w:pos="4513"/>
        <w:tab w:val="clear" w:pos="9026"/>
        <w:tab w:val="right" w:pos="8595"/>
        <w:tab w:val="right" w:pos="10206"/>
      </w:tabs>
      <w:ind w:right="-2"/>
      <w:rPr>
        <w:sz w:val="16"/>
        <w:szCs w:val="16"/>
      </w:rPr>
    </w:pPr>
    <w:r w:rsidRPr="00681155">
      <w:rPr>
        <w:noProof/>
        <w:lang w:eastAsia="zh-CN"/>
      </w:rPr>
      <mc:AlternateContent>
        <mc:Choice Requires="wpg">
          <w:drawing>
            <wp:anchor distT="0" distB="0" distL="114300" distR="114300" simplePos="0" relativeHeight="251698688" behindDoc="0" locked="0" layoutInCell="1" allowOverlap="1" wp14:anchorId="263F253D" wp14:editId="5F845645">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xmlns:w16se="http://schemas.microsoft.com/office/word/2015/wordml/symex" xmlns:cx1="http://schemas.microsoft.com/office/drawing/2015/9/8/chartex" xmlns:cx="http://schemas.microsoft.com/office/drawing/2014/chartex">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14:paraId="77B5162C" w14:textId="21BD3248" w:rsidR="00C42974" w:rsidRDefault="00C42974"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116AA6">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116AA6">
      <w:rPr>
        <w:noProof/>
        <w:sz w:val="16"/>
        <w:szCs w:val="16"/>
      </w:rPr>
      <w:t>192</w:t>
    </w:r>
    <w:r w:rsidRPr="00884C80">
      <w:rPr>
        <w:sz w:val="16"/>
        <w:szCs w:val="16"/>
      </w:rPr>
      <w:fldChar w:fldCharType="end"/>
    </w:r>
  </w:p>
  <w:p w14:paraId="79209596" w14:textId="77777777" w:rsidR="00C42974" w:rsidRPr="00221A2B" w:rsidRDefault="00C42974"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93C264" w14:textId="77777777" w:rsidR="00C42974" w:rsidRDefault="00C42974" w:rsidP="0055547A">
    <w:pPr>
      <w:rPr>
        <w:color w:val="0F243E" w:themeColor="text2" w:themeShade="80"/>
      </w:rPr>
    </w:pPr>
    <w:r>
      <w:rPr>
        <w:noProof/>
        <w:lang w:eastAsia="zh-CN"/>
      </w:rPr>
      <mc:AlternateContent>
        <mc:Choice Requires="wps">
          <w:drawing>
            <wp:anchor distT="0" distB="0" distL="114300" distR="114300" simplePos="0" relativeHeight="251682304" behindDoc="0" locked="0" layoutInCell="1" allowOverlap="1" wp14:anchorId="72EE8F59" wp14:editId="44FE33F4">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xmlns:w16se="http://schemas.microsoft.com/office/word/2015/wordml/symex" xmlns:cx1="http://schemas.microsoft.com/office/drawing/2015/9/8/chartex" xmlns:cx="http://schemas.microsoft.com/office/drawing/2014/chartex">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eastAsia="zh-CN"/>
      </w:rPr>
      <mc:AlternateContent>
        <mc:Choice Requires="wps">
          <w:drawing>
            <wp:anchor distT="0" distB="0" distL="114300" distR="114300" simplePos="0" relativeHeight="251681280" behindDoc="0" locked="0" layoutInCell="1" allowOverlap="1" wp14:anchorId="671C03C3" wp14:editId="38C92DC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cx1="http://schemas.microsoft.com/office/drawing/2015/9/8/chartex" xmlns:cx="http://schemas.microsoft.com/office/drawing/2014/chartex">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14:paraId="6C953A36" w14:textId="77777777" w:rsidR="00C42974" w:rsidRPr="0055547A" w:rsidRDefault="00C42974"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B68D3A" w14:textId="77777777" w:rsidR="00DD4503" w:rsidRDefault="00DD4503" w:rsidP="00AB746C">
      <w:r>
        <w:separator/>
      </w:r>
    </w:p>
  </w:footnote>
  <w:footnote w:type="continuationSeparator" w:id="0">
    <w:p w14:paraId="2614A5FF" w14:textId="77777777" w:rsidR="00DD4503" w:rsidRDefault="00DD4503"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7167EF5" w14:textId="77777777" w:rsidR="00116AA6" w:rsidRDefault="00116AA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920A7C"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E8207FD" w14:textId="77777777" w:rsidR="00116AA6" w:rsidRDefault="00116AA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4EA6A9A" w14:textId="77777777" w:rsidR="00C42974" w:rsidRPr="00A3224D" w:rsidRDefault="00C42974"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sdtPr>
      <w:sdtEndPr>
        <w:rPr>
          <w:rStyle w:val="NZTAHeaderChar"/>
        </w:rPr>
      </w:sdtEndPr>
      <w:sdtContent>
        <w:r>
          <w:rPr>
            <w:rStyle w:val="NZTAHeaderChar"/>
          </w:rPr>
          <w:t>Contract Number</w:t>
        </w:r>
      </w:sdtContent>
    </w:sdt>
  </w:p>
  <w:p w14:paraId="40087122" w14:textId="77777777" w:rsidR="00C42974" w:rsidRDefault="00C4297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EB7963" w14:textId="77777777" w:rsidR="00C42974" w:rsidRPr="00A3224D" w:rsidRDefault="00C42974"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sdtPr>
      <w:sdtEndPr>
        <w:rPr>
          <w:rStyle w:val="NZTAHeaderChar"/>
        </w:rPr>
      </w:sdtEndPr>
      <w:sdtContent>
        <w:r>
          <w:rPr>
            <w:rStyle w:val="NZTAHeaderChar"/>
          </w:rPr>
          <w:t>Contract Number</w:t>
        </w:r>
      </w:sdtContent>
    </w:sdt>
  </w:p>
  <w:p w14:paraId="069C72C1" w14:textId="77777777" w:rsidR="00C42974" w:rsidRPr="001B7516" w:rsidRDefault="00C42974"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873B9A7" w14:textId="77777777" w:rsidR="00C42974" w:rsidRDefault="00C42974"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8941529"/>
    <w:multiLevelType w:val="hybridMultilevel"/>
    <w:tmpl w:val="168C79BE"/>
    <w:lvl w:ilvl="0" w:tplc="2814D9C0">
      <w:start w:val="1"/>
      <w:numFmt w:val="lowerLetter"/>
      <w:pStyle w:val="Scopenumberedlist1"/>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8"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9"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50"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1"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2"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3"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5"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6"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7"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8"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9"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0"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1"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2"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3"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4"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5"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6"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7"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9"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1"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2"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3"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4"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5"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6"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8"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9"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0"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2"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3"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4"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5"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7"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8" w15:restartNumberingAfterBreak="0">
    <w:nsid w:val="469E5528"/>
    <w:multiLevelType w:val="hybridMultilevel"/>
    <w:tmpl w:val="1DB85C04"/>
    <w:lvl w:ilvl="0" w:tplc="729C35D0">
      <w:start w:val="1"/>
      <w:numFmt w:val="decimal"/>
      <w:pStyle w:val="Scopenumberedlist2"/>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89"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0"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1"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2"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9CD7523"/>
    <w:multiLevelType w:val="hybridMultilevel"/>
    <w:tmpl w:val="C2887C6E"/>
    <w:lvl w:ilvl="0" w:tplc="187A64FC">
      <w:start w:val="1"/>
      <w:numFmt w:val="bullet"/>
      <w:pStyle w:val="Scopebulletslis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9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5"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6"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7"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8"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9"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0"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1"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2"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4"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5"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6"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7"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9"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10"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1"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3"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5"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6"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7"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8"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9"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0"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1"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2"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4"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5"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6"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7"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8"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9"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30"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32"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3"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4"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5"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6"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7"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8"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0"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41"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3"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4"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5"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6"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7"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9"/>
  </w:num>
  <w:num w:numId="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6"/>
  </w:num>
  <w:num w:numId="14">
    <w:abstractNumId w:val="37"/>
  </w:num>
  <w:num w:numId="15">
    <w:abstractNumId w:val="3"/>
  </w:num>
  <w:num w:numId="16">
    <w:abstractNumId w:val="34"/>
  </w:num>
  <w:num w:numId="17">
    <w:abstractNumId w:val="76"/>
  </w:num>
  <w:num w:numId="18">
    <w:abstractNumId w:val="109"/>
  </w:num>
  <w:num w:numId="19">
    <w:abstractNumId w:val="132"/>
  </w:num>
  <w:num w:numId="20">
    <w:abstractNumId w:val="77"/>
  </w:num>
  <w:num w:numId="21">
    <w:abstractNumId w:val="55"/>
  </w:num>
  <w:num w:numId="22">
    <w:abstractNumId w:val="42"/>
  </w:num>
  <w:num w:numId="23">
    <w:abstractNumId w:val="123"/>
  </w:num>
  <w:num w:numId="24">
    <w:abstractNumId w:val="18"/>
  </w:num>
  <w:num w:numId="25">
    <w:abstractNumId w:val="72"/>
  </w:num>
  <w:num w:numId="26">
    <w:abstractNumId w:val="10"/>
  </w:num>
  <w:num w:numId="27">
    <w:abstractNumId w:val="20"/>
  </w:num>
  <w:num w:numId="28">
    <w:abstractNumId w:val="125"/>
  </w:num>
  <w:num w:numId="29">
    <w:abstractNumId w:val="43"/>
  </w:num>
  <w:num w:numId="30">
    <w:abstractNumId w:val="73"/>
  </w:num>
  <w:num w:numId="31">
    <w:abstractNumId w:val="41"/>
  </w:num>
  <w:num w:numId="32">
    <w:abstractNumId w:val="24"/>
  </w:num>
  <w:num w:numId="33">
    <w:abstractNumId w:val="89"/>
  </w:num>
  <w:num w:numId="34">
    <w:abstractNumId w:val="75"/>
  </w:num>
  <w:num w:numId="35">
    <w:abstractNumId w:val="17"/>
  </w:num>
  <w:num w:numId="36">
    <w:abstractNumId w:val="80"/>
  </w:num>
  <w:num w:numId="37">
    <w:abstractNumId w:val="130"/>
  </w:num>
  <w:num w:numId="38">
    <w:abstractNumId w:val="49"/>
  </w:num>
  <w:num w:numId="39">
    <w:abstractNumId w:val="63"/>
  </w:num>
  <w:num w:numId="40">
    <w:abstractNumId w:val="53"/>
  </w:num>
  <w:num w:numId="41">
    <w:abstractNumId w:val="117"/>
  </w:num>
  <w:num w:numId="42">
    <w:abstractNumId w:val="8"/>
  </w:num>
  <w:num w:numId="43">
    <w:abstractNumId w:val="33"/>
  </w:num>
  <w:num w:numId="44">
    <w:abstractNumId w:val="14"/>
  </w:num>
  <w:num w:numId="45">
    <w:abstractNumId w:val="131"/>
  </w:num>
  <w:num w:numId="46">
    <w:abstractNumId w:val="45"/>
  </w:num>
  <w:num w:numId="47">
    <w:abstractNumId w:val="143"/>
  </w:num>
  <w:num w:numId="48">
    <w:abstractNumId w:val="81"/>
  </w:num>
  <w:num w:numId="49">
    <w:abstractNumId w:val="127"/>
  </w:num>
  <w:num w:numId="50">
    <w:abstractNumId w:val="116"/>
  </w:num>
  <w:num w:numId="51">
    <w:abstractNumId w:val="122"/>
  </w:num>
  <w:num w:numId="52">
    <w:abstractNumId w:val="44"/>
  </w:num>
  <w:num w:numId="53">
    <w:abstractNumId w:val="28"/>
  </w:num>
  <w:num w:numId="5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3"/>
  </w:num>
  <w:num w:numId="57">
    <w:abstractNumId w:val="13"/>
  </w:num>
  <w:num w:numId="58">
    <w:abstractNumId w:val="142"/>
  </w:num>
  <w:num w:numId="59">
    <w:abstractNumId w:val="26"/>
  </w:num>
  <w:num w:numId="6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4"/>
  </w:num>
  <w:num w:numId="62">
    <w:abstractNumId w:val="54"/>
  </w:num>
  <w:num w:numId="63">
    <w:abstractNumId w:val="68"/>
  </w:num>
  <w:num w:numId="64">
    <w:abstractNumId w:val="19"/>
  </w:num>
  <w:num w:numId="65">
    <w:abstractNumId w:val="100"/>
  </w:num>
  <w:num w:numId="66">
    <w:abstractNumId w:val="124"/>
  </w:num>
  <w:num w:numId="67">
    <w:abstractNumId w:val="111"/>
  </w:num>
  <w:num w:numId="68">
    <w:abstractNumId w:val="121"/>
  </w:num>
  <w:num w:numId="69">
    <w:abstractNumId w:val="128"/>
  </w:num>
  <w:num w:numId="70">
    <w:abstractNumId w:val="64"/>
  </w:num>
  <w:num w:numId="71">
    <w:abstractNumId w:val="51"/>
  </w:num>
  <w:num w:numId="72">
    <w:abstractNumId w:val="35"/>
  </w:num>
  <w:num w:numId="73">
    <w:abstractNumId w:val="146"/>
  </w:num>
  <w:num w:numId="74">
    <w:abstractNumId w:val="69"/>
  </w:num>
  <w:num w:numId="75">
    <w:abstractNumId w:val="82"/>
  </w:num>
  <w:num w:numId="76">
    <w:abstractNumId w:val="110"/>
  </w:num>
  <w:num w:numId="77">
    <w:abstractNumId w:val="107"/>
  </w:num>
  <w:num w:numId="78">
    <w:abstractNumId w:val="15"/>
  </w:num>
  <w:num w:numId="79">
    <w:abstractNumId w:val="92"/>
  </w:num>
  <w:num w:numId="80">
    <w:abstractNumId w:val="140"/>
  </w:num>
  <w:num w:numId="81">
    <w:abstractNumId w:val="30"/>
  </w:num>
  <w:num w:numId="82">
    <w:abstractNumId w:val="145"/>
  </w:num>
  <w:num w:numId="83">
    <w:abstractNumId w:val="59"/>
  </w:num>
  <w:num w:numId="84">
    <w:abstractNumId w:val="126"/>
  </w:num>
  <w:num w:numId="85">
    <w:abstractNumId w:val="136"/>
  </w:num>
  <w:num w:numId="86">
    <w:abstractNumId w:val="22"/>
  </w:num>
  <w:num w:numId="87">
    <w:abstractNumId w:val="99"/>
  </w:num>
  <w:num w:numId="88">
    <w:abstractNumId w:val="90"/>
  </w:num>
  <w:num w:numId="89">
    <w:abstractNumId w:val="40"/>
  </w:num>
  <w:num w:numId="90">
    <w:abstractNumId w:val="141"/>
  </w:num>
  <w:num w:numId="91">
    <w:abstractNumId w:val="79"/>
  </w:num>
  <w:num w:numId="92">
    <w:abstractNumId w:val="147"/>
  </w:num>
  <w:num w:numId="93">
    <w:abstractNumId w:val="113"/>
  </w:num>
  <w:num w:numId="94">
    <w:abstractNumId w:val="31"/>
  </w:num>
  <w:num w:numId="95">
    <w:abstractNumId w:val="27"/>
  </w:num>
  <w:num w:numId="96">
    <w:abstractNumId w:val="96"/>
  </w:num>
  <w:num w:numId="97">
    <w:abstractNumId w:val="104"/>
  </w:num>
  <w:num w:numId="98">
    <w:abstractNumId w:val="74"/>
  </w:num>
  <w:num w:numId="99">
    <w:abstractNumId w:val="11"/>
  </w:num>
  <w:num w:numId="100">
    <w:abstractNumId w:val="138"/>
  </w:num>
  <w:num w:numId="101">
    <w:abstractNumId w:val="48"/>
  </w:num>
  <w:num w:numId="102">
    <w:abstractNumId w:val="60"/>
  </w:num>
  <w:num w:numId="103">
    <w:abstractNumId w:val="84"/>
  </w:num>
  <w:num w:numId="104">
    <w:abstractNumId w:val="83"/>
  </w:num>
  <w:num w:numId="105">
    <w:abstractNumId w:val="144"/>
  </w:num>
  <w:num w:numId="106">
    <w:abstractNumId w:val="12"/>
  </w:num>
  <w:num w:numId="107">
    <w:abstractNumId w:val="120"/>
  </w:num>
  <w:num w:numId="108">
    <w:abstractNumId w:val="66"/>
  </w:num>
  <w:num w:numId="109">
    <w:abstractNumId w:val="108"/>
  </w:num>
  <w:num w:numId="110">
    <w:abstractNumId w:val="135"/>
  </w:num>
  <w:num w:numId="111">
    <w:abstractNumId w:val="87"/>
  </w:num>
  <w:num w:numId="112">
    <w:abstractNumId w:val="85"/>
  </w:num>
  <w:num w:numId="113">
    <w:abstractNumId w:val="106"/>
  </w:num>
  <w:num w:numId="114">
    <w:abstractNumId w:val="134"/>
  </w:num>
  <w:num w:numId="115">
    <w:abstractNumId w:val="67"/>
  </w:num>
  <w:num w:numId="116">
    <w:abstractNumId w:val="133"/>
  </w:num>
  <w:num w:numId="117">
    <w:abstractNumId w:val="78"/>
  </w:num>
  <w:num w:numId="118">
    <w:abstractNumId w:val="101"/>
  </w:num>
  <w:num w:numId="119">
    <w:abstractNumId w:val="39"/>
  </w:num>
  <w:num w:numId="120">
    <w:abstractNumId w:val="118"/>
  </w:num>
  <w:num w:numId="121">
    <w:abstractNumId w:val="46"/>
  </w:num>
  <w:num w:numId="122">
    <w:abstractNumId w:val="71"/>
  </w:num>
  <w:num w:numId="123">
    <w:abstractNumId w:val="65"/>
  </w:num>
  <w:num w:numId="124">
    <w:abstractNumId w:val="114"/>
  </w:num>
  <w:num w:numId="125">
    <w:abstractNumId w:val="98"/>
  </w:num>
  <w:num w:numId="126">
    <w:abstractNumId w:val="58"/>
  </w:num>
  <w:num w:numId="127">
    <w:abstractNumId w:val="95"/>
  </w:num>
  <w:num w:numId="128">
    <w:abstractNumId w:val="102"/>
  </w:num>
  <w:num w:numId="129">
    <w:abstractNumId w:val="112"/>
  </w:num>
  <w:num w:numId="130">
    <w:abstractNumId w:val="50"/>
  </w:num>
  <w:num w:numId="131">
    <w:abstractNumId w:val="105"/>
  </w:num>
  <w:num w:numId="132">
    <w:abstractNumId w:val="137"/>
  </w:num>
  <w:num w:numId="133">
    <w:abstractNumId w:val="21"/>
  </w:num>
  <w:num w:numId="134">
    <w:abstractNumId w:val="23"/>
  </w:num>
  <w:num w:numId="135">
    <w:abstractNumId w:val="62"/>
  </w:num>
  <w:num w:numId="136">
    <w:abstractNumId w:val="32"/>
  </w:num>
  <w:num w:numId="137">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6"/>
  </w:num>
  <w:num w:numId="140">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70"/>
  </w:num>
  <w:num w:numId="143">
    <w:abstractNumId w:val="91"/>
  </w:num>
  <w:num w:numId="144">
    <w:abstractNumId w:val="1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2"/>
  </w:num>
  <w:num w:numId="146">
    <w:abstractNumId w:val="5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1"/>
    <w:lvlOverride w:ilvl="0">
      <w:startOverride w:val="1"/>
    </w:lvlOverride>
  </w:num>
  <w:num w:numId="148">
    <w:abstractNumId w:val="115"/>
  </w:num>
  <w:num w:numId="149">
    <w:abstractNumId w:val="119"/>
  </w:num>
  <w:num w:numId="150">
    <w:abstractNumId w:val="139"/>
  </w:num>
  <w:num w:numId="151">
    <w:abstractNumId w:val="139"/>
  </w:num>
  <w:num w:numId="152">
    <w:abstractNumId w:val="29"/>
  </w:num>
  <w:num w:numId="153">
    <w:abstractNumId w:val="57"/>
  </w:num>
  <w:num w:numId="154">
    <w:abstractNumId w:val="97"/>
  </w:num>
  <w:num w:numId="155">
    <w:abstractNumId w:val="129"/>
  </w:num>
  <w:num w:numId="156">
    <w:abstractNumId w:val="139"/>
  </w:num>
  <w:num w:numId="157">
    <w:abstractNumId w:val="139"/>
  </w:num>
  <w:num w:numId="158">
    <w:abstractNumId w:val="139"/>
  </w:num>
  <w:num w:numId="159">
    <w:abstractNumId w:val="139"/>
  </w:num>
  <w:num w:numId="160">
    <w:abstractNumId w:val="139"/>
  </w:num>
  <w:num w:numId="161">
    <w:abstractNumId w:val="93"/>
  </w:num>
  <w:num w:numId="162">
    <w:abstractNumId w:val="88"/>
  </w:num>
  <w:num w:numId="163">
    <w:abstractNumId w:val="47"/>
  </w:num>
  <w:numIdMacAtCleanup w:val="1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07764"/>
    <w:rsid w:val="00022C42"/>
    <w:rsid w:val="0003051C"/>
    <w:rsid w:val="00031B09"/>
    <w:rsid w:val="00041238"/>
    <w:rsid w:val="000457A7"/>
    <w:rsid w:val="00051205"/>
    <w:rsid w:val="00060B6A"/>
    <w:rsid w:val="00062D8C"/>
    <w:rsid w:val="00063D61"/>
    <w:rsid w:val="00071090"/>
    <w:rsid w:val="000862CB"/>
    <w:rsid w:val="0009203F"/>
    <w:rsid w:val="000C7E9C"/>
    <w:rsid w:val="000F728E"/>
    <w:rsid w:val="00116AA6"/>
    <w:rsid w:val="00130265"/>
    <w:rsid w:val="00133911"/>
    <w:rsid w:val="00160F67"/>
    <w:rsid w:val="00172711"/>
    <w:rsid w:val="001748A4"/>
    <w:rsid w:val="001857CA"/>
    <w:rsid w:val="00191438"/>
    <w:rsid w:val="00194282"/>
    <w:rsid w:val="001A243E"/>
    <w:rsid w:val="001B7516"/>
    <w:rsid w:val="001C2CEC"/>
    <w:rsid w:val="001D5BFF"/>
    <w:rsid w:val="001D6B43"/>
    <w:rsid w:val="001E1A75"/>
    <w:rsid w:val="001F1E54"/>
    <w:rsid w:val="001F3A81"/>
    <w:rsid w:val="001F3F79"/>
    <w:rsid w:val="001F7596"/>
    <w:rsid w:val="00211A52"/>
    <w:rsid w:val="00221A2B"/>
    <w:rsid w:val="00225A7F"/>
    <w:rsid w:val="00234839"/>
    <w:rsid w:val="0024039B"/>
    <w:rsid w:val="00241187"/>
    <w:rsid w:val="002907A5"/>
    <w:rsid w:val="002A224E"/>
    <w:rsid w:val="002C33FC"/>
    <w:rsid w:val="002C3F62"/>
    <w:rsid w:val="00307D3D"/>
    <w:rsid w:val="003620B0"/>
    <w:rsid w:val="00386E85"/>
    <w:rsid w:val="0039646F"/>
    <w:rsid w:val="003A0C8D"/>
    <w:rsid w:val="003A296A"/>
    <w:rsid w:val="003E7952"/>
    <w:rsid w:val="003F5557"/>
    <w:rsid w:val="0040345F"/>
    <w:rsid w:val="00421A36"/>
    <w:rsid w:val="00447358"/>
    <w:rsid w:val="0046398F"/>
    <w:rsid w:val="004679E9"/>
    <w:rsid w:val="0047142A"/>
    <w:rsid w:val="004757B7"/>
    <w:rsid w:val="0049484A"/>
    <w:rsid w:val="00495DA4"/>
    <w:rsid w:val="004B660D"/>
    <w:rsid w:val="004E44E1"/>
    <w:rsid w:val="004E6604"/>
    <w:rsid w:val="004F3B2F"/>
    <w:rsid w:val="00503E2A"/>
    <w:rsid w:val="005105A1"/>
    <w:rsid w:val="00527F0B"/>
    <w:rsid w:val="00530B6D"/>
    <w:rsid w:val="00541D0B"/>
    <w:rsid w:val="00552ECF"/>
    <w:rsid w:val="0055547A"/>
    <w:rsid w:val="00564645"/>
    <w:rsid w:val="00567F6E"/>
    <w:rsid w:val="00585C19"/>
    <w:rsid w:val="005A2A9B"/>
    <w:rsid w:val="005A51D1"/>
    <w:rsid w:val="005B351E"/>
    <w:rsid w:val="005D0EB8"/>
    <w:rsid w:val="005D200F"/>
    <w:rsid w:val="005D58CE"/>
    <w:rsid w:val="005E0726"/>
    <w:rsid w:val="005E2A33"/>
    <w:rsid w:val="005E5E3C"/>
    <w:rsid w:val="005F5502"/>
    <w:rsid w:val="00603F50"/>
    <w:rsid w:val="00605B8B"/>
    <w:rsid w:val="00613EDE"/>
    <w:rsid w:val="00634734"/>
    <w:rsid w:val="00637E0B"/>
    <w:rsid w:val="006412D4"/>
    <w:rsid w:val="00644104"/>
    <w:rsid w:val="00645F78"/>
    <w:rsid w:val="00657F78"/>
    <w:rsid w:val="00667BF7"/>
    <w:rsid w:val="00680396"/>
    <w:rsid w:val="00681155"/>
    <w:rsid w:val="006B299E"/>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B7FAB"/>
    <w:rsid w:val="007E4593"/>
    <w:rsid w:val="00804F76"/>
    <w:rsid w:val="00811156"/>
    <w:rsid w:val="00812BE7"/>
    <w:rsid w:val="008232ED"/>
    <w:rsid w:val="008449DB"/>
    <w:rsid w:val="0085172F"/>
    <w:rsid w:val="008705EF"/>
    <w:rsid w:val="00884C80"/>
    <w:rsid w:val="008A7C42"/>
    <w:rsid w:val="008C0EB9"/>
    <w:rsid w:val="008C3BE9"/>
    <w:rsid w:val="008C3C0F"/>
    <w:rsid w:val="008D46EF"/>
    <w:rsid w:val="008F0B3D"/>
    <w:rsid w:val="008F19FB"/>
    <w:rsid w:val="008F472E"/>
    <w:rsid w:val="008F50E8"/>
    <w:rsid w:val="00900022"/>
    <w:rsid w:val="00901390"/>
    <w:rsid w:val="0091215D"/>
    <w:rsid w:val="00912866"/>
    <w:rsid w:val="00920BFC"/>
    <w:rsid w:val="00923556"/>
    <w:rsid w:val="00932E30"/>
    <w:rsid w:val="00940E70"/>
    <w:rsid w:val="00943769"/>
    <w:rsid w:val="00955AA8"/>
    <w:rsid w:val="00965E8A"/>
    <w:rsid w:val="00977868"/>
    <w:rsid w:val="0098032A"/>
    <w:rsid w:val="00981599"/>
    <w:rsid w:val="00982204"/>
    <w:rsid w:val="009A7C4C"/>
    <w:rsid w:val="009D3B43"/>
    <w:rsid w:val="009D47B0"/>
    <w:rsid w:val="009F38E2"/>
    <w:rsid w:val="00A0262E"/>
    <w:rsid w:val="00A1555A"/>
    <w:rsid w:val="00A20421"/>
    <w:rsid w:val="00A21262"/>
    <w:rsid w:val="00A21546"/>
    <w:rsid w:val="00A24DF1"/>
    <w:rsid w:val="00A63592"/>
    <w:rsid w:val="00A66346"/>
    <w:rsid w:val="00A77BFB"/>
    <w:rsid w:val="00A85798"/>
    <w:rsid w:val="00A861E4"/>
    <w:rsid w:val="00A921ED"/>
    <w:rsid w:val="00A95ACC"/>
    <w:rsid w:val="00AA114A"/>
    <w:rsid w:val="00AA2B2B"/>
    <w:rsid w:val="00AB7166"/>
    <w:rsid w:val="00AB746C"/>
    <w:rsid w:val="00AD0AA7"/>
    <w:rsid w:val="00AF29E4"/>
    <w:rsid w:val="00B225D4"/>
    <w:rsid w:val="00B24FAB"/>
    <w:rsid w:val="00B45C01"/>
    <w:rsid w:val="00B46E59"/>
    <w:rsid w:val="00B6369E"/>
    <w:rsid w:val="00B65200"/>
    <w:rsid w:val="00B66A44"/>
    <w:rsid w:val="00B80893"/>
    <w:rsid w:val="00B8184E"/>
    <w:rsid w:val="00B83D78"/>
    <w:rsid w:val="00B9590E"/>
    <w:rsid w:val="00BA4EC0"/>
    <w:rsid w:val="00BA5270"/>
    <w:rsid w:val="00BA7AFE"/>
    <w:rsid w:val="00BA7E3A"/>
    <w:rsid w:val="00BB30F0"/>
    <w:rsid w:val="00BB67D2"/>
    <w:rsid w:val="00BC5C8A"/>
    <w:rsid w:val="00BD02BF"/>
    <w:rsid w:val="00BD3857"/>
    <w:rsid w:val="00BD5AAA"/>
    <w:rsid w:val="00BF2FD3"/>
    <w:rsid w:val="00C168E4"/>
    <w:rsid w:val="00C17774"/>
    <w:rsid w:val="00C30CB2"/>
    <w:rsid w:val="00C334B4"/>
    <w:rsid w:val="00C35E1B"/>
    <w:rsid w:val="00C366E8"/>
    <w:rsid w:val="00C42974"/>
    <w:rsid w:val="00C51E80"/>
    <w:rsid w:val="00C61742"/>
    <w:rsid w:val="00C75953"/>
    <w:rsid w:val="00C83627"/>
    <w:rsid w:val="00C8574C"/>
    <w:rsid w:val="00C909F4"/>
    <w:rsid w:val="00C92463"/>
    <w:rsid w:val="00CA35AD"/>
    <w:rsid w:val="00CB2FA2"/>
    <w:rsid w:val="00CC040D"/>
    <w:rsid w:val="00CC7505"/>
    <w:rsid w:val="00CF340E"/>
    <w:rsid w:val="00D02E35"/>
    <w:rsid w:val="00D03BD3"/>
    <w:rsid w:val="00D16254"/>
    <w:rsid w:val="00D33BD9"/>
    <w:rsid w:val="00D36E96"/>
    <w:rsid w:val="00D44307"/>
    <w:rsid w:val="00D52FDF"/>
    <w:rsid w:val="00D744BE"/>
    <w:rsid w:val="00D87DA6"/>
    <w:rsid w:val="00D91F26"/>
    <w:rsid w:val="00DA149E"/>
    <w:rsid w:val="00DA4699"/>
    <w:rsid w:val="00DA5BAD"/>
    <w:rsid w:val="00DB0379"/>
    <w:rsid w:val="00DB42BA"/>
    <w:rsid w:val="00DB6256"/>
    <w:rsid w:val="00DC0053"/>
    <w:rsid w:val="00DC07CD"/>
    <w:rsid w:val="00DC112D"/>
    <w:rsid w:val="00DD2991"/>
    <w:rsid w:val="00DD4503"/>
    <w:rsid w:val="00DD7E28"/>
    <w:rsid w:val="00DE4F88"/>
    <w:rsid w:val="00DE55EC"/>
    <w:rsid w:val="00DF7732"/>
    <w:rsid w:val="00E24D41"/>
    <w:rsid w:val="00E51B28"/>
    <w:rsid w:val="00E61858"/>
    <w:rsid w:val="00E67590"/>
    <w:rsid w:val="00E74DE4"/>
    <w:rsid w:val="00EA486F"/>
    <w:rsid w:val="00EB1B31"/>
    <w:rsid w:val="00EB430B"/>
    <w:rsid w:val="00EB4E6F"/>
    <w:rsid w:val="00EB4ECE"/>
    <w:rsid w:val="00EC14EA"/>
    <w:rsid w:val="00EC2769"/>
    <w:rsid w:val="00EC2CCA"/>
    <w:rsid w:val="00EC4A0D"/>
    <w:rsid w:val="00ED5B31"/>
    <w:rsid w:val="00EE1164"/>
    <w:rsid w:val="00EE22FE"/>
    <w:rsid w:val="00F15348"/>
    <w:rsid w:val="00F22F4D"/>
    <w:rsid w:val="00F23F0C"/>
    <w:rsid w:val="00F35FB3"/>
    <w:rsid w:val="00F527C0"/>
    <w:rsid w:val="00F76D9C"/>
    <w:rsid w:val="00F803EE"/>
    <w:rsid w:val="00F90100"/>
    <w:rsid w:val="00FA22CF"/>
    <w:rsid w:val="00FB06A3"/>
    <w:rsid w:val="00FB080A"/>
    <w:rsid w:val="00FD5DB1"/>
    <w:rsid w:val="00FE26D3"/>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1F7E7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 w:type="paragraph" w:customStyle="1" w:styleId="Scopeparagraphfont">
    <w:name w:val="Scope paragraph font"/>
    <w:basedOn w:val="Normal"/>
    <w:link w:val="ScopeparagraphfontChar"/>
    <w:qFormat/>
    <w:rsid w:val="0049484A"/>
    <w:pPr>
      <w:spacing w:before="100" w:after="100" w:line="280" w:lineRule="atLeast"/>
      <w:ind w:left="709"/>
    </w:pPr>
    <w:rPr>
      <w:lang w:eastAsia="en-GB"/>
    </w:rPr>
  </w:style>
  <w:style w:type="paragraph" w:customStyle="1" w:styleId="Scopeparagraph-italics">
    <w:name w:val="Scope paragraph - italics"/>
    <w:basedOn w:val="Scopeparagraphfont"/>
    <w:link w:val="Scopeparagraph-italicsChar"/>
    <w:qFormat/>
    <w:rsid w:val="0049484A"/>
    <w:rPr>
      <w:i/>
    </w:rPr>
  </w:style>
  <w:style w:type="character" w:customStyle="1" w:styleId="ScopeparagraphfontChar">
    <w:name w:val="Scope paragraph font Char"/>
    <w:basedOn w:val="DefaultParagraphFont"/>
    <w:link w:val="Scopeparagraphfont"/>
    <w:rsid w:val="0049484A"/>
    <w:rPr>
      <w:rFonts w:ascii="Lucida Sans" w:hAnsi="Lucida Sans"/>
      <w:sz w:val="20"/>
      <w:lang w:eastAsia="en-GB"/>
    </w:rPr>
  </w:style>
  <w:style w:type="paragraph" w:customStyle="1" w:styleId="Scopeparagraph-bold">
    <w:name w:val="Scope paragraph - bold"/>
    <w:basedOn w:val="Scopeparagraphfont"/>
    <w:link w:val="Scopeparagraph-boldChar"/>
    <w:qFormat/>
    <w:rsid w:val="0049484A"/>
    <w:rPr>
      <w:b/>
    </w:rPr>
  </w:style>
  <w:style w:type="character" w:customStyle="1" w:styleId="Scopeparagraph-italicsChar">
    <w:name w:val="Scope paragraph - italics Char"/>
    <w:basedOn w:val="ScopeparagraphfontChar"/>
    <w:link w:val="Scopeparagraph-italics"/>
    <w:rsid w:val="0049484A"/>
    <w:rPr>
      <w:rFonts w:ascii="Lucida Sans" w:hAnsi="Lucida Sans"/>
      <w:i/>
      <w:sz w:val="20"/>
      <w:lang w:eastAsia="en-GB"/>
    </w:rPr>
  </w:style>
  <w:style w:type="paragraph" w:customStyle="1" w:styleId="Scopebulletslist">
    <w:name w:val="Scope bullets list"/>
    <w:basedOn w:val="ListParagraph"/>
    <w:link w:val="ScopebulletslistChar"/>
    <w:qFormat/>
    <w:rsid w:val="0049484A"/>
    <w:pPr>
      <w:numPr>
        <w:numId w:val="161"/>
      </w:numPr>
      <w:spacing w:before="100" w:after="100" w:line="280" w:lineRule="atLeast"/>
      <w:ind w:left="1276" w:hanging="567"/>
    </w:pPr>
    <w:rPr>
      <w:lang w:eastAsia="en-GB"/>
    </w:rPr>
  </w:style>
  <w:style w:type="character" w:customStyle="1" w:styleId="Scopeparagraph-boldChar">
    <w:name w:val="Scope paragraph - bold Char"/>
    <w:basedOn w:val="ScopeparagraphfontChar"/>
    <w:link w:val="Scopeparagraph-bold"/>
    <w:rsid w:val="0049484A"/>
    <w:rPr>
      <w:rFonts w:ascii="Lucida Sans" w:hAnsi="Lucida Sans"/>
      <w:b/>
      <w:sz w:val="20"/>
      <w:lang w:eastAsia="en-GB"/>
    </w:rPr>
  </w:style>
  <w:style w:type="paragraph" w:customStyle="1" w:styleId="Scopenumberedlist1">
    <w:name w:val="Scope numbered list (1)"/>
    <w:basedOn w:val="Scopebulletslist"/>
    <w:link w:val="Scopenumberedlist1Char"/>
    <w:qFormat/>
    <w:rsid w:val="0049484A"/>
    <w:pPr>
      <w:numPr>
        <w:numId w:val="163"/>
      </w:numPr>
      <w:ind w:left="1418" w:hanging="567"/>
    </w:pPr>
  </w:style>
  <w:style w:type="character" w:customStyle="1" w:styleId="ScopebulletslistChar">
    <w:name w:val="Scope bullets list Char"/>
    <w:basedOn w:val="DefaultParagraphFont"/>
    <w:link w:val="Scopebulletslist"/>
    <w:rsid w:val="0049484A"/>
    <w:rPr>
      <w:rFonts w:ascii="Lucida Sans" w:hAnsi="Lucida Sans"/>
      <w:sz w:val="20"/>
      <w:lang w:eastAsia="en-GB"/>
    </w:rPr>
  </w:style>
  <w:style w:type="paragraph" w:customStyle="1" w:styleId="Scopenumberedlist2">
    <w:name w:val="Scope numbered list (2)"/>
    <w:basedOn w:val="Scopebulletslist"/>
    <w:link w:val="Scopenumberedlist2Char"/>
    <w:qFormat/>
    <w:rsid w:val="0049484A"/>
    <w:pPr>
      <w:numPr>
        <w:numId w:val="162"/>
      </w:numPr>
      <w:ind w:left="1276" w:hanging="567"/>
    </w:pPr>
  </w:style>
  <w:style w:type="character" w:customStyle="1" w:styleId="Scopenumberedlist1Char">
    <w:name w:val="Scope numbered list (1) Char"/>
    <w:basedOn w:val="ScopebulletslistChar"/>
    <w:link w:val="Scopenumberedlist1"/>
    <w:rsid w:val="0049484A"/>
    <w:rPr>
      <w:rFonts w:ascii="Lucida Sans" w:hAnsi="Lucida Sans"/>
      <w:sz w:val="20"/>
      <w:lang w:eastAsia="en-GB"/>
    </w:rPr>
  </w:style>
  <w:style w:type="character" w:customStyle="1" w:styleId="Scopenumberedlist2Char">
    <w:name w:val="Scope numbered list (2) Char"/>
    <w:basedOn w:val="ScopebulletslistChar"/>
    <w:link w:val="Scopenumberedlist2"/>
    <w:rsid w:val="0049484A"/>
    <w:rPr>
      <w:rFonts w:ascii="Lucida Sans" w:hAnsi="Lucida Sans"/>
      <w:sz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health-and-safety/reporting"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hyperlink" Target="http://www.ipenz.org/ipenz/practicesupport/endorsedinfo/copyright.cfm?id=1"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hyperlink" Target="https://hip.nzta.govt.nz/technical-information/environmental-and-social/environment-and-social-responsibility-screen" TargetMode="Externa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programm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hyperlink" Target="http://hip.nzta.govt.nz/processes/project-development/indicative-business-case" TargetMode="External"/><Relationship Id="rId37"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technical-information/environmental-and-social/environment-and-social-responsibility-standard" TargetMode="External"/><Relationship Id="rId36"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hip.nzta.govt.nz/processes/project-development/indicative-business-cas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nztareportingv2.azurewebsites.net/" TargetMode="External"/><Relationship Id="rId30" Type="http://schemas.openxmlformats.org/officeDocument/2006/relationships/hyperlink" Target="http://hip.nzta.govt.nz/processes/project-development/programme-business-case" TargetMode="External"/><Relationship Id="rId35" Type="http://schemas.openxmlformats.org/officeDocument/2006/relationships/fontTable" Target="fontTable.xm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D52E61">
          <w:r>
            <w:t xml:space="preserve"> </w:t>
          </w:r>
        </w:p>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D52E61" w:rsidP="00D52E61">
          <w:pPr>
            <w:pStyle w:val="6AB78F74D21F4D32B89A5B198C53CC3A18"/>
          </w:pPr>
          <w:r>
            <w:t xml:space="preserve"> </w:t>
          </w:r>
        </w:p>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D52E61" w:rsidP="00D52E61">
          <w:pPr>
            <w:pStyle w:val="098228EC169943B5A7FBDC2EB310269918"/>
          </w:pPr>
          <w:r>
            <w:t xml:space="preserve"> </w:t>
          </w:r>
        </w:p>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D52E61" w:rsidP="00D52E61">
          <w:pPr>
            <w:pStyle w:val="55934CC132D946C3B5491EC925AA69F618"/>
          </w:pPr>
          <w:r>
            <w:t xml:space="preserve"> </w:t>
          </w:r>
        </w:p>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D52E61" w:rsidP="00D52E61">
          <w:pPr>
            <w:pStyle w:val="186C2603ED3148789D1961F9D0BBF3A318"/>
          </w:pPr>
          <w:r>
            <w:t xml:space="preserve"> </w:t>
          </w:r>
        </w:p>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D52E61" w:rsidP="00D52E61">
          <w:pPr>
            <w:pStyle w:val="A42DA5A03FE64AE0A65088774699CB6562"/>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D52E61">
          <w:r>
            <w:t xml:space="preserve"> </w:t>
          </w:r>
        </w:p>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D52E61">
          <w:r>
            <w:t xml:space="preserve"> </w:t>
          </w:r>
        </w:p>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D52E61">
          <w:r>
            <w:t xml:space="preserve"> </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D52E61">
          <w:r>
            <w:t xml:space="preserve"> </w:t>
          </w:r>
        </w:p>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D52E61">
          <w:r>
            <w:t xml:space="preserve"> </w:t>
          </w:r>
        </w:p>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D52E61">
          <w:r>
            <w:t xml:space="preserve"> </w:t>
          </w:r>
        </w:p>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D52E61">
          <w:r>
            <w:t xml:space="preserve"> </w:t>
          </w:r>
        </w:p>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D52E61" w:rsidP="00D52E61">
          <w:pPr>
            <w:pStyle w:val="260E471DF5F64E5A9341D114B16B31EC21"/>
          </w:pPr>
          <w:r>
            <w:rPr>
              <w:rFonts w:eastAsia="Times New Roman" w:cs="Times New Roman"/>
              <w:szCs w:val="24"/>
              <w:lang w:eastAsia="en-GB"/>
            </w:rPr>
            <w:t xml:space="preserve"> </w:t>
          </w:r>
        </w:p>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D52E61">
          <w:r>
            <w:t xml:space="preserve"> </w:t>
          </w:r>
        </w:p>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D52E61">
          <w:r>
            <w:t xml:space="preserve"> </w:t>
          </w:r>
        </w:p>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D52E61">
          <w:r>
            <w:t xml:space="preserve"> </w:t>
          </w:r>
        </w:p>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
      <w:docPartPr>
        <w:name w:val="DefaultPlaceholder_-1854013440"/>
        <w:category>
          <w:name w:val="General"/>
          <w:gallery w:val="placeholder"/>
        </w:category>
        <w:types>
          <w:type w:val="bbPlcHdr"/>
        </w:types>
        <w:behaviors>
          <w:behavior w:val="content"/>
        </w:behaviors>
        <w:guid w:val="{6A9C260C-A2AB-48E5-BB74-E9056BBC7885}"/>
      </w:docPartPr>
      <w:docPartBody>
        <w:p w:rsidR="004248B4" w:rsidRDefault="00364FED">
          <w:r w:rsidRPr="00840C6B">
            <w:rPr>
              <w:rStyle w:val="PlaceholderText"/>
            </w:rPr>
            <w:t>Click or tap here to enter text.</w:t>
          </w:r>
        </w:p>
      </w:docPartBody>
    </w:docPart>
    <w:docPart>
      <w:docPartPr>
        <w:name w:val="C22F013073C5420797B725D78A664C5A"/>
        <w:category>
          <w:name w:val="General"/>
          <w:gallery w:val="placeholder"/>
        </w:category>
        <w:types>
          <w:type w:val="bbPlcHdr"/>
        </w:types>
        <w:behaviors>
          <w:behavior w:val="content"/>
        </w:behaviors>
        <w:guid w:val="{F449D17D-39EB-4D0E-B10A-4827D3AB6700}"/>
      </w:docPartPr>
      <w:docPartBody>
        <w:p w:rsidR="00251509" w:rsidRDefault="00AF5428" w:rsidP="00AF5428">
          <w:pPr>
            <w:pStyle w:val="C22F013073C5420797B725D78A664C5A"/>
          </w:pPr>
          <w:r>
            <w:t xml:space="preserve"> </w:t>
          </w:r>
        </w:p>
      </w:docPartBody>
    </w:docPart>
    <w:docPart>
      <w:docPartPr>
        <w:name w:val="D56F30DDD671466A9BF0709EE143C75D"/>
        <w:category>
          <w:name w:val="General"/>
          <w:gallery w:val="placeholder"/>
        </w:category>
        <w:types>
          <w:type w:val="bbPlcHdr"/>
        </w:types>
        <w:behaviors>
          <w:behavior w:val="content"/>
        </w:behaviors>
        <w:guid w:val="{1EDB11C5-263C-493E-98F5-46411519CA2C}"/>
      </w:docPartPr>
      <w:docPartBody>
        <w:p w:rsidR="00251509" w:rsidRDefault="00251509"/>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0A6BF2"/>
    <w:rsid w:val="00122E3C"/>
    <w:rsid w:val="00180A24"/>
    <w:rsid w:val="00183D0B"/>
    <w:rsid w:val="001926C7"/>
    <w:rsid w:val="001B100A"/>
    <w:rsid w:val="001C3106"/>
    <w:rsid w:val="001D614E"/>
    <w:rsid w:val="002343D9"/>
    <w:rsid w:val="002456D2"/>
    <w:rsid w:val="00251509"/>
    <w:rsid w:val="002A2876"/>
    <w:rsid w:val="00364FED"/>
    <w:rsid w:val="00372CE7"/>
    <w:rsid w:val="003A03A6"/>
    <w:rsid w:val="003A0554"/>
    <w:rsid w:val="004248B4"/>
    <w:rsid w:val="004659D9"/>
    <w:rsid w:val="00492EA7"/>
    <w:rsid w:val="004A0A8F"/>
    <w:rsid w:val="004B2530"/>
    <w:rsid w:val="00540D11"/>
    <w:rsid w:val="005C565B"/>
    <w:rsid w:val="00612D41"/>
    <w:rsid w:val="0063543F"/>
    <w:rsid w:val="00645BA5"/>
    <w:rsid w:val="00653A60"/>
    <w:rsid w:val="00694B4A"/>
    <w:rsid w:val="00696A3D"/>
    <w:rsid w:val="00696FE6"/>
    <w:rsid w:val="006C6648"/>
    <w:rsid w:val="006D30FB"/>
    <w:rsid w:val="007229C9"/>
    <w:rsid w:val="00781C66"/>
    <w:rsid w:val="007B1C50"/>
    <w:rsid w:val="008305A7"/>
    <w:rsid w:val="00874A75"/>
    <w:rsid w:val="008961BA"/>
    <w:rsid w:val="008C34C0"/>
    <w:rsid w:val="00933462"/>
    <w:rsid w:val="009473C6"/>
    <w:rsid w:val="009A0FBB"/>
    <w:rsid w:val="00A07114"/>
    <w:rsid w:val="00A445A5"/>
    <w:rsid w:val="00A941BE"/>
    <w:rsid w:val="00AA34B6"/>
    <w:rsid w:val="00AF5428"/>
    <w:rsid w:val="00B2594D"/>
    <w:rsid w:val="00B8673D"/>
    <w:rsid w:val="00BA6F2A"/>
    <w:rsid w:val="00C34D81"/>
    <w:rsid w:val="00C904E6"/>
    <w:rsid w:val="00C90B5A"/>
    <w:rsid w:val="00CA7971"/>
    <w:rsid w:val="00CB1819"/>
    <w:rsid w:val="00CD4A2E"/>
    <w:rsid w:val="00CE0EB3"/>
    <w:rsid w:val="00CF0917"/>
    <w:rsid w:val="00CF19A7"/>
    <w:rsid w:val="00D05E20"/>
    <w:rsid w:val="00D16286"/>
    <w:rsid w:val="00D52E61"/>
    <w:rsid w:val="00DA7687"/>
    <w:rsid w:val="00DC0A5E"/>
    <w:rsid w:val="00E24381"/>
    <w:rsid w:val="00E434DA"/>
    <w:rsid w:val="00E76565"/>
    <w:rsid w:val="00F634AB"/>
    <w:rsid w:val="00FB3652"/>
    <w:rsid w:val="00FE6AE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4FED"/>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 w:type="paragraph" w:customStyle="1" w:styleId="A42DA5A03FE64AE0A65088774699CB6535">
    <w:name w:val="A42DA5A03FE64AE0A65088774699CB6535"/>
    <w:rsid w:val="00CF0917"/>
    <w:rPr>
      <w:rFonts w:ascii="Lucida Sans" w:eastAsiaTheme="minorHAnsi" w:hAnsi="Lucida Sans"/>
      <w:sz w:val="20"/>
      <w:lang w:eastAsia="en-US"/>
    </w:rPr>
  </w:style>
  <w:style w:type="paragraph" w:customStyle="1" w:styleId="A42DA5A03FE64AE0A65088774699CB6536">
    <w:name w:val="A42DA5A03FE64AE0A65088774699CB6536"/>
    <w:rsid w:val="00CB1819"/>
    <w:rPr>
      <w:rFonts w:ascii="Lucida Sans" w:eastAsiaTheme="minorHAnsi" w:hAnsi="Lucida Sans"/>
      <w:sz w:val="20"/>
      <w:lang w:eastAsia="en-US"/>
    </w:rPr>
  </w:style>
  <w:style w:type="paragraph" w:customStyle="1" w:styleId="A42DA5A03FE64AE0A65088774699CB6537">
    <w:name w:val="A42DA5A03FE64AE0A65088774699CB6537"/>
    <w:rsid w:val="00C904E6"/>
    <w:rPr>
      <w:rFonts w:ascii="Lucida Sans" w:eastAsiaTheme="minorHAnsi" w:hAnsi="Lucida Sans"/>
      <w:sz w:val="20"/>
      <w:lang w:eastAsia="en-US"/>
    </w:rPr>
  </w:style>
  <w:style w:type="paragraph" w:customStyle="1" w:styleId="A42DA5A03FE64AE0A65088774699CB6538">
    <w:name w:val="A42DA5A03FE64AE0A65088774699CB6538"/>
    <w:rsid w:val="00D05E20"/>
    <w:rPr>
      <w:rFonts w:ascii="Lucida Sans" w:eastAsiaTheme="minorHAnsi" w:hAnsi="Lucida Sans"/>
      <w:sz w:val="20"/>
      <w:lang w:eastAsia="en-US"/>
    </w:rPr>
  </w:style>
  <w:style w:type="paragraph" w:customStyle="1" w:styleId="A42DA5A03FE64AE0A65088774699CB6539">
    <w:name w:val="A42DA5A03FE64AE0A65088774699CB6539"/>
    <w:rsid w:val="00B8673D"/>
    <w:rPr>
      <w:rFonts w:ascii="Lucida Sans" w:eastAsiaTheme="minorHAnsi" w:hAnsi="Lucida Sans"/>
      <w:sz w:val="20"/>
      <w:lang w:eastAsia="en-US"/>
    </w:rPr>
  </w:style>
  <w:style w:type="paragraph" w:customStyle="1" w:styleId="A42DA5A03FE64AE0A65088774699CB6540">
    <w:name w:val="A42DA5A03FE64AE0A65088774699CB6540"/>
    <w:rsid w:val="004A0A8F"/>
    <w:rPr>
      <w:rFonts w:ascii="Lucida Sans" w:eastAsiaTheme="minorHAnsi" w:hAnsi="Lucida Sans"/>
      <w:sz w:val="20"/>
      <w:lang w:eastAsia="en-US"/>
    </w:rPr>
  </w:style>
  <w:style w:type="paragraph" w:customStyle="1" w:styleId="A42DA5A03FE64AE0A65088774699CB6541">
    <w:name w:val="A42DA5A03FE64AE0A65088774699CB6541"/>
    <w:rsid w:val="00E434DA"/>
    <w:rPr>
      <w:rFonts w:ascii="Lucida Sans" w:eastAsiaTheme="minorHAnsi" w:hAnsi="Lucida Sans"/>
      <w:sz w:val="20"/>
      <w:lang w:eastAsia="en-US"/>
    </w:rPr>
  </w:style>
  <w:style w:type="paragraph" w:customStyle="1" w:styleId="A42DA5A03FE64AE0A65088774699CB6542">
    <w:name w:val="A42DA5A03FE64AE0A65088774699CB6542"/>
    <w:rsid w:val="009A0FBB"/>
    <w:rPr>
      <w:rFonts w:ascii="Lucida Sans" w:eastAsiaTheme="minorHAnsi" w:hAnsi="Lucida Sans"/>
      <w:sz w:val="20"/>
      <w:lang w:eastAsia="en-US"/>
    </w:rPr>
  </w:style>
  <w:style w:type="paragraph" w:customStyle="1" w:styleId="A42DA5A03FE64AE0A65088774699CB6543">
    <w:name w:val="A42DA5A03FE64AE0A65088774699CB6543"/>
    <w:rsid w:val="00653A60"/>
    <w:rPr>
      <w:rFonts w:ascii="Lucida Sans" w:eastAsiaTheme="minorHAnsi" w:hAnsi="Lucida Sans"/>
      <w:sz w:val="20"/>
      <w:lang w:eastAsia="en-US"/>
    </w:rPr>
  </w:style>
  <w:style w:type="paragraph" w:customStyle="1" w:styleId="A42DA5A03FE64AE0A65088774699CB6544">
    <w:name w:val="A42DA5A03FE64AE0A65088774699CB6544"/>
    <w:rsid w:val="008305A7"/>
    <w:rPr>
      <w:rFonts w:ascii="Lucida Sans" w:eastAsiaTheme="minorHAnsi" w:hAnsi="Lucida Sans"/>
      <w:sz w:val="20"/>
      <w:lang w:eastAsia="en-US"/>
    </w:rPr>
  </w:style>
  <w:style w:type="paragraph" w:customStyle="1" w:styleId="A42DA5A03FE64AE0A65088774699CB6545">
    <w:name w:val="A42DA5A03FE64AE0A65088774699CB6545"/>
    <w:rsid w:val="00A07114"/>
    <w:rPr>
      <w:rFonts w:ascii="Lucida Sans" w:eastAsiaTheme="minorHAnsi" w:hAnsi="Lucida Sans"/>
      <w:sz w:val="20"/>
      <w:lang w:eastAsia="en-US"/>
    </w:rPr>
  </w:style>
  <w:style w:type="paragraph" w:customStyle="1" w:styleId="A42DA5A03FE64AE0A65088774699CB6546">
    <w:name w:val="A42DA5A03FE64AE0A65088774699CB6546"/>
    <w:rsid w:val="00364FED"/>
    <w:rPr>
      <w:rFonts w:ascii="Lucida Sans" w:eastAsiaTheme="minorHAnsi" w:hAnsi="Lucida Sans"/>
      <w:sz w:val="20"/>
      <w:lang w:eastAsia="en-US"/>
    </w:rPr>
  </w:style>
  <w:style w:type="paragraph" w:customStyle="1" w:styleId="A42DA5A03FE64AE0A65088774699CB6547">
    <w:name w:val="A42DA5A03FE64AE0A65088774699CB6547"/>
    <w:rsid w:val="004248B4"/>
    <w:rPr>
      <w:rFonts w:ascii="Lucida Sans" w:eastAsiaTheme="minorHAnsi" w:hAnsi="Lucida Sans"/>
      <w:sz w:val="20"/>
      <w:lang w:eastAsia="en-US"/>
    </w:rPr>
  </w:style>
  <w:style w:type="paragraph" w:customStyle="1" w:styleId="A42DA5A03FE64AE0A65088774699CB6548">
    <w:name w:val="A42DA5A03FE64AE0A65088774699CB6548"/>
    <w:rsid w:val="00933462"/>
    <w:rPr>
      <w:rFonts w:ascii="Lucida Sans" w:eastAsiaTheme="minorHAnsi" w:hAnsi="Lucida Sans"/>
      <w:sz w:val="20"/>
      <w:lang w:eastAsia="en-US"/>
    </w:rPr>
  </w:style>
  <w:style w:type="paragraph" w:customStyle="1" w:styleId="260E471DF5F64E5A9341D114B16B31EC">
    <w:name w:val="260E471DF5F64E5A9341D114B16B31EC"/>
    <w:rsid w:val="00933462"/>
    <w:pPr>
      <w:ind w:left="720"/>
      <w:contextualSpacing/>
    </w:pPr>
    <w:rPr>
      <w:rFonts w:ascii="Lucida Sans" w:eastAsiaTheme="minorHAnsi" w:hAnsi="Lucida Sans"/>
      <w:sz w:val="20"/>
      <w:lang w:eastAsia="en-US"/>
    </w:rPr>
  </w:style>
  <w:style w:type="paragraph" w:customStyle="1" w:styleId="260E471DF5F64E5A9341D114B16B31EC1">
    <w:name w:val="260E471DF5F64E5A9341D114B16B31EC1"/>
    <w:rsid w:val="00933462"/>
    <w:pPr>
      <w:ind w:left="720"/>
      <w:contextualSpacing/>
    </w:pPr>
    <w:rPr>
      <w:rFonts w:ascii="Lucida Sans" w:eastAsiaTheme="minorHAnsi" w:hAnsi="Lucida Sans"/>
      <w:sz w:val="20"/>
      <w:lang w:eastAsia="en-US"/>
    </w:rPr>
  </w:style>
  <w:style w:type="paragraph" w:customStyle="1" w:styleId="260E471DF5F64E5A9341D114B16B31EC2">
    <w:name w:val="260E471DF5F64E5A9341D114B16B31EC2"/>
    <w:rsid w:val="00933462"/>
    <w:pPr>
      <w:ind w:left="720"/>
      <w:contextualSpacing/>
    </w:pPr>
    <w:rPr>
      <w:rFonts w:ascii="Lucida Sans" w:eastAsiaTheme="minorHAnsi" w:hAnsi="Lucida Sans"/>
      <w:sz w:val="20"/>
      <w:lang w:eastAsia="en-US"/>
    </w:rPr>
  </w:style>
  <w:style w:type="paragraph" w:customStyle="1" w:styleId="260E471DF5F64E5A9341D114B16B31EC3">
    <w:name w:val="260E471DF5F64E5A9341D114B16B31EC3"/>
    <w:rsid w:val="00933462"/>
    <w:pPr>
      <w:ind w:left="720"/>
      <w:contextualSpacing/>
    </w:pPr>
    <w:rPr>
      <w:rFonts w:ascii="Lucida Sans" w:eastAsiaTheme="minorHAnsi" w:hAnsi="Lucida Sans"/>
      <w:sz w:val="20"/>
      <w:lang w:eastAsia="en-US"/>
    </w:rPr>
  </w:style>
  <w:style w:type="paragraph" w:customStyle="1" w:styleId="6AB78F74D21F4D32B89A5B198C53CC3A">
    <w:name w:val="6AB78F74D21F4D32B89A5B198C53CC3A"/>
    <w:rsid w:val="00933462"/>
    <w:rPr>
      <w:rFonts w:ascii="Lucida Sans" w:eastAsiaTheme="minorHAnsi" w:hAnsi="Lucida Sans"/>
      <w:sz w:val="20"/>
      <w:lang w:eastAsia="en-US"/>
    </w:rPr>
  </w:style>
  <w:style w:type="paragraph" w:customStyle="1" w:styleId="098228EC169943B5A7FBDC2EB3102699">
    <w:name w:val="098228EC169943B5A7FBDC2EB3102699"/>
    <w:rsid w:val="00933462"/>
    <w:rPr>
      <w:rFonts w:ascii="Lucida Sans" w:eastAsiaTheme="minorHAnsi" w:hAnsi="Lucida Sans"/>
      <w:sz w:val="20"/>
      <w:lang w:eastAsia="en-US"/>
    </w:rPr>
  </w:style>
  <w:style w:type="paragraph" w:customStyle="1" w:styleId="55934CC132D946C3B5491EC925AA69F6">
    <w:name w:val="55934CC132D946C3B5491EC925AA69F6"/>
    <w:rsid w:val="00933462"/>
    <w:rPr>
      <w:rFonts w:ascii="Lucida Sans" w:eastAsiaTheme="minorHAnsi" w:hAnsi="Lucida Sans"/>
      <w:sz w:val="20"/>
      <w:lang w:eastAsia="en-US"/>
    </w:rPr>
  </w:style>
  <w:style w:type="paragraph" w:customStyle="1" w:styleId="186C2603ED3148789D1961F9D0BBF3A3">
    <w:name w:val="186C2603ED3148789D1961F9D0BBF3A3"/>
    <w:rsid w:val="00933462"/>
    <w:rPr>
      <w:rFonts w:ascii="Lucida Sans" w:eastAsiaTheme="minorHAnsi" w:hAnsi="Lucida Sans"/>
      <w:sz w:val="20"/>
      <w:lang w:eastAsia="en-US"/>
    </w:rPr>
  </w:style>
  <w:style w:type="paragraph" w:customStyle="1" w:styleId="260E471DF5F64E5A9341D114B16B31EC4">
    <w:name w:val="260E471DF5F64E5A9341D114B16B31EC4"/>
    <w:rsid w:val="00933462"/>
    <w:pPr>
      <w:ind w:left="720"/>
      <w:contextualSpacing/>
    </w:pPr>
    <w:rPr>
      <w:rFonts w:ascii="Lucida Sans" w:eastAsiaTheme="minorHAnsi" w:hAnsi="Lucida Sans"/>
      <w:sz w:val="20"/>
      <w:lang w:eastAsia="en-US"/>
    </w:rPr>
  </w:style>
  <w:style w:type="paragraph" w:customStyle="1" w:styleId="6AB78F74D21F4D32B89A5B198C53CC3A1">
    <w:name w:val="6AB78F74D21F4D32B89A5B198C53CC3A1"/>
    <w:rsid w:val="00933462"/>
    <w:rPr>
      <w:rFonts w:ascii="Lucida Sans" w:eastAsiaTheme="minorHAnsi" w:hAnsi="Lucida Sans"/>
      <w:sz w:val="20"/>
      <w:lang w:eastAsia="en-US"/>
    </w:rPr>
  </w:style>
  <w:style w:type="paragraph" w:customStyle="1" w:styleId="098228EC169943B5A7FBDC2EB31026991">
    <w:name w:val="098228EC169943B5A7FBDC2EB31026991"/>
    <w:rsid w:val="00933462"/>
    <w:rPr>
      <w:rFonts w:ascii="Lucida Sans" w:eastAsiaTheme="minorHAnsi" w:hAnsi="Lucida Sans"/>
      <w:sz w:val="20"/>
      <w:lang w:eastAsia="en-US"/>
    </w:rPr>
  </w:style>
  <w:style w:type="paragraph" w:customStyle="1" w:styleId="55934CC132D946C3B5491EC925AA69F61">
    <w:name w:val="55934CC132D946C3B5491EC925AA69F61"/>
    <w:rsid w:val="00933462"/>
    <w:rPr>
      <w:rFonts w:ascii="Lucida Sans" w:eastAsiaTheme="minorHAnsi" w:hAnsi="Lucida Sans"/>
      <w:sz w:val="20"/>
      <w:lang w:eastAsia="en-US"/>
    </w:rPr>
  </w:style>
  <w:style w:type="paragraph" w:customStyle="1" w:styleId="186C2603ED3148789D1961F9D0BBF3A31">
    <w:name w:val="186C2603ED3148789D1961F9D0BBF3A31"/>
    <w:rsid w:val="00933462"/>
    <w:rPr>
      <w:rFonts w:ascii="Lucida Sans" w:eastAsiaTheme="minorHAnsi" w:hAnsi="Lucida Sans"/>
      <w:sz w:val="20"/>
      <w:lang w:eastAsia="en-US"/>
    </w:rPr>
  </w:style>
  <w:style w:type="paragraph" w:customStyle="1" w:styleId="260E471DF5F64E5A9341D114B16B31EC5">
    <w:name w:val="260E471DF5F64E5A9341D114B16B31EC5"/>
    <w:rsid w:val="00933462"/>
    <w:pPr>
      <w:ind w:left="720"/>
      <w:contextualSpacing/>
    </w:pPr>
    <w:rPr>
      <w:rFonts w:ascii="Lucida Sans" w:eastAsiaTheme="minorHAnsi" w:hAnsi="Lucida Sans"/>
      <w:sz w:val="20"/>
      <w:lang w:eastAsia="en-US"/>
    </w:rPr>
  </w:style>
  <w:style w:type="paragraph" w:customStyle="1" w:styleId="6AB78F74D21F4D32B89A5B198C53CC3A2">
    <w:name w:val="6AB78F74D21F4D32B89A5B198C53CC3A2"/>
    <w:rsid w:val="00933462"/>
    <w:rPr>
      <w:rFonts w:ascii="Lucida Sans" w:eastAsiaTheme="minorHAnsi" w:hAnsi="Lucida Sans"/>
      <w:sz w:val="20"/>
      <w:lang w:eastAsia="en-US"/>
    </w:rPr>
  </w:style>
  <w:style w:type="paragraph" w:customStyle="1" w:styleId="098228EC169943B5A7FBDC2EB31026992">
    <w:name w:val="098228EC169943B5A7FBDC2EB31026992"/>
    <w:rsid w:val="00933462"/>
    <w:rPr>
      <w:rFonts w:ascii="Lucida Sans" w:eastAsiaTheme="minorHAnsi" w:hAnsi="Lucida Sans"/>
      <w:sz w:val="20"/>
      <w:lang w:eastAsia="en-US"/>
    </w:rPr>
  </w:style>
  <w:style w:type="paragraph" w:customStyle="1" w:styleId="55934CC132D946C3B5491EC925AA69F62">
    <w:name w:val="55934CC132D946C3B5491EC925AA69F62"/>
    <w:rsid w:val="00933462"/>
    <w:rPr>
      <w:rFonts w:ascii="Lucida Sans" w:eastAsiaTheme="minorHAnsi" w:hAnsi="Lucida Sans"/>
      <w:sz w:val="20"/>
      <w:lang w:eastAsia="en-US"/>
    </w:rPr>
  </w:style>
  <w:style w:type="paragraph" w:customStyle="1" w:styleId="186C2603ED3148789D1961F9D0BBF3A32">
    <w:name w:val="186C2603ED3148789D1961F9D0BBF3A32"/>
    <w:rsid w:val="00933462"/>
    <w:rPr>
      <w:rFonts w:ascii="Lucida Sans" w:eastAsiaTheme="minorHAnsi" w:hAnsi="Lucida Sans"/>
      <w:sz w:val="20"/>
      <w:lang w:eastAsia="en-US"/>
    </w:rPr>
  </w:style>
  <w:style w:type="paragraph" w:customStyle="1" w:styleId="260E471DF5F64E5A9341D114B16B31EC6">
    <w:name w:val="260E471DF5F64E5A9341D114B16B31EC6"/>
    <w:rsid w:val="00933462"/>
    <w:pPr>
      <w:ind w:left="720"/>
      <w:contextualSpacing/>
    </w:pPr>
    <w:rPr>
      <w:rFonts w:ascii="Lucida Sans" w:eastAsiaTheme="minorHAnsi" w:hAnsi="Lucida Sans"/>
      <w:sz w:val="20"/>
      <w:lang w:eastAsia="en-US"/>
    </w:rPr>
  </w:style>
  <w:style w:type="paragraph" w:customStyle="1" w:styleId="6AB78F74D21F4D32B89A5B198C53CC3A3">
    <w:name w:val="6AB78F74D21F4D32B89A5B198C53CC3A3"/>
    <w:rsid w:val="00933462"/>
    <w:rPr>
      <w:rFonts w:ascii="Lucida Sans" w:eastAsiaTheme="minorHAnsi" w:hAnsi="Lucida Sans"/>
      <w:sz w:val="20"/>
      <w:lang w:eastAsia="en-US"/>
    </w:rPr>
  </w:style>
  <w:style w:type="paragraph" w:customStyle="1" w:styleId="098228EC169943B5A7FBDC2EB31026993">
    <w:name w:val="098228EC169943B5A7FBDC2EB31026993"/>
    <w:rsid w:val="00933462"/>
    <w:rPr>
      <w:rFonts w:ascii="Lucida Sans" w:eastAsiaTheme="minorHAnsi" w:hAnsi="Lucida Sans"/>
      <w:sz w:val="20"/>
      <w:lang w:eastAsia="en-US"/>
    </w:rPr>
  </w:style>
  <w:style w:type="paragraph" w:customStyle="1" w:styleId="55934CC132D946C3B5491EC925AA69F63">
    <w:name w:val="55934CC132D946C3B5491EC925AA69F63"/>
    <w:rsid w:val="00933462"/>
    <w:rPr>
      <w:rFonts w:ascii="Lucida Sans" w:eastAsiaTheme="minorHAnsi" w:hAnsi="Lucida Sans"/>
      <w:sz w:val="20"/>
      <w:lang w:eastAsia="en-US"/>
    </w:rPr>
  </w:style>
  <w:style w:type="paragraph" w:customStyle="1" w:styleId="186C2603ED3148789D1961F9D0BBF3A33">
    <w:name w:val="186C2603ED3148789D1961F9D0BBF3A33"/>
    <w:rsid w:val="00933462"/>
    <w:rPr>
      <w:rFonts w:ascii="Lucida Sans" w:eastAsiaTheme="minorHAnsi" w:hAnsi="Lucida Sans"/>
      <w:sz w:val="20"/>
      <w:lang w:eastAsia="en-US"/>
    </w:rPr>
  </w:style>
  <w:style w:type="paragraph" w:customStyle="1" w:styleId="260E471DF5F64E5A9341D114B16B31EC7">
    <w:name w:val="260E471DF5F64E5A9341D114B16B31EC7"/>
    <w:rsid w:val="00933462"/>
    <w:pPr>
      <w:ind w:left="720"/>
      <w:contextualSpacing/>
    </w:pPr>
    <w:rPr>
      <w:rFonts w:ascii="Lucida Sans" w:eastAsiaTheme="minorHAnsi" w:hAnsi="Lucida Sans"/>
      <w:sz w:val="20"/>
      <w:lang w:eastAsia="en-US"/>
    </w:rPr>
  </w:style>
  <w:style w:type="paragraph" w:customStyle="1" w:styleId="6AB78F74D21F4D32B89A5B198C53CC3A4">
    <w:name w:val="6AB78F74D21F4D32B89A5B198C53CC3A4"/>
    <w:rsid w:val="00933462"/>
    <w:rPr>
      <w:rFonts w:ascii="Lucida Sans" w:eastAsiaTheme="minorHAnsi" w:hAnsi="Lucida Sans"/>
      <w:sz w:val="20"/>
      <w:lang w:eastAsia="en-US"/>
    </w:rPr>
  </w:style>
  <w:style w:type="paragraph" w:customStyle="1" w:styleId="098228EC169943B5A7FBDC2EB31026994">
    <w:name w:val="098228EC169943B5A7FBDC2EB31026994"/>
    <w:rsid w:val="00933462"/>
    <w:rPr>
      <w:rFonts w:ascii="Lucida Sans" w:eastAsiaTheme="minorHAnsi" w:hAnsi="Lucida Sans"/>
      <w:sz w:val="20"/>
      <w:lang w:eastAsia="en-US"/>
    </w:rPr>
  </w:style>
  <w:style w:type="paragraph" w:customStyle="1" w:styleId="55934CC132D946C3B5491EC925AA69F64">
    <w:name w:val="55934CC132D946C3B5491EC925AA69F64"/>
    <w:rsid w:val="00933462"/>
    <w:rPr>
      <w:rFonts w:ascii="Lucida Sans" w:eastAsiaTheme="minorHAnsi" w:hAnsi="Lucida Sans"/>
      <w:sz w:val="20"/>
      <w:lang w:eastAsia="en-US"/>
    </w:rPr>
  </w:style>
  <w:style w:type="paragraph" w:customStyle="1" w:styleId="186C2603ED3148789D1961F9D0BBF3A34">
    <w:name w:val="186C2603ED3148789D1961F9D0BBF3A34"/>
    <w:rsid w:val="00933462"/>
    <w:rPr>
      <w:rFonts w:ascii="Lucida Sans" w:eastAsiaTheme="minorHAnsi" w:hAnsi="Lucida Sans"/>
      <w:sz w:val="20"/>
      <w:lang w:eastAsia="en-US"/>
    </w:rPr>
  </w:style>
  <w:style w:type="paragraph" w:customStyle="1" w:styleId="260E471DF5F64E5A9341D114B16B31EC8">
    <w:name w:val="260E471DF5F64E5A9341D114B16B31EC8"/>
    <w:rsid w:val="00933462"/>
    <w:pPr>
      <w:ind w:left="720"/>
      <w:contextualSpacing/>
    </w:pPr>
    <w:rPr>
      <w:rFonts w:ascii="Lucida Sans" w:eastAsiaTheme="minorHAnsi" w:hAnsi="Lucida Sans"/>
      <w:sz w:val="20"/>
      <w:lang w:eastAsia="en-US"/>
    </w:rPr>
  </w:style>
  <w:style w:type="paragraph" w:customStyle="1" w:styleId="6AB78F74D21F4D32B89A5B198C53CC3A5">
    <w:name w:val="6AB78F74D21F4D32B89A5B198C53CC3A5"/>
    <w:rsid w:val="00933462"/>
    <w:rPr>
      <w:rFonts w:ascii="Lucida Sans" w:eastAsiaTheme="minorHAnsi" w:hAnsi="Lucida Sans"/>
      <w:sz w:val="20"/>
      <w:lang w:eastAsia="en-US"/>
    </w:rPr>
  </w:style>
  <w:style w:type="paragraph" w:customStyle="1" w:styleId="098228EC169943B5A7FBDC2EB31026995">
    <w:name w:val="098228EC169943B5A7FBDC2EB31026995"/>
    <w:rsid w:val="00933462"/>
    <w:rPr>
      <w:rFonts w:ascii="Lucida Sans" w:eastAsiaTheme="minorHAnsi" w:hAnsi="Lucida Sans"/>
      <w:sz w:val="20"/>
      <w:lang w:eastAsia="en-US"/>
    </w:rPr>
  </w:style>
  <w:style w:type="paragraph" w:customStyle="1" w:styleId="55934CC132D946C3B5491EC925AA69F65">
    <w:name w:val="55934CC132D946C3B5491EC925AA69F65"/>
    <w:rsid w:val="00933462"/>
    <w:rPr>
      <w:rFonts w:ascii="Lucida Sans" w:eastAsiaTheme="minorHAnsi" w:hAnsi="Lucida Sans"/>
      <w:sz w:val="20"/>
      <w:lang w:eastAsia="en-US"/>
    </w:rPr>
  </w:style>
  <w:style w:type="paragraph" w:customStyle="1" w:styleId="186C2603ED3148789D1961F9D0BBF3A35">
    <w:name w:val="186C2603ED3148789D1961F9D0BBF3A35"/>
    <w:rsid w:val="00933462"/>
    <w:rPr>
      <w:rFonts w:ascii="Lucida Sans" w:eastAsiaTheme="minorHAnsi" w:hAnsi="Lucida Sans"/>
      <w:sz w:val="20"/>
      <w:lang w:eastAsia="en-US"/>
    </w:rPr>
  </w:style>
  <w:style w:type="paragraph" w:customStyle="1" w:styleId="A42DA5A03FE64AE0A65088774699CB6549">
    <w:name w:val="A42DA5A03FE64AE0A65088774699CB6549"/>
    <w:rsid w:val="00933462"/>
    <w:rPr>
      <w:rFonts w:ascii="Lucida Sans" w:eastAsiaTheme="minorHAnsi" w:hAnsi="Lucida Sans"/>
      <w:sz w:val="20"/>
      <w:lang w:eastAsia="en-US"/>
    </w:rPr>
  </w:style>
  <w:style w:type="paragraph" w:customStyle="1" w:styleId="260E471DF5F64E5A9341D114B16B31EC9">
    <w:name w:val="260E471DF5F64E5A9341D114B16B31EC9"/>
    <w:rsid w:val="00933462"/>
    <w:pPr>
      <w:ind w:left="720"/>
      <w:contextualSpacing/>
    </w:pPr>
    <w:rPr>
      <w:rFonts w:ascii="Lucida Sans" w:eastAsiaTheme="minorHAnsi" w:hAnsi="Lucida Sans"/>
      <w:sz w:val="20"/>
      <w:lang w:eastAsia="en-US"/>
    </w:rPr>
  </w:style>
  <w:style w:type="paragraph" w:customStyle="1" w:styleId="6AB78F74D21F4D32B89A5B198C53CC3A6">
    <w:name w:val="6AB78F74D21F4D32B89A5B198C53CC3A6"/>
    <w:rsid w:val="00933462"/>
    <w:rPr>
      <w:rFonts w:ascii="Lucida Sans" w:eastAsiaTheme="minorHAnsi" w:hAnsi="Lucida Sans"/>
      <w:sz w:val="20"/>
      <w:lang w:eastAsia="en-US"/>
    </w:rPr>
  </w:style>
  <w:style w:type="paragraph" w:customStyle="1" w:styleId="098228EC169943B5A7FBDC2EB31026996">
    <w:name w:val="098228EC169943B5A7FBDC2EB31026996"/>
    <w:rsid w:val="00933462"/>
    <w:rPr>
      <w:rFonts w:ascii="Lucida Sans" w:eastAsiaTheme="minorHAnsi" w:hAnsi="Lucida Sans"/>
      <w:sz w:val="20"/>
      <w:lang w:eastAsia="en-US"/>
    </w:rPr>
  </w:style>
  <w:style w:type="paragraph" w:customStyle="1" w:styleId="55934CC132D946C3B5491EC925AA69F66">
    <w:name w:val="55934CC132D946C3B5491EC925AA69F66"/>
    <w:rsid w:val="00933462"/>
    <w:rPr>
      <w:rFonts w:ascii="Lucida Sans" w:eastAsiaTheme="minorHAnsi" w:hAnsi="Lucida Sans"/>
      <w:sz w:val="20"/>
      <w:lang w:eastAsia="en-US"/>
    </w:rPr>
  </w:style>
  <w:style w:type="paragraph" w:customStyle="1" w:styleId="186C2603ED3148789D1961F9D0BBF3A36">
    <w:name w:val="186C2603ED3148789D1961F9D0BBF3A36"/>
    <w:rsid w:val="00933462"/>
    <w:rPr>
      <w:rFonts w:ascii="Lucida Sans" w:eastAsiaTheme="minorHAnsi" w:hAnsi="Lucida Sans"/>
      <w:sz w:val="20"/>
      <w:lang w:eastAsia="en-US"/>
    </w:rPr>
  </w:style>
  <w:style w:type="paragraph" w:customStyle="1" w:styleId="A42DA5A03FE64AE0A65088774699CB6550">
    <w:name w:val="A42DA5A03FE64AE0A65088774699CB6550"/>
    <w:rsid w:val="00933462"/>
    <w:rPr>
      <w:rFonts w:ascii="Lucida Sans" w:eastAsiaTheme="minorHAnsi" w:hAnsi="Lucida Sans"/>
      <w:sz w:val="20"/>
      <w:lang w:eastAsia="en-US"/>
    </w:rPr>
  </w:style>
  <w:style w:type="paragraph" w:customStyle="1" w:styleId="260E471DF5F64E5A9341D114B16B31EC10">
    <w:name w:val="260E471DF5F64E5A9341D114B16B31EC10"/>
    <w:rsid w:val="002343D9"/>
    <w:pPr>
      <w:ind w:left="720"/>
      <w:contextualSpacing/>
    </w:pPr>
    <w:rPr>
      <w:rFonts w:ascii="Lucida Sans" w:eastAsiaTheme="minorHAnsi" w:hAnsi="Lucida Sans"/>
      <w:sz w:val="20"/>
      <w:lang w:eastAsia="en-US"/>
    </w:rPr>
  </w:style>
  <w:style w:type="paragraph" w:customStyle="1" w:styleId="6AB78F74D21F4D32B89A5B198C53CC3A7">
    <w:name w:val="6AB78F74D21F4D32B89A5B198C53CC3A7"/>
    <w:rsid w:val="002343D9"/>
    <w:rPr>
      <w:rFonts w:ascii="Lucida Sans" w:eastAsiaTheme="minorHAnsi" w:hAnsi="Lucida Sans"/>
      <w:sz w:val="20"/>
      <w:lang w:eastAsia="en-US"/>
    </w:rPr>
  </w:style>
  <w:style w:type="paragraph" w:customStyle="1" w:styleId="098228EC169943B5A7FBDC2EB31026997">
    <w:name w:val="098228EC169943B5A7FBDC2EB31026997"/>
    <w:rsid w:val="002343D9"/>
    <w:rPr>
      <w:rFonts w:ascii="Lucida Sans" w:eastAsiaTheme="minorHAnsi" w:hAnsi="Lucida Sans"/>
      <w:sz w:val="20"/>
      <w:lang w:eastAsia="en-US"/>
    </w:rPr>
  </w:style>
  <w:style w:type="paragraph" w:customStyle="1" w:styleId="55934CC132D946C3B5491EC925AA69F67">
    <w:name w:val="55934CC132D946C3B5491EC925AA69F67"/>
    <w:rsid w:val="002343D9"/>
    <w:rPr>
      <w:rFonts w:ascii="Lucida Sans" w:eastAsiaTheme="minorHAnsi" w:hAnsi="Lucida Sans"/>
      <w:sz w:val="20"/>
      <w:lang w:eastAsia="en-US"/>
    </w:rPr>
  </w:style>
  <w:style w:type="paragraph" w:customStyle="1" w:styleId="186C2603ED3148789D1961F9D0BBF3A37">
    <w:name w:val="186C2603ED3148789D1961F9D0BBF3A37"/>
    <w:rsid w:val="002343D9"/>
    <w:rPr>
      <w:rFonts w:ascii="Lucida Sans" w:eastAsiaTheme="minorHAnsi" w:hAnsi="Lucida Sans"/>
      <w:sz w:val="20"/>
      <w:lang w:eastAsia="en-US"/>
    </w:rPr>
  </w:style>
  <w:style w:type="paragraph" w:customStyle="1" w:styleId="A42DA5A03FE64AE0A65088774699CB6551">
    <w:name w:val="A42DA5A03FE64AE0A65088774699CB6551"/>
    <w:rsid w:val="002343D9"/>
    <w:rPr>
      <w:rFonts w:ascii="Lucida Sans" w:eastAsiaTheme="minorHAnsi" w:hAnsi="Lucida Sans"/>
      <w:sz w:val="20"/>
      <w:lang w:eastAsia="en-US"/>
    </w:rPr>
  </w:style>
  <w:style w:type="paragraph" w:customStyle="1" w:styleId="260E471DF5F64E5A9341D114B16B31EC11">
    <w:name w:val="260E471DF5F64E5A9341D114B16B31EC11"/>
    <w:rsid w:val="00FE6AEA"/>
    <w:pPr>
      <w:ind w:left="720"/>
      <w:contextualSpacing/>
    </w:pPr>
    <w:rPr>
      <w:rFonts w:ascii="Lucida Sans" w:eastAsiaTheme="minorHAnsi" w:hAnsi="Lucida Sans"/>
      <w:sz w:val="20"/>
      <w:lang w:eastAsia="en-US"/>
    </w:rPr>
  </w:style>
  <w:style w:type="paragraph" w:customStyle="1" w:styleId="6AB78F74D21F4D32B89A5B198C53CC3A8">
    <w:name w:val="6AB78F74D21F4D32B89A5B198C53CC3A8"/>
    <w:rsid w:val="00FE6AEA"/>
    <w:rPr>
      <w:rFonts w:ascii="Lucida Sans" w:eastAsiaTheme="minorHAnsi" w:hAnsi="Lucida Sans"/>
      <w:sz w:val="20"/>
      <w:lang w:eastAsia="en-US"/>
    </w:rPr>
  </w:style>
  <w:style w:type="paragraph" w:customStyle="1" w:styleId="098228EC169943B5A7FBDC2EB31026998">
    <w:name w:val="098228EC169943B5A7FBDC2EB31026998"/>
    <w:rsid w:val="00FE6AEA"/>
    <w:rPr>
      <w:rFonts w:ascii="Lucida Sans" w:eastAsiaTheme="minorHAnsi" w:hAnsi="Lucida Sans"/>
      <w:sz w:val="20"/>
      <w:lang w:eastAsia="en-US"/>
    </w:rPr>
  </w:style>
  <w:style w:type="paragraph" w:customStyle="1" w:styleId="55934CC132D946C3B5491EC925AA69F68">
    <w:name w:val="55934CC132D946C3B5491EC925AA69F68"/>
    <w:rsid w:val="00FE6AEA"/>
    <w:rPr>
      <w:rFonts w:ascii="Lucida Sans" w:eastAsiaTheme="minorHAnsi" w:hAnsi="Lucida Sans"/>
      <w:sz w:val="20"/>
      <w:lang w:eastAsia="en-US"/>
    </w:rPr>
  </w:style>
  <w:style w:type="paragraph" w:customStyle="1" w:styleId="186C2603ED3148789D1961F9D0BBF3A38">
    <w:name w:val="186C2603ED3148789D1961F9D0BBF3A38"/>
    <w:rsid w:val="00FE6AEA"/>
    <w:rPr>
      <w:rFonts w:ascii="Lucida Sans" w:eastAsiaTheme="minorHAnsi" w:hAnsi="Lucida Sans"/>
      <w:sz w:val="20"/>
      <w:lang w:eastAsia="en-US"/>
    </w:rPr>
  </w:style>
  <w:style w:type="paragraph" w:customStyle="1" w:styleId="A42DA5A03FE64AE0A65088774699CB6552">
    <w:name w:val="A42DA5A03FE64AE0A65088774699CB6552"/>
    <w:rsid w:val="00FE6AEA"/>
    <w:rPr>
      <w:rFonts w:ascii="Lucida Sans" w:eastAsiaTheme="minorHAnsi" w:hAnsi="Lucida Sans"/>
      <w:sz w:val="20"/>
      <w:lang w:eastAsia="en-US"/>
    </w:rPr>
  </w:style>
  <w:style w:type="paragraph" w:customStyle="1" w:styleId="260E471DF5F64E5A9341D114B16B31EC12">
    <w:name w:val="260E471DF5F64E5A9341D114B16B31EC12"/>
    <w:rsid w:val="0063543F"/>
    <w:pPr>
      <w:ind w:left="720"/>
      <w:contextualSpacing/>
    </w:pPr>
    <w:rPr>
      <w:rFonts w:ascii="Lucida Sans" w:eastAsiaTheme="minorHAnsi" w:hAnsi="Lucida Sans"/>
      <w:sz w:val="20"/>
      <w:lang w:eastAsia="en-US"/>
    </w:rPr>
  </w:style>
  <w:style w:type="paragraph" w:customStyle="1" w:styleId="6AB78F74D21F4D32B89A5B198C53CC3A9">
    <w:name w:val="6AB78F74D21F4D32B89A5B198C53CC3A9"/>
    <w:rsid w:val="0063543F"/>
    <w:rPr>
      <w:rFonts w:ascii="Lucida Sans" w:eastAsiaTheme="minorHAnsi" w:hAnsi="Lucida Sans"/>
      <w:sz w:val="20"/>
      <w:lang w:eastAsia="en-US"/>
    </w:rPr>
  </w:style>
  <w:style w:type="paragraph" w:customStyle="1" w:styleId="098228EC169943B5A7FBDC2EB31026999">
    <w:name w:val="098228EC169943B5A7FBDC2EB31026999"/>
    <w:rsid w:val="0063543F"/>
    <w:rPr>
      <w:rFonts w:ascii="Lucida Sans" w:eastAsiaTheme="minorHAnsi" w:hAnsi="Lucida Sans"/>
      <w:sz w:val="20"/>
      <w:lang w:eastAsia="en-US"/>
    </w:rPr>
  </w:style>
  <w:style w:type="paragraph" w:customStyle="1" w:styleId="55934CC132D946C3B5491EC925AA69F69">
    <w:name w:val="55934CC132D946C3B5491EC925AA69F69"/>
    <w:rsid w:val="0063543F"/>
    <w:rPr>
      <w:rFonts w:ascii="Lucida Sans" w:eastAsiaTheme="minorHAnsi" w:hAnsi="Lucida Sans"/>
      <w:sz w:val="20"/>
      <w:lang w:eastAsia="en-US"/>
    </w:rPr>
  </w:style>
  <w:style w:type="paragraph" w:customStyle="1" w:styleId="186C2603ED3148789D1961F9D0BBF3A39">
    <w:name w:val="186C2603ED3148789D1961F9D0BBF3A39"/>
    <w:rsid w:val="0063543F"/>
    <w:rPr>
      <w:rFonts w:ascii="Lucida Sans" w:eastAsiaTheme="minorHAnsi" w:hAnsi="Lucida Sans"/>
      <w:sz w:val="20"/>
      <w:lang w:eastAsia="en-US"/>
    </w:rPr>
  </w:style>
  <w:style w:type="paragraph" w:customStyle="1" w:styleId="A42DA5A03FE64AE0A65088774699CB6553">
    <w:name w:val="A42DA5A03FE64AE0A65088774699CB6553"/>
    <w:rsid w:val="0063543F"/>
    <w:rPr>
      <w:rFonts w:ascii="Lucida Sans" w:eastAsiaTheme="minorHAnsi" w:hAnsi="Lucida Sans"/>
      <w:sz w:val="20"/>
      <w:lang w:eastAsia="en-US"/>
    </w:rPr>
  </w:style>
  <w:style w:type="paragraph" w:customStyle="1" w:styleId="260E471DF5F64E5A9341D114B16B31EC13">
    <w:name w:val="260E471DF5F64E5A9341D114B16B31EC13"/>
    <w:rsid w:val="004659D9"/>
    <w:pPr>
      <w:ind w:left="720"/>
      <w:contextualSpacing/>
    </w:pPr>
    <w:rPr>
      <w:rFonts w:ascii="Lucida Sans" w:eastAsiaTheme="minorHAnsi" w:hAnsi="Lucida Sans"/>
      <w:sz w:val="20"/>
      <w:lang w:eastAsia="en-US"/>
    </w:rPr>
  </w:style>
  <w:style w:type="paragraph" w:customStyle="1" w:styleId="6AB78F74D21F4D32B89A5B198C53CC3A10">
    <w:name w:val="6AB78F74D21F4D32B89A5B198C53CC3A10"/>
    <w:rsid w:val="004659D9"/>
    <w:rPr>
      <w:rFonts w:ascii="Lucida Sans" w:eastAsiaTheme="minorHAnsi" w:hAnsi="Lucida Sans"/>
      <w:sz w:val="20"/>
      <w:lang w:eastAsia="en-US"/>
    </w:rPr>
  </w:style>
  <w:style w:type="paragraph" w:customStyle="1" w:styleId="098228EC169943B5A7FBDC2EB310269910">
    <w:name w:val="098228EC169943B5A7FBDC2EB310269910"/>
    <w:rsid w:val="004659D9"/>
    <w:rPr>
      <w:rFonts w:ascii="Lucida Sans" w:eastAsiaTheme="minorHAnsi" w:hAnsi="Lucida Sans"/>
      <w:sz w:val="20"/>
      <w:lang w:eastAsia="en-US"/>
    </w:rPr>
  </w:style>
  <w:style w:type="paragraph" w:customStyle="1" w:styleId="55934CC132D946C3B5491EC925AA69F610">
    <w:name w:val="55934CC132D946C3B5491EC925AA69F610"/>
    <w:rsid w:val="004659D9"/>
    <w:rPr>
      <w:rFonts w:ascii="Lucida Sans" w:eastAsiaTheme="minorHAnsi" w:hAnsi="Lucida Sans"/>
      <w:sz w:val="20"/>
      <w:lang w:eastAsia="en-US"/>
    </w:rPr>
  </w:style>
  <w:style w:type="paragraph" w:customStyle="1" w:styleId="186C2603ED3148789D1961F9D0BBF3A310">
    <w:name w:val="186C2603ED3148789D1961F9D0BBF3A310"/>
    <w:rsid w:val="004659D9"/>
    <w:rPr>
      <w:rFonts w:ascii="Lucida Sans" w:eastAsiaTheme="minorHAnsi" w:hAnsi="Lucida Sans"/>
      <w:sz w:val="20"/>
      <w:lang w:eastAsia="en-US"/>
    </w:rPr>
  </w:style>
  <w:style w:type="paragraph" w:customStyle="1" w:styleId="A42DA5A03FE64AE0A65088774699CB6554">
    <w:name w:val="A42DA5A03FE64AE0A65088774699CB6554"/>
    <w:rsid w:val="004659D9"/>
    <w:rPr>
      <w:rFonts w:ascii="Lucida Sans" w:eastAsiaTheme="minorHAnsi" w:hAnsi="Lucida Sans"/>
      <w:sz w:val="20"/>
      <w:lang w:eastAsia="en-US"/>
    </w:rPr>
  </w:style>
  <w:style w:type="paragraph" w:customStyle="1" w:styleId="260E471DF5F64E5A9341D114B16B31EC14">
    <w:name w:val="260E471DF5F64E5A9341D114B16B31EC14"/>
    <w:rsid w:val="001C3106"/>
    <w:pPr>
      <w:ind w:left="720"/>
      <w:contextualSpacing/>
    </w:pPr>
    <w:rPr>
      <w:rFonts w:ascii="Lucida Sans" w:eastAsiaTheme="minorHAnsi" w:hAnsi="Lucida Sans"/>
      <w:sz w:val="20"/>
      <w:lang w:eastAsia="en-US"/>
    </w:rPr>
  </w:style>
  <w:style w:type="paragraph" w:customStyle="1" w:styleId="6AB78F74D21F4D32B89A5B198C53CC3A11">
    <w:name w:val="6AB78F74D21F4D32B89A5B198C53CC3A11"/>
    <w:rsid w:val="001C3106"/>
    <w:rPr>
      <w:rFonts w:ascii="Lucida Sans" w:eastAsiaTheme="minorHAnsi" w:hAnsi="Lucida Sans"/>
      <w:sz w:val="20"/>
      <w:lang w:eastAsia="en-US"/>
    </w:rPr>
  </w:style>
  <w:style w:type="paragraph" w:customStyle="1" w:styleId="098228EC169943B5A7FBDC2EB310269911">
    <w:name w:val="098228EC169943B5A7FBDC2EB310269911"/>
    <w:rsid w:val="001C3106"/>
    <w:rPr>
      <w:rFonts w:ascii="Lucida Sans" w:eastAsiaTheme="minorHAnsi" w:hAnsi="Lucida Sans"/>
      <w:sz w:val="20"/>
      <w:lang w:eastAsia="en-US"/>
    </w:rPr>
  </w:style>
  <w:style w:type="paragraph" w:customStyle="1" w:styleId="55934CC132D946C3B5491EC925AA69F611">
    <w:name w:val="55934CC132D946C3B5491EC925AA69F611"/>
    <w:rsid w:val="001C3106"/>
    <w:rPr>
      <w:rFonts w:ascii="Lucida Sans" w:eastAsiaTheme="minorHAnsi" w:hAnsi="Lucida Sans"/>
      <w:sz w:val="20"/>
      <w:lang w:eastAsia="en-US"/>
    </w:rPr>
  </w:style>
  <w:style w:type="paragraph" w:customStyle="1" w:styleId="186C2603ED3148789D1961F9D0BBF3A311">
    <w:name w:val="186C2603ED3148789D1961F9D0BBF3A311"/>
    <w:rsid w:val="001C3106"/>
    <w:rPr>
      <w:rFonts w:ascii="Lucida Sans" w:eastAsiaTheme="minorHAnsi" w:hAnsi="Lucida Sans"/>
      <w:sz w:val="20"/>
      <w:lang w:eastAsia="en-US"/>
    </w:rPr>
  </w:style>
  <w:style w:type="paragraph" w:customStyle="1" w:styleId="A42DA5A03FE64AE0A65088774699CB6555">
    <w:name w:val="A42DA5A03FE64AE0A65088774699CB6555"/>
    <w:rsid w:val="001C3106"/>
    <w:rPr>
      <w:rFonts w:ascii="Lucida Sans" w:eastAsiaTheme="minorHAnsi" w:hAnsi="Lucida Sans"/>
      <w:sz w:val="20"/>
      <w:lang w:eastAsia="en-US"/>
    </w:rPr>
  </w:style>
  <w:style w:type="paragraph" w:customStyle="1" w:styleId="260E471DF5F64E5A9341D114B16B31EC15">
    <w:name w:val="260E471DF5F64E5A9341D114B16B31EC15"/>
    <w:rsid w:val="00DA7687"/>
    <w:pPr>
      <w:ind w:left="720"/>
      <w:contextualSpacing/>
    </w:pPr>
    <w:rPr>
      <w:rFonts w:ascii="Lucida Sans" w:eastAsiaTheme="minorHAnsi" w:hAnsi="Lucida Sans"/>
      <w:sz w:val="20"/>
      <w:lang w:eastAsia="en-US"/>
    </w:rPr>
  </w:style>
  <w:style w:type="paragraph" w:customStyle="1" w:styleId="6AB78F74D21F4D32B89A5B198C53CC3A12">
    <w:name w:val="6AB78F74D21F4D32B89A5B198C53CC3A12"/>
    <w:rsid w:val="00DA7687"/>
    <w:rPr>
      <w:rFonts w:ascii="Lucida Sans" w:eastAsiaTheme="minorHAnsi" w:hAnsi="Lucida Sans"/>
      <w:sz w:val="20"/>
      <w:lang w:eastAsia="en-US"/>
    </w:rPr>
  </w:style>
  <w:style w:type="paragraph" w:customStyle="1" w:styleId="098228EC169943B5A7FBDC2EB310269912">
    <w:name w:val="098228EC169943B5A7FBDC2EB310269912"/>
    <w:rsid w:val="00DA7687"/>
    <w:rPr>
      <w:rFonts w:ascii="Lucida Sans" w:eastAsiaTheme="minorHAnsi" w:hAnsi="Lucida Sans"/>
      <w:sz w:val="20"/>
      <w:lang w:eastAsia="en-US"/>
    </w:rPr>
  </w:style>
  <w:style w:type="paragraph" w:customStyle="1" w:styleId="55934CC132D946C3B5491EC925AA69F612">
    <w:name w:val="55934CC132D946C3B5491EC925AA69F612"/>
    <w:rsid w:val="00DA7687"/>
    <w:rPr>
      <w:rFonts w:ascii="Lucida Sans" w:eastAsiaTheme="minorHAnsi" w:hAnsi="Lucida Sans"/>
      <w:sz w:val="20"/>
      <w:lang w:eastAsia="en-US"/>
    </w:rPr>
  </w:style>
  <w:style w:type="paragraph" w:customStyle="1" w:styleId="186C2603ED3148789D1961F9D0BBF3A312">
    <w:name w:val="186C2603ED3148789D1961F9D0BBF3A312"/>
    <w:rsid w:val="00DA7687"/>
    <w:rPr>
      <w:rFonts w:ascii="Lucida Sans" w:eastAsiaTheme="minorHAnsi" w:hAnsi="Lucida Sans"/>
      <w:sz w:val="20"/>
      <w:lang w:eastAsia="en-US"/>
    </w:rPr>
  </w:style>
  <w:style w:type="paragraph" w:customStyle="1" w:styleId="A42DA5A03FE64AE0A65088774699CB6556">
    <w:name w:val="A42DA5A03FE64AE0A65088774699CB6556"/>
    <w:rsid w:val="00DA7687"/>
    <w:rPr>
      <w:rFonts w:ascii="Lucida Sans" w:eastAsiaTheme="minorHAnsi" w:hAnsi="Lucida Sans"/>
      <w:sz w:val="20"/>
      <w:lang w:eastAsia="en-US"/>
    </w:rPr>
  </w:style>
  <w:style w:type="paragraph" w:customStyle="1" w:styleId="260E471DF5F64E5A9341D114B16B31EC16">
    <w:name w:val="260E471DF5F64E5A9341D114B16B31EC16"/>
    <w:rsid w:val="00180A24"/>
    <w:pPr>
      <w:ind w:left="720"/>
      <w:contextualSpacing/>
    </w:pPr>
    <w:rPr>
      <w:rFonts w:ascii="Lucida Sans" w:eastAsiaTheme="minorHAnsi" w:hAnsi="Lucida Sans"/>
      <w:sz w:val="20"/>
      <w:lang w:eastAsia="en-US"/>
    </w:rPr>
  </w:style>
  <w:style w:type="paragraph" w:customStyle="1" w:styleId="6AB78F74D21F4D32B89A5B198C53CC3A13">
    <w:name w:val="6AB78F74D21F4D32B89A5B198C53CC3A13"/>
    <w:rsid w:val="00180A24"/>
    <w:rPr>
      <w:rFonts w:ascii="Lucida Sans" w:eastAsiaTheme="minorHAnsi" w:hAnsi="Lucida Sans"/>
      <w:sz w:val="20"/>
      <w:lang w:eastAsia="en-US"/>
    </w:rPr>
  </w:style>
  <w:style w:type="paragraph" w:customStyle="1" w:styleId="098228EC169943B5A7FBDC2EB310269913">
    <w:name w:val="098228EC169943B5A7FBDC2EB310269913"/>
    <w:rsid w:val="00180A24"/>
    <w:rPr>
      <w:rFonts w:ascii="Lucida Sans" w:eastAsiaTheme="minorHAnsi" w:hAnsi="Lucida Sans"/>
      <w:sz w:val="20"/>
      <w:lang w:eastAsia="en-US"/>
    </w:rPr>
  </w:style>
  <w:style w:type="paragraph" w:customStyle="1" w:styleId="55934CC132D946C3B5491EC925AA69F613">
    <w:name w:val="55934CC132D946C3B5491EC925AA69F613"/>
    <w:rsid w:val="00180A24"/>
    <w:rPr>
      <w:rFonts w:ascii="Lucida Sans" w:eastAsiaTheme="minorHAnsi" w:hAnsi="Lucida Sans"/>
      <w:sz w:val="20"/>
      <w:lang w:eastAsia="en-US"/>
    </w:rPr>
  </w:style>
  <w:style w:type="paragraph" w:customStyle="1" w:styleId="186C2603ED3148789D1961F9D0BBF3A313">
    <w:name w:val="186C2603ED3148789D1961F9D0BBF3A313"/>
    <w:rsid w:val="00180A24"/>
    <w:rPr>
      <w:rFonts w:ascii="Lucida Sans" w:eastAsiaTheme="minorHAnsi" w:hAnsi="Lucida Sans"/>
      <w:sz w:val="20"/>
      <w:lang w:eastAsia="en-US"/>
    </w:rPr>
  </w:style>
  <w:style w:type="paragraph" w:customStyle="1" w:styleId="A42DA5A03FE64AE0A65088774699CB6557">
    <w:name w:val="A42DA5A03FE64AE0A65088774699CB6557"/>
    <w:rsid w:val="00180A24"/>
    <w:rPr>
      <w:rFonts w:ascii="Lucida Sans" w:eastAsiaTheme="minorHAnsi" w:hAnsi="Lucida Sans"/>
      <w:sz w:val="20"/>
      <w:lang w:eastAsia="en-US"/>
    </w:rPr>
  </w:style>
  <w:style w:type="paragraph" w:customStyle="1" w:styleId="260E471DF5F64E5A9341D114B16B31EC17">
    <w:name w:val="260E471DF5F64E5A9341D114B16B31EC17"/>
    <w:rsid w:val="00AF5428"/>
    <w:pPr>
      <w:ind w:left="720"/>
      <w:contextualSpacing/>
    </w:pPr>
    <w:rPr>
      <w:rFonts w:ascii="Lucida Sans" w:eastAsiaTheme="minorHAnsi" w:hAnsi="Lucida Sans"/>
      <w:sz w:val="20"/>
      <w:lang w:eastAsia="en-US"/>
    </w:rPr>
  </w:style>
  <w:style w:type="paragraph" w:customStyle="1" w:styleId="6AB78F74D21F4D32B89A5B198C53CC3A14">
    <w:name w:val="6AB78F74D21F4D32B89A5B198C53CC3A14"/>
    <w:rsid w:val="00AF5428"/>
    <w:rPr>
      <w:rFonts w:ascii="Lucida Sans" w:eastAsiaTheme="minorHAnsi" w:hAnsi="Lucida Sans"/>
      <w:sz w:val="20"/>
      <w:lang w:eastAsia="en-US"/>
    </w:rPr>
  </w:style>
  <w:style w:type="paragraph" w:customStyle="1" w:styleId="098228EC169943B5A7FBDC2EB310269914">
    <w:name w:val="098228EC169943B5A7FBDC2EB310269914"/>
    <w:rsid w:val="00AF5428"/>
    <w:rPr>
      <w:rFonts w:ascii="Lucida Sans" w:eastAsiaTheme="minorHAnsi" w:hAnsi="Lucida Sans"/>
      <w:sz w:val="20"/>
      <w:lang w:eastAsia="en-US"/>
    </w:rPr>
  </w:style>
  <w:style w:type="paragraph" w:customStyle="1" w:styleId="55934CC132D946C3B5491EC925AA69F614">
    <w:name w:val="55934CC132D946C3B5491EC925AA69F614"/>
    <w:rsid w:val="00AF5428"/>
    <w:rPr>
      <w:rFonts w:ascii="Lucida Sans" w:eastAsiaTheme="minorHAnsi" w:hAnsi="Lucida Sans"/>
      <w:sz w:val="20"/>
      <w:lang w:eastAsia="en-US"/>
    </w:rPr>
  </w:style>
  <w:style w:type="paragraph" w:customStyle="1" w:styleId="186C2603ED3148789D1961F9D0BBF3A314">
    <w:name w:val="186C2603ED3148789D1961F9D0BBF3A314"/>
    <w:rsid w:val="00AF5428"/>
    <w:rPr>
      <w:rFonts w:ascii="Lucida Sans" w:eastAsiaTheme="minorHAnsi" w:hAnsi="Lucida Sans"/>
      <w:sz w:val="20"/>
      <w:lang w:eastAsia="en-US"/>
    </w:rPr>
  </w:style>
  <w:style w:type="paragraph" w:customStyle="1" w:styleId="A42DA5A03FE64AE0A65088774699CB6558">
    <w:name w:val="A42DA5A03FE64AE0A65088774699CB6558"/>
    <w:rsid w:val="00AF5428"/>
    <w:rPr>
      <w:rFonts w:ascii="Lucida Sans" w:eastAsiaTheme="minorHAnsi" w:hAnsi="Lucida Sans"/>
      <w:sz w:val="20"/>
      <w:lang w:eastAsia="en-US"/>
    </w:rPr>
  </w:style>
  <w:style w:type="paragraph" w:customStyle="1" w:styleId="C22F013073C5420797B725D78A664C5A">
    <w:name w:val="C22F013073C5420797B725D78A664C5A"/>
    <w:rsid w:val="00AF5428"/>
    <w:pPr>
      <w:spacing w:after="160" w:line="259" w:lineRule="auto"/>
    </w:pPr>
    <w:rPr>
      <w:rFonts w:eastAsia="MS Mincho"/>
      <w:lang w:eastAsia="zh-CN"/>
    </w:rPr>
  </w:style>
  <w:style w:type="paragraph" w:customStyle="1" w:styleId="260E471DF5F64E5A9341D114B16B31EC18">
    <w:name w:val="260E471DF5F64E5A9341D114B16B31EC18"/>
    <w:rsid w:val="00251509"/>
    <w:pPr>
      <w:ind w:left="720"/>
      <w:contextualSpacing/>
    </w:pPr>
    <w:rPr>
      <w:rFonts w:ascii="Lucida Sans" w:eastAsiaTheme="minorHAnsi" w:hAnsi="Lucida Sans"/>
      <w:sz w:val="20"/>
      <w:lang w:eastAsia="en-US"/>
    </w:rPr>
  </w:style>
  <w:style w:type="paragraph" w:customStyle="1" w:styleId="6AB78F74D21F4D32B89A5B198C53CC3A15">
    <w:name w:val="6AB78F74D21F4D32B89A5B198C53CC3A15"/>
    <w:rsid w:val="00251509"/>
    <w:rPr>
      <w:rFonts w:ascii="Lucida Sans" w:eastAsiaTheme="minorHAnsi" w:hAnsi="Lucida Sans"/>
      <w:sz w:val="20"/>
      <w:lang w:eastAsia="en-US"/>
    </w:rPr>
  </w:style>
  <w:style w:type="paragraph" w:customStyle="1" w:styleId="098228EC169943B5A7FBDC2EB310269915">
    <w:name w:val="098228EC169943B5A7FBDC2EB310269915"/>
    <w:rsid w:val="00251509"/>
    <w:rPr>
      <w:rFonts w:ascii="Lucida Sans" w:eastAsiaTheme="minorHAnsi" w:hAnsi="Lucida Sans"/>
      <w:sz w:val="20"/>
      <w:lang w:eastAsia="en-US"/>
    </w:rPr>
  </w:style>
  <w:style w:type="paragraph" w:customStyle="1" w:styleId="55934CC132D946C3B5491EC925AA69F615">
    <w:name w:val="55934CC132D946C3B5491EC925AA69F615"/>
    <w:rsid w:val="00251509"/>
    <w:rPr>
      <w:rFonts w:ascii="Lucida Sans" w:eastAsiaTheme="minorHAnsi" w:hAnsi="Lucida Sans"/>
      <w:sz w:val="20"/>
      <w:lang w:eastAsia="en-US"/>
    </w:rPr>
  </w:style>
  <w:style w:type="paragraph" w:customStyle="1" w:styleId="186C2603ED3148789D1961F9D0BBF3A315">
    <w:name w:val="186C2603ED3148789D1961F9D0BBF3A315"/>
    <w:rsid w:val="00251509"/>
    <w:rPr>
      <w:rFonts w:ascii="Lucida Sans" w:eastAsiaTheme="minorHAnsi" w:hAnsi="Lucida Sans"/>
      <w:sz w:val="20"/>
      <w:lang w:eastAsia="en-US"/>
    </w:rPr>
  </w:style>
  <w:style w:type="paragraph" w:customStyle="1" w:styleId="A42DA5A03FE64AE0A65088774699CB6559">
    <w:name w:val="A42DA5A03FE64AE0A65088774699CB6559"/>
    <w:rsid w:val="00251509"/>
    <w:rPr>
      <w:rFonts w:ascii="Lucida Sans" w:eastAsiaTheme="minorHAnsi" w:hAnsi="Lucida Sans"/>
      <w:sz w:val="20"/>
      <w:lang w:eastAsia="en-US"/>
    </w:rPr>
  </w:style>
  <w:style w:type="paragraph" w:customStyle="1" w:styleId="260E471DF5F64E5A9341D114B16B31EC19">
    <w:name w:val="260E471DF5F64E5A9341D114B16B31EC19"/>
    <w:rsid w:val="00F634AB"/>
    <w:pPr>
      <w:ind w:left="720"/>
      <w:contextualSpacing/>
    </w:pPr>
    <w:rPr>
      <w:rFonts w:ascii="Lucida Sans" w:eastAsiaTheme="minorHAnsi" w:hAnsi="Lucida Sans"/>
      <w:sz w:val="20"/>
      <w:lang w:eastAsia="en-US"/>
    </w:rPr>
  </w:style>
  <w:style w:type="paragraph" w:customStyle="1" w:styleId="6AB78F74D21F4D32B89A5B198C53CC3A16">
    <w:name w:val="6AB78F74D21F4D32B89A5B198C53CC3A16"/>
    <w:rsid w:val="00F634AB"/>
    <w:rPr>
      <w:rFonts w:ascii="Lucida Sans" w:eastAsiaTheme="minorHAnsi" w:hAnsi="Lucida Sans"/>
      <w:sz w:val="20"/>
      <w:lang w:eastAsia="en-US"/>
    </w:rPr>
  </w:style>
  <w:style w:type="paragraph" w:customStyle="1" w:styleId="098228EC169943B5A7FBDC2EB310269916">
    <w:name w:val="098228EC169943B5A7FBDC2EB310269916"/>
    <w:rsid w:val="00F634AB"/>
    <w:rPr>
      <w:rFonts w:ascii="Lucida Sans" w:eastAsiaTheme="minorHAnsi" w:hAnsi="Lucida Sans"/>
      <w:sz w:val="20"/>
      <w:lang w:eastAsia="en-US"/>
    </w:rPr>
  </w:style>
  <w:style w:type="paragraph" w:customStyle="1" w:styleId="55934CC132D946C3B5491EC925AA69F616">
    <w:name w:val="55934CC132D946C3B5491EC925AA69F616"/>
    <w:rsid w:val="00F634AB"/>
    <w:rPr>
      <w:rFonts w:ascii="Lucida Sans" w:eastAsiaTheme="minorHAnsi" w:hAnsi="Lucida Sans"/>
      <w:sz w:val="20"/>
      <w:lang w:eastAsia="en-US"/>
    </w:rPr>
  </w:style>
  <w:style w:type="paragraph" w:customStyle="1" w:styleId="186C2603ED3148789D1961F9D0BBF3A316">
    <w:name w:val="186C2603ED3148789D1961F9D0BBF3A316"/>
    <w:rsid w:val="00F634AB"/>
    <w:rPr>
      <w:rFonts w:ascii="Lucida Sans" w:eastAsiaTheme="minorHAnsi" w:hAnsi="Lucida Sans"/>
      <w:sz w:val="20"/>
      <w:lang w:eastAsia="en-US"/>
    </w:rPr>
  </w:style>
  <w:style w:type="paragraph" w:customStyle="1" w:styleId="A42DA5A03FE64AE0A65088774699CB6560">
    <w:name w:val="A42DA5A03FE64AE0A65088774699CB6560"/>
    <w:rsid w:val="00F634AB"/>
    <w:rPr>
      <w:rFonts w:ascii="Lucida Sans" w:eastAsiaTheme="minorHAnsi" w:hAnsi="Lucida Sans"/>
      <w:sz w:val="20"/>
      <w:lang w:eastAsia="en-US"/>
    </w:rPr>
  </w:style>
  <w:style w:type="paragraph" w:customStyle="1" w:styleId="260E471DF5F64E5A9341D114B16B31EC20">
    <w:name w:val="260E471DF5F64E5A9341D114B16B31EC20"/>
    <w:rsid w:val="00694B4A"/>
    <w:pPr>
      <w:ind w:left="720"/>
      <w:contextualSpacing/>
    </w:pPr>
    <w:rPr>
      <w:rFonts w:ascii="Lucida Sans" w:eastAsiaTheme="minorHAnsi" w:hAnsi="Lucida Sans"/>
      <w:sz w:val="20"/>
      <w:lang w:eastAsia="en-US"/>
    </w:rPr>
  </w:style>
  <w:style w:type="paragraph" w:customStyle="1" w:styleId="6AB78F74D21F4D32B89A5B198C53CC3A17">
    <w:name w:val="6AB78F74D21F4D32B89A5B198C53CC3A17"/>
    <w:rsid w:val="00694B4A"/>
    <w:rPr>
      <w:rFonts w:ascii="Lucida Sans" w:eastAsiaTheme="minorHAnsi" w:hAnsi="Lucida Sans"/>
      <w:sz w:val="20"/>
      <w:lang w:eastAsia="en-US"/>
    </w:rPr>
  </w:style>
  <w:style w:type="paragraph" w:customStyle="1" w:styleId="098228EC169943B5A7FBDC2EB310269917">
    <w:name w:val="098228EC169943B5A7FBDC2EB310269917"/>
    <w:rsid w:val="00694B4A"/>
    <w:rPr>
      <w:rFonts w:ascii="Lucida Sans" w:eastAsiaTheme="minorHAnsi" w:hAnsi="Lucida Sans"/>
      <w:sz w:val="20"/>
      <w:lang w:eastAsia="en-US"/>
    </w:rPr>
  </w:style>
  <w:style w:type="paragraph" w:customStyle="1" w:styleId="55934CC132D946C3B5491EC925AA69F617">
    <w:name w:val="55934CC132D946C3B5491EC925AA69F617"/>
    <w:rsid w:val="00694B4A"/>
    <w:rPr>
      <w:rFonts w:ascii="Lucida Sans" w:eastAsiaTheme="minorHAnsi" w:hAnsi="Lucida Sans"/>
      <w:sz w:val="20"/>
      <w:lang w:eastAsia="en-US"/>
    </w:rPr>
  </w:style>
  <w:style w:type="paragraph" w:customStyle="1" w:styleId="186C2603ED3148789D1961F9D0BBF3A317">
    <w:name w:val="186C2603ED3148789D1961F9D0BBF3A317"/>
    <w:rsid w:val="00694B4A"/>
    <w:rPr>
      <w:rFonts w:ascii="Lucida Sans" w:eastAsiaTheme="minorHAnsi" w:hAnsi="Lucida Sans"/>
      <w:sz w:val="20"/>
      <w:lang w:eastAsia="en-US"/>
    </w:rPr>
  </w:style>
  <w:style w:type="paragraph" w:customStyle="1" w:styleId="A42DA5A03FE64AE0A65088774699CB6561">
    <w:name w:val="A42DA5A03FE64AE0A65088774699CB6561"/>
    <w:rsid w:val="00694B4A"/>
    <w:rPr>
      <w:rFonts w:ascii="Lucida Sans" w:eastAsiaTheme="minorHAnsi" w:hAnsi="Lucida Sans"/>
      <w:sz w:val="20"/>
      <w:lang w:eastAsia="en-US"/>
    </w:rPr>
  </w:style>
  <w:style w:type="paragraph" w:customStyle="1" w:styleId="260E471DF5F64E5A9341D114B16B31EC21">
    <w:name w:val="260E471DF5F64E5A9341D114B16B31EC21"/>
    <w:rsid w:val="00D52E61"/>
    <w:pPr>
      <w:ind w:left="720"/>
      <w:contextualSpacing/>
    </w:pPr>
    <w:rPr>
      <w:rFonts w:ascii="Lucida Sans" w:eastAsiaTheme="minorHAnsi" w:hAnsi="Lucida Sans"/>
      <w:sz w:val="20"/>
      <w:lang w:eastAsia="en-US"/>
    </w:rPr>
  </w:style>
  <w:style w:type="paragraph" w:customStyle="1" w:styleId="6AB78F74D21F4D32B89A5B198C53CC3A18">
    <w:name w:val="6AB78F74D21F4D32B89A5B198C53CC3A18"/>
    <w:rsid w:val="00D52E61"/>
    <w:rPr>
      <w:rFonts w:ascii="Lucida Sans" w:eastAsiaTheme="minorHAnsi" w:hAnsi="Lucida Sans"/>
      <w:sz w:val="20"/>
      <w:lang w:eastAsia="en-US"/>
    </w:rPr>
  </w:style>
  <w:style w:type="paragraph" w:customStyle="1" w:styleId="098228EC169943B5A7FBDC2EB310269918">
    <w:name w:val="098228EC169943B5A7FBDC2EB310269918"/>
    <w:rsid w:val="00D52E61"/>
    <w:rPr>
      <w:rFonts w:ascii="Lucida Sans" w:eastAsiaTheme="minorHAnsi" w:hAnsi="Lucida Sans"/>
      <w:sz w:val="20"/>
      <w:lang w:eastAsia="en-US"/>
    </w:rPr>
  </w:style>
  <w:style w:type="paragraph" w:customStyle="1" w:styleId="55934CC132D946C3B5491EC925AA69F618">
    <w:name w:val="55934CC132D946C3B5491EC925AA69F618"/>
    <w:rsid w:val="00D52E61"/>
    <w:rPr>
      <w:rFonts w:ascii="Lucida Sans" w:eastAsiaTheme="minorHAnsi" w:hAnsi="Lucida Sans"/>
      <w:sz w:val="20"/>
      <w:lang w:eastAsia="en-US"/>
    </w:rPr>
  </w:style>
  <w:style w:type="paragraph" w:customStyle="1" w:styleId="186C2603ED3148789D1961F9D0BBF3A318">
    <w:name w:val="186C2603ED3148789D1961F9D0BBF3A318"/>
    <w:rsid w:val="00D52E61"/>
    <w:rPr>
      <w:rFonts w:ascii="Lucida Sans" w:eastAsiaTheme="minorHAnsi" w:hAnsi="Lucida Sans"/>
      <w:sz w:val="20"/>
      <w:lang w:eastAsia="en-US"/>
    </w:rPr>
  </w:style>
  <w:style w:type="paragraph" w:customStyle="1" w:styleId="A42DA5A03FE64AE0A65088774699CB6562">
    <w:name w:val="A42DA5A03FE64AE0A65088774699CB6562"/>
    <w:rsid w:val="00D52E61"/>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946A3622-3AE4-4EFA-8DB1-1928FDACED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5706</TotalTime>
  <Pages>192</Pages>
  <Words>58067</Words>
  <Characters>330988</Characters>
  <Application>Microsoft Office Word</Application>
  <DocSecurity>0</DocSecurity>
  <Lines>2758</Lines>
  <Paragraphs>776</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388279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311</cp:revision>
  <cp:lastPrinted>2015-03-31T04:44:00Z</cp:lastPrinted>
  <dcterms:created xsi:type="dcterms:W3CDTF">2015-08-19T04:17:00Z</dcterms:created>
  <dcterms:modified xsi:type="dcterms:W3CDTF">2016-07-20T22:03:00Z</dcterms:modified>
</cp:coreProperties>
</file>