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D87DA6"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D87DA6"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D87DA6"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D87DA6"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default" r:id="rId10"/>
          <w:footerReference w:type="default" r:id="rId11"/>
          <w:footerReference w:type="first" r:id="rId12"/>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3"/>
          <w:footerReference w:type="first" r:id="rId14"/>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5"/>
          <w:headerReference w:type="first" r:id="rId16"/>
          <w:footerReference w:type="first" r:id="rId17"/>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D87DA6" w:rsidP="00022C42">
      <w:pPr>
        <w:pStyle w:val="Numberedheading2"/>
        <w:numPr>
          <w:ilvl w:val="0"/>
          <w:numId w:val="0"/>
        </w:numPr>
        <w:ind w:left="862" w:hanging="720"/>
      </w:pPr>
      <w:sdt>
        <w:sdtPr>
          <w:id w:val="-856416273"/>
          <w:lock w:val="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434730438" w:displacedByCustomXml="next"/>
    <w:bookmarkStart w:id="5" w:name="_Toc31169879" w:displacedByCustomXml="next"/>
    <w:bookmarkStart w:id="6" w:name="_Toc190852170"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D87DA6"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D87D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D87D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D87D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D87D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D87DA6"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D87DA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D87DA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D87DA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14:paraId="46098E92" w14:textId="77777777"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14:paraId="77AF3F1E" w14:textId="77777777" w:rsidR="00DC112D" w:rsidRDefault="00D87DA6"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14:paraId="19155810" w14:textId="77777777"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14:paraId="62E02285" w14:textId="77777777" w:rsidR="00DC112D" w:rsidRDefault="00D87DA6"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D87DA6"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D87DA6"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492462714"/>
        <w:lock w:val="contentLocked"/>
        <w:placeholder>
          <w:docPart w:val="DefaultPlaceholder_1081868574"/>
        </w:placeholder>
        <w:group/>
      </w:sdtPr>
      <w:sdtEndPr/>
      <w:sdtContent>
        <w:p w14:paraId="797B842B" w14:textId="77777777"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8"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9"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14:paraId="078901F2" w14:textId="77777777" w:rsidR="00B80893" w:rsidRPr="00D744BE" w:rsidRDefault="007654D8" w:rsidP="00307D3D">
          <w:pPr>
            <w:pStyle w:val="Numberedparagraph"/>
          </w:pPr>
          <w:bookmarkStart w:id="12" w:name="_Toc427849851"/>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0"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D87DA6"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D87DA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D87DA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D87DA6"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77777777"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p w14:paraId="5521A09B" w14:textId="77777777" w:rsidR="00194282" w:rsidRDefault="00194282" w:rsidP="00C168E4">
      <w:pPr>
        <w:pStyle w:val="Numberedparagraph"/>
      </w:pPr>
      <w:bookmarkStart w:id="17" w:name="Pricing_Options"/>
      <w:bookmarkStart w:id="18" w:name="_Toc427849855"/>
      <w:bookmarkEnd w:id="17"/>
      <w:r>
        <w:t>Pricing</w:t>
      </w:r>
      <w:bookmarkEnd w:id="18"/>
    </w:p>
    <w:p w14:paraId="061B46BC" w14:textId="77777777"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14:paraId="2AB2A2A1" w14:textId="77777777"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14:paraId="2215CF3C" w14:textId="77777777"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14:paraId="0E5B3E30" w14:textId="77777777"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D87DA6" w:rsidP="00DD2991"/>
      </w:sdtContent>
    </w:sdt>
    <w:bookmarkStart w:id="19" w:name="_Toc427849856" w:displacedByCustomXml="prev"/>
    <w:p w14:paraId="445F78DF" w14:textId="77777777" w:rsidR="00194282" w:rsidRDefault="00194282" w:rsidP="00530B6D">
      <w:pPr>
        <w:pStyle w:val="Numberedparagraph"/>
      </w:pPr>
      <w:r>
        <w:t>Conflict of Interest, Risk of Bias or Collusion</w:t>
      </w:r>
      <w:bookmarkEnd w:id="19"/>
    </w:p>
    <w:p w14:paraId="1DACE5EB" w14:textId="77777777"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77777777"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14:paraId="7336F614" w14:textId="77777777"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77777777"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14:paraId="1C67F927" w14:textId="77777777"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14:paraId="5BCE0942" w14:textId="77777777"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r w:rsidR="00811156">
                    <w:t xml:space="preserve"> </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4F25F7D7" w14:textId="77777777" w:rsidR="008C3BE9" w:rsidRDefault="008C3BE9" w:rsidP="00AA114A">
                <w:r>
                  <w:t xml:space="preserve">Request for Tender </w:t>
                </w:r>
                <w:r w:rsidRPr="00530B6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77777777" w:rsidR="008C3BE9" w:rsidRPr="005F5502" w:rsidRDefault="008C3BE9" w:rsidP="00AA114A">
                <w:r w:rsidRPr="005F5502">
                  <w:t>PDF</w:t>
                </w:r>
              </w:p>
            </w:tc>
          </w:tr>
          <w:tr w:rsidR="008C3BE9" w14:paraId="1302B6D1" w14:textId="77777777" w:rsidTr="00AA114A">
            <w:tc>
              <w:tcPr>
                <w:tcW w:w="5387" w:type="dxa"/>
              </w:tcPr>
              <w:p w14:paraId="7FCCE8F5" w14:textId="77777777"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14:paraId="7311F576" w14:textId="77777777" w:rsidR="008C3BE9" w:rsidRPr="005F5502" w:rsidRDefault="008C3BE9" w:rsidP="00AA114A">
                <w:r w:rsidRPr="005F5502">
                  <w:t>PDF</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77777777" w:rsidR="008C3BE9" w:rsidRPr="005F5502" w:rsidRDefault="008C3BE9" w:rsidP="00AA114A">
                <w:r w:rsidRPr="005F5502">
                  <w:t>PDF</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77777777" w:rsidR="008C3BE9" w:rsidRPr="005F5502" w:rsidRDefault="008C3BE9" w:rsidP="00AA114A">
                <w:r w:rsidRPr="005F5502">
                  <w:t>PDF</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77777777" w:rsidR="008C3BE9" w:rsidRPr="005F5502" w:rsidRDefault="008C3BE9" w:rsidP="00AA114A">
                <w:r w:rsidRPr="005F5502">
                  <w:t>PDF</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77777777"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4" w:name="Tender_Submission_Programme" w:displacedByCustomXml="next"/>
    <w:bookmarkEnd w:id="24" w:displacedByCustomXml="next"/>
    <w:bookmarkStart w:id="25"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5"/>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D87DA6"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D87DA6"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D87DA6"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D87DA6"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bookmarkStart w:id="26" w:name="_Toc427849860" w:displacedByCustomXml="next"/>
    <w:sdt>
      <w:sdtPr>
        <w:rPr>
          <w:rFonts w:eastAsiaTheme="minorHAnsi" w:cstheme="minorBidi"/>
          <w:b w:val="0"/>
          <w:bCs w:val="0"/>
          <w:color w:val="auto"/>
          <w:sz w:val="20"/>
          <w:szCs w:val="22"/>
        </w:rPr>
        <w:id w:val="-795522110"/>
        <w:lock w:val="contentLocked"/>
        <w:placeholder>
          <w:docPart w:val="DefaultPlaceholder_1081868574"/>
        </w:placeholder>
        <w:group/>
      </w:sdtPr>
      <w:sdtEndPr/>
      <w:sdtContent>
        <w:p w14:paraId="6483638C" w14:textId="77777777" w:rsidR="00194282" w:rsidRDefault="00194282" w:rsidP="00940E70">
          <w:pPr>
            <w:pStyle w:val="Numberedparagraph"/>
          </w:pPr>
          <w:r>
            <w:t>Tender Submission</w:t>
          </w:r>
          <w:bookmarkEnd w:id="26"/>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77777777"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14:paraId="0D32991B" w14:textId="77777777"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8"/>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D87DA6" w:rsidP="00BD3857"/>
      </w:sdtContent>
    </w:sdt>
    <w:p w14:paraId="0E2B29F5" w14:textId="77777777"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29"/>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0" w:name="Tender_Format" w:displacedByCustomXml="next"/>
    <w:bookmarkEnd w:id="30" w:displacedByCustomXml="next"/>
    <w:bookmarkStart w:id="31" w:name="_Toc427849864" w:displacedByCustomXml="next"/>
    <w:sdt>
      <w:sdtPr>
        <w:rPr>
          <w:rFonts w:eastAsiaTheme="minorHAnsi" w:cstheme="minorBidi"/>
          <w:b w:val="0"/>
          <w:bCs w:val="0"/>
          <w:color w:val="auto"/>
          <w:sz w:val="20"/>
          <w:szCs w:val="22"/>
        </w:rPr>
        <w:id w:val="1167596617"/>
        <w:lock w:val="contentLocked"/>
        <w:placeholder>
          <w:docPart w:val="DefaultPlaceholder_1081868574"/>
        </w:placeholder>
        <w:group/>
      </w:sdtPr>
      <w:sdtEndPr/>
      <w:sdtContent>
        <w:p w14:paraId="0F21EE06" w14:textId="77777777" w:rsidR="00194282" w:rsidRDefault="00194282" w:rsidP="00CB2FA2">
          <w:pPr>
            <w:pStyle w:val="Numberedparagraph"/>
          </w:pPr>
          <w:r>
            <w:t>Tender</w:t>
          </w:r>
          <w:r w:rsidR="008449DB">
            <w:t xml:space="preserve"> </w:t>
          </w:r>
          <w:r>
            <w:t>Format</w:t>
          </w:r>
          <w:bookmarkEnd w:id="31"/>
        </w:p>
        <w:p w14:paraId="23B52816" w14:textId="77777777" w:rsidR="00194282" w:rsidRDefault="00194282" w:rsidP="00CB2FA2">
          <w:pPr>
            <w:pStyle w:val="Numberedparagraph2"/>
          </w:pPr>
          <w:r>
            <w:t>Tenders shall be developed and written in accordance with the requirements of this document.</w:t>
          </w:r>
        </w:p>
        <w:p w14:paraId="77CF878A" w14:textId="77777777"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77777777"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D87DA6"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D87DA6"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77777777" w:rsidR="00CB2FA2" w:rsidRPr="005F5502" w:rsidRDefault="00D87DA6" w:rsidP="008449DB">
                <w:sdt>
                  <w:sdtPr>
                    <w:alias w:val="NonPrice_Page"/>
                    <w:tag w:val="NonPrice_Page"/>
                    <w:id w:val="109629875"/>
                    <w:placeholder>
                      <w:docPart w:val="9FE08E16F7B74D4CBB773CF4EAA241F9"/>
                    </w:placeholder>
                  </w:sdtPr>
                  <w:sdtEndPr/>
                  <w:sdtContent>
                    <w:r w:rsidR="001D5BFF" w:rsidRPr="001D5BFF">
                      <w:t>25</w:t>
                    </w:r>
                  </w:sdtContent>
                </w:sdt>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D87DA6"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2" w:name="bmOutlineRow"/>
                <w:bookmarkEnd w:id="32"/>
                <w:r>
                  <w:t>Outline Consultants programme</w:t>
                </w:r>
              </w:p>
            </w:tc>
            <w:tc>
              <w:tcPr>
                <w:tcW w:w="3403" w:type="dxa"/>
              </w:tcPr>
              <w:p w14:paraId="661D1891" w14:textId="77777777" w:rsidR="00CB2FA2" w:rsidRPr="005F5502" w:rsidRDefault="00D87DA6" w:rsidP="00194282">
                <w:sdt>
                  <w:sdtPr>
                    <w:alias w:val="Outline_Page"/>
                    <w:tag w:val="Outline_Page"/>
                    <w:id w:val="-731615393"/>
                    <w:placeholder>
                      <w:docPart w:val="6AB78F74D21F4D32B89A5B198C53CC3A"/>
                    </w:placeholder>
                    <w:showingPlcHdr/>
                  </w:sdtPr>
                  <w:sdtEndPr/>
                  <w:sdtContent>
                    <w:r w:rsidR="00811156">
                      <w:t xml:space="preserve"> </w:t>
                    </w:r>
                  </w:sdtContent>
                </w:sdt>
              </w:p>
            </w:tc>
          </w:tr>
          <w:tr w:rsidR="00CB2FA2" w14:paraId="37CAB427" w14:textId="77777777" w:rsidTr="00CB2FA2">
            <w:tc>
              <w:tcPr>
                <w:tcW w:w="5069" w:type="dxa"/>
              </w:tcPr>
              <w:p w14:paraId="2A8B3ADB" w14:textId="77777777" w:rsidR="00CB2FA2" w:rsidRDefault="00CB2FA2" w:rsidP="00194282">
                <w:bookmarkStart w:id="33" w:name="bmProjectRow"/>
                <w:bookmarkEnd w:id="33"/>
                <w:r>
                  <w:t>Project organisation chart and management structure</w:t>
                </w:r>
              </w:p>
            </w:tc>
            <w:tc>
              <w:tcPr>
                <w:tcW w:w="3403" w:type="dxa"/>
              </w:tcPr>
              <w:p w14:paraId="3A5DB3E2" w14:textId="77777777" w:rsidR="00CB2FA2" w:rsidRPr="005F5502" w:rsidRDefault="00D87DA6" w:rsidP="00194282">
                <w:sdt>
                  <w:sdtPr>
                    <w:alias w:val="Project_Page"/>
                    <w:tag w:val="Project_Page"/>
                    <w:id w:val="-385036378"/>
                    <w:placeholder>
                      <w:docPart w:val="098228EC169943B5A7FBDC2EB3102699"/>
                    </w:placeholder>
                    <w:showingPlcHdr/>
                  </w:sdtPr>
                  <w:sdtEndPr/>
                  <w:sdtContent>
                    <w:r w:rsidR="00811156">
                      <w:t xml:space="preserve"> </w:t>
                    </w:r>
                  </w:sdtContent>
                </w:sdt>
              </w:p>
            </w:tc>
          </w:tr>
          <w:tr w:rsidR="00CB2FA2" w14:paraId="24052130" w14:textId="77777777" w:rsidTr="00CB2FA2">
            <w:tc>
              <w:tcPr>
                <w:tcW w:w="5069" w:type="dxa"/>
              </w:tcPr>
              <w:p w14:paraId="766E07D8" w14:textId="77777777" w:rsidR="00CB2FA2" w:rsidRDefault="00CB2FA2" w:rsidP="00194282">
                <w:bookmarkStart w:id="34" w:name="bmCVRow"/>
                <w:bookmarkEnd w:id="34"/>
                <w:r>
                  <w:t>CVs (for each key person offered in the proposal)</w:t>
                </w:r>
              </w:p>
            </w:tc>
            <w:tc>
              <w:tcPr>
                <w:tcW w:w="3403" w:type="dxa"/>
              </w:tcPr>
              <w:p w14:paraId="762FD4D7" w14:textId="77777777" w:rsidR="00CB2FA2" w:rsidRPr="005F5502" w:rsidRDefault="00D87DA6" w:rsidP="00194282">
                <w:sdt>
                  <w:sdtPr>
                    <w:alias w:val="CV Page"/>
                    <w:tag w:val="CV_Page"/>
                    <w:id w:val="2141539433"/>
                    <w:placeholder>
                      <w:docPart w:val="55934CC132D946C3B5491EC925AA69F6"/>
                    </w:placeholder>
                    <w:showingPlcHdr/>
                  </w:sdtPr>
                  <w:sdtEndPr/>
                  <w:sdtContent>
                    <w:r w:rsidR="00811156">
                      <w:t xml:space="preserve"> </w:t>
                    </w:r>
                  </w:sdtContent>
                </w:sdt>
              </w:p>
            </w:tc>
          </w:tr>
          <w:tr w:rsidR="00CB2FA2" w14:paraId="4EDF21A2" w14:textId="77777777" w:rsidTr="00CB2FA2">
            <w:tc>
              <w:tcPr>
                <w:tcW w:w="5069" w:type="dxa"/>
              </w:tcPr>
              <w:p w14:paraId="73D6E342" w14:textId="77777777"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77777777" w:rsidR="00CB2FA2" w:rsidRPr="005F5502" w:rsidRDefault="00D87DA6" w:rsidP="00194282">
                <w:sdt>
                  <w:sdtPr>
                    <w:alias w:val="TimeResource"/>
                    <w:tag w:val="TimeResource"/>
                    <w:id w:val="1853837190"/>
                    <w:placeholder>
                      <w:docPart w:val="186C2603ED3148789D1961F9D0BBF3A3"/>
                    </w:placeholder>
                    <w:showingPlcHdr/>
                  </w:sdtPr>
                  <w:sdtEndPr/>
                  <w:sdtContent>
                    <w:r w:rsidR="00811156">
                      <w:t xml:space="preserve"> </w:t>
                    </w:r>
                  </w:sdtContent>
                </w:sdt>
              </w:p>
            </w:tc>
          </w:tr>
          <w:tr w:rsidR="00CB2FA2" w14:paraId="776FA6F3" w14:textId="77777777" w:rsidTr="00CB2FA2">
            <w:tc>
              <w:tcPr>
                <w:tcW w:w="5069" w:type="dxa"/>
              </w:tcPr>
              <w:p w14:paraId="611A18D2" w14:textId="77777777" w:rsidR="00CB2FA2" w:rsidRDefault="00CB2FA2" w:rsidP="00194282">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6062144A" w14:textId="77777777" w:rsidR="00637E0B" w:rsidRDefault="00CB2FA2" w:rsidP="00CB2FA2">
                    <w:pPr>
                      <w:rPr>
                        <w:color w:val="0000FF"/>
                        <w:highlight w:val="yellow"/>
                      </w:rPr>
                    </w:pPr>
                    <w:r w:rsidRPr="000457A7">
                      <w:rPr>
                        <w:color w:val="0000FF"/>
                        <w:highlight w:val="yellow"/>
                      </w:rPr>
                      <w:t xml:space="preserve">&lt;&lt;Include “NTST” if “Interactive Tender Process </w:t>
                    </w:r>
                  </w:p>
                  <w:p w14:paraId="2DB150D2" w14:textId="77777777" w:rsidR="00CB2FA2" w:rsidRDefault="00CB2FA2" w:rsidP="00CB2FA2">
                    <w:r w:rsidRPr="000457A7">
                      <w:rPr>
                        <w:color w:val="0000FF"/>
                        <w:highlight w:val="yellow"/>
                      </w:rPr>
                      <w:t>above has been selected.&gt;&gt;</w:t>
                    </w:r>
                  </w:p>
                </w:tc>
                <w:tc>
                  <w:tcPr>
                    <w:tcW w:w="3403" w:type="dxa"/>
                  </w:tcPr>
                  <w:p w14:paraId="06765E63" w14:textId="77777777" w:rsidR="00CB2FA2" w:rsidRDefault="00CB2FA2" w:rsidP="00194282">
                    <w:r>
                      <w:t>Unlimited</w:t>
                    </w:r>
                  </w:p>
                </w:tc>
              </w:tr>
            </w:sdtContent>
          </w:sdt>
        </w:tbl>
        <w:p w14:paraId="21184741" w14:textId="77777777"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77777777"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6"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6"/>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7"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7"/>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8" w:name="Non_Price_Attributes" w:displacedByCustomXml="next"/>
    <w:bookmarkEnd w:id="38" w:displacedByCustomXml="next"/>
    <w:bookmarkStart w:id="39" w:name="_Toc427849867" w:displacedByCustomXml="next"/>
    <w:sdt>
      <w:sdtPr>
        <w:rPr>
          <w:rFonts w:eastAsiaTheme="minorHAnsi" w:cstheme="minorBidi"/>
          <w:b w:val="0"/>
          <w:bCs w:val="0"/>
          <w:caps w:val="0"/>
          <w:color w:val="auto"/>
          <w:sz w:val="20"/>
          <w:szCs w:val="22"/>
        </w:rPr>
        <w:id w:val="1056360733"/>
        <w:lock w:val="contentLocked"/>
        <w:placeholder>
          <w:docPart w:val="DefaultPlaceholder_1081868574"/>
        </w:placeholder>
        <w:group/>
      </w:sdtPr>
      <w:sdtEndPr/>
      <w:sdtContent>
        <w:p w14:paraId="665C7F59" w14:textId="77777777" w:rsidR="00194282" w:rsidRDefault="00194282" w:rsidP="00DB6256">
          <w:pPr>
            <w:pStyle w:val="Numberedheading2"/>
          </w:pPr>
          <w:r>
            <w:t>Non-Price Attributes</w:t>
          </w:r>
          <w:bookmarkEnd w:id="39"/>
        </w:p>
        <w:p w14:paraId="058E5B44" w14:textId="77777777"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14:paraId="415002B0" w14:textId="77777777"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14:paraId="3584029D" w14:textId="77777777"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r w:rsidR="00811156">
                <w:t xml:space="preserve"> </w:t>
              </w:r>
            </w:sdtContent>
          </w:sdt>
        </w:p>
        <w:p w14:paraId="2465115C" w14:textId="77777777"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14:paraId="06E487B7" w14:textId="77777777"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77777777" w:rsidR="00194282" w:rsidRDefault="00194282" w:rsidP="005A2A9B">
          <w:pPr>
            <w:pStyle w:val="ListParagraph"/>
            <w:numPr>
              <w:ilvl w:val="1"/>
              <w:numId w:val="35"/>
            </w:numPr>
            <w:spacing w:before="100" w:after="100" w:line="280" w:lineRule="atLeast"/>
            <w:contextualSpacing w:val="0"/>
          </w:pPr>
          <w:r>
            <w:t>The knowledge of the TET.</w:t>
          </w:r>
        </w:p>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14:paraId="4F3D556F" w14:textId="77777777"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77777777" w:rsidR="00194282" w:rsidRDefault="00194282" w:rsidP="00DB6256">
          <w:pPr>
            <w:pStyle w:val="Numberedparagraph2"/>
          </w:pPr>
          <w:r>
            <w:t>Newly formed consultancies or sub-consultants shall state the name of the company for which the experience is claimed.</w:t>
          </w:r>
        </w:p>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77777777" w:rsidR="00D02E35" w:rsidRPr="00D02E35" w:rsidRDefault="00D87DA6" w:rsidP="006B2DD8">
              <w:pPr>
                <w:pStyle w:val="Numberedparagraph2"/>
                <w:numPr>
                  <w:ilvl w:val="0"/>
                  <w:numId w:val="0"/>
                </w:numPr>
              </w:pPr>
            </w:p>
          </w:sdtContent>
        </w:sdt>
      </w:sdtContent>
    </w:sdt>
    <w:bookmarkStart w:id="41"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1"/>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2"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2"/>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14:paraId="1CBACCEF" w14:textId="77777777"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14:paraId="1B860119" w14:textId="77777777"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7777777"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77777777"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14:paraId="47E3E80B"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77777777"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77777777"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14:paraId="7BD1A1BC" w14:textId="77777777"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77777777"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77777777"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bookmarkStart w:id="44" w:name="Tender_Evaluation_Procedure" w:displacedByCustomXml="next"/>
    <w:bookmarkEnd w:id="44" w:displacedByCustomXml="next"/>
    <w:bookmarkStart w:id="45" w:name="_Toc427849871" w:displacedByCustomXml="next"/>
    <w:sdt>
      <w:sdtPr>
        <w:id w:val="1130361172"/>
        <w:lock w:val="contentLocked"/>
        <w:placeholder>
          <w:docPart w:val="DefaultPlaceholder_1081868574"/>
        </w:placeholder>
        <w:group/>
      </w:sdtPr>
      <w:sdtEndPr>
        <w:rPr>
          <w:rFonts w:eastAsiaTheme="minorHAnsi" w:cstheme="minorBidi"/>
          <w:b w:val="0"/>
          <w:bCs w:val="0"/>
          <w:caps w:val="0"/>
          <w:color w:val="auto"/>
          <w:sz w:val="20"/>
          <w:szCs w:val="22"/>
        </w:rPr>
      </w:sdtEndPr>
      <w:sdtContent>
        <w:p w14:paraId="1B47E86E" w14:textId="5EEF6985" w:rsidR="00194282" w:rsidRDefault="00194282" w:rsidP="00160F67">
          <w:pPr>
            <w:pStyle w:val="Numberedheading2"/>
            <w:ind w:left="709" w:hanging="709"/>
          </w:pPr>
          <w:r>
            <w:t>Tender Evaluation Procedure</w:t>
          </w:r>
          <w:bookmarkEnd w:id="45"/>
        </w:p>
        <w:p w14:paraId="30AC9350" w14:textId="77777777" w:rsidR="00194282" w:rsidRDefault="00EC14EA" w:rsidP="00EC14EA">
          <w:pPr>
            <w:pStyle w:val="Numberedparagraph"/>
          </w:pPr>
          <w:bookmarkStart w:id="46" w:name="_Toc427849872"/>
          <w:r>
            <w:t>T</w:t>
          </w:r>
          <w:r w:rsidR="00194282">
            <w:t>ender Evaluation Team</w:t>
          </w:r>
          <w:bookmarkEnd w:id="46"/>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7" w:name="bmTenderEvaluationTeam"/>
            <w:bookmarkEnd w:id="47"/>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bookmarkStart w:id="48" w:name="_GoBack"/>
            <w:bookmarkEnd w:id="48"/>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50" w:displacedByCustomXml="next"/>
      </w:sdtContent>
    </w:sdt>
    <w:p w14:paraId="582D4B14" w14:textId="77777777"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77777777"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14:paraId="0DC85674" w14:textId="77777777"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14:paraId="4F97EA77" w14:textId="77777777"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14:paraId="120AC9A6" w14:textId="77777777" w:rsidR="00194282" w:rsidRPr="004B660D" w:rsidRDefault="00D87DA6"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D87DA6"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D87DA6"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1"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1"/>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2"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14:paraId="38E80773" w14:textId="77777777" w:rsidR="00194282" w:rsidRDefault="00667BF7" w:rsidP="006B2DD8">
          <w:pPr>
            <w:pStyle w:val="Numberedparagraph"/>
          </w:pPr>
          <w:r>
            <w:t>P</w:t>
          </w:r>
          <w:r w:rsidR="00194282">
            <w:t>resentation of Tender</w:t>
          </w:r>
          <w:bookmarkEnd w:id="53"/>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77777777" w:rsidR="00194282" w:rsidRDefault="00194282" w:rsidP="00C92463">
          <w:pPr>
            <w:pStyle w:val="Numberedparagraph"/>
          </w:pPr>
          <w:r>
            <w:t>Errors and Omissions</w:t>
          </w:r>
          <w:bookmarkEnd w:id="54"/>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77777777"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5" w:name="_Toc427849878"/>
          <w:r>
            <w:t>Tags</w:t>
          </w:r>
          <w:bookmarkEnd w:id="55"/>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77777777"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6" w:name="_Toc427849879"/>
      <w:r w:rsidRPr="006B2DD8">
        <w:t>Tender Evaluation Interviews</w:t>
      </w:r>
      <w:bookmarkEnd w:id="56"/>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14:paraId="127C5C2D" w14:textId="77777777" w:rsidR="00194282" w:rsidRPr="006B2DD8" w:rsidRDefault="00194282" w:rsidP="006B2DD8">
          <w:pPr>
            <w:pStyle w:val="Numberedparagraph"/>
          </w:pPr>
          <w:r w:rsidRPr="006B2DD8">
            <w:t>Preletting Meeting</w:t>
          </w:r>
          <w:bookmarkEnd w:id="57"/>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7777777" w:rsidR="00194282" w:rsidRDefault="00194282" w:rsidP="00C92463">
          <w:pPr>
            <w:pStyle w:val="Numberedparagraph"/>
          </w:pPr>
          <w:r>
            <w:t>Lowest Price or Any Tender not Necessarily Accepted</w:t>
          </w:r>
          <w:bookmarkEnd w:id="58"/>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9" w:name="_Toc427849882"/>
          <w:r>
            <w:t>Probity</w:t>
          </w:r>
          <w:bookmarkEnd w:id="59"/>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77777777"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14:paraId="73BC0703" w14:textId="77777777"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1" w:history="1">
            <w:r w:rsidRPr="00A8360D">
              <w:rPr>
                <w:rStyle w:val="Hyperlink"/>
                <w:sz w:val="20"/>
                <w:szCs w:val="20"/>
              </w:rPr>
              <w:t>Peter.Davies@auditnz.govt.nz</w:t>
            </w:r>
          </w:hyperlink>
        </w:p>
      </w:sdtContent>
    </w:sdt>
    <w:bookmarkStart w:id="60"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77777777" w:rsidR="00194282" w:rsidRDefault="00194282" w:rsidP="00C92463">
          <w:pPr>
            <w:pStyle w:val="Numberedheading2"/>
          </w:pPr>
          <w:r>
            <w:t>Signing of Professional Services Document</w:t>
          </w:r>
          <w:bookmarkEnd w:id="60"/>
        </w:p>
        <w:p w14:paraId="548EEF60" w14:textId="77777777"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sdtContent>
    </w:sdt>
    <w:bookmarkStart w:id="61"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1"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8" w:name="_Toc427849885"/>
      <w:r>
        <w:t xml:space="preserve"> </w:t>
      </w:r>
    </w:p>
    <w:p w14:paraId="33E002DD" w14:textId="3BE5314D" w:rsidR="00EC4A0D" w:rsidRDefault="00D87DA6"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9" w:name="bmSECTION_C"/>
          <w:bookmarkEnd w:id="69"/>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8"/>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14:paraId="33DAB413"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77777777"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sdtContent>
        </w:sdt>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lock w:val="contentLocked"/>
            <w:placeholder>
              <w:docPart w:val="DefaultPlaceholder_1081868574"/>
            </w:placeholder>
            <w:group/>
          </w:sdtPr>
          <w:sdtEndPr/>
          <w:sdtContent>
            <w:p w14:paraId="332E97E7"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7777777"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14:paraId="03CA18F4" w14:textId="77777777"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77777777"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14:paraId="466390C5" w14:textId="77777777"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EndPr/>
          <w:sdtContent>
            <w:p w14:paraId="74B59D32"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77777777"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70" w:name="Contract_Pricing" w:displacedByCustomXml="next"/>
    <w:bookmarkEnd w:id="70" w:displacedByCustomXml="next"/>
    <w:bookmarkStart w:id="71"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1"/>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7C6B34CD" w14:textId="77777777" w:rsidR="00585C19" w:rsidRPr="00CC7505" w:rsidRDefault="00585C19" w:rsidP="00585C19">
            <w:pPr>
              <w:spacing w:before="100" w:after="100" w:line="280" w:lineRule="atLeast"/>
              <w:rPr>
                <w:rFonts w:eastAsia="Times New Roman" w:cs="Times New Roman"/>
                <w:b/>
                <w:szCs w:val="18"/>
                <w:lang w:eastAsia="en-GB"/>
              </w:rPr>
            </w:pPr>
            <w:commentRangeStart w:id="73"/>
            <w:r w:rsidRPr="00CC7505">
              <w:rPr>
                <w:rFonts w:eastAsia="Times New Roman" w:cs="Times New Roman"/>
                <w:b/>
                <w:szCs w:val="18"/>
                <w:lang w:eastAsia="en-GB"/>
              </w:rPr>
              <w:t>Contract</w:t>
            </w:r>
            <w:commentRangeEnd w:id="73"/>
            <w:r w:rsidR="008449DB">
              <w:rPr>
                <w:rStyle w:val="CommentReference"/>
                <w:rFonts w:eastAsia="Times New Roman" w:cs="Times New Roman"/>
                <w:lang w:val="x-none" w:eastAsia="en-GB"/>
              </w:rPr>
              <w:commentReference w:id="73"/>
            </w:r>
            <w:r w:rsidRPr="00CC7505">
              <w:rPr>
                <w:rFonts w:eastAsia="Times New Roman" w:cs="Times New Roman"/>
                <w:b/>
                <w:szCs w:val="18"/>
                <w:lang w:eastAsia="en-GB"/>
              </w:rPr>
              <w:t xml:space="preserve"> Management</w:t>
            </w:r>
          </w:p>
          <w:p w14:paraId="37D5882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B15970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14:paraId="06501681"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77777777" w:rsidR="00585C19" w:rsidRPr="00CC7505" w:rsidRDefault="008449DB"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w:t>
            </w:r>
            <w:r w:rsidR="00585C19" w:rsidRPr="00CC7505">
              <w:rPr>
                <w:rFonts w:eastAsia="Times New Roman" w:cs="Times New Roman"/>
                <w:sz w:val="16"/>
                <w:szCs w:val="16"/>
                <w:lang w:eastAsia="en-NZ"/>
              </w:rPr>
              <w:t xml:space="preserve"> Consultation</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w:t>
            </w:r>
            <w:r w:rsidR="008449DB">
              <w:rPr>
                <w:rFonts w:eastAsia="Times New Roman" w:cs="Times New Roman"/>
                <w:sz w:val="16"/>
                <w:szCs w:val="16"/>
                <w:lang w:eastAsia="en-NZ"/>
              </w:rPr>
              <w:t>amme development and assessment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77777777"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Liaison with Key Stakeholders / </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7777777"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Geotechnical Testing and </w:t>
            </w:r>
            <w:r w:rsidR="008449DB" w:rsidRPr="00CC7505">
              <w:rPr>
                <w:rFonts w:eastAsia="Times New Roman" w:cs="Times New Roman"/>
                <w:sz w:val="16"/>
                <w:szCs w:val="16"/>
                <w:lang w:eastAsia="en-NZ"/>
              </w:rPr>
              <w:t>Assessment Report</w:t>
            </w:r>
            <w:r w:rsidRPr="00CC7505">
              <w:rPr>
                <w:rFonts w:eastAsia="Times New Roman" w:cs="Times New Roman"/>
                <w:sz w:val="16"/>
                <w:szCs w:val="16"/>
                <w:lang w:eastAsia="en-NZ"/>
              </w:rPr>
              <w:t xml:space="preserve"> (Factual report)</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Other 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7TableListLevel1"/>
            <w:bookmarkEnd w:id="74"/>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449DB">
              <w:rPr>
                <w:rFonts w:eastAsia="Times New Roman" w:cs="Times New Roman"/>
                <w:sz w:val="16"/>
                <w:szCs w:val="16"/>
                <w:lang w:val="en-GB" w:eastAsia="en-GB"/>
              </w:rPr>
              <w:t xml:space="preserve"> (PMB)</w:t>
            </w:r>
            <w:r w:rsidRPr="00CC7505">
              <w:rPr>
                <w:rFonts w:eastAsia="Times New Roman" w:cs="Times New Roman"/>
                <w:sz w:val="16"/>
                <w:szCs w:val="16"/>
                <w:lang w:val="en-GB" w:eastAsia="en-GB"/>
              </w:rPr>
              <w:t xml:space="preserve"> 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8BridegInPricingTable"/>
            <w:bookmarkEnd w:id="75"/>
          </w:p>
        </w:tc>
        <w:tc>
          <w:tcPr>
            <w:tcW w:w="6945" w:type="dxa"/>
            <w:gridSpan w:val="4"/>
            <w:tcBorders>
              <w:top w:val="nil"/>
            </w:tcBorders>
          </w:tcPr>
          <w:p w14:paraId="5208681F"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9HighwayInPricingTable"/>
            <w:bookmarkEnd w:id="76"/>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7" w:name="bm10GeoInPricingTable"/>
            <w:bookmarkEnd w:id="77"/>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C0CBFE8" w14:textId="77777777" w:rsidTr="00EB4ECE">
        <w:tc>
          <w:tcPr>
            <w:tcW w:w="1215" w:type="dxa"/>
          </w:tcPr>
          <w:p w14:paraId="3FD9764D"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49C46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14:paraId="4A56319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14:paraId="67B87F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0E024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079173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07D25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8"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8"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D87DA6" w:rsidP="00DD7E28">
          <w:pPr>
            <w:pStyle w:val="Numberedheading2"/>
            <w:numPr>
              <w:ilvl w:val="0"/>
              <w:numId w:val="0"/>
            </w:numPr>
            <w:ind w:left="720" w:hanging="720"/>
          </w:pPr>
        </w:p>
      </w:sdtContent>
    </w:sdt>
    <w:p w14:paraId="43F9F690" w14:textId="77777777" w:rsidR="008449DB" w:rsidRDefault="008449DB">
      <w:bookmarkStart w:id="79" w:name="_Toc427849887"/>
      <w:r>
        <w:rPr>
          <w:b/>
          <w:bCs/>
          <w:caps/>
        </w:rPr>
        <w:br w:type="page"/>
      </w:r>
    </w:p>
    <w:sdt>
      <w:sdtPr>
        <w:rPr>
          <w:rFonts w:eastAsiaTheme="minorHAnsi" w:cstheme="minorBidi"/>
          <w:b w:val="0"/>
          <w:bCs w:val="0"/>
          <w:caps w:val="0"/>
          <w:color w:val="auto"/>
          <w:sz w:val="20"/>
          <w:szCs w:val="22"/>
        </w:rPr>
        <w:id w:val="2100986891"/>
        <w:lock w:val="contentLocked"/>
        <w:placeholder>
          <w:docPart w:val="DefaultPlaceholder_1081868574"/>
        </w:placeholder>
        <w:group/>
      </w:sdtPr>
      <w:sdtEndPr>
        <w:rPr>
          <w:rFonts w:eastAsia="Times New Roman" w:cs="Times New Roman"/>
          <w:szCs w:val="20"/>
          <w:lang w:eastAsia="en-GB"/>
        </w:rPr>
      </w:sdtEndPr>
      <w:sdtContent>
        <w:p w14:paraId="6774BC6A" w14:textId="7777777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9"/>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"Other Personnel" may be grouped into similar occupational groupings (eg. Overseers, Designers, Accounts Officers, etc.), </w:t>
          </w:r>
          <w:r w:rsidR="008449DB">
            <w:rPr>
              <w:rFonts w:eastAsia="Times New Roman" w:cs="Times New Roman"/>
              <w:szCs w:val="20"/>
              <w:lang w:eastAsia="en-GB"/>
            </w:rPr>
            <w:t>sssdfsdfs</w:t>
          </w:r>
          <w:r w:rsidRPr="00585C19">
            <w:rPr>
              <w:rFonts w:eastAsia="Times New Roman" w:cs="Times New Roman"/>
              <w:szCs w:val="20"/>
              <w:lang w:eastAsia="en-GB"/>
            </w:rPr>
            <w:t>and an average Hourly Rate for each grouping specified.</w:t>
          </w:r>
        </w:p>
      </w:sdtContent>
    </w:sdt>
    <w:p w14:paraId="6542000C"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w:t>
      </w:r>
      <w:r w:rsidR="008449DB">
        <w:rPr>
          <w:rFonts w:eastAsia="Times New Roman" w:cs="Times New Roman"/>
          <w:color w:val="0000FF"/>
          <w:szCs w:val="20"/>
          <w:highlight w:val="yellow"/>
          <w:lang w:eastAsia="en-GB"/>
        </w:rPr>
        <w:t>hgcmhgcjdukytkuy.zclaknclakslkcl</w:t>
      </w:r>
      <w:r w:rsidR="008449DB">
        <w:rPr>
          <w:rFonts w:eastAsia="Times New Roman" w:cs="Times New Roman"/>
          <w:color w:val="0000FF"/>
          <w:szCs w:val="20"/>
          <w:highlight w:val="yellow"/>
          <w:lang w:eastAsia="en-GB"/>
        </w:rPr>
        <w:tab/>
        <w:t>`-</w:t>
      </w:r>
      <w:r w:rsidRPr="00585C19">
        <w:rPr>
          <w:rFonts w:eastAsia="Times New Roman" w:cs="Times New Roman"/>
          <w:color w:val="0000FF"/>
          <w:szCs w:val="20"/>
          <w:highlight w:val="yellow"/>
          <w:lang w:eastAsia="en-GB"/>
        </w:rPr>
        <w:t>ted will lack tension. It is recommended you select Clause 3.9 Preletting Meeting, to enable you to negotiate contract terms and rates.&gt;&gt;</w:t>
      </w:r>
    </w:p>
    <w:p w14:paraId="3008B6D5"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0" w:name="bmASSEnd"/>
            <w:bookmarkEnd w:id="80"/>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1" w:name="Personnel_Schedule" w:displacedByCustomXml="next"/>
    <w:bookmarkEnd w:id="81" w:displacedByCustomXml="next"/>
    <w:bookmarkStart w:id="82"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2"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3" w:name="bmPS_Consultant"/>
            <w:bookmarkEnd w:id="83"/>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D87DA6"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4" w:name="bmKeyPersonnel"/>
            <w:bookmarkEnd w:id="84"/>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5" w:name="bmPaymentSchedule" w:displacedByCustomXml="next"/>
    <w:bookmarkEnd w:id="85" w:displacedByCustomXml="next"/>
    <w:bookmarkStart w:id="86"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6"/>
        </w:p>
        <w:p w14:paraId="17614018" w14:textId="77777777" w:rsidR="00133911" w:rsidRDefault="00B83D78" w:rsidP="00711B11">
          <w:pPr>
            <w:pStyle w:val="Numberedheading2"/>
            <w:numPr>
              <w:ilvl w:val="0"/>
              <w:numId w:val="54"/>
            </w:numPr>
            <w:ind w:left="709" w:hanging="709"/>
          </w:pPr>
          <w:bookmarkStart w:id="87" w:name="_Toc427849890"/>
          <w:r>
            <w:t>M</w:t>
          </w:r>
          <w:r w:rsidR="00133911">
            <w:t xml:space="preserve">ethod </w:t>
          </w:r>
          <w:r>
            <w:t>O</w:t>
          </w:r>
          <w:r w:rsidR="00133911">
            <w:t xml:space="preserve">f </w:t>
          </w:r>
          <w:r>
            <w:t>P</w:t>
          </w:r>
          <w:r w:rsidR="00133911">
            <w:t>ayment</w:t>
          </w:r>
          <w:bookmarkEnd w:id="87"/>
        </w:p>
        <w:p w14:paraId="08E4A7FF" w14:textId="77777777" w:rsidR="00133911" w:rsidRDefault="00133911" w:rsidP="00133911">
          <w:pPr>
            <w:pStyle w:val="Numberedparagraph"/>
          </w:pPr>
          <w:bookmarkStart w:id="88" w:name="_Toc427849891"/>
          <w:r>
            <w:t>Consultant’s Requests for Payment</w:t>
          </w:r>
          <w:bookmarkEnd w:id="88"/>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89" w:name="_Toc427849892"/>
          <w:r>
            <w:rPr>
              <w:lang w:eastAsia="en-GB"/>
            </w:rPr>
            <w:t>Lump Sum Items</w:t>
          </w:r>
          <w:bookmarkEnd w:id="89"/>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0" w:name="_Toc415296912"/>
    </w:p>
    <w:bookmarkStart w:id="91"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77777777"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90"/>
          <w:bookmarkEnd w:id="91"/>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2" w:name="_Toc415296913" w:displacedByCustomXml="next"/>
    <w:bookmarkStart w:id="93"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3"/>
          <w:bookmarkEnd w:id="92"/>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4" w:name="_Toc427849895" w:displacedByCustomXml="next"/>
    <w:bookmarkStart w:id="95"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5"/>
          <w:bookmarkEnd w:id="94"/>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6" w:name="_Toc415296915"/>
      <w:bookmarkStart w:id="97" w:name="_Toc427849896"/>
      <w:r w:rsidRPr="006F3A7B">
        <w:rPr>
          <w:rFonts w:eastAsia="Times New Roman"/>
          <w:lang w:val="en-GB"/>
        </w:rPr>
        <w:t>Provisional Sums</w:t>
      </w:r>
      <w:bookmarkEnd w:id="96"/>
      <w:bookmarkEnd w:id="97"/>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8" w:name="_Toc415296916" w:displacedByCustomXml="next"/>
    <w:bookmarkStart w:id="99" w:name="_Toc427849897"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8" w:displacedByCustomXml="next"/>
        <w:bookmarkEnd w:id="99"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2A6180FA" w14:textId="77777777"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14:paraId="1E6FE97A" w14:textId="77777777" w:rsidTr="005E2A33">
            <w:trPr>
              <w:cantSplit/>
            </w:trPr>
            <w:tc>
              <w:tcPr>
                <w:tcW w:w="1276" w:type="dxa"/>
                <w:vMerge w:val="restart"/>
                <w:tcBorders>
                  <w:top w:val="nil"/>
                  <w:left w:val="nil"/>
                  <w:bottom w:val="nil"/>
                  <w:right w:val="nil"/>
                </w:tcBorders>
                <w:vAlign w:val="center"/>
              </w:tcPr>
              <w:p w14:paraId="799DB60E" w14:textId="77777777" w:rsidR="00BA4EC0" w:rsidRPr="008705EF" w:rsidRDefault="00BA4EC0" w:rsidP="005E2A33">
                <w:r w:rsidRPr="008705EF">
                  <w:t>C = V</w:t>
                </w:r>
              </w:p>
            </w:tc>
            <w:tc>
              <w:tcPr>
                <w:tcW w:w="283" w:type="dxa"/>
                <w:vMerge w:val="restart"/>
                <w:tcBorders>
                  <w:top w:val="nil"/>
                  <w:left w:val="nil"/>
                  <w:bottom w:val="nil"/>
                  <w:right w:val="nil"/>
                </w:tcBorders>
              </w:tcPr>
              <w:p w14:paraId="325E42FA" w14:textId="77777777" w:rsidR="00BA4EC0" w:rsidRPr="008705EF" w:rsidRDefault="00BA4EC0" w:rsidP="005E2A33">
                <w:r w:rsidRPr="008705EF">
                  <w:rPr>
                    <w:noProof/>
                    <w:lang w:eastAsia="zh-CN"/>
                  </w:rPr>
                  <mc:AlternateContent>
                    <mc:Choice Requires="wps">
                      <w:drawing>
                        <wp:anchor distT="0" distB="0" distL="114300" distR="114300" simplePos="0" relativeHeight="251662336" behindDoc="0" locked="1" layoutInCell="1" allowOverlap="1" wp14:anchorId="4735C9DF" wp14:editId="758E3E9C">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cx1="http://schemas.microsoft.com/office/drawing/2015/9/8/chartex" xmlns:cx="http://schemas.microsoft.com/office/drawing/2014/chartex">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14:paraId="653C4F74" w14:textId="77777777"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14:paraId="55C0FECA" w14:textId="77777777" w:rsidR="00BA4EC0" w:rsidRPr="008705EF" w:rsidRDefault="00BA4EC0" w:rsidP="005E2A33">
                <w:r w:rsidRPr="008705EF">
                  <w:t>(W-W')</w:t>
                </w:r>
              </w:p>
            </w:tc>
            <w:tc>
              <w:tcPr>
                <w:tcW w:w="986" w:type="dxa"/>
                <w:vMerge w:val="restart"/>
                <w:tcBorders>
                  <w:top w:val="nil"/>
                  <w:left w:val="nil"/>
                  <w:bottom w:val="nil"/>
                  <w:right w:val="nil"/>
                </w:tcBorders>
                <w:vAlign w:val="center"/>
              </w:tcPr>
              <w:p w14:paraId="67FB6991" w14:textId="77777777"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14:paraId="330DC5E1" w14:textId="77777777" w:rsidR="00BA4EC0" w:rsidRPr="008705EF" w:rsidRDefault="00BA4EC0" w:rsidP="005E2A33">
                <w:r w:rsidRPr="008705EF">
                  <w:t>(P-P')</w:t>
                </w:r>
              </w:p>
            </w:tc>
            <w:tc>
              <w:tcPr>
                <w:tcW w:w="284" w:type="dxa"/>
                <w:tcBorders>
                  <w:top w:val="nil"/>
                  <w:left w:val="nil"/>
                  <w:bottom w:val="nil"/>
                  <w:right w:val="nil"/>
                </w:tcBorders>
              </w:tcPr>
              <w:p w14:paraId="326D194A" w14:textId="77777777" w:rsidR="00BA4EC0" w:rsidRPr="008705EF" w:rsidRDefault="00BA4EC0" w:rsidP="005E2A33">
                <w:r w:rsidRPr="008705EF">
                  <w:rPr>
                    <w:noProof/>
                    <w:lang w:eastAsia="zh-CN"/>
                  </w:rPr>
                  <mc:AlternateContent>
                    <mc:Choice Requires="wps">
                      <w:drawing>
                        <wp:anchor distT="0" distB="0" distL="114300" distR="114300" simplePos="0" relativeHeight="251663360" behindDoc="0" locked="1" layoutInCell="1" allowOverlap="1" wp14:anchorId="6D04D543" wp14:editId="6D766F70">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cx1="http://schemas.microsoft.com/office/drawing/2015/9/8/chartex" xmlns:cx="http://schemas.microsoft.com/office/drawing/2014/chartex">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14:paraId="24C23390" w14:textId="77777777" w:rsidTr="005E2A33">
            <w:trPr>
              <w:cantSplit/>
            </w:trPr>
            <w:tc>
              <w:tcPr>
                <w:tcW w:w="1276" w:type="dxa"/>
                <w:vMerge/>
                <w:tcBorders>
                  <w:left w:val="nil"/>
                  <w:bottom w:val="nil"/>
                  <w:right w:val="nil"/>
                </w:tcBorders>
              </w:tcPr>
              <w:p w14:paraId="465CACA2" w14:textId="77777777" w:rsidR="00BA4EC0" w:rsidRPr="00411EB3" w:rsidRDefault="00BA4EC0" w:rsidP="005E2A33"/>
            </w:tc>
            <w:tc>
              <w:tcPr>
                <w:tcW w:w="283" w:type="dxa"/>
                <w:vMerge/>
                <w:tcBorders>
                  <w:left w:val="nil"/>
                  <w:bottom w:val="nil"/>
                  <w:right w:val="nil"/>
                </w:tcBorders>
              </w:tcPr>
              <w:p w14:paraId="6C57AF58" w14:textId="77777777" w:rsidR="00BA4EC0" w:rsidRPr="00411EB3" w:rsidRDefault="00BA4EC0" w:rsidP="005E2A33"/>
            </w:tc>
            <w:tc>
              <w:tcPr>
                <w:tcW w:w="663" w:type="dxa"/>
                <w:vMerge/>
                <w:tcBorders>
                  <w:left w:val="nil"/>
                  <w:bottom w:val="nil"/>
                  <w:right w:val="nil"/>
                </w:tcBorders>
              </w:tcPr>
              <w:p w14:paraId="7AEEC3C4" w14:textId="77777777" w:rsidR="00BA4EC0" w:rsidRPr="00411EB3" w:rsidRDefault="00BA4EC0" w:rsidP="005E2A33"/>
            </w:tc>
            <w:tc>
              <w:tcPr>
                <w:tcW w:w="1134" w:type="dxa"/>
                <w:tcBorders>
                  <w:left w:val="nil"/>
                  <w:bottom w:val="nil"/>
                  <w:right w:val="nil"/>
                </w:tcBorders>
                <w:vAlign w:val="bottom"/>
              </w:tcPr>
              <w:p w14:paraId="34D93FB3" w14:textId="77777777" w:rsidR="00BA4EC0" w:rsidRPr="00411EB3" w:rsidRDefault="00BA4EC0" w:rsidP="005E2A33">
                <w:r w:rsidRPr="00411EB3">
                  <w:t>W'</w:t>
                </w:r>
              </w:p>
            </w:tc>
            <w:tc>
              <w:tcPr>
                <w:tcW w:w="986" w:type="dxa"/>
                <w:vMerge/>
                <w:tcBorders>
                  <w:left w:val="nil"/>
                  <w:bottom w:val="nil"/>
                  <w:right w:val="nil"/>
                </w:tcBorders>
              </w:tcPr>
              <w:p w14:paraId="0D6D757F" w14:textId="77777777" w:rsidR="00BA4EC0" w:rsidRPr="00411EB3" w:rsidRDefault="00BA4EC0" w:rsidP="005E2A33"/>
            </w:tc>
            <w:tc>
              <w:tcPr>
                <w:tcW w:w="998" w:type="dxa"/>
                <w:tcBorders>
                  <w:left w:val="nil"/>
                  <w:bottom w:val="nil"/>
                  <w:right w:val="nil"/>
                </w:tcBorders>
              </w:tcPr>
              <w:p w14:paraId="3B4136D8" w14:textId="77777777" w:rsidR="00BA4EC0" w:rsidRPr="00411EB3" w:rsidRDefault="00BA4EC0" w:rsidP="005E2A33">
                <w:r w:rsidRPr="00411EB3">
                  <w:t>P'</w:t>
                </w:r>
              </w:p>
            </w:tc>
            <w:tc>
              <w:tcPr>
                <w:tcW w:w="284" w:type="dxa"/>
                <w:tcBorders>
                  <w:top w:val="nil"/>
                  <w:left w:val="nil"/>
                  <w:bottom w:val="nil"/>
                  <w:right w:val="nil"/>
                </w:tcBorders>
              </w:tcPr>
              <w:p w14:paraId="4FE1CEAA" w14:textId="77777777" w:rsidR="00BA4EC0" w:rsidRPr="00411EB3" w:rsidRDefault="00BA4EC0" w:rsidP="005E2A33"/>
            </w:tc>
          </w:tr>
        </w:tbl>
        <w:p w14:paraId="4940F30E" w14:textId="77777777"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0" w:name="_Toc415296917" w:displacedByCustomXml="next"/>
    <w:bookmarkStart w:id="101" w:name="_Toc427849898"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1"/>
          <w:bookmarkEnd w:id="100"/>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2"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2"/>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3" w:name="bmContractPaymentSchedule"/>
            <w:bookmarkEnd w:id="103"/>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w:t>
            </w:r>
            <w:r w:rsidR="008449DB">
              <w:rPr>
                <w:rFonts w:eastAsia="Times New Roman" w:cs="Lucida Sans Unicode"/>
                <w:sz w:val="16"/>
                <w:szCs w:val="18"/>
                <w:lang w:eastAsia="en-NZ"/>
              </w:rPr>
              <w:t>y in Design</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14:paraId="65056ABE" w14:textId="77777777" w:rsidTr="002907A5">
        <w:trPr>
          <w:cantSplit/>
        </w:trPr>
        <w:tc>
          <w:tcPr>
            <w:tcW w:w="900" w:type="dxa"/>
            <w:tcBorders>
              <w:top w:val="nil"/>
              <w:bottom w:val="nil"/>
            </w:tcBorders>
          </w:tcPr>
          <w:p w14:paraId="1FAD03E9"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14:paraId="45A875A5" w14:textId="77777777" w:rsidTr="002907A5">
        <w:trPr>
          <w:cantSplit/>
        </w:trPr>
        <w:tc>
          <w:tcPr>
            <w:tcW w:w="900" w:type="dxa"/>
            <w:tcBorders>
              <w:top w:val="nil"/>
              <w:bottom w:val="nil"/>
            </w:tcBorders>
          </w:tcPr>
          <w:p w14:paraId="1BDCD610"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14:paraId="2A2BF867" w14:textId="77777777" w:rsidTr="002907A5">
        <w:trPr>
          <w:cantSplit/>
        </w:trPr>
        <w:tc>
          <w:tcPr>
            <w:tcW w:w="900" w:type="dxa"/>
            <w:tcBorders>
              <w:top w:val="nil"/>
              <w:bottom w:val="nil"/>
            </w:tcBorders>
          </w:tcPr>
          <w:p w14:paraId="6AB60F29"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14:paraId="77F66056" w14:textId="77777777" w:rsidTr="002907A5">
        <w:trPr>
          <w:cantSplit/>
        </w:trPr>
        <w:tc>
          <w:tcPr>
            <w:tcW w:w="900" w:type="dxa"/>
            <w:tcBorders>
              <w:top w:val="nil"/>
              <w:bottom w:val="nil"/>
            </w:tcBorders>
          </w:tcPr>
          <w:p w14:paraId="73E560BB"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14:paraId="01037829" w14:textId="77777777" w:rsidTr="002907A5">
        <w:trPr>
          <w:cantSplit/>
        </w:trPr>
        <w:tc>
          <w:tcPr>
            <w:tcW w:w="900" w:type="dxa"/>
            <w:tcBorders>
              <w:top w:val="nil"/>
              <w:bottom w:val="nil"/>
            </w:tcBorders>
          </w:tcPr>
          <w:p w14:paraId="41DAC9E3"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14:paraId="2C868E93" w14:textId="77777777" w:rsidTr="002907A5">
        <w:trPr>
          <w:cantSplit/>
        </w:trPr>
        <w:tc>
          <w:tcPr>
            <w:tcW w:w="900" w:type="dxa"/>
            <w:tcBorders>
              <w:top w:val="nil"/>
              <w:bottom w:val="nil"/>
            </w:tcBorders>
          </w:tcPr>
          <w:p w14:paraId="7D257234"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14:paraId="029D8C3C" w14:textId="77777777" w:rsidTr="002907A5">
        <w:trPr>
          <w:cantSplit/>
        </w:trPr>
        <w:tc>
          <w:tcPr>
            <w:tcW w:w="900" w:type="dxa"/>
            <w:tcBorders>
              <w:top w:val="nil"/>
              <w:bottom w:val="nil"/>
            </w:tcBorders>
          </w:tcPr>
          <w:p w14:paraId="4118602A"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14:paraId="47AF7939" w14:textId="77777777" w:rsidTr="002907A5">
        <w:trPr>
          <w:cantSplit/>
        </w:trPr>
        <w:tc>
          <w:tcPr>
            <w:tcW w:w="900" w:type="dxa"/>
            <w:tcBorders>
              <w:top w:val="nil"/>
              <w:bottom w:val="nil"/>
            </w:tcBorders>
          </w:tcPr>
          <w:p w14:paraId="7119815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14:paraId="0C9E30D4" w14:textId="77777777" w:rsidTr="002907A5">
        <w:trPr>
          <w:cantSplit/>
        </w:trPr>
        <w:tc>
          <w:tcPr>
            <w:tcW w:w="900" w:type="dxa"/>
            <w:tcBorders>
              <w:top w:val="single" w:sz="4" w:space="0" w:color="auto"/>
              <w:bottom w:val="nil"/>
            </w:tcBorders>
          </w:tcPr>
          <w:p w14:paraId="31CA561A"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14:paraId="763BA5EA" w14:textId="77777777" w:rsidTr="002907A5">
        <w:trPr>
          <w:cantSplit/>
        </w:trPr>
        <w:tc>
          <w:tcPr>
            <w:tcW w:w="900" w:type="dxa"/>
            <w:tcBorders>
              <w:top w:val="nil"/>
              <w:bottom w:val="nil"/>
            </w:tcBorders>
          </w:tcPr>
          <w:p w14:paraId="2BC3F202"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14:paraId="4DE2DA0E" w14:textId="77777777" w:rsidTr="002907A5">
        <w:trPr>
          <w:cantSplit/>
        </w:trPr>
        <w:tc>
          <w:tcPr>
            <w:tcW w:w="900" w:type="dxa"/>
            <w:tcBorders>
              <w:top w:val="nil"/>
              <w:bottom w:val="nil"/>
            </w:tcBorders>
          </w:tcPr>
          <w:p w14:paraId="6958FFC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14:paraId="500B289A" w14:textId="77777777" w:rsidTr="002907A5">
        <w:trPr>
          <w:cantSplit/>
        </w:trPr>
        <w:tc>
          <w:tcPr>
            <w:tcW w:w="900" w:type="dxa"/>
            <w:tcBorders>
              <w:top w:val="nil"/>
              <w:bottom w:val="nil"/>
            </w:tcBorders>
          </w:tcPr>
          <w:p w14:paraId="12D43B2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14:paraId="6AADA4BF" w14:textId="77777777" w:rsidTr="002907A5">
        <w:trPr>
          <w:cantSplit/>
        </w:trPr>
        <w:tc>
          <w:tcPr>
            <w:tcW w:w="900" w:type="dxa"/>
            <w:tcBorders>
              <w:top w:val="nil"/>
              <w:bottom w:val="nil"/>
            </w:tcBorders>
          </w:tcPr>
          <w:p w14:paraId="57216B85"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14:paraId="5D1D03B6" w14:textId="77777777" w:rsidTr="002907A5">
        <w:trPr>
          <w:cantSplit/>
        </w:trPr>
        <w:tc>
          <w:tcPr>
            <w:tcW w:w="900" w:type="dxa"/>
            <w:tcBorders>
              <w:top w:val="nil"/>
              <w:bottom w:val="nil"/>
            </w:tcBorders>
          </w:tcPr>
          <w:p w14:paraId="2296153F"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14:paraId="0007C371" w14:textId="77777777" w:rsidTr="002907A5">
        <w:trPr>
          <w:cantSplit/>
        </w:trPr>
        <w:tc>
          <w:tcPr>
            <w:tcW w:w="900" w:type="dxa"/>
            <w:tcBorders>
              <w:top w:val="nil"/>
              <w:bottom w:val="nil"/>
            </w:tcBorders>
          </w:tcPr>
          <w:p w14:paraId="3D24536E"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14:paraId="0D19BE81" w14:textId="77777777" w:rsidTr="002907A5">
        <w:trPr>
          <w:cantSplit/>
        </w:trPr>
        <w:tc>
          <w:tcPr>
            <w:tcW w:w="900" w:type="dxa"/>
            <w:tcBorders>
              <w:top w:val="nil"/>
              <w:bottom w:val="nil"/>
            </w:tcBorders>
          </w:tcPr>
          <w:p w14:paraId="44E16FF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14:paraId="7BB19FD0" w14:textId="77777777" w:rsidTr="002907A5">
        <w:trPr>
          <w:cantSplit/>
        </w:trPr>
        <w:tc>
          <w:tcPr>
            <w:tcW w:w="900" w:type="dxa"/>
            <w:tcBorders>
              <w:top w:val="nil"/>
              <w:bottom w:val="nil"/>
            </w:tcBorders>
          </w:tcPr>
          <w:p w14:paraId="2FAE21B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14:paraId="618CFA68" w14:textId="77777777" w:rsidTr="002907A5">
        <w:trPr>
          <w:cantSplit/>
        </w:trPr>
        <w:tc>
          <w:tcPr>
            <w:tcW w:w="900" w:type="dxa"/>
            <w:tcBorders>
              <w:top w:val="nil"/>
              <w:bottom w:val="nil"/>
            </w:tcBorders>
          </w:tcPr>
          <w:p w14:paraId="684CE94B"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14:paraId="7AA25046" w14:textId="77777777" w:rsidTr="002907A5">
        <w:trPr>
          <w:cantSplit/>
        </w:trPr>
        <w:tc>
          <w:tcPr>
            <w:tcW w:w="900" w:type="dxa"/>
            <w:tcBorders>
              <w:top w:val="nil"/>
              <w:bottom w:val="nil"/>
            </w:tcBorders>
          </w:tcPr>
          <w:p w14:paraId="786F4F2E"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14:paraId="1F929054" w14:textId="77777777" w:rsidTr="002907A5">
        <w:trPr>
          <w:cantSplit/>
        </w:trPr>
        <w:tc>
          <w:tcPr>
            <w:tcW w:w="900" w:type="dxa"/>
            <w:tcBorders>
              <w:top w:val="nil"/>
              <w:bottom w:val="nil"/>
            </w:tcBorders>
          </w:tcPr>
          <w:p w14:paraId="3FEE8A30"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14:paraId="777A7762" w14:textId="77777777" w:rsidTr="002907A5">
        <w:trPr>
          <w:cantSplit/>
        </w:trPr>
        <w:tc>
          <w:tcPr>
            <w:tcW w:w="900" w:type="dxa"/>
            <w:tcBorders>
              <w:top w:val="nil"/>
              <w:bottom w:val="nil"/>
            </w:tcBorders>
          </w:tcPr>
          <w:p w14:paraId="54B7BB2F"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14:paraId="633241F5" w14:textId="77777777" w:rsidTr="002907A5">
        <w:trPr>
          <w:cantSplit/>
        </w:trPr>
        <w:tc>
          <w:tcPr>
            <w:tcW w:w="900" w:type="dxa"/>
            <w:tcBorders>
              <w:top w:val="nil"/>
              <w:bottom w:val="nil"/>
            </w:tcBorders>
          </w:tcPr>
          <w:p w14:paraId="3042E988"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14:paraId="550206EB" w14:textId="77777777" w:rsidTr="002907A5">
        <w:trPr>
          <w:cantSplit/>
        </w:trPr>
        <w:tc>
          <w:tcPr>
            <w:tcW w:w="900" w:type="dxa"/>
            <w:tcBorders>
              <w:top w:val="nil"/>
              <w:bottom w:val="nil"/>
            </w:tcBorders>
          </w:tcPr>
          <w:p w14:paraId="1A193603"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14:paraId="3CD338BE" w14:textId="77777777" w:rsidTr="002907A5">
        <w:trPr>
          <w:cantSplit/>
        </w:trPr>
        <w:tc>
          <w:tcPr>
            <w:tcW w:w="900" w:type="dxa"/>
            <w:tcBorders>
              <w:top w:val="nil"/>
              <w:bottom w:val="nil"/>
            </w:tcBorders>
          </w:tcPr>
          <w:p w14:paraId="49D05743"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14:paraId="48980619" w14:textId="77777777" w:rsidTr="002907A5">
        <w:trPr>
          <w:cantSplit/>
        </w:trPr>
        <w:tc>
          <w:tcPr>
            <w:tcW w:w="900" w:type="dxa"/>
            <w:tcBorders>
              <w:top w:val="nil"/>
              <w:bottom w:val="nil"/>
            </w:tcBorders>
          </w:tcPr>
          <w:p w14:paraId="0E34B13C"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14:paraId="188014F6" w14:textId="77777777" w:rsidTr="002907A5">
        <w:trPr>
          <w:cantSplit/>
        </w:trPr>
        <w:tc>
          <w:tcPr>
            <w:tcW w:w="900" w:type="dxa"/>
            <w:tcBorders>
              <w:top w:val="nil"/>
              <w:bottom w:val="nil"/>
            </w:tcBorders>
          </w:tcPr>
          <w:p w14:paraId="0B2EDB28"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14:paraId="69950AFF" w14:textId="77777777" w:rsidTr="002907A5">
        <w:trPr>
          <w:cantSplit/>
        </w:trPr>
        <w:tc>
          <w:tcPr>
            <w:tcW w:w="900" w:type="dxa"/>
            <w:tcBorders>
              <w:top w:val="nil"/>
              <w:bottom w:val="nil"/>
            </w:tcBorders>
          </w:tcPr>
          <w:p w14:paraId="04B0CF2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14:paraId="0978F4F9" w14:textId="77777777" w:rsidTr="002907A5">
        <w:trPr>
          <w:cantSplit/>
        </w:trPr>
        <w:tc>
          <w:tcPr>
            <w:tcW w:w="900" w:type="dxa"/>
            <w:tcBorders>
              <w:top w:val="nil"/>
              <w:bottom w:val="nil"/>
            </w:tcBorders>
          </w:tcPr>
          <w:p w14:paraId="15D3C416"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14:paraId="483532F7" w14:textId="77777777" w:rsidTr="002907A5">
        <w:trPr>
          <w:cantSplit/>
        </w:trPr>
        <w:tc>
          <w:tcPr>
            <w:tcW w:w="900" w:type="dxa"/>
            <w:tcBorders>
              <w:top w:val="nil"/>
              <w:bottom w:val="nil"/>
            </w:tcBorders>
          </w:tcPr>
          <w:p w14:paraId="005AA7A3"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0DDCE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14:paraId="2B4550A6" w14:textId="77777777" w:rsidTr="002907A5">
        <w:trPr>
          <w:cantSplit/>
        </w:trPr>
        <w:tc>
          <w:tcPr>
            <w:tcW w:w="900" w:type="dxa"/>
            <w:tcBorders>
              <w:top w:val="nil"/>
              <w:bottom w:val="nil"/>
            </w:tcBorders>
          </w:tcPr>
          <w:p w14:paraId="3BF108D8"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14:paraId="4FBE2821" w14:textId="77777777" w:rsidTr="002907A5">
        <w:trPr>
          <w:cantSplit/>
        </w:trPr>
        <w:tc>
          <w:tcPr>
            <w:tcW w:w="900" w:type="dxa"/>
            <w:tcBorders>
              <w:top w:val="nil"/>
              <w:bottom w:val="nil"/>
            </w:tcBorders>
          </w:tcPr>
          <w:p w14:paraId="1D33C4E7"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14:paraId="73AC4B0B" w14:textId="77777777" w:rsidTr="002907A5">
        <w:trPr>
          <w:cantSplit/>
        </w:trPr>
        <w:tc>
          <w:tcPr>
            <w:tcW w:w="900" w:type="dxa"/>
            <w:tcBorders>
              <w:top w:val="nil"/>
              <w:bottom w:val="nil"/>
            </w:tcBorders>
          </w:tcPr>
          <w:p w14:paraId="4D165613"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14:paraId="4466E510" w14:textId="77777777" w:rsidTr="002907A5">
        <w:trPr>
          <w:cantSplit/>
        </w:trPr>
        <w:tc>
          <w:tcPr>
            <w:tcW w:w="900" w:type="dxa"/>
            <w:tcBorders>
              <w:top w:val="nil"/>
              <w:bottom w:val="nil"/>
            </w:tcBorders>
          </w:tcPr>
          <w:p w14:paraId="33C7E4E6"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14:paraId="5C66C40D" w14:textId="77777777" w:rsidTr="002907A5">
        <w:trPr>
          <w:cantSplit/>
        </w:trPr>
        <w:tc>
          <w:tcPr>
            <w:tcW w:w="900" w:type="dxa"/>
            <w:tcBorders>
              <w:top w:val="nil"/>
              <w:bottom w:val="nil"/>
            </w:tcBorders>
          </w:tcPr>
          <w:p w14:paraId="3A6E64F7"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14:paraId="6A861E47" w14:textId="77777777" w:rsidTr="002907A5">
        <w:trPr>
          <w:cantSplit/>
        </w:trPr>
        <w:tc>
          <w:tcPr>
            <w:tcW w:w="900" w:type="dxa"/>
            <w:tcBorders>
              <w:top w:val="nil"/>
              <w:bottom w:val="single" w:sz="4" w:space="0" w:color="auto"/>
            </w:tcBorders>
          </w:tcPr>
          <w:p w14:paraId="6D7C073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14:paraId="6A4BCD31" w14:textId="77777777" w:rsidTr="002907A5">
        <w:trPr>
          <w:cantSplit/>
        </w:trPr>
        <w:tc>
          <w:tcPr>
            <w:tcW w:w="900" w:type="dxa"/>
            <w:tcBorders>
              <w:top w:val="single" w:sz="4" w:space="0" w:color="auto"/>
              <w:bottom w:val="nil"/>
            </w:tcBorders>
          </w:tcPr>
          <w:p w14:paraId="36448055"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A85798" w:rsidRPr="00CC7505" w14:paraId="7EF1434B" w14:textId="77777777" w:rsidTr="002907A5">
        <w:trPr>
          <w:cantSplit/>
        </w:trPr>
        <w:tc>
          <w:tcPr>
            <w:tcW w:w="900" w:type="dxa"/>
            <w:tcBorders>
              <w:top w:val="nil"/>
              <w:bottom w:val="nil"/>
            </w:tcBorders>
          </w:tcPr>
          <w:p w14:paraId="790BBB6C"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14:paraId="7E0A4A05" w14:textId="77777777" w:rsidTr="002907A5">
        <w:trPr>
          <w:cantSplit/>
        </w:trPr>
        <w:tc>
          <w:tcPr>
            <w:tcW w:w="900" w:type="dxa"/>
            <w:tcBorders>
              <w:top w:val="nil"/>
              <w:bottom w:val="nil"/>
            </w:tcBorders>
          </w:tcPr>
          <w:p w14:paraId="08AF9DF8"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14:paraId="6A169745" w14:textId="77777777" w:rsidTr="002907A5">
        <w:trPr>
          <w:cantSplit/>
        </w:trPr>
        <w:tc>
          <w:tcPr>
            <w:tcW w:w="900" w:type="dxa"/>
            <w:tcBorders>
              <w:top w:val="nil"/>
              <w:bottom w:val="nil"/>
            </w:tcBorders>
          </w:tcPr>
          <w:p w14:paraId="6BC6976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14:paraId="47FD4EF2" w14:textId="77777777" w:rsidTr="002907A5">
        <w:trPr>
          <w:cantSplit/>
        </w:trPr>
        <w:tc>
          <w:tcPr>
            <w:tcW w:w="900" w:type="dxa"/>
            <w:tcBorders>
              <w:top w:val="nil"/>
              <w:bottom w:val="nil"/>
            </w:tcBorders>
          </w:tcPr>
          <w:p w14:paraId="7FB61AAA"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14:paraId="4FCDAEA9" w14:textId="77777777" w:rsidTr="002907A5">
        <w:trPr>
          <w:cantSplit/>
        </w:trPr>
        <w:tc>
          <w:tcPr>
            <w:tcW w:w="900" w:type="dxa"/>
            <w:tcBorders>
              <w:top w:val="nil"/>
              <w:bottom w:val="nil"/>
            </w:tcBorders>
          </w:tcPr>
          <w:p w14:paraId="5BCA84A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14:paraId="0C068D79" w14:textId="77777777" w:rsidTr="002907A5">
        <w:trPr>
          <w:cantSplit/>
        </w:trPr>
        <w:tc>
          <w:tcPr>
            <w:tcW w:w="900" w:type="dxa"/>
            <w:tcBorders>
              <w:top w:val="nil"/>
              <w:bottom w:val="nil"/>
            </w:tcBorders>
          </w:tcPr>
          <w:p w14:paraId="20B263D6"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14:paraId="2E52F3F4" w14:textId="77777777" w:rsidTr="002907A5">
        <w:trPr>
          <w:cantSplit/>
        </w:trPr>
        <w:tc>
          <w:tcPr>
            <w:tcW w:w="900" w:type="dxa"/>
            <w:tcBorders>
              <w:top w:val="nil"/>
              <w:bottom w:val="nil"/>
            </w:tcBorders>
          </w:tcPr>
          <w:p w14:paraId="726E118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14:paraId="7FD49243" w14:textId="77777777" w:rsidTr="002907A5">
        <w:trPr>
          <w:cantSplit/>
        </w:trPr>
        <w:tc>
          <w:tcPr>
            <w:tcW w:w="900" w:type="dxa"/>
            <w:tcBorders>
              <w:top w:val="nil"/>
              <w:bottom w:val="nil"/>
            </w:tcBorders>
          </w:tcPr>
          <w:p w14:paraId="3F65A85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14:paraId="0EF3532D" w14:textId="77777777" w:rsidTr="002907A5">
        <w:trPr>
          <w:cantSplit/>
        </w:trPr>
        <w:tc>
          <w:tcPr>
            <w:tcW w:w="900" w:type="dxa"/>
            <w:tcBorders>
              <w:top w:val="nil"/>
              <w:bottom w:val="nil"/>
            </w:tcBorders>
          </w:tcPr>
          <w:p w14:paraId="18FC0E40"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14:paraId="42F02FC1" w14:textId="77777777" w:rsidTr="002907A5">
        <w:trPr>
          <w:cantSplit/>
        </w:trPr>
        <w:tc>
          <w:tcPr>
            <w:tcW w:w="900" w:type="dxa"/>
            <w:tcBorders>
              <w:top w:val="nil"/>
              <w:bottom w:val="nil"/>
            </w:tcBorders>
          </w:tcPr>
          <w:p w14:paraId="27CAA663"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14:paraId="1EDDB26A" w14:textId="77777777" w:rsidTr="002907A5">
        <w:trPr>
          <w:cantSplit/>
        </w:trPr>
        <w:tc>
          <w:tcPr>
            <w:tcW w:w="900" w:type="dxa"/>
            <w:tcBorders>
              <w:top w:val="nil"/>
              <w:bottom w:val="single" w:sz="4" w:space="0" w:color="auto"/>
            </w:tcBorders>
          </w:tcPr>
          <w:p w14:paraId="1364C46D"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14:paraId="4D706288" w14:textId="77777777" w:rsidTr="002907A5">
        <w:trPr>
          <w:cantSplit/>
        </w:trPr>
        <w:tc>
          <w:tcPr>
            <w:tcW w:w="900" w:type="dxa"/>
            <w:tcBorders>
              <w:top w:val="single" w:sz="4" w:space="0" w:color="auto"/>
              <w:bottom w:val="nil"/>
            </w:tcBorders>
          </w:tcPr>
          <w:p w14:paraId="3A1240CF"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4" w:name="bm8BridegInPaymentTable"/>
            <w:bookmarkEnd w:id="104"/>
          </w:p>
        </w:tc>
        <w:tc>
          <w:tcPr>
            <w:tcW w:w="7605" w:type="dxa"/>
            <w:gridSpan w:val="4"/>
            <w:tcBorders>
              <w:bottom w:val="single" w:sz="4" w:space="0" w:color="auto"/>
            </w:tcBorders>
          </w:tcPr>
          <w:p w14:paraId="694D16CB"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14:paraId="1CEB216D" w14:textId="77777777" w:rsidTr="002907A5">
        <w:trPr>
          <w:cantSplit/>
        </w:trPr>
        <w:tc>
          <w:tcPr>
            <w:tcW w:w="900" w:type="dxa"/>
            <w:tcBorders>
              <w:top w:val="nil"/>
              <w:bottom w:val="nil"/>
            </w:tcBorders>
          </w:tcPr>
          <w:p w14:paraId="6B80CDC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EB42217" w14:textId="77777777" w:rsidTr="002907A5">
        <w:trPr>
          <w:cantSplit/>
        </w:trPr>
        <w:tc>
          <w:tcPr>
            <w:tcW w:w="900" w:type="dxa"/>
            <w:tcBorders>
              <w:top w:val="nil"/>
              <w:bottom w:val="nil"/>
            </w:tcBorders>
          </w:tcPr>
          <w:p w14:paraId="036E094D"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14:paraId="5EDC56BE" w14:textId="77777777" w:rsidTr="002907A5">
        <w:trPr>
          <w:cantSplit/>
        </w:trPr>
        <w:tc>
          <w:tcPr>
            <w:tcW w:w="900" w:type="dxa"/>
            <w:tcBorders>
              <w:top w:val="nil"/>
              <w:bottom w:val="nil"/>
            </w:tcBorders>
          </w:tcPr>
          <w:p w14:paraId="4F8CAAB1"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27D1613"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14:paraId="73C4C592"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14:paraId="406EEC65" w14:textId="77777777" w:rsidTr="002907A5">
        <w:trPr>
          <w:cantSplit/>
        </w:trPr>
        <w:tc>
          <w:tcPr>
            <w:tcW w:w="900" w:type="dxa"/>
            <w:tcBorders>
              <w:top w:val="nil"/>
              <w:bottom w:val="nil"/>
            </w:tcBorders>
          </w:tcPr>
          <w:p w14:paraId="45F895A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14:paraId="1E1A17EB" w14:textId="77777777" w:rsidTr="002907A5">
        <w:trPr>
          <w:cantSplit/>
        </w:trPr>
        <w:tc>
          <w:tcPr>
            <w:tcW w:w="900" w:type="dxa"/>
            <w:tcBorders>
              <w:top w:val="nil"/>
              <w:bottom w:val="single" w:sz="4" w:space="0" w:color="auto"/>
            </w:tcBorders>
          </w:tcPr>
          <w:p w14:paraId="7A6FC4F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14:paraId="49E98181"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14:paraId="74C7272A" w14:textId="77777777" w:rsidTr="002907A5">
        <w:trPr>
          <w:cantSplit/>
        </w:trPr>
        <w:tc>
          <w:tcPr>
            <w:tcW w:w="900" w:type="dxa"/>
            <w:tcBorders>
              <w:top w:val="single" w:sz="4" w:space="0" w:color="auto"/>
              <w:bottom w:val="nil"/>
            </w:tcBorders>
          </w:tcPr>
          <w:p w14:paraId="6A1454FB"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5" w:name="bm9HighwayInPaymentTable"/>
            <w:bookmarkEnd w:id="105"/>
          </w:p>
        </w:tc>
        <w:tc>
          <w:tcPr>
            <w:tcW w:w="7605" w:type="dxa"/>
            <w:gridSpan w:val="4"/>
            <w:tcBorders>
              <w:bottom w:val="single" w:sz="4" w:space="0" w:color="auto"/>
            </w:tcBorders>
          </w:tcPr>
          <w:p w14:paraId="290D0D62"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14:paraId="28A085BE" w14:textId="77777777" w:rsidTr="002907A5">
        <w:trPr>
          <w:cantSplit/>
        </w:trPr>
        <w:tc>
          <w:tcPr>
            <w:tcW w:w="900" w:type="dxa"/>
            <w:tcBorders>
              <w:top w:val="nil"/>
              <w:bottom w:val="nil"/>
            </w:tcBorders>
          </w:tcPr>
          <w:p w14:paraId="173669CD"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15B9CBCD" w14:textId="77777777" w:rsidTr="002907A5">
        <w:trPr>
          <w:cantSplit/>
        </w:trPr>
        <w:tc>
          <w:tcPr>
            <w:tcW w:w="900" w:type="dxa"/>
            <w:tcBorders>
              <w:top w:val="nil"/>
              <w:bottom w:val="nil"/>
            </w:tcBorders>
          </w:tcPr>
          <w:p w14:paraId="31379D6B"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14:paraId="75107AA5" w14:textId="77777777" w:rsidTr="002907A5">
        <w:trPr>
          <w:cantSplit/>
        </w:trPr>
        <w:tc>
          <w:tcPr>
            <w:tcW w:w="900" w:type="dxa"/>
            <w:tcBorders>
              <w:top w:val="nil"/>
              <w:bottom w:val="nil"/>
            </w:tcBorders>
          </w:tcPr>
          <w:p w14:paraId="13CC257B"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14:paraId="5FEDF7AB" w14:textId="77777777" w:rsidTr="002907A5">
        <w:trPr>
          <w:cantSplit/>
        </w:trPr>
        <w:tc>
          <w:tcPr>
            <w:tcW w:w="900" w:type="dxa"/>
            <w:tcBorders>
              <w:top w:val="nil"/>
              <w:bottom w:val="nil"/>
            </w:tcBorders>
          </w:tcPr>
          <w:p w14:paraId="143E0B8C"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14:paraId="154D1F61" w14:textId="77777777" w:rsidTr="002907A5">
        <w:trPr>
          <w:cantSplit/>
        </w:trPr>
        <w:tc>
          <w:tcPr>
            <w:tcW w:w="900" w:type="dxa"/>
            <w:tcBorders>
              <w:top w:val="nil"/>
              <w:bottom w:val="nil"/>
            </w:tcBorders>
          </w:tcPr>
          <w:p w14:paraId="47434897"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14:paraId="2D9B8820" w14:textId="77777777" w:rsidTr="002907A5">
        <w:trPr>
          <w:cantSplit/>
        </w:trPr>
        <w:tc>
          <w:tcPr>
            <w:tcW w:w="900" w:type="dxa"/>
            <w:tcBorders>
              <w:top w:val="nil"/>
              <w:bottom w:val="nil"/>
            </w:tcBorders>
          </w:tcPr>
          <w:p w14:paraId="4AB9899B"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14:paraId="5EFE1512" w14:textId="77777777" w:rsidTr="002907A5">
        <w:trPr>
          <w:cantSplit/>
          <w:trHeight w:val="531"/>
        </w:trPr>
        <w:tc>
          <w:tcPr>
            <w:tcW w:w="900" w:type="dxa"/>
            <w:tcBorders>
              <w:top w:val="nil"/>
              <w:bottom w:val="nil"/>
            </w:tcBorders>
          </w:tcPr>
          <w:p w14:paraId="42C20CF1"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14:paraId="6E43569A" w14:textId="77777777" w:rsidTr="002907A5">
        <w:trPr>
          <w:cantSplit/>
        </w:trPr>
        <w:tc>
          <w:tcPr>
            <w:tcW w:w="900" w:type="dxa"/>
            <w:tcBorders>
              <w:top w:val="nil"/>
              <w:bottom w:val="nil"/>
            </w:tcBorders>
          </w:tcPr>
          <w:p w14:paraId="547B458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2C00FFCC" w14:textId="77777777" w:rsidTr="002907A5">
        <w:trPr>
          <w:cantSplit/>
        </w:trPr>
        <w:tc>
          <w:tcPr>
            <w:tcW w:w="900" w:type="dxa"/>
            <w:tcBorders>
              <w:top w:val="nil"/>
              <w:bottom w:val="nil"/>
            </w:tcBorders>
          </w:tcPr>
          <w:p w14:paraId="285E3155"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2D3A35E6" w14:textId="77777777" w:rsidTr="002907A5">
        <w:trPr>
          <w:cantSplit/>
        </w:trPr>
        <w:tc>
          <w:tcPr>
            <w:tcW w:w="900" w:type="dxa"/>
            <w:tcBorders>
              <w:top w:val="nil"/>
              <w:bottom w:val="nil"/>
            </w:tcBorders>
          </w:tcPr>
          <w:p w14:paraId="3D620EF3"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53723B28" w14:textId="77777777" w:rsidTr="002907A5">
        <w:trPr>
          <w:cantSplit/>
        </w:trPr>
        <w:tc>
          <w:tcPr>
            <w:tcW w:w="900" w:type="dxa"/>
            <w:tcBorders>
              <w:top w:val="nil"/>
              <w:bottom w:val="nil"/>
            </w:tcBorders>
          </w:tcPr>
          <w:p w14:paraId="2D327D44"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5DDC4517" w14:textId="77777777" w:rsidTr="002907A5">
        <w:trPr>
          <w:cantSplit/>
        </w:trPr>
        <w:tc>
          <w:tcPr>
            <w:tcW w:w="900" w:type="dxa"/>
            <w:tcBorders>
              <w:top w:val="nil"/>
              <w:bottom w:val="nil"/>
            </w:tcBorders>
          </w:tcPr>
          <w:p w14:paraId="6054614B"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7DD7FB8C" w14:textId="77777777" w:rsidTr="002907A5">
        <w:trPr>
          <w:cantSplit/>
        </w:trPr>
        <w:tc>
          <w:tcPr>
            <w:tcW w:w="900" w:type="dxa"/>
            <w:tcBorders>
              <w:top w:val="nil"/>
              <w:bottom w:val="nil"/>
            </w:tcBorders>
          </w:tcPr>
          <w:p w14:paraId="66535C7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14:paraId="19CB8993" w14:textId="77777777" w:rsidTr="002907A5">
        <w:trPr>
          <w:cantSplit/>
        </w:trPr>
        <w:tc>
          <w:tcPr>
            <w:tcW w:w="900" w:type="dxa"/>
            <w:tcBorders>
              <w:top w:val="nil"/>
              <w:bottom w:val="nil"/>
            </w:tcBorders>
          </w:tcPr>
          <w:p w14:paraId="61DA18FA"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14:paraId="40894380" w14:textId="77777777" w:rsidTr="002907A5">
        <w:trPr>
          <w:cantSplit/>
        </w:trPr>
        <w:tc>
          <w:tcPr>
            <w:tcW w:w="900" w:type="dxa"/>
            <w:tcBorders>
              <w:top w:val="nil"/>
              <w:bottom w:val="nil"/>
            </w:tcBorders>
          </w:tcPr>
          <w:p w14:paraId="306995D5"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14:paraId="437F0455" w14:textId="77777777" w:rsidTr="002907A5">
        <w:trPr>
          <w:cantSplit/>
        </w:trPr>
        <w:tc>
          <w:tcPr>
            <w:tcW w:w="900" w:type="dxa"/>
            <w:tcBorders>
              <w:top w:val="nil"/>
              <w:bottom w:val="nil"/>
            </w:tcBorders>
          </w:tcPr>
          <w:p w14:paraId="6CEF4E6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78AB636A" w14:textId="77777777" w:rsidTr="002907A5">
        <w:trPr>
          <w:cantSplit/>
        </w:trPr>
        <w:tc>
          <w:tcPr>
            <w:tcW w:w="900" w:type="dxa"/>
            <w:tcBorders>
              <w:top w:val="nil"/>
              <w:bottom w:val="nil"/>
            </w:tcBorders>
          </w:tcPr>
          <w:p w14:paraId="7AD60BB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0FA872F2" w14:textId="77777777" w:rsidTr="002907A5">
        <w:trPr>
          <w:cantSplit/>
        </w:trPr>
        <w:tc>
          <w:tcPr>
            <w:tcW w:w="900" w:type="dxa"/>
            <w:tcBorders>
              <w:top w:val="nil"/>
              <w:bottom w:val="nil"/>
            </w:tcBorders>
          </w:tcPr>
          <w:p w14:paraId="6211E0C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50D9BE1C" w14:textId="77777777" w:rsidTr="002907A5">
        <w:trPr>
          <w:cantSplit/>
        </w:trPr>
        <w:tc>
          <w:tcPr>
            <w:tcW w:w="900" w:type="dxa"/>
            <w:tcBorders>
              <w:top w:val="nil"/>
              <w:bottom w:val="nil"/>
            </w:tcBorders>
          </w:tcPr>
          <w:p w14:paraId="4C4E667C"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B5F3EF8" w14:textId="77777777" w:rsidTr="002907A5">
        <w:trPr>
          <w:cantSplit/>
        </w:trPr>
        <w:tc>
          <w:tcPr>
            <w:tcW w:w="900" w:type="dxa"/>
            <w:tcBorders>
              <w:top w:val="nil"/>
              <w:bottom w:val="nil"/>
            </w:tcBorders>
          </w:tcPr>
          <w:p w14:paraId="4C5F25C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48A0E714" w14:textId="77777777" w:rsidTr="002907A5">
        <w:trPr>
          <w:cantSplit/>
        </w:trPr>
        <w:tc>
          <w:tcPr>
            <w:tcW w:w="900" w:type="dxa"/>
            <w:tcBorders>
              <w:top w:val="nil"/>
              <w:bottom w:val="nil"/>
            </w:tcBorders>
          </w:tcPr>
          <w:p w14:paraId="0FFFB385"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41EFD4F" w14:textId="77777777" w:rsidTr="002907A5">
        <w:trPr>
          <w:cantSplit/>
        </w:trPr>
        <w:tc>
          <w:tcPr>
            <w:tcW w:w="900" w:type="dxa"/>
            <w:tcBorders>
              <w:top w:val="nil"/>
              <w:bottom w:val="nil"/>
            </w:tcBorders>
          </w:tcPr>
          <w:p w14:paraId="5FCDCC1F"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6B944A3F" w14:textId="77777777" w:rsidTr="002907A5">
        <w:trPr>
          <w:cantSplit/>
        </w:trPr>
        <w:tc>
          <w:tcPr>
            <w:tcW w:w="900" w:type="dxa"/>
            <w:tcBorders>
              <w:top w:val="nil"/>
              <w:bottom w:val="nil"/>
            </w:tcBorders>
          </w:tcPr>
          <w:p w14:paraId="63E8BBB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978B9FF" w14:textId="77777777" w:rsidTr="002907A5">
        <w:trPr>
          <w:cantSplit/>
        </w:trPr>
        <w:tc>
          <w:tcPr>
            <w:tcW w:w="900" w:type="dxa"/>
            <w:tcBorders>
              <w:top w:val="nil"/>
              <w:bottom w:val="nil"/>
            </w:tcBorders>
          </w:tcPr>
          <w:p w14:paraId="32F1508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209454C2" w14:textId="77777777" w:rsidTr="002907A5">
        <w:trPr>
          <w:cantSplit/>
        </w:trPr>
        <w:tc>
          <w:tcPr>
            <w:tcW w:w="900" w:type="dxa"/>
            <w:tcBorders>
              <w:top w:val="nil"/>
              <w:bottom w:val="nil"/>
            </w:tcBorders>
          </w:tcPr>
          <w:p w14:paraId="278452E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64AC2997" w14:textId="77777777" w:rsidTr="002907A5">
        <w:trPr>
          <w:cantSplit/>
        </w:trPr>
        <w:tc>
          <w:tcPr>
            <w:tcW w:w="900" w:type="dxa"/>
            <w:tcBorders>
              <w:top w:val="nil"/>
              <w:bottom w:val="nil"/>
            </w:tcBorders>
          </w:tcPr>
          <w:p w14:paraId="758455F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1BF3C57E" w14:textId="77777777" w:rsidTr="002907A5">
        <w:trPr>
          <w:cantSplit/>
        </w:trPr>
        <w:tc>
          <w:tcPr>
            <w:tcW w:w="900" w:type="dxa"/>
            <w:tcBorders>
              <w:top w:val="nil"/>
              <w:bottom w:val="nil"/>
            </w:tcBorders>
          </w:tcPr>
          <w:p w14:paraId="3BC4775F"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14EAB8C2" w14:textId="77777777" w:rsidTr="002907A5">
        <w:trPr>
          <w:cantSplit/>
        </w:trPr>
        <w:tc>
          <w:tcPr>
            <w:tcW w:w="900" w:type="dxa"/>
            <w:tcBorders>
              <w:top w:val="nil"/>
              <w:bottom w:val="nil"/>
            </w:tcBorders>
          </w:tcPr>
          <w:p w14:paraId="71EC451E"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5023E2C9" w14:textId="77777777" w:rsidTr="002907A5">
        <w:trPr>
          <w:cantSplit/>
        </w:trPr>
        <w:tc>
          <w:tcPr>
            <w:tcW w:w="900" w:type="dxa"/>
            <w:tcBorders>
              <w:top w:val="nil"/>
              <w:bottom w:val="nil"/>
            </w:tcBorders>
          </w:tcPr>
          <w:p w14:paraId="0BBEAC1E"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14:paraId="0FDC9245" w14:textId="77777777" w:rsidTr="002907A5">
        <w:trPr>
          <w:cantSplit/>
        </w:trPr>
        <w:tc>
          <w:tcPr>
            <w:tcW w:w="900" w:type="dxa"/>
            <w:tcBorders>
              <w:top w:val="nil"/>
              <w:bottom w:val="nil"/>
            </w:tcBorders>
          </w:tcPr>
          <w:p w14:paraId="0BC027B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14:paraId="4A22067B" w14:textId="77777777" w:rsidTr="002907A5">
        <w:trPr>
          <w:cantSplit/>
        </w:trPr>
        <w:tc>
          <w:tcPr>
            <w:tcW w:w="900" w:type="dxa"/>
            <w:tcBorders>
              <w:top w:val="nil"/>
              <w:bottom w:val="nil"/>
            </w:tcBorders>
          </w:tcPr>
          <w:p w14:paraId="1BE4190A"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649A45A0" w14:textId="77777777" w:rsidTr="002907A5">
        <w:trPr>
          <w:cantSplit/>
        </w:trPr>
        <w:tc>
          <w:tcPr>
            <w:tcW w:w="900" w:type="dxa"/>
            <w:tcBorders>
              <w:top w:val="nil"/>
              <w:bottom w:val="nil"/>
            </w:tcBorders>
          </w:tcPr>
          <w:p w14:paraId="165F7B5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7A96E753" w14:textId="77777777" w:rsidTr="002907A5">
        <w:trPr>
          <w:cantSplit/>
        </w:trPr>
        <w:tc>
          <w:tcPr>
            <w:tcW w:w="900" w:type="dxa"/>
            <w:tcBorders>
              <w:top w:val="nil"/>
              <w:bottom w:val="nil"/>
            </w:tcBorders>
          </w:tcPr>
          <w:p w14:paraId="0D6E01F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68F77137" w14:textId="77777777" w:rsidTr="002907A5">
        <w:trPr>
          <w:cantSplit/>
        </w:trPr>
        <w:tc>
          <w:tcPr>
            <w:tcW w:w="900" w:type="dxa"/>
            <w:tcBorders>
              <w:top w:val="nil"/>
              <w:bottom w:val="nil"/>
            </w:tcBorders>
          </w:tcPr>
          <w:p w14:paraId="0A355F6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3BB70AE4" w14:textId="77777777" w:rsidTr="002907A5">
        <w:trPr>
          <w:cantSplit/>
        </w:trPr>
        <w:tc>
          <w:tcPr>
            <w:tcW w:w="900" w:type="dxa"/>
            <w:tcBorders>
              <w:top w:val="nil"/>
              <w:bottom w:val="nil"/>
            </w:tcBorders>
          </w:tcPr>
          <w:p w14:paraId="77BF3F3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14:paraId="00F902B2" w14:textId="77777777" w:rsidTr="002907A5">
        <w:trPr>
          <w:cantSplit/>
        </w:trPr>
        <w:tc>
          <w:tcPr>
            <w:tcW w:w="900" w:type="dxa"/>
            <w:tcBorders>
              <w:top w:val="nil"/>
              <w:bottom w:val="nil"/>
            </w:tcBorders>
          </w:tcPr>
          <w:p w14:paraId="7829B1AE"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14:paraId="365800B1" w14:textId="77777777" w:rsidTr="002907A5">
        <w:trPr>
          <w:cantSplit/>
        </w:trPr>
        <w:tc>
          <w:tcPr>
            <w:tcW w:w="900" w:type="dxa"/>
            <w:tcBorders>
              <w:top w:val="nil"/>
              <w:bottom w:val="nil"/>
            </w:tcBorders>
          </w:tcPr>
          <w:p w14:paraId="6BE9226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4760FB91" w14:textId="77777777" w:rsidTr="002907A5">
        <w:trPr>
          <w:cantSplit/>
        </w:trPr>
        <w:tc>
          <w:tcPr>
            <w:tcW w:w="900" w:type="dxa"/>
            <w:tcBorders>
              <w:top w:val="nil"/>
              <w:bottom w:val="nil"/>
            </w:tcBorders>
          </w:tcPr>
          <w:p w14:paraId="691F5FD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27ADFB6C" w14:textId="77777777" w:rsidTr="002907A5">
        <w:trPr>
          <w:cantSplit/>
        </w:trPr>
        <w:tc>
          <w:tcPr>
            <w:tcW w:w="900" w:type="dxa"/>
            <w:tcBorders>
              <w:top w:val="nil"/>
              <w:bottom w:val="nil"/>
            </w:tcBorders>
          </w:tcPr>
          <w:p w14:paraId="6E9FCA7B"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14:paraId="0778024F" w14:textId="77777777" w:rsidTr="002907A5">
        <w:trPr>
          <w:cantSplit/>
        </w:trPr>
        <w:tc>
          <w:tcPr>
            <w:tcW w:w="900" w:type="dxa"/>
            <w:tcBorders>
              <w:top w:val="nil"/>
              <w:bottom w:val="nil"/>
            </w:tcBorders>
          </w:tcPr>
          <w:p w14:paraId="58932FE8"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14:paraId="206E5D8B" w14:textId="77777777" w:rsidTr="002907A5">
        <w:trPr>
          <w:cantSplit/>
        </w:trPr>
        <w:tc>
          <w:tcPr>
            <w:tcW w:w="900" w:type="dxa"/>
            <w:tcBorders>
              <w:top w:val="nil"/>
              <w:bottom w:val="nil"/>
            </w:tcBorders>
          </w:tcPr>
          <w:p w14:paraId="21FD363E"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14:paraId="1F40A3EA" w14:textId="77777777" w:rsidTr="002907A5">
        <w:trPr>
          <w:cantSplit/>
        </w:trPr>
        <w:tc>
          <w:tcPr>
            <w:tcW w:w="900" w:type="dxa"/>
            <w:tcBorders>
              <w:top w:val="nil"/>
              <w:bottom w:val="nil"/>
            </w:tcBorders>
          </w:tcPr>
          <w:p w14:paraId="450772C4"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14:paraId="1C86301E" w14:textId="77777777" w:rsidTr="002907A5">
        <w:trPr>
          <w:cantSplit/>
        </w:trPr>
        <w:tc>
          <w:tcPr>
            <w:tcW w:w="900" w:type="dxa"/>
            <w:tcBorders>
              <w:top w:val="nil"/>
              <w:bottom w:val="nil"/>
            </w:tcBorders>
          </w:tcPr>
          <w:p w14:paraId="0DDD047A"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14:paraId="441D9D77" w14:textId="77777777" w:rsidTr="002907A5">
        <w:trPr>
          <w:cantSplit/>
        </w:trPr>
        <w:tc>
          <w:tcPr>
            <w:tcW w:w="900" w:type="dxa"/>
            <w:tcBorders>
              <w:top w:val="nil"/>
              <w:bottom w:val="nil"/>
            </w:tcBorders>
          </w:tcPr>
          <w:p w14:paraId="62F09D6D" w14:textId="77777777"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14:paraId="4043880E" w14:textId="77777777" w:rsidTr="002907A5">
        <w:trPr>
          <w:cantSplit/>
        </w:trPr>
        <w:tc>
          <w:tcPr>
            <w:tcW w:w="900" w:type="dxa"/>
            <w:tcBorders>
              <w:top w:val="nil"/>
              <w:bottom w:val="nil"/>
            </w:tcBorders>
          </w:tcPr>
          <w:p w14:paraId="3F2EBA18"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14:paraId="7BCEA44A" w14:textId="77777777" w:rsidTr="002907A5">
        <w:trPr>
          <w:cantSplit/>
        </w:trPr>
        <w:tc>
          <w:tcPr>
            <w:tcW w:w="900" w:type="dxa"/>
            <w:tcBorders>
              <w:top w:val="nil"/>
              <w:bottom w:val="nil"/>
            </w:tcBorders>
          </w:tcPr>
          <w:p w14:paraId="79C7596C"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14:paraId="48ABDE74" w14:textId="77777777" w:rsidTr="002907A5">
        <w:trPr>
          <w:cantSplit/>
        </w:trPr>
        <w:tc>
          <w:tcPr>
            <w:tcW w:w="900" w:type="dxa"/>
            <w:tcBorders>
              <w:top w:val="nil"/>
              <w:bottom w:val="nil"/>
            </w:tcBorders>
          </w:tcPr>
          <w:p w14:paraId="4181A5FD"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14:paraId="6DCFD5CB" w14:textId="77777777" w:rsidTr="002907A5">
        <w:trPr>
          <w:cantSplit/>
        </w:trPr>
        <w:tc>
          <w:tcPr>
            <w:tcW w:w="900" w:type="dxa"/>
            <w:tcBorders>
              <w:top w:val="nil"/>
              <w:bottom w:val="nil"/>
            </w:tcBorders>
          </w:tcPr>
          <w:p w14:paraId="0481DF2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14:paraId="47C6EACF" w14:textId="77777777" w:rsidTr="002907A5">
        <w:trPr>
          <w:cantSplit/>
        </w:trPr>
        <w:tc>
          <w:tcPr>
            <w:tcW w:w="900" w:type="dxa"/>
            <w:tcBorders>
              <w:top w:val="nil"/>
              <w:bottom w:val="nil"/>
            </w:tcBorders>
          </w:tcPr>
          <w:p w14:paraId="5949D19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14:paraId="00211A9B" w14:textId="77777777" w:rsidTr="002907A5">
        <w:trPr>
          <w:cantSplit/>
        </w:trPr>
        <w:tc>
          <w:tcPr>
            <w:tcW w:w="900" w:type="dxa"/>
            <w:tcBorders>
              <w:top w:val="nil"/>
              <w:bottom w:val="nil"/>
            </w:tcBorders>
          </w:tcPr>
          <w:p w14:paraId="352ADF2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055FA269" w14:textId="77777777" w:rsidTr="002907A5">
        <w:trPr>
          <w:cantSplit/>
        </w:trPr>
        <w:tc>
          <w:tcPr>
            <w:tcW w:w="900" w:type="dxa"/>
            <w:tcBorders>
              <w:top w:val="nil"/>
              <w:bottom w:val="nil"/>
            </w:tcBorders>
          </w:tcPr>
          <w:p w14:paraId="110669D4"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14:paraId="4BB9F0E7" w14:textId="77777777" w:rsidTr="002907A5">
        <w:trPr>
          <w:cantSplit/>
        </w:trPr>
        <w:tc>
          <w:tcPr>
            <w:tcW w:w="900" w:type="dxa"/>
            <w:tcBorders>
              <w:top w:val="nil"/>
              <w:bottom w:val="single" w:sz="4" w:space="0" w:color="auto"/>
            </w:tcBorders>
          </w:tcPr>
          <w:p w14:paraId="40E64CE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14:paraId="6B446116" w14:textId="77777777" w:rsidTr="002907A5">
        <w:trPr>
          <w:cantSplit/>
        </w:trPr>
        <w:tc>
          <w:tcPr>
            <w:tcW w:w="900" w:type="dxa"/>
            <w:tcBorders>
              <w:top w:val="single" w:sz="4" w:space="0" w:color="auto"/>
              <w:bottom w:val="nil"/>
            </w:tcBorders>
          </w:tcPr>
          <w:p w14:paraId="375BACA1" w14:textId="77777777"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6" w:name="bm10GeoInPaymentTable"/>
            <w:bookmarkEnd w:id="106"/>
          </w:p>
        </w:tc>
        <w:tc>
          <w:tcPr>
            <w:tcW w:w="7605" w:type="dxa"/>
            <w:gridSpan w:val="4"/>
          </w:tcPr>
          <w:p w14:paraId="52FA66B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14:paraId="7A693E1E" w14:textId="77777777" w:rsidTr="002907A5">
        <w:trPr>
          <w:cantSplit/>
        </w:trPr>
        <w:tc>
          <w:tcPr>
            <w:tcW w:w="900" w:type="dxa"/>
            <w:tcBorders>
              <w:top w:val="nil"/>
              <w:bottom w:val="nil"/>
            </w:tcBorders>
          </w:tcPr>
          <w:p w14:paraId="394D6F9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14:paraId="5D116C09" w14:textId="77777777" w:rsidTr="002907A5">
        <w:trPr>
          <w:cantSplit/>
        </w:trPr>
        <w:tc>
          <w:tcPr>
            <w:tcW w:w="900" w:type="dxa"/>
            <w:tcBorders>
              <w:top w:val="nil"/>
              <w:bottom w:val="nil"/>
            </w:tcBorders>
          </w:tcPr>
          <w:p w14:paraId="3281068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14:paraId="5E8B51C8" w14:textId="77777777" w:rsidTr="002907A5">
        <w:trPr>
          <w:cantSplit/>
        </w:trPr>
        <w:tc>
          <w:tcPr>
            <w:tcW w:w="900" w:type="dxa"/>
            <w:tcBorders>
              <w:top w:val="nil"/>
              <w:bottom w:val="nil"/>
            </w:tcBorders>
          </w:tcPr>
          <w:p w14:paraId="006A7089"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14:paraId="0956474E" w14:textId="77777777" w:rsidTr="002907A5">
        <w:trPr>
          <w:cantSplit/>
        </w:trPr>
        <w:tc>
          <w:tcPr>
            <w:tcW w:w="900" w:type="dxa"/>
            <w:tcBorders>
              <w:top w:val="nil"/>
              <w:bottom w:val="nil"/>
            </w:tcBorders>
          </w:tcPr>
          <w:p w14:paraId="21CD4681"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14:paraId="3EFCDD04" w14:textId="77777777" w:rsidTr="002907A5">
        <w:trPr>
          <w:cantSplit/>
        </w:trPr>
        <w:tc>
          <w:tcPr>
            <w:tcW w:w="900" w:type="dxa"/>
            <w:tcBorders>
              <w:top w:val="nil"/>
              <w:bottom w:val="nil"/>
            </w:tcBorders>
          </w:tcPr>
          <w:p w14:paraId="4DFA30FC"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14:paraId="1D4F9FDB" w14:textId="77777777" w:rsidTr="002907A5">
        <w:trPr>
          <w:cantSplit/>
        </w:trPr>
        <w:tc>
          <w:tcPr>
            <w:tcW w:w="900" w:type="dxa"/>
            <w:tcBorders>
              <w:top w:val="nil"/>
              <w:bottom w:val="nil"/>
            </w:tcBorders>
          </w:tcPr>
          <w:p w14:paraId="05B7BB8C"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14:paraId="36FE2744" w14:textId="77777777" w:rsidTr="002907A5">
        <w:trPr>
          <w:cantSplit/>
        </w:trPr>
        <w:tc>
          <w:tcPr>
            <w:tcW w:w="900" w:type="dxa"/>
            <w:tcBorders>
              <w:top w:val="nil"/>
              <w:bottom w:val="nil"/>
            </w:tcBorders>
          </w:tcPr>
          <w:p w14:paraId="12B45F1E"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14:paraId="6D4FC085" w14:textId="77777777" w:rsidTr="002907A5">
        <w:trPr>
          <w:cantSplit/>
        </w:trPr>
        <w:tc>
          <w:tcPr>
            <w:tcW w:w="900" w:type="dxa"/>
            <w:tcBorders>
              <w:top w:val="nil"/>
              <w:bottom w:val="nil"/>
            </w:tcBorders>
          </w:tcPr>
          <w:p w14:paraId="4F352A3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14:paraId="401C03B0" w14:textId="77777777" w:rsidTr="002907A5">
        <w:trPr>
          <w:cantSplit/>
        </w:trPr>
        <w:tc>
          <w:tcPr>
            <w:tcW w:w="900" w:type="dxa"/>
            <w:tcBorders>
              <w:top w:val="nil"/>
              <w:bottom w:val="nil"/>
            </w:tcBorders>
          </w:tcPr>
          <w:p w14:paraId="279990B3"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14:paraId="3DD704BD" w14:textId="77777777" w:rsidTr="002907A5">
        <w:trPr>
          <w:cantSplit/>
        </w:trPr>
        <w:tc>
          <w:tcPr>
            <w:tcW w:w="900" w:type="dxa"/>
            <w:tcBorders>
              <w:top w:val="nil"/>
              <w:bottom w:val="nil"/>
            </w:tcBorders>
          </w:tcPr>
          <w:p w14:paraId="0DC64564"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14:paraId="32D12788" w14:textId="77777777" w:rsidTr="002907A5">
        <w:trPr>
          <w:cantSplit/>
        </w:trPr>
        <w:tc>
          <w:tcPr>
            <w:tcW w:w="900" w:type="dxa"/>
            <w:tcBorders>
              <w:top w:val="nil"/>
              <w:bottom w:val="nil"/>
            </w:tcBorders>
          </w:tcPr>
          <w:p w14:paraId="7CDDA8A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14:paraId="263E5883" w14:textId="77777777" w:rsidTr="002907A5">
        <w:trPr>
          <w:cantSplit/>
        </w:trPr>
        <w:tc>
          <w:tcPr>
            <w:tcW w:w="900" w:type="dxa"/>
            <w:tcBorders>
              <w:top w:val="nil"/>
              <w:bottom w:val="nil"/>
            </w:tcBorders>
          </w:tcPr>
          <w:p w14:paraId="1CE66413"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14:paraId="12C76FFF" w14:textId="77777777" w:rsidTr="002907A5">
        <w:trPr>
          <w:cantSplit/>
        </w:trPr>
        <w:tc>
          <w:tcPr>
            <w:tcW w:w="900" w:type="dxa"/>
            <w:tcBorders>
              <w:top w:val="nil"/>
              <w:bottom w:val="nil"/>
            </w:tcBorders>
          </w:tcPr>
          <w:p w14:paraId="40D65CF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14:paraId="3E68C9DE" w14:textId="77777777" w:rsidTr="002907A5">
        <w:trPr>
          <w:cantSplit/>
        </w:trPr>
        <w:tc>
          <w:tcPr>
            <w:tcW w:w="900" w:type="dxa"/>
            <w:tcBorders>
              <w:top w:val="nil"/>
              <w:bottom w:val="nil"/>
            </w:tcBorders>
          </w:tcPr>
          <w:p w14:paraId="08204AAE"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14:paraId="3D0666DE" w14:textId="77777777" w:rsidTr="002907A5">
        <w:trPr>
          <w:cantSplit/>
        </w:trPr>
        <w:tc>
          <w:tcPr>
            <w:tcW w:w="900" w:type="dxa"/>
            <w:tcBorders>
              <w:top w:val="nil"/>
              <w:bottom w:val="nil"/>
            </w:tcBorders>
          </w:tcPr>
          <w:p w14:paraId="55152429"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14:paraId="0764D0D9" w14:textId="77777777" w:rsidTr="002907A5">
        <w:trPr>
          <w:cantSplit/>
        </w:trPr>
        <w:tc>
          <w:tcPr>
            <w:tcW w:w="900" w:type="dxa"/>
            <w:tcBorders>
              <w:top w:val="nil"/>
              <w:bottom w:val="nil"/>
            </w:tcBorders>
          </w:tcPr>
          <w:p w14:paraId="39A52512"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14:paraId="2104A12A" w14:textId="77777777" w:rsidTr="002907A5">
        <w:trPr>
          <w:cantSplit/>
        </w:trPr>
        <w:tc>
          <w:tcPr>
            <w:tcW w:w="900" w:type="dxa"/>
            <w:tcBorders>
              <w:top w:val="nil"/>
              <w:bottom w:val="nil"/>
            </w:tcBorders>
          </w:tcPr>
          <w:p w14:paraId="41ACBDF8"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14:paraId="256AC1EF" w14:textId="77777777" w:rsidTr="002907A5">
        <w:trPr>
          <w:cantSplit/>
        </w:trPr>
        <w:tc>
          <w:tcPr>
            <w:tcW w:w="900" w:type="dxa"/>
            <w:tcBorders>
              <w:top w:val="nil"/>
              <w:bottom w:val="nil"/>
            </w:tcBorders>
          </w:tcPr>
          <w:p w14:paraId="49A78746"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14:paraId="4F2CCD67" w14:textId="77777777" w:rsidTr="002907A5">
        <w:trPr>
          <w:cantSplit/>
        </w:trPr>
        <w:tc>
          <w:tcPr>
            <w:tcW w:w="900" w:type="dxa"/>
            <w:tcBorders>
              <w:top w:val="nil"/>
              <w:bottom w:val="nil"/>
            </w:tcBorders>
          </w:tcPr>
          <w:p w14:paraId="0B9EB44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14:paraId="6BB81144" w14:textId="77777777" w:rsidTr="002907A5">
        <w:trPr>
          <w:cantSplit/>
        </w:trPr>
        <w:tc>
          <w:tcPr>
            <w:tcW w:w="900" w:type="dxa"/>
            <w:tcBorders>
              <w:top w:val="nil"/>
              <w:bottom w:val="nil"/>
            </w:tcBorders>
          </w:tcPr>
          <w:p w14:paraId="04D0D1EC"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14:paraId="308FCABC" w14:textId="77777777" w:rsidTr="002907A5">
        <w:trPr>
          <w:cantSplit/>
        </w:trPr>
        <w:tc>
          <w:tcPr>
            <w:tcW w:w="900" w:type="dxa"/>
            <w:tcBorders>
              <w:top w:val="nil"/>
              <w:bottom w:val="nil"/>
            </w:tcBorders>
          </w:tcPr>
          <w:p w14:paraId="0F7B48C7"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14:paraId="483E4B40" w14:textId="77777777" w:rsidTr="002907A5">
        <w:trPr>
          <w:cantSplit/>
        </w:trPr>
        <w:tc>
          <w:tcPr>
            <w:tcW w:w="900" w:type="dxa"/>
            <w:tcBorders>
              <w:top w:val="nil"/>
              <w:bottom w:val="nil"/>
            </w:tcBorders>
          </w:tcPr>
          <w:p w14:paraId="176161D8"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14:paraId="5F6BC7CF" w14:textId="77777777" w:rsidTr="002907A5">
        <w:trPr>
          <w:cantSplit/>
        </w:trPr>
        <w:tc>
          <w:tcPr>
            <w:tcW w:w="900" w:type="dxa"/>
            <w:tcBorders>
              <w:top w:val="nil"/>
              <w:bottom w:val="nil"/>
            </w:tcBorders>
          </w:tcPr>
          <w:p w14:paraId="18D9BD4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14:paraId="6D0A7246" w14:textId="77777777" w:rsidTr="002907A5">
        <w:trPr>
          <w:cantSplit/>
        </w:trPr>
        <w:tc>
          <w:tcPr>
            <w:tcW w:w="900" w:type="dxa"/>
            <w:tcBorders>
              <w:top w:val="nil"/>
              <w:bottom w:val="nil"/>
            </w:tcBorders>
          </w:tcPr>
          <w:p w14:paraId="44DD434A"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14:paraId="187EDBD6" w14:textId="77777777" w:rsidTr="002907A5">
        <w:trPr>
          <w:cantSplit/>
        </w:trPr>
        <w:tc>
          <w:tcPr>
            <w:tcW w:w="900" w:type="dxa"/>
            <w:tcBorders>
              <w:top w:val="nil"/>
              <w:bottom w:val="nil"/>
            </w:tcBorders>
          </w:tcPr>
          <w:p w14:paraId="44CEE9F4"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14:paraId="55FB7B8E" w14:textId="77777777" w:rsidTr="002907A5">
        <w:trPr>
          <w:cantSplit/>
        </w:trPr>
        <w:tc>
          <w:tcPr>
            <w:tcW w:w="900" w:type="dxa"/>
            <w:tcBorders>
              <w:top w:val="nil"/>
              <w:bottom w:val="nil"/>
            </w:tcBorders>
          </w:tcPr>
          <w:p w14:paraId="55C44CE0"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14:paraId="53933294" w14:textId="77777777" w:rsidTr="002907A5">
        <w:trPr>
          <w:cantSplit/>
        </w:trPr>
        <w:tc>
          <w:tcPr>
            <w:tcW w:w="900" w:type="dxa"/>
            <w:tcBorders>
              <w:top w:val="nil"/>
              <w:bottom w:val="nil"/>
            </w:tcBorders>
          </w:tcPr>
          <w:p w14:paraId="2BBFECD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14:paraId="6DB2EB33" w14:textId="77777777" w:rsidTr="002907A5">
        <w:trPr>
          <w:cantSplit/>
        </w:trPr>
        <w:tc>
          <w:tcPr>
            <w:tcW w:w="900" w:type="dxa"/>
            <w:tcBorders>
              <w:top w:val="nil"/>
              <w:bottom w:val="nil"/>
            </w:tcBorders>
          </w:tcPr>
          <w:p w14:paraId="51082B89"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14:paraId="44023121" w14:textId="77777777" w:rsidTr="002907A5">
        <w:trPr>
          <w:cantSplit/>
        </w:trPr>
        <w:tc>
          <w:tcPr>
            <w:tcW w:w="900" w:type="dxa"/>
            <w:tcBorders>
              <w:top w:val="nil"/>
              <w:bottom w:val="nil"/>
            </w:tcBorders>
          </w:tcPr>
          <w:p w14:paraId="03F6065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14:paraId="2213555E" w14:textId="77777777" w:rsidTr="002907A5">
        <w:trPr>
          <w:cantSplit/>
        </w:trPr>
        <w:tc>
          <w:tcPr>
            <w:tcW w:w="900" w:type="dxa"/>
            <w:tcBorders>
              <w:top w:val="nil"/>
              <w:bottom w:val="nil"/>
            </w:tcBorders>
          </w:tcPr>
          <w:p w14:paraId="2323A9B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14:paraId="0ECC1E7F" w14:textId="77777777" w:rsidTr="002907A5">
        <w:trPr>
          <w:cantSplit/>
        </w:trPr>
        <w:tc>
          <w:tcPr>
            <w:tcW w:w="900" w:type="dxa"/>
            <w:tcBorders>
              <w:top w:val="nil"/>
              <w:bottom w:val="nil"/>
            </w:tcBorders>
          </w:tcPr>
          <w:p w14:paraId="5ABEA9CC"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14:paraId="588F1E60" w14:textId="77777777" w:rsidTr="002907A5">
        <w:trPr>
          <w:cantSplit/>
        </w:trPr>
        <w:tc>
          <w:tcPr>
            <w:tcW w:w="900" w:type="dxa"/>
            <w:tcBorders>
              <w:top w:val="nil"/>
              <w:bottom w:val="nil"/>
            </w:tcBorders>
          </w:tcPr>
          <w:p w14:paraId="47BABA4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14:paraId="3EC41DFC" w14:textId="77777777" w:rsidTr="002907A5">
        <w:trPr>
          <w:cantSplit/>
        </w:trPr>
        <w:tc>
          <w:tcPr>
            <w:tcW w:w="900" w:type="dxa"/>
            <w:tcBorders>
              <w:top w:val="nil"/>
              <w:bottom w:val="nil"/>
            </w:tcBorders>
          </w:tcPr>
          <w:p w14:paraId="058D334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14:paraId="5342C76C" w14:textId="77777777" w:rsidTr="002907A5">
        <w:trPr>
          <w:cantSplit/>
        </w:trPr>
        <w:tc>
          <w:tcPr>
            <w:tcW w:w="900" w:type="dxa"/>
            <w:tcBorders>
              <w:top w:val="nil"/>
              <w:bottom w:val="nil"/>
            </w:tcBorders>
          </w:tcPr>
          <w:p w14:paraId="04BF33A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14:paraId="14E2B944" w14:textId="77777777" w:rsidTr="002907A5">
        <w:trPr>
          <w:cantSplit/>
        </w:trPr>
        <w:tc>
          <w:tcPr>
            <w:tcW w:w="900" w:type="dxa"/>
            <w:tcBorders>
              <w:top w:val="nil"/>
              <w:bottom w:val="nil"/>
            </w:tcBorders>
          </w:tcPr>
          <w:p w14:paraId="43E962D6"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14:paraId="5A9DB0D1" w14:textId="77777777" w:rsidTr="002907A5">
        <w:trPr>
          <w:cantSplit/>
        </w:trPr>
        <w:tc>
          <w:tcPr>
            <w:tcW w:w="900" w:type="dxa"/>
            <w:tcBorders>
              <w:top w:val="nil"/>
              <w:bottom w:val="nil"/>
            </w:tcBorders>
          </w:tcPr>
          <w:p w14:paraId="58EA21C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14:paraId="0FF6FE36" w14:textId="77777777" w:rsidTr="002907A5">
        <w:trPr>
          <w:cantSplit/>
        </w:trPr>
        <w:tc>
          <w:tcPr>
            <w:tcW w:w="900" w:type="dxa"/>
            <w:tcBorders>
              <w:top w:val="nil"/>
              <w:bottom w:val="nil"/>
            </w:tcBorders>
          </w:tcPr>
          <w:p w14:paraId="6E951EAF" w14:textId="77777777"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14:paraId="6D868B77" w14:textId="77777777" w:rsidTr="002907A5">
        <w:trPr>
          <w:cantSplit/>
        </w:trPr>
        <w:tc>
          <w:tcPr>
            <w:tcW w:w="900" w:type="dxa"/>
            <w:tcBorders>
              <w:top w:val="nil"/>
              <w:bottom w:val="nil"/>
            </w:tcBorders>
          </w:tcPr>
          <w:p w14:paraId="11830F00"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14:paraId="1D985039" w14:textId="77777777" w:rsidTr="002907A5">
        <w:trPr>
          <w:cantSplit/>
        </w:trPr>
        <w:tc>
          <w:tcPr>
            <w:tcW w:w="900" w:type="dxa"/>
            <w:tcBorders>
              <w:top w:val="nil"/>
              <w:bottom w:val="nil"/>
            </w:tcBorders>
          </w:tcPr>
          <w:p w14:paraId="5DA13CD5"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14:paraId="0BB41496" w14:textId="77777777" w:rsidTr="002907A5">
        <w:trPr>
          <w:cantSplit/>
        </w:trPr>
        <w:tc>
          <w:tcPr>
            <w:tcW w:w="900" w:type="dxa"/>
            <w:tcBorders>
              <w:top w:val="nil"/>
              <w:bottom w:val="nil"/>
            </w:tcBorders>
          </w:tcPr>
          <w:p w14:paraId="774A639C" w14:textId="77777777"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14:paraId="11CD1FA4" w14:textId="77777777" w:rsidTr="002907A5">
        <w:trPr>
          <w:cantSplit/>
        </w:trPr>
        <w:tc>
          <w:tcPr>
            <w:tcW w:w="900" w:type="dxa"/>
            <w:tcBorders>
              <w:top w:val="nil"/>
              <w:bottom w:val="nil"/>
            </w:tcBorders>
          </w:tcPr>
          <w:p w14:paraId="1686877A"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14:paraId="0AB5EBAF" w14:textId="77777777" w:rsidTr="002907A5">
        <w:trPr>
          <w:cantSplit/>
        </w:trPr>
        <w:tc>
          <w:tcPr>
            <w:tcW w:w="900" w:type="dxa"/>
            <w:tcBorders>
              <w:top w:val="nil"/>
              <w:bottom w:val="nil"/>
            </w:tcBorders>
          </w:tcPr>
          <w:p w14:paraId="05439512"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14:paraId="02617CD8" w14:textId="77777777" w:rsidTr="002907A5">
        <w:trPr>
          <w:cantSplit/>
        </w:trPr>
        <w:tc>
          <w:tcPr>
            <w:tcW w:w="900" w:type="dxa"/>
            <w:tcBorders>
              <w:top w:val="nil"/>
              <w:bottom w:val="nil"/>
            </w:tcBorders>
          </w:tcPr>
          <w:p w14:paraId="001F5173"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14:paraId="38F8EEF4" w14:textId="77777777" w:rsidTr="002907A5">
        <w:trPr>
          <w:cantSplit/>
        </w:trPr>
        <w:tc>
          <w:tcPr>
            <w:tcW w:w="900" w:type="dxa"/>
            <w:tcBorders>
              <w:top w:val="nil"/>
              <w:bottom w:val="nil"/>
            </w:tcBorders>
          </w:tcPr>
          <w:p w14:paraId="70FF1A0C"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14:paraId="6FF4AF70" w14:textId="77777777" w:rsidTr="002907A5">
        <w:trPr>
          <w:cantSplit/>
        </w:trPr>
        <w:tc>
          <w:tcPr>
            <w:tcW w:w="900" w:type="dxa"/>
            <w:tcBorders>
              <w:top w:val="nil"/>
              <w:bottom w:val="nil"/>
            </w:tcBorders>
          </w:tcPr>
          <w:p w14:paraId="40F3C668"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14:paraId="7DBC8E60" w14:textId="77777777" w:rsidTr="002907A5">
        <w:trPr>
          <w:cantSplit/>
        </w:trPr>
        <w:tc>
          <w:tcPr>
            <w:tcW w:w="900" w:type="dxa"/>
            <w:tcBorders>
              <w:top w:val="nil"/>
              <w:bottom w:val="nil"/>
            </w:tcBorders>
          </w:tcPr>
          <w:p w14:paraId="18FB4BB5"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14:paraId="283F6D5A" w14:textId="77777777" w:rsidTr="002907A5">
        <w:trPr>
          <w:cantSplit/>
        </w:trPr>
        <w:tc>
          <w:tcPr>
            <w:tcW w:w="900" w:type="dxa"/>
            <w:tcBorders>
              <w:top w:val="nil"/>
              <w:bottom w:val="nil"/>
            </w:tcBorders>
          </w:tcPr>
          <w:p w14:paraId="45AEE54C"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14:paraId="61123480" w14:textId="77777777" w:rsidTr="002907A5">
        <w:trPr>
          <w:cantSplit/>
        </w:trPr>
        <w:tc>
          <w:tcPr>
            <w:tcW w:w="900" w:type="dxa"/>
            <w:tcBorders>
              <w:top w:val="nil"/>
              <w:bottom w:val="nil"/>
            </w:tcBorders>
          </w:tcPr>
          <w:p w14:paraId="2452EAD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14:paraId="294D8C7E" w14:textId="77777777" w:rsidTr="002907A5">
        <w:trPr>
          <w:cantSplit/>
        </w:trPr>
        <w:tc>
          <w:tcPr>
            <w:tcW w:w="900" w:type="dxa"/>
            <w:tcBorders>
              <w:top w:val="nil"/>
              <w:bottom w:val="nil"/>
            </w:tcBorders>
          </w:tcPr>
          <w:p w14:paraId="1274FC4D"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14:paraId="044D9A5F" w14:textId="77777777" w:rsidTr="002907A5">
        <w:trPr>
          <w:cantSplit/>
        </w:trPr>
        <w:tc>
          <w:tcPr>
            <w:tcW w:w="900" w:type="dxa"/>
            <w:tcBorders>
              <w:top w:val="nil"/>
              <w:bottom w:val="nil"/>
            </w:tcBorders>
          </w:tcPr>
          <w:p w14:paraId="1F137466"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14:paraId="1DA636D6" w14:textId="77777777" w:rsidTr="002907A5">
        <w:trPr>
          <w:cantSplit/>
        </w:trPr>
        <w:tc>
          <w:tcPr>
            <w:tcW w:w="900" w:type="dxa"/>
            <w:tcBorders>
              <w:top w:val="nil"/>
              <w:bottom w:val="nil"/>
            </w:tcBorders>
          </w:tcPr>
          <w:p w14:paraId="3027D99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14:paraId="489722C6" w14:textId="77777777" w:rsidTr="002907A5">
        <w:trPr>
          <w:cantSplit/>
        </w:trPr>
        <w:tc>
          <w:tcPr>
            <w:tcW w:w="900" w:type="dxa"/>
            <w:tcBorders>
              <w:top w:val="nil"/>
              <w:bottom w:val="nil"/>
            </w:tcBorders>
          </w:tcPr>
          <w:p w14:paraId="0C925FED"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14:paraId="3BDEE062" w14:textId="77777777" w:rsidTr="002907A5">
        <w:trPr>
          <w:cantSplit/>
        </w:trPr>
        <w:tc>
          <w:tcPr>
            <w:tcW w:w="900" w:type="dxa"/>
            <w:tcBorders>
              <w:top w:val="nil"/>
              <w:bottom w:val="nil"/>
            </w:tcBorders>
          </w:tcPr>
          <w:p w14:paraId="691DD32E"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14:paraId="5EAD9839" w14:textId="77777777" w:rsidTr="002907A5">
        <w:trPr>
          <w:cantSplit/>
        </w:trPr>
        <w:tc>
          <w:tcPr>
            <w:tcW w:w="900" w:type="dxa"/>
            <w:tcBorders>
              <w:top w:val="nil"/>
              <w:bottom w:val="nil"/>
            </w:tcBorders>
          </w:tcPr>
          <w:p w14:paraId="7052EB8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14:paraId="3ECAA256" w14:textId="77777777" w:rsidTr="002907A5">
        <w:trPr>
          <w:cantSplit/>
        </w:trPr>
        <w:tc>
          <w:tcPr>
            <w:tcW w:w="900" w:type="dxa"/>
            <w:tcBorders>
              <w:top w:val="nil"/>
              <w:bottom w:val="nil"/>
            </w:tcBorders>
          </w:tcPr>
          <w:p w14:paraId="44B5BD1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14:paraId="7AB86184" w14:textId="77777777" w:rsidTr="002907A5">
        <w:trPr>
          <w:cantSplit/>
        </w:trPr>
        <w:tc>
          <w:tcPr>
            <w:tcW w:w="900" w:type="dxa"/>
            <w:tcBorders>
              <w:top w:val="nil"/>
              <w:bottom w:val="nil"/>
            </w:tcBorders>
          </w:tcPr>
          <w:p w14:paraId="7EC28F2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14:paraId="14677D94" w14:textId="77777777" w:rsidTr="002907A5">
        <w:trPr>
          <w:cantSplit/>
        </w:trPr>
        <w:tc>
          <w:tcPr>
            <w:tcW w:w="900" w:type="dxa"/>
            <w:tcBorders>
              <w:top w:val="nil"/>
              <w:bottom w:val="nil"/>
            </w:tcBorders>
          </w:tcPr>
          <w:p w14:paraId="0E81ECE2"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14:paraId="216FD6C2" w14:textId="77777777" w:rsidTr="002907A5">
        <w:trPr>
          <w:cantSplit/>
        </w:trPr>
        <w:tc>
          <w:tcPr>
            <w:tcW w:w="900" w:type="dxa"/>
            <w:tcBorders>
              <w:top w:val="nil"/>
              <w:bottom w:val="nil"/>
            </w:tcBorders>
          </w:tcPr>
          <w:p w14:paraId="61495900"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14:paraId="42EC7858" w14:textId="77777777" w:rsidTr="002907A5">
        <w:trPr>
          <w:cantSplit/>
        </w:trPr>
        <w:tc>
          <w:tcPr>
            <w:tcW w:w="900" w:type="dxa"/>
            <w:tcBorders>
              <w:top w:val="nil"/>
              <w:bottom w:val="nil"/>
            </w:tcBorders>
          </w:tcPr>
          <w:p w14:paraId="5A8E990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14:paraId="348E1BF7" w14:textId="77777777" w:rsidTr="002907A5">
        <w:trPr>
          <w:cantSplit/>
        </w:trPr>
        <w:tc>
          <w:tcPr>
            <w:tcW w:w="900" w:type="dxa"/>
            <w:tcBorders>
              <w:top w:val="nil"/>
              <w:bottom w:val="nil"/>
            </w:tcBorders>
          </w:tcPr>
          <w:p w14:paraId="04D19B98"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14:paraId="35BDF282" w14:textId="77777777" w:rsidTr="002907A5">
        <w:trPr>
          <w:cantSplit/>
        </w:trPr>
        <w:tc>
          <w:tcPr>
            <w:tcW w:w="900" w:type="dxa"/>
            <w:tcBorders>
              <w:top w:val="nil"/>
              <w:bottom w:val="nil"/>
            </w:tcBorders>
          </w:tcPr>
          <w:p w14:paraId="4AD39DCF"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14:paraId="377E5188" w14:textId="77777777" w:rsidTr="002907A5">
        <w:trPr>
          <w:cantSplit/>
        </w:trPr>
        <w:tc>
          <w:tcPr>
            <w:tcW w:w="900" w:type="dxa"/>
            <w:tcBorders>
              <w:top w:val="nil"/>
              <w:bottom w:val="nil"/>
            </w:tcBorders>
          </w:tcPr>
          <w:p w14:paraId="530D343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14:paraId="24702A83" w14:textId="77777777" w:rsidTr="002907A5">
        <w:trPr>
          <w:cantSplit/>
        </w:trPr>
        <w:tc>
          <w:tcPr>
            <w:tcW w:w="900" w:type="dxa"/>
            <w:tcBorders>
              <w:top w:val="nil"/>
              <w:bottom w:val="nil"/>
            </w:tcBorders>
          </w:tcPr>
          <w:p w14:paraId="040AA614"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14:paraId="64F7A1A8" w14:textId="77777777" w:rsidTr="002907A5">
        <w:trPr>
          <w:cantSplit/>
        </w:trPr>
        <w:tc>
          <w:tcPr>
            <w:tcW w:w="900" w:type="dxa"/>
            <w:tcBorders>
              <w:top w:val="nil"/>
              <w:bottom w:val="nil"/>
            </w:tcBorders>
          </w:tcPr>
          <w:p w14:paraId="7E1BA6F2"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14:paraId="31198A50" w14:textId="77777777" w:rsidTr="002907A5">
        <w:trPr>
          <w:cantSplit/>
        </w:trPr>
        <w:tc>
          <w:tcPr>
            <w:tcW w:w="900" w:type="dxa"/>
            <w:tcBorders>
              <w:top w:val="nil"/>
              <w:bottom w:val="nil"/>
            </w:tcBorders>
          </w:tcPr>
          <w:p w14:paraId="0B01A897"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14:paraId="0B42CC19" w14:textId="77777777" w:rsidTr="002907A5">
        <w:trPr>
          <w:cantSplit/>
        </w:trPr>
        <w:tc>
          <w:tcPr>
            <w:tcW w:w="900" w:type="dxa"/>
            <w:tcBorders>
              <w:top w:val="nil"/>
              <w:bottom w:val="nil"/>
            </w:tcBorders>
          </w:tcPr>
          <w:p w14:paraId="3BDBEB9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6D057C69" w14:textId="77777777" w:rsidTr="002907A5">
        <w:trPr>
          <w:cantSplit/>
        </w:trPr>
        <w:tc>
          <w:tcPr>
            <w:tcW w:w="900" w:type="dxa"/>
            <w:tcBorders>
              <w:top w:val="nil"/>
              <w:bottom w:val="nil"/>
            </w:tcBorders>
          </w:tcPr>
          <w:p w14:paraId="1C9C947B"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37A930D8" w14:textId="77777777" w:rsidTr="002907A5">
        <w:trPr>
          <w:cantSplit/>
        </w:trPr>
        <w:tc>
          <w:tcPr>
            <w:tcW w:w="900" w:type="dxa"/>
            <w:tcBorders>
              <w:top w:val="nil"/>
              <w:bottom w:val="nil"/>
            </w:tcBorders>
          </w:tcPr>
          <w:p w14:paraId="0682B09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14:paraId="2FC15344" w14:textId="77777777" w:rsidTr="002907A5">
        <w:trPr>
          <w:cantSplit/>
        </w:trPr>
        <w:tc>
          <w:tcPr>
            <w:tcW w:w="900" w:type="dxa"/>
            <w:tcBorders>
              <w:top w:val="nil"/>
              <w:bottom w:val="nil"/>
            </w:tcBorders>
          </w:tcPr>
          <w:p w14:paraId="70C39ECA"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14:paraId="550CD6A2" w14:textId="77777777" w:rsidTr="002907A5">
        <w:trPr>
          <w:cantSplit/>
        </w:trPr>
        <w:tc>
          <w:tcPr>
            <w:tcW w:w="900" w:type="dxa"/>
            <w:tcBorders>
              <w:top w:val="nil"/>
              <w:bottom w:val="nil"/>
            </w:tcBorders>
          </w:tcPr>
          <w:p w14:paraId="26A4123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303AA052" w14:textId="77777777" w:rsidTr="002907A5">
        <w:trPr>
          <w:cantSplit/>
        </w:trPr>
        <w:tc>
          <w:tcPr>
            <w:tcW w:w="900" w:type="dxa"/>
            <w:tcBorders>
              <w:top w:val="nil"/>
              <w:bottom w:val="nil"/>
            </w:tcBorders>
          </w:tcPr>
          <w:p w14:paraId="6892E5CE"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14:paraId="4D063C9F" w14:textId="77777777" w:rsidTr="002907A5">
        <w:trPr>
          <w:cantSplit/>
        </w:trPr>
        <w:tc>
          <w:tcPr>
            <w:tcW w:w="900" w:type="dxa"/>
            <w:tcBorders>
              <w:top w:val="nil"/>
              <w:bottom w:val="nil"/>
            </w:tcBorders>
          </w:tcPr>
          <w:p w14:paraId="5425404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14:paraId="289C1A14" w14:textId="77777777" w:rsidTr="002907A5">
        <w:trPr>
          <w:cantSplit/>
        </w:trPr>
        <w:tc>
          <w:tcPr>
            <w:tcW w:w="900" w:type="dxa"/>
            <w:tcBorders>
              <w:top w:val="nil"/>
              <w:bottom w:val="nil"/>
            </w:tcBorders>
          </w:tcPr>
          <w:p w14:paraId="0350708A"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14:paraId="6AC037A0" w14:textId="77777777" w:rsidTr="002907A5">
        <w:trPr>
          <w:cantSplit/>
        </w:trPr>
        <w:tc>
          <w:tcPr>
            <w:tcW w:w="900" w:type="dxa"/>
            <w:tcBorders>
              <w:top w:val="nil"/>
              <w:bottom w:val="nil"/>
            </w:tcBorders>
          </w:tcPr>
          <w:p w14:paraId="07A1383A"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14:paraId="583606D4" w14:textId="77777777" w:rsidTr="002907A5">
        <w:trPr>
          <w:cantSplit/>
        </w:trPr>
        <w:tc>
          <w:tcPr>
            <w:tcW w:w="900" w:type="dxa"/>
            <w:tcBorders>
              <w:top w:val="nil"/>
              <w:bottom w:val="nil"/>
            </w:tcBorders>
          </w:tcPr>
          <w:p w14:paraId="6B22D807"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14:paraId="7824986C" w14:textId="77777777" w:rsidTr="002907A5">
        <w:trPr>
          <w:cantSplit/>
        </w:trPr>
        <w:tc>
          <w:tcPr>
            <w:tcW w:w="900" w:type="dxa"/>
            <w:tcBorders>
              <w:top w:val="nil"/>
              <w:bottom w:val="nil"/>
            </w:tcBorders>
          </w:tcPr>
          <w:p w14:paraId="2BB0DCE4"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14:paraId="03D61D79" w14:textId="77777777" w:rsidTr="002907A5">
        <w:trPr>
          <w:cantSplit/>
        </w:trPr>
        <w:tc>
          <w:tcPr>
            <w:tcW w:w="900" w:type="dxa"/>
            <w:tcBorders>
              <w:top w:val="nil"/>
              <w:bottom w:val="nil"/>
            </w:tcBorders>
          </w:tcPr>
          <w:p w14:paraId="2EF85F45"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14:paraId="3D2129A1" w14:textId="77777777" w:rsidTr="002907A5">
        <w:trPr>
          <w:cantSplit/>
        </w:trPr>
        <w:tc>
          <w:tcPr>
            <w:tcW w:w="900" w:type="dxa"/>
            <w:tcBorders>
              <w:top w:val="nil"/>
              <w:bottom w:val="nil"/>
            </w:tcBorders>
          </w:tcPr>
          <w:p w14:paraId="48356E78"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14:paraId="4C0BD3BF" w14:textId="77777777" w:rsidTr="002907A5">
        <w:trPr>
          <w:cantSplit/>
        </w:trPr>
        <w:tc>
          <w:tcPr>
            <w:tcW w:w="900" w:type="dxa"/>
            <w:tcBorders>
              <w:top w:val="nil"/>
              <w:bottom w:val="nil"/>
            </w:tcBorders>
          </w:tcPr>
          <w:p w14:paraId="3C46D729"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14:paraId="08916198" w14:textId="77777777" w:rsidTr="002907A5">
        <w:trPr>
          <w:cantSplit/>
        </w:trPr>
        <w:tc>
          <w:tcPr>
            <w:tcW w:w="900" w:type="dxa"/>
            <w:tcBorders>
              <w:top w:val="nil"/>
              <w:bottom w:val="nil"/>
            </w:tcBorders>
          </w:tcPr>
          <w:p w14:paraId="7CC7122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14:paraId="7D25B7E6" w14:textId="77777777" w:rsidTr="002907A5">
        <w:trPr>
          <w:cantSplit/>
        </w:trPr>
        <w:tc>
          <w:tcPr>
            <w:tcW w:w="900" w:type="dxa"/>
            <w:tcBorders>
              <w:top w:val="nil"/>
              <w:bottom w:val="single" w:sz="4" w:space="0" w:color="auto"/>
            </w:tcBorders>
          </w:tcPr>
          <w:p w14:paraId="4C59A81C"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14:paraId="4C77585F" w14:textId="77777777" w:rsidTr="002907A5">
        <w:trPr>
          <w:cantSplit/>
        </w:trPr>
        <w:tc>
          <w:tcPr>
            <w:tcW w:w="900" w:type="dxa"/>
            <w:tcBorders>
              <w:top w:val="single" w:sz="4" w:space="0" w:color="auto"/>
              <w:bottom w:val="nil"/>
            </w:tcBorders>
          </w:tcPr>
          <w:p w14:paraId="2B0CE845" w14:textId="77777777"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14:paraId="6B2F6B12" w14:textId="77777777" w:rsidTr="002907A5">
        <w:trPr>
          <w:cantSplit/>
        </w:trPr>
        <w:tc>
          <w:tcPr>
            <w:tcW w:w="900" w:type="dxa"/>
            <w:tcBorders>
              <w:top w:val="nil"/>
              <w:bottom w:val="nil"/>
            </w:tcBorders>
          </w:tcPr>
          <w:p w14:paraId="198616E5"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14:paraId="5AF0C26D" w14:textId="77777777" w:rsidTr="002907A5">
        <w:trPr>
          <w:cantSplit/>
        </w:trPr>
        <w:tc>
          <w:tcPr>
            <w:tcW w:w="900" w:type="dxa"/>
            <w:tcBorders>
              <w:top w:val="nil"/>
              <w:bottom w:val="nil"/>
            </w:tcBorders>
          </w:tcPr>
          <w:p w14:paraId="152B8A7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14:paraId="3A0AC00D" w14:textId="77777777" w:rsidTr="002907A5">
        <w:trPr>
          <w:cantSplit/>
        </w:trPr>
        <w:tc>
          <w:tcPr>
            <w:tcW w:w="900" w:type="dxa"/>
            <w:tcBorders>
              <w:top w:val="nil"/>
              <w:bottom w:val="single" w:sz="4" w:space="0" w:color="auto"/>
            </w:tcBorders>
          </w:tcPr>
          <w:p w14:paraId="615FBEB7"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14:paraId="1A156762" w14:textId="77777777" w:rsidTr="002907A5">
        <w:trPr>
          <w:cantSplit/>
        </w:trPr>
        <w:tc>
          <w:tcPr>
            <w:tcW w:w="900" w:type="dxa"/>
            <w:tcBorders>
              <w:top w:val="single" w:sz="4" w:space="0" w:color="auto"/>
              <w:bottom w:val="nil"/>
            </w:tcBorders>
          </w:tcPr>
          <w:p w14:paraId="497679C1" w14:textId="77777777"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14:paraId="0CF23CCE" w14:textId="77777777" w:rsidTr="002907A5">
        <w:trPr>
          <w:cantSplit/>
        </w:trPr>
        <w:tc>
          <w:tcPr>
            <w:tcW w:w="900" w:type="dxa"/>
            <w:tcBorders>
              <w:top w:val="nil"/>
              <w:bottom w:val="nil"/>
            </w:tcBorders>
          </w:tcPr>
          <w:p w14:paraId="422BD785"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14:paraId="132D5BBC" w14:textId="77777777" w:rsidTr="002907A5">
        <w:trPr>
          <w:cantSplit/>
        </w:trPr>
        <w:tc>
          <w:tcPr>
            <w:tcW w:w="900" w:type="dxa"/>
            <w:tcBorders>
              <w:top w:val="nil"/>
              <w:bottom w:val="nil"/>
            </w:tcBorders>
          </w:tcPr>
          <w:p w14:paraId="44135B8A"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14:paraId="10255988" w14:textId="77777777" w:rsidTr="002907A5">
        <w:trPr>
          <w:cantSplit/>
        </w:trPr>
        <w:tc>
          <w:tcPr>
            <w:tcW w:w="900" w:type="dxa"/>
            <w:tcBorders>
              <w:top w:val="nil"/>
              <w:bottom w:val="nil"/>
            </w:tcBorders>
          </w:tcPr>
          <w:p w14:paraId="4E24FBA9"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14:paraId="7875C81B" w14:textId="77777777" w:rsidTr="002907A5">
        <w:trPr>
          <w:cantSplit/>
        </w:trPr>
        <w:tc>
          <w:tcPr>
            <w:tcW w:w="900" w:type="dxa"/>
            <w:tcBorders>
              <w:top w:val="nil"/>
              <w:bottom w:val="nil"/>
            </w:tcBorders>
          </w:tcPr>
          <w:p w14:paraId="03E8786C"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14:paraId="203D7110" w14:textId="77777777" w:rsidTr="002907A5">
        <w:trPr>
          <w:cantSplit/>
        </w:trPr>
        <w:tc>
          <w:tcPr>
            <w:tcW w:w="900" w:type="dxa"/>
            <w:tcBorders>
              <w:top w:val="nil"/>
              <w:bottom w:val="nil"/>
            </w:tcBorders>
          </w:tcPr>
          <w:p w14:paraId="598AA45A"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6CFE3F1"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14:paraId="606866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14:paraId="1B0BB226" w14:textId="77777777" w:rsidTr="002907A5">
        <w:trPr>
          <w:cantSplit/>
        </w:trPr>
        <w:tc>
          <w:tcPr>
            <w:tcW w:w="900" w:type="dxa"/>
            <w:tcBorders>
              <w:top w:val="nil"/>
              <w:bottom w:val="nil"/>
            </w:tcBorders>
          </w:tcPr>
          <w:p w14:paraId="7027466E"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14:paraId="18AF2E95" w14:textId="77777777" w:rsidTr="002907A5">
        <w:trPr>
          <w:cantSplit/>
        </w:trPr>
        <w:tc>
          <w:tcPr>
            <w:tcW w:w="900" w:type="dxa"/>
            <w:tcBorders>
              <w:top w:val="nil"/>
              <w:bottom w:val="nil"/>
            </w:tcBorders>
          </w:tcPr>
          <w:p w14:paraId="2ABE11E8"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14:paraId="13742064" w14:textId="77777777" w:rsidTr="002907A5">
        <w:trPr>
          <w:cantSplit/>
        </w:trPr>
        <w:tc>
          <w:tcPr>
            <w:tcW w:w="900" w:type="dxa"/>
            <w:tcBorders>
              <w:top w:val="nil"/>
              <w:bottom w:val="nil"/>
            </w:tcBorders>
          </w:tcPr>
          <w:p w14:paraId="139ABF1B"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14:paraId="09328BA2" w14:textId="77777777" w:rsidTr="002907A5">
        <w:trPr>
          <w:cantSplit/>
        </w:trPr>
        <w:tc>
          <w:tcPr>
            <w:tcW w:w="900" w:type="dxa"/>
            <w:tcBorders>
              <w:top w:val="nil"/>
              <w:bottom w:val="nil"/>
            </w:tcBorders>
          </w:tcPr>
          <w:p w14:paraId="690B4BAE"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14:paraId="460892CB" w14:textId="77777777" w:rsidTr="002907A5">
        <w:trPr>
          <w:cantSplit/>
        </w:trPr>
        <w:tc>
          <w:tcPr>
            <w:tcW w:w="900" w:type="dxa"/>
            <w:tcBorders>
              <w:top w:val="nil"/>
              <w:bottom w:val="nil"/>
            </w:tcBorders>
          </w:tcPr>
          <w:p w14:paraId="73237F9E"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14:paraId="158B8C52" w14:textId="77777777" w:rsidTr="002907A5">
        <w:trPr>
          <w:cantSplit/>
        </w:trPr>
        <w:tc>
          <w:tcPr>
            <w:tcW w:w="900" w:type="dxa"/>
            <w:tcBorders>
              <w:top w:val="nil"/>
              <w:bottom w:val="nil"/>
            </w:tcBorders>
          </w:tcPr>
          <w:p w14:paraId="51F44B04"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3EEA70E"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14:paraId="1491D995" w14:textId="77777777" w:rsidTr="002907A5">
        <w:trPr>
          <w:cantSplit/>
        </w:trPr>
        <w:tc>
          <w:tcPr>
            <w:tcW w:w="900" w:type="dxa"/>
            <w:tcBorders>
              <w:top w:val="nil"/>
              <w:bottom w:val="nil"/>
            </w:tcBorders>
          </w:tcPr>
          <w:p w14:paraId="2592DD2A"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E3B50A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14:paraId="22DAA018" w14:textId="77777777" w:rsidTr="002907A5">
        <w:trPr>
          <w:cantSplit/>
        </w:trPr>
        <w:tc>
          <w:tcPr>
            <w:tcW w:w="900" w:type="dxa"/>
            <w:tcBorders>
              <w:top w:val="nil"/>
              <w:bottom w:val="nil"/>
            </w:tcBorders>
          </w:tcPr>
          <w:p w14:paraId="3A54E479"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5CDCA6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14:paraId="2E3975AE" w14:textId="77777777" w:rsidTr="002907A5">
        <w:trPr>
          <w:cantSplit/>
        </w:trPr>
        <w:tc>
          <w:tcPr>
            <w:tcW w:w="900" w:type="dxa"/>
            <w:tcBorders>
              <w:top w:val="nil"/>
              <w:bottom w:val="nil"/>
            </w:tcBorders>
          </w:tcPr>
          <w:p w14:paraId="383C87EB"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14:paraId="2C898AC1" w14:textId="77777777" w:rsidTr="002907A5">
        <w:trPr>
          <w:cantSplit/>
        </w:trPr>
        <w:tc>
          <w:tcPr>
            <w:tcW w:w="900" w:type="dxa"/>
            <w:tcBorders>
              <w:top w:val="nil"/>
              <w:bottom w:val="nil"/>
            </w:tcBorders>
          </w:tcPr>
          <w:p w14:paraId="6D645399"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14:paraId="2C477145" w14:textId="77777777" w:rsidTr="002907A5">
        <w:trPr>
          <w:cantSplit/>
        </w:trPr>
        <w:tc>
          <w:tcPr>
            <w:tcW w:w="900" w:type="dxa"/>
            <w:tcBorders>
              <w:top w:val="nil"/>
              <w:bottom w:val="nil"/>
              <w:right w:val="nil"/>
            </w:tcBorders>
          </w:tcPr>
          <w:p w14:paraId="339CD226"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14:paraId="2F8FD41F" w14:textId="77777777" w:rsidTr="002907A5">
        <w:trPr>
          <w:cantSplit/>
        </w:trPr>
        <w:tc>
          <w:tcPr>
            <w:tcW w:w="900" w:type="dxa"/>
            <w:tcBorders>
              <w:top w:val="nil"/>
              <w:bottom w:val="nil"/>
              <w:right w:val="nil"/>
            </w:tcBorders>
          </w:tcPr>
          <w:p w14:paraId="4BD1385C"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14:paraId="45A94DB6" w14:textId="77777777" w:rsidTr="002907A5">
        <w:trPr>
          <w:cantSplit/>
        </w:trPr>
        <w:tc>
          <w:tcPr>
            <w:tcW w:w="900" w:type="dxa"/>
            <w:tcBorders>
              <w:top w:val="nil"/>
              <w:bottom w:val="nil"/>
              <w:right w:val="nil"/>
            </w:tcBorders>
          </w:tcPr>
          <w:p w14:paraId="3BC98221"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14:paraId="3BAC064B" w14:textId="77777777" w:rsidTr="002907A5">
        <w:trPr>
          <w:cantSplit/>
        </w:trPr>
        <w:tc>
          <w:tcPr>
            <w:tcW w:w="900" w:type="dxa"/>
            <w:tcBorders>
              <w:top w:val="nil"/>
              <w:bottom w:val="nil"/>
              <w:right w:val="nil"/>
            </w:tcBorders>
          </w:tcPr>
          <w:p w14:paraId="0B17087A"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14:paraId="0BB67C68" w14:textId="77777777" w:rsidTr="002907A5">
        <w:trPr>
          <w:cantSplit/>
        </w:trPr>
        <w:tc>
          <w:tcPr>
            <w:tcW w:w="900" w:type="dxa"/>
            <w:tcBorders>
              <w:top w:val="nil"/>
              <w:bottom w:val="nil"/>
              <w:right w:val="nil"/>
            </w:tcBorders>
          </w:tcPr>
          <w:p w14:paraId="517A33C7"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14:paraId="4CF7B2FC" w14:textId="77777777" w:rsidTr="002907A5">
        <w:trPr>
          <w:cantSplit/>
        </w:trPr>
        <w:tc>
          <w:tcPr>
            <w:tcW w:w="900" w:type="dxa"/>
            <w:tcBorders>
              <w:top w:val="nil"/>
              <w:bottom w:val="nil"/>
              <w:right w:val="nil"/>
            </w:tcBorders>
          </w:tcPr>
          <w:p w14:paraId="72CF6630"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14:paraId="090D6BF7" w14:textId="77777777" w:rsidTr="002907A5">
        <w:trPr>
          <w:cantSplit/>
        </w:trPr>
        <w:tc>
          <w:tcPr>
            <w:tcW w:w="900" w:type="dxa"/>
            <w:tcBorders>
              <w:top w:val="nil"/>
              <w:bottom w:val="nil"/>
              <w:right w:val="nil"/>
            </w:tcBorders>
          </w:tcPr>
          <w:p w14:paraId="559A43B7"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14:paraId="3653F13E" w14:textId="77777777" w:rsidTr="002907A5">
        <w:trPr>
          <w:cantSplit/>
        </w:trPr>
        <w:tc>
          <w:tcPr>
            <w:tcW w:w="900" w:type="dxa"/>
            <w:tcBorders>
              <w:top w:val="nil"/>
              <w:bottom w:val="nil"/>
              <w:right w:val="nil"/>
            </w:tcBorders>
          </w:tcPr>
          <w:p w14:paraId="62F39E99"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14:paraId="14F03598" w14:textId="77777777" w:rsidTr="002907A5">
        <w:trPr>
          <w:cantSplit/>
        </w:trPr>
        <w:tc>
          <w:tcPr>
            <w:tcW w:w="900" w:type="dxa"/>
            <w:tcBorders>
              <w:top w:val="nil"/>
              <w:bottom w:val="nil"/>
              <w:right w:val="nil"/>
            </w:tcBorders>
          </w:tcPr>
          <w:p w14:paraId="4D5AA958"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14:paraId="7C0A7D1C" w14:textId="77777777" w:rsidTr="002907A5">
        <w:trPr>
          <w:cantSplit/>
        </w:trPr>
        <w:tc>
          <w:tcPr>
            <w:tcW w:w="900" w:type="dxa"/>
            <w:tcBorders>
              <w:top w:val="nil"/>
              <w:bottom w:val="nil"/>
              <w:right w:val="nil"/>
            </w:tcBorders>
          </w:tcPr>
          <w:p w14:paraId="5E44D4B8"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14:paraId="57417B49" w14:textId="77777777" w:rsidTr="002907A5">
        <w:trPr>
          <w:cantSplit/>
        </w:trPr>
        <w:tc>
          <w:tcPr>
            <w:tcW w:w="900" w:type="dxa"/>
            <w:tcBorders>
              <w:top w:val="nil"/>
              <w:bottom w:val="nil"/>
              <w:right w:val="nil"/>
            </w:tcBorders>
          </w:tcPr>
          <w:p w14:paraId="396E99CD"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14:paraId="5AFA7E95" w14:textId="77777777" w:rsidTr="002907A5">
        <w:trPr>
          <w:cantSplit/>
        </w:trPr>
        <w:tc>
          <w:tcPr>
            <w:tcW w:w="900" w:type="dxa"/>
            <w:tcBorders>
              <w:top w:val="nil"/>
              <w:bottom w:val="nil"/>
              <w:right w:val="nil"/>
            </w:tcBorders>
          </w:tcPr>
          <w:p w14:paraId="06238401"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14:paraId="1A93FBE5" w14:textId="77777777" w:rsidTr="002907A5">
        <w:trPr>
          <w:cantSplit/>
        </w:trPr>
        <w:tc>
          <w:tcPr>
            <w:tcW w:w="900" w:type="dxa"/>
            <w:tcBorders>
              <w:top w:val="nil"/>
              <w:bottom w:val="nil"/>
              <w:right w:val="nil"/>
            </w:tcBorders>
          </w:tcPr>
          <w:p w14:paraId="56D6F730"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14:paraId="595EA21B" w14:textId="77777777" w:rsidTr="002907A5">
        <w:trPr>
          <w:cantSplit/>
        </w:trPr>
        <w:tc>
          <w:tcPr>
            <w:tcW w:w="900" w:type="dxa"/>
            <w:tcBorders>
              <w:top w:val="nil"/>
              <w:bottom w:val="nil"/>
              <w:right w:val="nil"/>
            </w:tcBorders>
          </w:tcPr>
          <w:p w14:paraId="3A33382A"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14:paraId="69820D36" w14:textId="77777777" w:rsidTr="002907A5">
        <w:trPr>
          <w:cantSplit/>
        </w:trPr>
        <w:tc>
          <w:tcPr>
            <w:tcW w:w="900" w:type="dxa"/>
            <w:tcBorders>
              <w:top w:val="nil"/>
              <w:bottom w:val="nil"/>
              <w:right w:val="nil"/>
            </w:tcBorders>
          </w:tcPr>
          <w:p w14:paraId="1E7DC472"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14:paraId="06C6AED5" w14:textId="77777777" w:rsidTr="002907A5">
        <w:trPr>
          <w:cantSplit/>
        </w:trPr>
        <w:tc>
          <w:tcPr>
            <w:tcW w:w="900" w:type="dxa"/>
            <w:tcBorders>
              <w:top w:val="nil"/>
              <w:bottom w:val="nil"/>
              <w:right w:val="nil"/>
            </w:tcBorders>
          </w:tcPr>
          <w:p w14:paraId="3D41B6D2"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14:paraId="07A3F439" w14:textId="77777777" w:rsidTr="002907A5">
        <w:trPr>
          <w:cantSplit/>
        </w:trPr>
        <w:tc>
          <w:tcPr>
            <w:tcW w:w="900" w:type="dxa"/>
            <w:tcBorders>
              <w:top w:val="nil"/>
              <w:bottom w:val="nil"/>
              <w:right w:val="nil"/>
            </w:tcBorders>
          </w:tcPr>
          <w:p w14:paraId="0F2DE0EC"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14:paraId="3FD1BF78" w14:textId="77777777" w:rsidTr="002907A5">
        <w:trPr>
          <w:cantSplit/>
        </w:trPr>
        <w:tc>
          <w:tcPr>
            <w:tcW w:w="900" w:type="dxa"/>
            <w:tcBorders>
              <w:top w:val="nil"/>
              <w:bottom w:val="nil"/>
              <w:right w:val="nil"/>
            </w:tcBorders>
          </w:tcPr>
          <w:p w14:paraId="37DCECAC"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85798" w:rsidRPr="00CC7505" w:rsidRDefault="00A85798" w:rsidP="00A85798">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7"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8" w:name="bmSECTION_D"/>
          <w:bookmarkEnd w:id="108"/>
          <w:r w:rsidR="00D03BD3">
            <w:t>D</w:t>
          </w:r>
          <w:r w:rsidR="00DF7732">
            <w:t xml:space="preserve"> </w:t>
          </w:r>
          <w:r>
            <w:t>C</w:t>
          </w:r>
          <w:r w:rsidR="00DF7732">
            <w:t xml:space="preserve">ontract </w:t>
          </w:r>
          <w:r>
            <w:t>S</w:t>
          </w:r>
          <w:r w:rsidR="00DF7732">
            <w:t>cope</w:t>
          </w:r>
        </w:p>
        <w:bookmarkEnd w:id="107"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9"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9"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bookmarkStart w:id="110" w:name="_Toc427849902" w:displacedByCustomXml="next"/>
    <w:sdt>
      <w:sdtPr>
        <w:rPr>
          <w:rFonts w:eastAsiaTheme="minorHAnsi" w:cstheme="minorBidi"/>
          <w:b w:val="0"/>
          <w:bCs w:val="0"/>
          <w:caps w:val="0"/>
          <w:color w:val="auto"/>
          <w:sz w:val="20"/>
          <w:szCs w:val="22"/>
          <w:lang w:eastAsia="en-GB"/>
        </w:rPr>
        <w:id w:val="1807509498"/>
        <w:lock w:val="contentLocked"/>
        <w:placeholder>
          <w:docPart w:val="DefaultPlaceholder_1081868574"/>
        </w:placeholder>
        <w:group/>
      </w:sdtPr>
      <w:sdtEndPr>
        <w:rPr>
          <w:rFonts w:eastAsia="Times New Roman" w:cs="Times New Roman"/>
          <w:szCs w:val="24"/>
          <w:lang w:val="en-GB" w:eastAsia="en-NZ"/>
        </w:rPr>
      </w:sdtEndPr>
      <w:sdtContent>
        <w:p w14:paraId="068411C7" w14:textId="77777777" w:rsidR="00DF7732" w:rsidRDefault="00B83D78" w:rsidP="00711B11">
          <w:pPr>
            <w:pStyle w:val="Numberedheading2"/>
            <w:numPr>
              <w:ilvl w:val="0"/>
              <w:numId w:val="60"/>
            </w:numPr>
            <w:ind w:left="709" w:hanging="709"/>
            <w:rPr>
              <w:lang w:eastAsia="en-GB"/>
            </w:rPr>
          </w:pPr>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0"/>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77777777"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67207C7B" w14:textId="77777777" w:rsidTr="00DF7732">
            <w:trPr>
              <w:cantSplit/>
            </w:trPr>
            <w:tc>
              <w:tcPr>
                <w:tcW w:w="2802" w:type="dxa"/>
                <w:tcBorders>
                  <w:left w:val="nil"/>
                </w:tcBorders>
              </w:tcPr>
              <w:p w14:paraId="6D762D7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14:paraId="69BBDD2A"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sdtContent>
    </w:sdt>
    <w:p w14:paraId="0CF705CA" w14:textId="77777777" w:rsidR="00DF7732" w:rsidRDefault="00B83D78" w:rsidP="002907A5">
      <w:pPr>
        <w:pStyle w:val="Numberedheading2"/>
        <w:ind w:left="709" w:hanging="709"/>
        <w:rPr>
          <w:lang w:eastAsia="en-GB"/>
        </w:rPr>
      </w:pPr>
      <w:bookmarkStart w:id="111" w:name="_Toc427849903"/>
      <w:r>
        <w:rPr>
          <w:lang w:eastAsia="en-GB"/>
        </w:rPr>
        <w:t>I</w:t>
      </w:r>
      <w:r w:rsidR="00DF7732">
        <w:rPr>
          <w:lang w:eastAsia="en-GB"/>
        </w:rPr>
        <w:t>ntroduction</w:t>
      </w:r>
      <w:bookmarkEnd w:id="111"/>
    </w:p>
    <w:p w14:paraId="7BA5D578" w14:textId="77777777" w:rsidR="00DF7732" w:rsidRDefault="00DF7732" w:rsidP="00DF7732">
      <w:pPr>
        <w:spacing w:before="100" w:after="100" w:line="280" w:lineRule="atLeast"/>
        <w:ind w:left="709"/>
        <w:rPr>
          <w:lang w:eastAsia="en-GB"/>
        </w:rPr>
      </w:pPr>
      <w:r>
        <w:rPr>
          <w:lang w:eastAsia="en-GB"/>
        </w:rPr>
        <w:t>[Insert paragraphs]</w:t>
      </w:r>
    </w:p>
    <w:p w14:paraId="23FB5A8D" w14:textId="77777777" w:rsidR="00DF7732" w:rsidRDefault="00DF7732" w:rsidP="00DF7732">
      <w:pPr>
        <w:pStyle w:val="Numberedparagraph"/>
        <w:rPr>
          <w:lang w:eastAsia="en-GB"/>
        </w:rPr>
      </w:pPr>
      <w:bookmarkStart w:id="112" w:name="_Toc427849904"/>
      <w:r>
        <w:rPr>
          <w:lang w:eastAsia="en-GB"/>
        </w:rPr>
        <w:t>Objectives</w:t>
      </w:r>
      <w:bookmarkEnd w:id="112"/>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3" w:name="_Toc427849905"/>
      <w:r>
        <w:rPr>
          <w:lang w:eastAsia="en-GB"/>
        </w:rPr>
        <w:t>Extent</w:t>
      </w:r>
      <w:bookmarkEnd w:id="113"/>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4" w:name="_Toc427849906"/>
      <w:r>
        <w:rPr>
          <w:lang w:eastAsia="en-GB"/>
        </w:rPr>
        <w:t>[Other]</w:t>
      </w:r>
      <w:bookmarkEnd w:id="114"/>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5" w:name="_Toc427849907"/>
      <w:r>
        <w:rPr>
          <w:lang w:eastAsia="en-GB"/>
        </w:rPr>
        <w:t>B</w:t>
      </w:r>
      <w:r w:rsidR="002907A5">
        <w:rPr>
          <w:lang w:eastAsia="en-GB"/>
        </w:rPr>
        <w:t>ackground</w:t>
      </w:r>
      <w:bookmarkEnd w:id="115"/>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6" w:name="_Toc415296927"/>
      <w:bookmarkStart w:id="117" w:name="_Toc427849908"/>
      <w:r w:rsidRPr="002907A5">
        <w:rPr>
          <w:rFonts w:eastAsia="Times New Roman"/>
          <w:lang w:val="en-GB"/>
        </w:rPr>
        <w:t>Project description</w:t>
      </w:r>
      <w:bookmarkEnd w:id="116"/>
      <w:bookmarkEnd w:id="117"/>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14:paraId="6EFC520B"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14:paraId="48E3F3E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14:paraId="6C113D15"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14:paraId="6C61501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14:paraId="6C4AF0D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8" w:name="_Toc415296928"/>
      <w:bookmarkStart w:id="119" w:name="_Toc427849909"/>
      <w:r w:rsidRPr="002907A5">
        <w:rPr>
          <w:rFonts w:eastAsia="Times New Roman"/>
          <w:lang w:val="en-GB"/>
        </w:rPr>
        <w:t>Site Description</w:t>
      </w:r>
      <w:bookmarkEnd w:id="118"/>
      <w:bookmarkEnd w:id="119"/>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0" w:name="_Toc415296929"/>
      <w:bookmarkStart w:id="121" w:name="_Toc427849910"/>
      <w:r w:rsidRPr="002907A5">
        <w:rPr>
          <w:rFonts w:eastAsia="Times New Roman"/>
          <w:lang w:val="en-GB"/>
        </w:rPr>
        <w:t>Significant Risks</w:t>
      </w:r>
      <w:bookmarkEnd w:id="120"/>
      <w:bookmarkEnd w:id="121"/>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2" w:name="_Toc415296930"/>
      <w:bookmarkStart w:id="123" w:name="_Toc427849911"/>
      <w:r w:rsidRPr="002907A5">
        <w:rPr>
          <w:rFonts w:eastAsia="Times New Roman"/>
          <w:lang w:val="en-GB"/>
        </w:rPr>
        <w:t>Review of Previous Work</w:t>
      </w:r>
      <w:bookmarkEnd w:id="122"/>
      <w:bookmarkEnd w:id="123"/>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4" w:name="_Toc415296932"/>
      <w:bookmarkStart w:id="125" w:name="_Toc427849912"/>
      <w:r w:rsidRPr="002907A5">
        <w:rPr>
          <w:rFonts w:eastAsia="Times New Roman"/>
          <w:lang w:val="en-GB"/>
        </w:rPr>
        <w:t>Archaeological and Cultural Features</w:t>
      </w:r>
      <w:bookmarkEnd w:id="124"/>
      <w:bookmarkEnd w:id="125"/>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7" w:name="_Toc427849913"/>
      <w:r w:rsidRPr="002907A5">
        <w:rPr>
          <w:rFonts w:eastAsia="Times New Roman"/>
          <w:lang w:val="en-GB"/>
        </w:rPr>
        <w:t>Land Acquisition Status</w:t>
      </w:r>
      <w:bookmarkEnd w:id="126"/>
      <w:bookmarkEnd w:id="127"/>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8"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29" w:name="_Toc427849914"/>
      <w:r w:rsidRPr="002907A5">
        <w:rPr>
          <w:rFonts w:eastAsia="Times New Roman"/>
          <w:lang w:val="en-GB"/>
        </w:rPr>
        <w:t>Programming and Funding</w:t>
      </w:r>
      <w:bookmarkEnd w:id="128"/>
      <w:bookmarkEnd w:id="129"/>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0" w:name="_Toc415296935"/>
      <w:bookmarkStart w:id="131" w:name="_Toc427849915"/>
      <w:r w:rsidRPr="002907A5">
        <w:rPr>
          <w:rFonts w:eastAsia="Times New Roman"/>
          <w:lang w:val="en-GB"/>
        </w:rPr>
        <w:t>Utilities and services</w:t>
      </w:r>
      <w:bookmarkEnd w:id="130"/>
      <w:bookmarkEnd w:id="131"/>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2" w:name="_Toc415296936"/>
      <w:bookmarkStart w:id="133" w:name="_Toc427849916"/>
      <w:r w:rsidRPr="002907A5">
        <w:rPr>
          <w:rFonts w:eastAsia="Times New Roman"/>
          <w:lang w:val="en-GB"/>
        </w:rPr>
        <w:t>[Other]</w:t>
      </w:r>
      <w:bookmarkEnd w:id="132"/>
      <w:bookmarkEnd w:id="133"/>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4" w:name="_Toc415296937"/>
      <w:bookmarkStart w:id="135"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4"/>
      <w:bookmarkEnd w:id="135"/>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6" w:name="_Toc410662578"/>
      <w:bookmarkStart w:id="137" w:name="_Toc415296938"/>
      <w:bookmarkStart w:id="138" w:name="_Toc427849918"/>
      <w:r w:rsidRPr="002907A5">
        <w:rPr>
          <w:rFonts w:eastAsia="Times New Roman"/>
          <w:lang w:val="en-GB"/>
        </w:rPr>
        <w:t>Project Control</w:t>
      </w:r>
      <w:bookmarkEnd w:id="136"/>
      <w:bookmarkEnd w:id="137"/>
      <w:bookmarkEnd w:id="138"/>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39" w:name="_Toc410662579"/>
      <w:bookmarkStart w:id="140" w:name="_Toc415296939"/>
      <w:bookmarkStart w:id="141" w:name="_Toc427849919"/>
      <w:r w:rsidRPr="002907A5">
        <w:rPr>
          <w:rFonts w:eastAsia="Times New Roman"/>
          <w:lang w:val="en-GB"/>
        </w:rPr>
        <w:t>Consultant’s Quality Plan</w:t>
      </w:r>
      <w:bookmarkEnd w:id="139"/>
      <w:bookmarkEnd w:id="140"/>
      <w:bookmarkEnd w:id="141"/>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2" w:name="_Toc410662580"/>
      <w:bookmarkStart w:id="143" w:name="_Toc415296940"/>
      <w:bookmarkStart w:id="144" w:name="_Toc427849920"/>
      <w:r w:rsidRPr="002907A5">
        <w:rPr>
          <w:rFonts w:eastAsia="Times New Roman"/>
          <w:lang w:val="en-GB"/>
        </w:rPr>
        <w:t>Consultant’s Programme</w:t>
      </w:r>
      <w:bookmarkEnd w:id="142"/>
      <w:bookmarkEnd w:id="143"/>
      <w:bookmarkEnd w:id="144"/>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5" w:name="_Toc410662581"/>
      <w:bookmarkStart w:id="146" w:name="_Toc415296941"/>
      <w:bookmarkStart w:id="147" w:name="_Toc427849921"/>
      <w:r w:rsidRPr="002907A5">
        <w:rPr>
          <w:rFonts w:eastAsia="Times New Roman"/>
          <w:lang w:val="en-GB"/>
        </w:rPr>
        <w:t>Health and Safety Management Plan</w:t>
      </w:r>
      <w:bookmarkEnd w:id="145"/>
      <w:bookmarkEnd w:id="146"/>
      <w:bookmarkEnd w:id="147"/>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8" w:name="_Toc410662582"/>
      <w:bookmarkStart w:id="149" w:name="_Toc415296942"/>
      <w:bookmarkStart w:id="150" w:name="_Toc427849922"/>
      <w:r w:rsidRPr="002907A5">
        <w:rPr>
          <w:rFonts w:eastAsia="Times New Roman"/>
          <w:lang w:val="en-GB"/>
        </w:rPr>
        <w:t>Reporting</w:t>
      </w:r>
      <w:bookmarkEnd w:id="148"/>
      <w:bookmarkEnd w:id="149"/>
      <w:bookmarkEnd w:id="150"/>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203DED27"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14:paraId="02BFB009" w14:textId="77777777" w:rsidR="002907A5" w:rsidRPr="002907A5" w:rsidRDefault="002907A5" w:rsidP="002907A5">
      <w:pPr>
        <w:pStyle w:val="Numberedparagraph"/>
        <w:rPr>
          <w:rFonts w:eastAsia="Times New Roman"/>
          <w:lang w:val="en-GB"/>
        </w:rPr>
      </w:pPr>
      <w:bookmarkStart w:id="151" w:name="_Toc410662583"/>
      <w:bookmarkStart w:id="152" w:name="_Toc415296943"/>
      <w:bookmarkStart w:id="153" w:name="_Toc427849923"/>
      <w:r w:rsidRPr="002907A5">
        <w:rPr>
          <w:rFonts w:eastAsia="Times New Roman"/>
          <w:lang w:val="en-GB"/>
        </w:rPr>
        <w:t>Financial Management</w:t>
      </w:r>
      <w:bookmarkEnd w:id="151"/>
      <w:bookmarkEnd w:id="152"/>
      <w:bookmarkEnd w:id="153"/>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743B396C" w14:textId="77777777" w:rsidR="003E7952" w:rsidRDefault="003E7952">
      <w:pPr>
        <w:rPr>
          <w:b/>
          <w:color w:val="00456A"/>
          <w:lang w:val="en-GB" w:eastAsia="en-GB"/>
        </w:rPr>
      </w:pPr>
      <w:r>
        <w:rPr>
          <w:lang w:val="en-GB"/>
        </w:rPr>
        <w:br w:type="page"/>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4" w:name="_Toc410662585"/>
      <w:bookmarkStart w:id="155" w:name="_Toc415296944"/>
      <w:bookmarkStart w:id="156" w:name="_Toc427849924"/>
      <w:r w:rsidRPr="002907A5">
        <w:rPr>
          <w:rFonts w:eastAsia="Times New Roman"/>
          <w:lang w:val="en-GB"/>
        </w:rPr>
        <w:t>General Requirements</w:t>
      </w:r>
      <w:bookmarkEnd w:id="154"/>
      <w:bookmarkEnd w:id="155"/>
      <w:bookmarkEnd w:id="156"/>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14:paraId="121C1C8B" w14:textId="77777777" w:rsidR="00DB0379" w:rsidRDefault="00DB0379" w:rsidP="00DB0379">
      <w:pPr>
        <w:pStyle w:val="Heading3ConractScope"/>
      </w:pPr>
      <w:bookmarkStart w:id="157" w:name="_Toc415296956"/>
      <w:r>
        <w:t>Policy and Procedures</w:t>
      </w:r>
      <w:bookmarkEnd w:id="157"/>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4E4A7C11" w14:textId="77777777" w:rsidR="00955AA8" w:rsidRDefault="00955AA8">
      <w:pPr>
        <w:rPr>
          <w:b/>
          <w:color w:val="00456A"/>
          <w:lang w:val="en-GB" w:eastAsia="en-GB"/>
        </w:rPr>
      </w:pPr>
      <w:r>
        <w:rPr>
          <w:lang w:val="en-GB"/>
        </w:rPr>
        <w:br w:type="page"/>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1F938091"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14:paraId="78B80F7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14:paraId="4837464A"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0B9065EB" w14:textId="77777777"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DA2A477" w14:textId="77777777" w:rsidR="002907A5" w:rsidRPr="002907A5" w:rsidRDefault="002907A5" w:rsidP="003E7952">
      <w:pPr>
        <w:pStyle w:val="Heading3ConractScope"/>
        <w:rPr>
          <w:lang w:val="en-GB"/>
        </w:rPr>
      </w:pPr>
      <w:r w:rsidRPr="002907A5">
        <w:rPr>
          <w:lang w:val="en-GB"/>
        </w:rPr>
        <w:t>Community Engagement Plan</w:t>
      </w:r>
    </w:p>
    <w:p w14:paraId="238C36A2"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8" w:name="_Toc358209336"/>
      <w:r w:rsidRPr="002907A5">
        <w:t>Landowner/Interested Party Notifications/Information Sheets/Newsletters</w:t>
      </w:r>
      <w:bookmarkEnd w:id="158"/>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14A56E3B" w14:textId="77777777" w:rsidR="00495DA4" w:rsidRDefault="00495DA4" w:rsidP="00495DA4">
      <w:pPr>
        <w:pStyle w:val="Heading3ConractScope"/>
      </w:pPr>
      <w:bookmarkStart w:id="159" w:name="_Toc415296946"/>
      <w:r>
        <w:t>Health and Safety in Employment Compliance</w:t>
      </w:r>
    </w:p>
    <w:p w14:paraId="298285EE" w14:textId="77777777"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0F58D3A8" w14:textId="77777777"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5DBC7F7D" w14:textId="77777777"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59"/>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0" w:name="_Toc415296947"/>
      <w:r>
        <w:t>Safety in Design</w:t>
      </w:r>
      <w:bookmarkEnd w:id="160"/>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1" w:name="_Toc415296948"/>
      <w:r>
        <w:t>Cost estimation</w:t>
      </w:r>
      <w:bookmarkEnd w:id="161"/>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2" w:name="_Toc415296949"/>
      <w:r>
        <w:t>Project Economic Analysis</w:t>
      </w:r>
      <w:bookmarkEnd w:id="162"/>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3" w:name="_Toc415296953"/>
      <w:r>
        <w:t>Funding applications</w:t>
      </w:r>
      <w:bookmarkEnd w:id="163"/>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4"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4"/>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77777777" w:rsidR="002907A5" w:rsidRPr="002907A5" w:rsidRDefault="002907A5" w:rsidP="003E7952">
      <w:pPr>
        <w:pStyle w:val="Heading3ConractScope"/>
        <w:rPr>
          <w:lang w:val="en-GB"/>
        </w:rPr>
      </w:pPr>
      <w:r w:rsidRPr="002907A5">
        <w:rPr>
          <w:lang w:val="en-GB"/>
        </w:rPr>
        <w:t>Accidental Discovery Procedures</w:t>
      </w:r>
    </w:p>
    <w:p w14:paraId="779D4C64"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14:paraId="595681EA"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77777777"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77777777"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14:paraId="0C8FF74C"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77777777"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5" w:name="_Toc410662586"/>
      <w:bookmarkStart w:id="166" w:name="_Toc415296945"/>
      <w:bookmarkStart w:id="167" w:name="_Toc427849925"/>
      <w:r w:rsidRPr="002907A5">
        <w:rPr>
          <w:rFonts w:eastAsia="Times New Roman"/>
          <w:lang w:val="en-GB"/>
        </w:rPr>
        <w:t>Performance Assessment (Consultant)</w:t>
      </w:r>
      <w:bookmarkEnd w:id="165"/>
      <w:bookmarkEnd w:id="166"/>
      <w:bookmarkEnd w:id="167"/>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14:paraId="70503E2A" w14:textId="77777777" w:rsidTr="00DB0379">
        <w:tc>
          <w:tcPr>
            <w:tcW w:w="2660" w:type="dxa"/>
            <w:vMerge w:val="restart"/>
            <w:shd w:val="clear" w:color="auto" w:fill="FFFF00"/>
          </w:tcPr>
          <w:p w14:paraId="534D78DD" w14:textId="77777777"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5E2298E4"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14:paraId="6EA5DEDF" w14:textId="77777777" w:rsidTr="00DB0379">
        <w:tc>
          <w:tcPr>
            <w:tcW w:w="2660" w:type="dxa"/>
            <w:vMerge/>
            <w:shd w:val="clear" w:color="auto" w:fill="FFFF00"/>
          </w:tcPr>
          <w:p w14:paraId="516DBB35" w14:textId="77777777"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7E1106BC"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E3C4A9D"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1A074DAB"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53B4A80"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14:paraId="2E060096" w14:textId="77777777" w:rsidTr="00DB0379">
        <w:tc>
          <w:tcPr>
            <w:tcW w:w="2660" w:type="dxa"/>
            <w:shd w:val="clear" w:color="auto" w:fill="FFFF00"/>
          </w:tcPr>
          <w:p w14:paraId="6C64111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55EF7CFC"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D05DC7B" w14:textId="77777777" w:rsidTr="00DB0379">
        <w:tc>
          <w:tcPr>
            <w:tcW w:w="2660" w:type="dxa"/>
            <w:shd w:val="clear" w:color="auto" w:fill="FFFF00"/>
          </w:tcPr>
          <w:p w14:paraId="37513922"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4209A17F"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F781348" w14:textId="77777777" w:rsidTr="00DB0379">
        <w:tc>
          <w:tcPr>
            <w:tcW w:w="2660" w:type="dxa"/>
            <w:shd w:val="clear" w:color="auto" w:fill="FFFF00"/>
          </w:tcPr>
          <w:p w14:paraId="54E8204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682BAD4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61A133C" w14:textId="77777777" w:rsidTr="00DB0379">
        <w:tc>
          <w:tcPr>
            <w:tcW w:w="2660" w:type="dxa"/>
            <w:shd w:val="clear" w:color="auto" w:fill="FFFF00"/>
          </w:tcPr>
          <w:p w14:paraId="7C887F74"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B8E7E3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3F3620E" w14:textId="77777777" w:rsidTr="00DB0379">
        <w:tc>
          <w:tcPr>
            <w:tcW w:w="2660" w:type="dxa"/>
            <w:shd w:val="clear" w:color="auto" w:fill="FFFF00"/>
          </w:tcPr>
          <w:p w14:paraId="5160A90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04426A2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F3A4A20" w14:textId="77777777" w:rsidTr="00DB0379">
        <w:tc>
          <w:tcPr>
            <w:tcW w:w="2660" w:type="dxa"/>
            <w:shd w:val="clear" w:color="auto" w:fill="FFFF00"/>
          </w:tcPr>
          <w:p w14:paraId="1B05703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3AAF434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1681826" w14:textId="77777777" w:rsidTr="00DB0379">
        <w:tc>
          <w:tcPr>
            <w:tcW w:w="2660" w:type="dxa"/>
            <w:shd w:val="clear" w:color="auto" w:fill="FFFF00"/>
          </w:tcPr>
          <w:p w14:paraId="6A3A7A8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607A6846"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14C5928" w14:textId="77777777" w:rsidTr="00DB0379">
        <w:tc>
          <w:tcPr>
            <w:tcW w:w="2660" w:type="dxa"/>
            <w:shd w:val="clear" w:color="auto" w:fill="FFFF00"/>
          </w:tcPr>
          <w:p w14:paraId="31732779"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29BE133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73623DE" w14:textId="77777777" w:rsidTr="00DB0379">
        <w:tc>
          <w:tcPr>
            <w:tcW w:w="2660" w:type="dxa"/>
            <w:shd w:val="clear" w:color="auto" w:fill="FFFF00"/>
          </w:tcPr>
          <w:p w14:paraId="690513B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02D3536B"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3179306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114302F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2D66B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E2C01C"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3F0B169" w14:textId="77777777" w:rsidR="00DB0379" w:rsidRPr="00DB0379" w:rsidRDefault="00DB0379" w:rsidP="00DB0379">
            <w:pPr>
              <w:spacing w:before="100" w:after="100" w:line="280" w:lineRule="atLeast"/>
              <w:rPr>
                <w:color w:val="0000FF"/>
                <w:szCs w:val="24"/>
                <w:highlight w:val="yellow"/>
                <w:lang w:val="en-GB"/>
              </w:rPr>
            </w:pPr>
          </w:p>
        </w:tc>
      </w:tr>
    </w:tbl>
    <w:p w14:paraId="4E1B1B0B" w14:textId="77777777" w:rsidR="00DB0379" w:rsidRPr="00DB0379" w:rsidRDefault="00DB0379" w:rsidP="00DB0379">
      <w:pPr>
        <w:spacing w:before="100" w:after="100" w:line="280" w:lineRule="atLeast"/>
        <w:ind w:left="851"/>
        <w:rPr>
          <w:rFonts w:eastAsia="Times New Roman" w:cs="Times New Roman"/>
          <w:color w:val="0000FF"/>
          <w:szCs w:val="24"/>
          <w:lang w:val="en-GB" w:eastAsia="en-NZ"/>
        </w:rPr>
      </w:pPr>
    </w:p>
    <w:p w14:paraId="00E957AE" w14:textId="77777777" w:rsidR="00955AA8" w:rsidRDefault="00955AA8">
      <w:pPr>
        <w:rPr>
          <w:rFonts w:eastAsia="Times New Roman" w:cstheme="majorBidi"/>
          <w:b/>
          <w:bCs/>
          <w:caps/>
          <w:color w:val="AFBD21"/>
          <w:sz w:val="40"/>
          <w:szCs w:val="28"/>
          <w:lang w:val="en-GB" w:eastAsia="en-NZ"/>
        </w:rPr>
      </w:pPr>
      <w:bookmarkStart w:id="168" w:name="_Toc415296957"/>
      <w:r>
        <w:rPr>
          <w:rFonts w:eastAsia="Times New Roman"/>
          <w:lang w:val="en-GB" w:eastAsia="en-NZ"/>
        </w:rPr>
        <w:br w:type="page"/>
      </w:r>
    </w:p>
    <w:p w14:paraId="12D56A28" w14:textId="77777777" w:rsidR="00DB0379" w:rsidRPr="00DB0379" w:rsidRDefault="00B83D78" w:rsidP="00DB0379">
      <w:pPr>
        <w:pStyle w:val="Numberedheading2"/>
        <w:rPr>
          <w:rFonts w:eastAsia="Times New Roman"/>
          <w:lang w:val="en-GB" w:eastAsia="en-NZ"/>
        </w:rPr>
      </w:pPr>
      <w:bookmarkStart w:id="169"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8"/>
      <w:bookmarkEnd w:id="169"/>
    </w:p>
    <w:p w14:paraId="20564000"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14:paraId="27E1F936"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14:paraId="2322471A"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14:paraId="750E6E4C"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14:paraId="45AA447F"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14:paraId="30128724"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51D74319" w14:textId="77777777"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14:paraId="4A35F9D0"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14:paraId="6F88A5F9"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14:paraId="68542F13"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14:paraId="0E98077F"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0" w:name="_Toc415296958"/>
      <w:bookmarkStart w:id="171" w:name="_Toc427849927"/>
      <w:r w:rsidRPr="00DB0379">
        <w:rPr>
          <w:rFonts w:eastAsia="Times New Roman"/>
          <w:lang w:val="en-GB"/>
        </w:rPr>
        <w:t>Confirmed Strategic Case</w:t>
      </w:r>
      <w:bookmarkEnd w:id="170"/>
      <w:bookmarkEnd w:id="171"/>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2" w:name="_Toc415296959"/>
      <w:bookmarkStart w:id="173" w:name="_Toc427849928"/>
      <w:r w:rsidRPr="00DB0379">
        <w:rPr>
          <w:rFonts w:eastAsia="Times New Roman"/>
          <w:lang w:val="en-GB"/>
        </w:rPr>
        <w:t>Problems/Opportunities</w:t>
      </w:r>
      <w:bookmarkEnd w:id="172"/>
      <w:r w:rsidRPr="00DB0379">
        <w:rPr>
          <w:rFonts w:eastAsia="Times New Roman"/>
          <w:lang w:val="en-GB"/>
        </w:rPr>
        <w:t xml:space="preserve"> and investment Objectives</w:t>
      </w:r>
      <w:bookmarkEnd w:id="173"/>
    </w:p>
    <w:p w14:paraId="7A8FE9ED"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7E0E1657"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1952ECD0"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1D53A289"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14:paraId="2C8F1360" w14:textId="77777777"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4" w:name="_Toc415296961"/>
      <w:bookmarkStart w:id="175" w:name="_Toc427849929"/>
      <w:r w:rsidRPr="00DB0379">
        <w:rPr>
          <w:rFonts w:eastAsia="Times New Roman"/>
          <w:lang w:val="en-GB"/>
        </w:rPr>
        <w:t>Develop and Assess a List of Alternatives and Options</w:t>
      </w:r>
      <w:bookmarkEnd w:id="174"/>
      <w:bookmarkEnd w:id="175"/>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6" w:name="_Toc415296962"/>
      <w:bookmarkStart w:id="177" w:name="_Toc427849930"/>
      <w:r w:rsidRPr="00DB0379">
        <w:rPr>
          <w:rFonts w:eastAsia="Times New Roman"/>
          <w:lang w:val="en-GB"/>
        </w:rPr>
        <w:t>Programme Development and Assessment</w:t>
      </w:r>
      <w:bookmarkEnd w:id="176"/>
      <w:bookmarkEnd w:id="177"/>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8" w:name="_Toc415296965"/>
      <w:bookmarkStart w:id="179" w:name="_Toc427849931"/>
      <w:r w:rsidRPr="00DB0379">
        <w:rPr>
          <w:rFonts w:eastAsia="Times New Roman"/>
          <w:lang w:val="en-GB"/>
        </w:rPr>
        <w:t>Technical requirements</w:t>
      </w:r>
      <w:bookmarkEnd w:id="178"/>
      <w:bookmarkEnd w:id="179"/>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0" w:name="_Toc427849932"/>
      <w:r>
        <w:rPr>
          <w:lang w:eastAsia="en-GB"/>
        </w:rPr>
        <w:t>[Other]</w:t>
      </w:r>
      <w:bookmarkEnd w:id="180"/>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1" w:name="_Toc415296966"/>
      <w:bookmarkStart w:id="182" w:name="_Toc427849933"/>
      <w:r w:rsidRPr="00DB0379">
        <w:rPr>
          <w:rFonts w:eastAsia="Times New Roman"/>
          <w:lang w:val="en-GB" w:eastAsia="en-NZ"/>
        </w:rPr>
        <w:t>Indicative Business Case Phase</w:t>
      </w:r>
      <w:bookmarkEnd w:id="181"/>
      <w:bookmarkEnd w:id="182"/>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3"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4" w:name="_Toc427849934"/>
      <w:r w:rsidRPr="00DB0379">
        <w:rPr>
          <w:rFonts w:eastAsia="Times New Roman"/>
          <w:lang w:val="en-GB"/>
        </w:rPr>
        <w:t>Confirm the Strategic Context and the Case for Investment</w:t>
      </w:r>
      <w:bookmarkEnd w:id="183"/>
      <w:bookmarkEnd w:id="184"/>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5" w:name="_Toc415296968"/>
      <w:bookmarkStart w:id="186" w:name="_Toc427849935"/>
      <w:r w:rsidRPr="00DB0379">
        <w:rPr>
          <w:rFonts w:eastAsia="Times New Roman"/>
          <w:lang w:val="en-GB"/>
        </w:rPr>
        <w:t>Identify a Long List of Options</w:t>
      </w:r>
      <w:bookmarkEnd w:id="185"/>
      <w:bookmarkEnd w:id="186"/>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7" w:name="_Toc415296969"/>
      <w:bookmarkStart w:id="188" w:name="_Toc427849936"/>
      <w:r w:rsidRPr="00DB0379">
        <w:rPr>
          <w:rFonts w:eastAsia="Times New Roman"/>
          <w:lang w:val="en-GB"/>
        </w:rPr>
        <w:t>Assessment of Shortlisted Options</w:t>
      </w:r>
      <w:bookmarkEnd w:id="187"/>
      <w:bookmarkEnd w:id="188"/>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682661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14:paraId="23745F2D" w14:textId="77777777" w:rsidR="00DB0379" w:rsidRPr="00DB0379" w:rsidRDefault="00DB0379" w:rsidP="00DB0379">
      <w:pPr>
        <w:pStyle w:val="Numberedparagraph"/>
        <w:rPr>
          <w:rFonts w:eastAsia="Times New Roman"/>
          <w:lang w:val="en-GB"/>
        </w:rPr>
      </w:pPr>
      <w:bookmarkStart w:id="189" w:name="_Toc415296970"/>
      <w:bookmarkStart w:id="190" w:name="_Toc427849937"/>
      <w:r w:rsidRPr="00DB0379">
        <w:rPr>
          <w:rFonts w:eastAsia="Times New Roman"/>
          <w:lang w:val="en-GB"/>
        </w:rPr>
        <w:t xml:space="preserve">Recommend a Preferred </w:t>
      </w:r>
      <w:bookmarkEnd w:id="189"/>
      <w:r w:rsidRPr="00DB0379">
        <w:rPr>
          <w:rFonts w:eastAsia="Times New Roman"/>
          <w:lang w:val="en-GB"/>
        </w:rPr>
        <w:t>Option</w:t>
      </w:r>
      <w:bookmarkEnd w:id="190"/>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1" w:name="_Toc415296972"/>
      <w:bookmarkStart w:id="192" w:name="_Toc427849938"/>
      <w:r w:rsidRPr="00DB0379">
        <w:rPr>
          <w:rFonts w:eastAsia="Times New Roman"/>
          <w:lang w:val="en-GB"/>
        </w:rPr>
        <w:t>Stakeholder / Public Consultation</w:t>
      </w:r>
      <w:bookmarkEnd w:id="191"/>
      <w:r w:rsidRPr="00DB0379">
        <w:rPr>
          <w:rFonts w:eastAsia="Times New Roman"/>
          <w:lang w:val="en-GB"/>
        </w:rPr>
        <w:t xml:space="preserve"> and engagement</w:t>
      </w:r>
      <w:bookmarkEnd w:id="192"/>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3" w:name="_Toc415296974"/>
      <w:bookmarkStart w:id="194" w:name="_Toc427849939"/>
      <w:r w:rsidRPr="00DB0379">
        <w:rPr>
          <w:rFonts w:eastAsia="Times New Roman"/>
          <w:lang w:val="en-GB"/>
        </w:rPr>
        <w:t>Options Evaluation Strategy - Property</w:t>
      </w:r>
      <w:bookmarkEnd w:id="193"/>
      <w:bookmarkEnd w:id="194"/>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5" w:name="_Toc415296975"/>
      <w:bookmarkStart w:id="196" w:name="_Toc427849940"/>
      <w:r w:rsidRPr="00DB0379">
        <w:rPr>
          <w:rFonts w:eastAsia="Times New Roman"/>
          <w:lang w:val="en-GB"/>
        </w:rPr>
        <w:t>Further Development of option(s) recommended to be taken forward to  Detailed Business Case</w:t>
      </w:r>
      <w:bookmarkEnd w:id="195"/>
      <w:bookmarkEnd w:id="196"/>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7" w:name="_Toc415296976"/>
      <w:bookmarkStart w:id="198" w:name="_Toc427849941"/>
      <w:r w:rsidRPr="00DB0379">
        <w:rPr>
          <w:rFonts w:eastAsia="Times New Roman"/>
          <w:lang w:val="en-GB"/>
        </w:rPr>
        <w:t>Technical requirements</w:t>
      </w:r>
      <w:bookmarkEnd w:id="197"/>
      <w:bookmarkEnd w:id="198"/>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199" w:name="_Toc415296977"/>
      <w:bookmarkStart w:id="200" w:name="_Toc427849942"/>
      <w:r w:rsidRPr="00DB0379">
        <w:rPr>
          <w:rFonts w:eastAsia="Times New Roman"/>
          <w:lang w:val="en-GB"/>
        </w:rPr>
        <w:t>[Other]</w:t>
      </w:r>
      <w:bookmarkEnd w:id="199"/>
      <w:bookmarkEnd w:id="200"/>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1" w:name="_Toc415296978"/>
      <w:bookmarkStart w:id="202" w:name="_Toc427849943"/>
      <w:r w:rsidRPr="00DB0379">
        <w:rPr>
          <w:rFonts w:eastAsia="Times New Roman"/>
          <w:lang w:val="en-GB" w:eastAsia="en-NZ"/>
        </w:rPr>
        <w:t>Detailed Business Case Phase</w:t>
      </w:r>
      <w:bookmarkEnd w:id="201"/>
      <w:bookmarkEnd w:id="202"/>
    </w:p>
    <w:p w14:paraId="203883C5"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14:paraId="03CDDB2F"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14:paraId="4046FB9D"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14:paraId="00F47E75"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14:paraId="3EA400EE"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14:paraId="6A59C6E0"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14:paraId="112F6BCD"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14:paraId="63474494"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14:paraId="3B9F74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6D58C415" w14:textId="77777777" w:rsidR="00DB0379" w:rsidRPr="00DB0379" w:rsidRDefault="00DB0379" w:rsidP="00386E85">
      <w:pPr>
        <w:pStyle w:val="Numberedparagraph"/>
        <w:rPr>
          <w:rFonts w:eastAsia="Times New Roman"/>
          <w:lang w:val="en-GB"/>
        </w:rPr>
      </w:pPr>
      <w:bookmarkStart w:id="203" w:name="_Toc427849944"/>
      <w:r w:rsidRPr="00DB0379">
        <w:rPr>
          <w:rFonts w:eastAsia="Times New Roman"/>
          <w:lang w:val="en-GB"/>
        </w:rPr>
        <w:t>Reconfirm the case for change, outcomes sought and the preferred way forward</w:t>
      </w:r>
      <w:bookmarkEnd w:id="203"/>
    </w:p>
    <w:p w14:paraId="01673831"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14:paraId="6FE36C44"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14:paraId="02BD5CF3"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4" w:name="_Toc427849945"/>
      <w:r w:rsidRPr="00DB0379">
        <w:rPr>
          <w:rFonts w:eastAsia="Times New Roman"/>
          <w:lang w:val="en-GB"/>
        </w:rPr>
        <w:t>Developing the Evidence Base within the DBC</w:t>
      </w:r>
      <w:bookmarkEnd w:id="204"/>
    </w:p>
    <w:p w14:paraId="6E8107F8"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14:paraId="247FF1B3"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14:paraId="5B6836DE"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14:paraId="480DD07E"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5" w:name="_Toc413332797"/>
      <w:bookmarkStart w:id="206" w:name="_Toc427849946"/>
      <w:r w:rsidRPr="00386E85">
        <w:rPr>
          <w:rFonts w:eastAsia="Times New Roman"/>
          <w:lang w:val="en-GB"/>
        </w:rPr>
        <w:t>Develop and Assess the Option</w:t>
      </w:r>
      <w:bookmarkEnd w:id="205"/>
      <w:r w:rsidRPr="00386E85">
        <w:rPr>
          <w:rFonts w:eastAsia="Times New Roman"/>
          <w:lang w:val="en-GB"/>
        </w:rPr>
        <w:t>(s)</w:t>
      </w:r>
      <w:bookmarkEnd w:id="206"/>
    </w:p>
    <w:p w14:paraId="2152382F"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14:paraId="0D149122"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14:paraId="6910730E"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14:paraId="371AD8A5"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14:paraId="5E81FA34"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14:paraId="3B68972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14:paraId="5C1FEF5B"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14:paraId="1B4EC125"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7" w:name="_Toc415296981"/>
      <w:bookmarkStart w:id="208" w:name="_Toc427849947"/>
      <w:r w:rsidRPr="00386E85">
        <w:rPr>
          <w:rFonts w:eastAsia="Times New Roman"/>
          <w:lang w:val="en-GB"/>
        </w:rPr>
        <w:t>Travel Demand Measures</w:t>
      </w:r>
      <w:bookmarkEnd w:id="207"/>
      <w:bookmarkEnd w:id="208"/>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09" w:name="_Toc415296982"/>
      <w:bookmarkStart w:id="210" w:name="_Toc427849948"/>
      <w:r w:rsidRPr="00386E85">
        <w:rPr>
          <w:rFonts w:eastAsia="Times New Roman"/>
          <w:lang w:val="en-GB"/>
        </w:rPr>
        <w:t>Revised B/C and MCA Analysis</w:t>
      </w:r>
      <w:bookmarkEnd w:id="209"/>
      <w:bookmarkEnd w:id="210"/>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1" w:name="_Toc415296983"/>
      <w:bookmarkStart w:id="212" w:name="_Toc427849949"/>
      <w:r w:rsidRPr="00386E85">
        <w:rPr>
          <w:rFonts w:eastAsia="Times New Roman"/>
          <w:lang w:val="en-GB"/>
        </w:rPr>
        <w:t>Stakeholder / Consultation</w:t>
      </w:r>
      <w:bookmarkEnd w:id="211"/>
      <w:bookmarkEnd w:id="212"/>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3" w:name="_Toc415296984"/>
      <w:bookmarkStart w:id="214" w:name="_Toc427849950"/>
      <w:r w:rsidRPr="00386E85">
        <w:rPr>
          <w:rFonts w:eastAsia="Times New Roman"/>
          <w:lang w:val="en-GB"/>
        </w:rPr>
        <w:t>Prepare Consenting, Procurement and Property Strategies</w:t>
      </w:r>
      <w:bookmarkEnd w:id="213"/>
      <w:bookmarkEnd w:id="214"/>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1994BA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bookmarkStart w:id="215" w:name="_Toc415296985"/>
      <w:bookmarkStart w:id="216" w:name="_Toc427849951"/>
      <w:r w:rsidRPr="00386E85">
        <w:rPr>
          <w:rFonts w:eastAsia="Times New Roman"/>
          <w:lang w:val="en-GB"/>
        </w:rPr>
        <w:t>Peer review</w:t>
      </w:r>
      <w:bookmarkEnd w:id="215"/>
      <w:bookmarkEnd w:id="216"/>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7" w:name="_Toc415296986"/>
      <w:bookmarkStart w:id="218" w:name="_Toc427849952"/>
      <w:r w:rsidRPr="00386E85">
        <w:rPr>
          <w:rFonts w:eastAsia="Times New Roman"/>
          <w:lang w:val="en-GB"/>
        </w:rPr>
        <w:t>Technical requirements</w:t>
      </w:r>
      <w:bookmarkEnd w:id="217"/>
      <w:bookmarkEnd w:id="218"/>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19" w:name="_Toc415296987"/>
      <w:bookmarkStart w:id="220" w:name="_Toc427849953"/>
      <w:r w:rsidRPr="00386E85">
        <w:rPr>
          <w:rFonts w:eastAsia="Times New Roman"/>
          <w:lang w:val="en-GB"/>
        </w:rPr>
        <w:t>Preliminary Design Process</w:t>
      </w:r>
      <w:bookmarkEnd w:id="219"/>
      <w:bookmarkEnd w:id="220"/>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1" w:name="_Toc415296988"/>
      <w:bookmarkStart w:id="222" w:name="_Toc427849954"/>
      <w:r w:rsidRPr="00386E85">
        <w:rPr>
          <w:rFonts w:eastAsia="Times New Roman"/>
          <w:lang w:val="en-GB"/>
        </w:rPr>
        <w:t>Preliminary Geotechnical Appraisal</w:t>
      </w:r>
      <w:bookmarkEnd w:id="221"/>
      <w:bookmarkEnd w:id="222"/>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3" w:name="_Toc415296989"/>
      <w:bookmarkStart w:id="224" w:name="_Toc427849955"/>
      <w:r w:rsidRPr="00386E85">
        <w:rPr>
          <w:rFonts w:eastAsia="Times New Roman"/>
          <w:lang w:val="en-GB"/>
        </w:rPr>
        <w:t>Property</w:t>
      </w:r>
      <w:bookmarkEnd w:id="223"/>
      <w:bookmarkEnd w:id="224"/>
    </w:p>
    <w:p w14:paraId="3CE357AA" w14:textId="77777777" w:rsidR="00386E85" w:rsidRPr="00386E85" w:rsidRDefault="00386E85" w:rsidP="00386E85">
      <w:pPr>
        <w:pStyle w:val="Heading3ConractScope"/>
        <w:rPr>
          <w:lang w:val="en-GB"/>
        </w:rPr>
      </w:pPr>
      <w:bookmarkStart w:id="225" w:name="_Toc408495374"/>
      <w:r w:rsidRPr="00386E85">
        <w:rPr>
          <w:lang w:val="en-GB"/>
        </w:rPr>
        <w:t>Property Evaluation Strategy</w:t>
      </w:r>
      <w:bookmarkEnd w:id="225"/>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6" w:name="_Toc415296991"/>
      <w:bookmarkStart w:id="227" w:name="_Toc427849956"/>
      <w:r>
        <w:rPr>
          <w:rFonts w:eastAsia="Times New Roman"/>
          <w:lang w:val="en-GB"/>
        </w:rPr>
        <w:t>[</w:t>
      </w:r>
      <w:r w:rsidRPr="00386E85">
        <w:rPr>
          <w:rFonts w:eastAsia="Times New Roman"/>
          <w:lang w:val="en-GB"/>
        </w:rPr>
        <w:t>Other]</w:t>
      </w:r>
      <w:bookmarkEnd w:id="226"/>
      <w:bookmarkEnd w:id="227"/>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8" w:name="_Toc415296992"/>
      <w:bookmarkStart w:id="229" w:name="_Toc427849957"/>
      <w:r w:rsidRPr="00736A47">
        <w:rPr>
          <w:rFonts w:eastAsia="Times New Roman"/>
          <w:lang w:val="en-GB" w:eastAsia="en-NZ"/>
        </w:rPr>
        <w:t>Pre-Implementation</w:t>
      </w:r>
      <w:bookmarkEnd w:id="228"/>
      <w:bookmarkEnd w:id="229"/>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0" w:name="_Toc415296993"/>
      <w:bookmarkStart w:id="231" w:name="_Toc427849958"/>
      <w:r w:rsidRPr="00736A47">
        <w:rPr>
          <w:rFonts w:eastAsia="Times New Roman"/>
          <w:lang w:val="en-GB"/>
        </w:rPr>
        <w:t>Transport Agency Objectives</w:t>
      </w:r>
      <w:bookmarkEnd w:id="230"/>
      <w:bookmarkEnd w:id="231"/>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2" w:name="_Toc415296994"/>
      <w:bookmarkStart w:id="233" w:name="_Toc427849959"/>
      <w:r w:rsidRPr="00736A47">
        <w:rPr>
          <w:rFonts w:eastAsia="Times New Roman"/>
          <w:lang w:val="en-GB"/>
        </w:rPr>
        <w:t>Survey</w:t>
      </w:r>
      <w:bookmarkEnd w:id="232"/>
      <w:bookmarkEnd w:id="233"/>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4" w:name="_Toc415296995"/>
      <w:bookmarkStart w:id="235" w:name="_Toc427849960"/>
      <w:r w:rsidRPr="00736A47">
        <w:rPr>
          <w:rFonts w:eastAsia="Times New Roman"/>
          <w:lang w:val="en-GB"/>
        </w:rPr>
        <w:t>Geotechnical investigations</w:t>
      </w:r>
      <w:bookmarkEnd w:id="234"/>
      <w:bookmarkEnd w:id="235"/>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6" w:name="_Toc408495361"/>
      <w:r w:rsidRPr="00736A47">
        <w:rPr>
          <w:rFonts w:cs="Arial"/>
          <w:lang w:val="en-GB" w:eastAsia="en-NZ"/>
        </w:rPr>
        <w:t>Geotechnical</w:t>
      </w:r>
      <w:r w:rsidRPr="00736A47">
        <w:t xml:space="preserve"> Investigations and Testing Results</w:t>
      </w:r>
      <w:bookmarkEnd w:id="236"/>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7" w:name="_Toc415296996"/>
      <w:bookmarkStart w:id="238" w:name="_Toc427849961"/>
      <w:r w:rsidRPr="00736A47">
        <w:rPr>
          <w:rFonts w:eastAsia="Times New Roman"/>
          <w:lang w:val="en-GB"/>
        </w:rPr>
        <w:t>Property</w:t>
      </w:r>
      <w:bookmarkEnd w:id="237"/>
      <w:bookmarkEnd w:id="238"/>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39" w:name="_Toc415296997"/>
      <w:bookmarkStart w:id="240" w:name="_Toc427849962"/>
      <w:r w:rsidRPr="00736A47">
        <w:rPr>
          <w:rFonts w:eastAsia="Times New Roman"/>
          <w:lang w:val="en-GB"/>
        </w:rPr>
        <w:t>Assessment of Environmental Effects</w:t>
      </w:r>
      <w:bookmarkEnd w:id="239"/>
      <w:bookmarkEnd w:id="240"/>
    </w:p>
    <w:p w14:paraId="25C86CCA"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14:paraId="15023EFA"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1236BC2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1" w:name="_Toc415296998"/>
      <w:bookmarkStart w:id="242" w:name="_Toc427849963"/>
      <w:r w:rsidRPr="00736A47">
        <w:rPr>
          <w:rFonts w:eastAsia="Times New Roman"/>
          <w:lang w:val="en-GB"/>
        </w:rPr>
        <w:t>Statutory Approvals</w:t>
      </w:r>
      <w:bookmarkEnd w:id="241"/>
      <w:bookmarkEnd w:id="242"/>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3" w:name="_Toc408495391"/>
      <w:r w:rsidRPr="00736A47">
        <w:rPr>
          <w:rFonts w:cs="Arial"/>
          <w:lang w:val="en-GB" w:eastAsia="en-NZ"/>
        </w:rPr>
        <w:t>General Requirements</w:t>
      </w:r>
      <w:bookmarkEnd w:id="243"/>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7C3AAA87" w14:textId="77777777" w:rsidR="00736A47" w:rsidRPr="00736A47" w:rsidRDefault="00736A47" w:rsidP="00736A47">
      <w:pPr>
        <w:pStyle w:val="Heading3ConractScope"/>
        <w:rPr>
          <w:rFonts w:cs="Arial"/>
          <w:lang w:val="en-GB" w:eastAsia="en-NZ"/>
        </w:rPr>
      </w:pPr>
      <w:bookmarkStart w:id="244" w:name="_Toc408495392"/>
      <w:r w:rsidRPr="00736A47">
        <w:rPr>
          <w:rFonts w:cs="Arial"/>
          <w:lang w:val="en-GB" w:eastAsia="en-NZ"/>
        </w:rPr>
        <w:t>Designation</w:t>
      </w:r>
      <w:bookmarkEnd w:id="244"/>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5" w:name="_Toc286247147"/>
      <w:bookmarkStart w:id="246" w:name="_Toc408495394"/>
      <w:r w:rsidRPr="00736A47">
        <w:rPr>
          <w:rFonts w:cs="Arial"/>
          <w:lang w:val="en-GB" w:eastAsia="en-NZ"/>
        </w:rPr>
        <w:t>Borrow/Dump Sites and Water</w:t>
      </w:r>
      <w:bookmarkEnd w:id="245"/>
      <w:bookmarkEnd w:id="246"/>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7" w:name="_Toc286247149"/>
      <w:bookmarkStart w:id="248" w:name="_Toc408495396"/>
      <w:r w:rsidRPr="00736A47">
        <w:rPr>
          <w:rFonts w:cs="Arial"/>
          <w:lang w:val="en-GB" w:eastAsia="en-NZ"/>
        </w:rPr>
        <w:t>Building Consent Applications</w:t>
      </w:r>
      <w:bookmarkEnd w:id="247"/>
      <w:bookmarkEnd w:id="248"/>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49" w:name="_Toc286247150"/>
      <w:bookmarkStart w:id="250" w:name="_Toc408495397"/>
      <w:r w:rsidRPr="00736A47">
        <w:rPr>
          <w:rFonts w:cs="Arial"/>
          <w:lang w:val="en-GB" w:eastAsia="en-NZ"/>
        </w:rPr>
        <w:t>Heritage New Zealand Pouhere Taonga Applications</w:t>
      </w:r>
      <w:bookmarkEnd w:id="249"/>
      <w:bookmarkEnd w:id="250"/>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1" w:name="_Toc286247151"/>
      <w:bookmarkStart w:id="252" w:name="_Toc408495398"/>
      <w:r w:rsidRPr="00736A47">
        <w:rPr>
          <w:rFonts w:cs="Arial"/>
          <w:lang w:val="en-GB" w:eastAsia="en-NZ"/>
        </w:rPr>
        <w:t>National Parks Act 1980, Conservation Act 1986 and Reserves Act 1977</w:t>
      </w:r>
      <w:bookmarkEnd w:id="251"/>
      <w:bookmarkEnd w:id="252"/>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3" w:name="_Toc286247152"/>
      <w:bookmarkStart w:id="254"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3"/>
    <w:bookmarkEnd w:id="254"/>
    <w:p w14:paraId="174DFEFE"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63C136B"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77777777" w:rsidR="00736A47" w:rsidRPr="00736A47" w:rsidRDefault="00736A47" w:rsidP="00736A47">
      <w:pPr>
        <w:pStyle w:val="Numberedparagraph"/>
        <w:rPr>
          <w:rFonts w:eastAsia="Times New Roman"/>
          <w:lang w:val="en-GB"/>
        </w:rPr>
      </w:pPr>
      <w:bookmarkStart w:id="255" w:name="_Toc415296999"/>
      <w:bookmarkStart w:id="256" w:name="_Toc427849964"/>
      <w:r w:rsidRPr="00736A47">
        <w:rPr>
          <w:rFonts w:eastAsia="Times New Roman"/>
          <w:lang w:val="en-GB"/>
        </w:rPr>
        <w:t>Urban and Design Landscape Framework</w:t>
      </w:r>
      <w:bookmarkEnd w:id="255"/>
      <w:bookmarkEnd w:id="256"/>
    </w:p>
    <w:p w14:paraId="7ADD1BFB" w14:textId="77777777"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14:paraId="0F877109" w14:textId="77777777" w:rsidR="00736A47" w:rsidRPr="00736A47" w:rsidRDefault="00736A47" w:rsidP="00736A47">
      <w:pPr>
        <w:pStyle w:val="Numberedparagraph"/>
        <w:rPr>
          <w:rFonts w:eastAsia="Times New Roman"/>
          <w:lang w:val="en-GB"/>
        </w:rPr>
      </w:pPr>
      <w:bookmarkStart w:id="257" w:name="_Toc415297000"/>
      <w:bookmarkStart w:id="258" w:name="_Toc427849965"/>
      <w:r w:rsidRPr="00736A47">
        <w:rPr>
          <w:rFonts w:eastAsia="Times New Roman"/>
          <w:lang w:val="en-GB"/>
        </w:rPr>
        <w:t>Design</w:t>
      </w:r>
      <w:bookmarkEnd w:id="257"/>
      <w:bookmarkEnd w:id="258"/>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41B42B3"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24DA87F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6EA0199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0F030C3B"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02F8DA7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FE21FC9"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14:paraId="40EA34F8"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59" w:name="_Toc286247139"/>
      <w:bookmarkStart w:id="260" w:name="_Toc408495381"/>
      <w:r w:rsidRPr="00736A47">
        <w:rPr>
          <w:rFonts w:cs="Arial"/>
          <w:lang w:val="en-GB" w:eastAsia="en-NZ"/>
        </w:rPr>
        <w:t>Construction Drawings</w:t>
      </w:r>
      <w:bookmarkEnd w:id="259"/>
      <w:bookmarkEnd w:id="260"/>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1" w:name="_Toc286247143"/>
      <w:bookmarkStart w:id="262" w:name="_Toc408495385"/>
      <w:r w:rsidRPr="00714AD1">
        <w:rPr>
          <w:rFonts w:cs="Arial"/>
          <w:color w:val="0000FF"/>
          <w:lang w:val="en-GB" w:eastAsia="en-NZ"/>
        </w:rPr>
        <w:t>Bridge Data System Input Forms</w:t>
      </w:r>
      <w:bookmarkEnd w:id="261"/>
      <w:bookmarkEnd w:id="262"/>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3" w:name="_Toc286247144"/>
      <w:bookmarkStart w:id="264" w:name="_Toc408495386"/>
      <w:r w:rsidRPr="00736A47">
        <w:rPr>
          <w:rFonts w:cs="Arial"/>
          <w:lang w:val="en-GB" w:eastAsia="en-NZ"/>
        </w:rPr>
        <w:t>Final Design Report</w:t>
      </w:r>
      <w:bookmarkEnd w:id="263"/>
      <w:bookmarkEnd w:id="264"/>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5" w:name="_Toc415297001"/>
      <w:bookmarkStart w:id="266" w:name="_Toc427849966"/>
      <w:r w:rsidRPr="00736A47">
        <w:rPr>
          <w:rFonts w:eastAsia="Times New Roman"/>
          <w:lang w:val="en-GB"/>
        </w:rPr>
        <w:t>Prepare Draft Environmental and Social Management Plans</w:t>
      </w:r>
      <w:bookmarkEnd w:id="265"/>
      <w:bookmarkEnd w:id="266"/>
    </w:p>
    <w:p w14:paraId="5946F4A9" w14:textId="77777777"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14:paraId="1224CAA5" w14:textId="77777777" w:rsidR="00736A47" w:rsidRPr="00B8184E" w:rsidRDefault="00736A47" w:rsidP="00B8184E">
      <w:pPr>
        <w:pStyle w:val="Numberedparagraph"/>
        <w:rPr>
          <w:rFonts w:eastAsia="Times New Roman"/>
          <w:color w:val="0000FF"/>
          <w:lang w:val="en-GB"/>
        </w:rPr>
      </w:pPr>
      <w:bookmarkStart w:id="267" w:name="_Toc427849967"/>
      <w:r w:rsidRPr="00B8184E">
        <w:rPr>
          <w:rFonts w:eastAsia="Times New Roman"/>
          <w:color w:val="0000FF"/>
          <w:lang w:val="en-GB"/>
        </w:rPr>
        <w:t>Stage 2 Procurement Strategy</w:t>
      </w:r>
      <w:bookmarkEnd w:id="267"/>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8" w:name="_Toc415297003"/>
      <w:bookmarkStart w:id="269" w:name="_Toc427849968"/>
      <w:r w:rsidRPr="00736A47">
        <w:rPr>
          <w:rFonts w:eastAsia="Times New Roman"/>
          <w:lang w:val="en-GB"/>
        </w:rPr>
        <w:t>Tender documentation</w:t>
      </w:r>
      <w:bookmarkEnd w:id="268"/>
      <w:bookmarkEnd w:id="269"/>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0" w:name="_Toc286247156"/>
      <w:bookmarkStart w:id="271" w:name="_Toc410662648"/>
      <w:bookmarkStart w:id="272" w:name="_Toc415297004"/>
      <w:bookmarkStart w:id="273" w:name="_Toc427849969"/>
      <w:r w:rsidRPr="00736A47">
        <w:rPr>
          <w:rFonts w:eastAsia="Times New Roman"/>
          <w:lang w:val="en-GB"/>
        </w:rPr>
        <w:t>Insurance, Bonds and Retentions for Physical Works Contracts</w:t>
      </w:r>
      <w:bookmarkEnd w:id="270"/>
      <w:bookmarkEnd w:id="271"/>
      <w:bookmarkEnd w:id="272"/>
      <w:bookmarkEnd w:id="273"/>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4" w:name="_Toc286247157"/>
      <w:bookmarkStart w:id="275" w:name="_Toc410662649"/>
      <w:bookmarkStart w:id="276" w:name="_Toc415297005"/>
      <w:bookmarkStart w:id="277" w:name="_Toc427849970"/>
      <w:r w:rsidRPr="00736A47">
        <w:rPr>
          <w:rFonts w:eastAsia="Times New Roman"/>
          <w:lang w:val="en-GB"/>
        </w:rPr>
        <w:t>Accompanying Documentation</w:t>
      </w:r>
      <w:bookmarkEnd w:id="274"/>
      <w:bookmarkEnd w:id="275"/>
      <w:bookmarkEnd w:id="276"/>
      <w:bookmarkEnd w:id="277"/>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14:paraId="513B3E78"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68D86027" w14:textId="77777777"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8" w:name="_Toc415297006"/>
      <w:bookmarkStart w:id="279" w:name="_Toc427849971"/>
      <w:r w:rsidRPr="00736A47">
        <w:rPr>
          <w:rFonts w:eastAsia="Times New Roman"/>
          <w:lang w:val="en-GB"/>
        </w:rPr>
        <w:t>Responsibility during construction</w:t>
      </w:r>
      <w:bookmarkEnd w:id="278"/>
      <w:bookmarkEnd w:id="279"/>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0" w:name="_Toc415297007"/>
      <w:bookmarkStart w:id="281" w:name="_Toc427849972"/>
      <w:r w:rsidRPr="00736A47">
        <w:rPr>
          <w:rFonts w:eastAsia="Times New Roman"/>
          <w:lang w:val="en-GB"/>
        </w:rPr>
        <w:t>[Other]</w:t>
      </w:r>
      <w:bookmarkEnd w:id="280"/>
      <w:bookmarkEnd w:id="281"/>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2F455C9D" w14:textId="77777777" w:rsidR="00ED5B31" w:rsidRDefault="00ED5B31">
      <w:pPr>
        <w:rPr>
          <w:rFonts w:eastAsia="Times New Roman" w:cstheme="majorBidi"/>
          <w:b/>
          <w:bCs/>
          <w:caps/>
          <w:color w:val="AFBD21"/>
          <w:sz w:val="40"/>
          <w:szCs w:val="28"/>
          <w:lang w:val="en-GB" w:eastAsia="en-NZ"/>
        </w:rPr>
      </w:pPr>
      <w:bookmarkStart w:id="282" w:name="_Toc415297008"/>
      <w:r>
        <w:rPr>
          <w:rFonts w:eastAsia="Times New Roman"/>
          <w:lang w:val="en-GB" w:eastAsia="en-NZ"/>
        </w:rPr>
        <w:br w:type="page"/>
      </w:r>
    </w:p>
    <w:p w14:paraId="12FEC456" w14:textId="77777777" w:rsidR="00B8184E" w:rsidRPr="00B8184E" w:rsidRDefault="00B8184E" w:rsidP="00ED5B31">
      <w:pPr>
        <w:pStyle w:val="Numberedheading2"/>
        <w:ind w:left="709" w:hanging="709"/>
        <w:rPr>
          <w:rFonts w:eastAsia="Times New Roman"/>
          <w:lang w:val="en-GB" w:eastAsia="en-NZ"/>
        </w:rPr>
      </w:pPr>
      <w:bookmarkStart w:id="283" w:name="_Toc427849973"/>
      <w:r w:rsidRPr="00B8184E">
        <w:rPr>
          <w:rFonts w:eastAsia="Times New Roman"/>
          <w:lang w:val="en-GB" w:eastAsia="en-NZ"/>
        </w:rPr>
        <w:t>Implementation</w:t>
      </w:r>
      <w:bookmarkEnd w:id="282"/>
      <w:bookmarkEnd w:id="283"/>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4" w:name="_Toc415297009"/>
      <w:bookmarkStart w:id="285" w:name="_Toc427849974"/>
      <w:r w:rsidRPr="00B8184E">
        <w:rPr>
          <w:rFonts w:eastAsia="Times New Roman"/>
          <w:lang w:val="en-GB"/>
        </w:rPr>
        <w:t>Transport Agency Objectives</w:t>
      </w:r>
      <w:bookmarkEnd w:id="284"/>
      <w:bookmarkEnd w:id="285"/>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6" w:name="_Toc415297010"/>
      <w:bookmarkStart w:id="287" w:name="_Toc427849975"/>
      <w:r w:rsidRPr="00B8184E">
        <w:rPr>
          <w:rFonts w:eastAsia="Times New Roman"/>
          <w:lang w:val="en-GB"/>
        </w:rPr>
        <w:t>Tender Administration and Evaluation</w:t>
      </w:r>
      <w:bookmarkEnd w:id="286"/>
      <w:bookmarkEnd w:id="287"/>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8" w:name="_Toc410662592"/>
      <w:bookmarkStart w:id="289" w:name="_Toc415297011"/>
      <w:bookmarkStart w:id="290" w:name="_Toc427849976"/>
      <w:r w:rsidRPr="00B8184E">
        <w:rPr>
          <w:rFonts w:eastAsia="Times New Roman"/>
          <w:lang w:val="en-GB"/>
        </w:rPr>
        <w:t>Management and Surveillance</w:t>
      </w:r>
      <w:bookmarkEnd w:id="288"/>
      <w:bookmarkEnd w:id="289"/>
      <w:bookmarkEnd w:id="290"/>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1" w:name="_Toc410662593"/>
      <w:r w:rsidRPr="00B8184E">
        <w:rPr>
          <w:rFonts w:cs="Arial"/>
          <w:lang w:val="en-GB" w:eastAsia="en-NZ"/>
        </w:rPr>
        <w:t>Contract Management and Administration</w:t>
      </w:r>
      <w:bookmarkEnd w:id="291"/>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446E1397"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650E0D2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77777777"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185B0DB5"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14:paraId="78299D4F"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14:paraId="360B22CB"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2" w:name="_Toc410662594"/>
      <w:r w:rsidRPr="00B8184E">
        <w:rPr>
          <w:rFonts w:cs="Arial"/>
          <w:lang w:val="en-GB" w:eastAsia="en-NZ"/>
        </w:rPr>
        <w:t>Programme Management</w:t>
      </w:r>
      <w:bookmarkEnd w:id="292"/>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3" w:name="_Toc410662595"/>
      <w:r w:rsidRPr="00B8184E">
        <w:rPr>
          <w:rFonts w:cs="Arial"/>
          <w:lang w:val="en-GB" w:eastAsia="en-NZ"/>
        </w:rPr>
        <w:t>Quality Management</w:t>
      </w:r>
      <w:bookmarkEnd w:id="293"/>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61480060" w14:textId="77777777" w:rsidR="00B8184E" w:rsidRPr="00B8184E" w:rsidRDefault="00B8184E" w:rsidP="00B8184E">
      <w:pPr>
        <w:pStyle w:val="Heading3ConractScope"/>
        <w:rPr>
          <w:rFonts w:cs="Arial"/>
          <w:lang w:val="en-GB" w:eastAsia="en-NZ"/>
        </w:rPr>
      </w:pPr>
      <w:bookmarkStart w:id="294" w:name="_Toc410662596"/>
      <w:r w:rsidRPr="00B8184E">
        <w:rPr>
          <w:rFonts w:cs="Arial"/>
          <w:lang w:val="en-GB" w:eastAsia="en-NZ"/>
        </w:rPr>
        <w:t>Traffic Management and Safety</w:t>
      </w:r>
      <w:bookmarkEnd w:id="294"/>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5" w:name="_Toc415297012"/>
      <w:bookmarkStart w:id="296" w:name="_Toc427849977"/>
      <w:r w:rsidRPr="00B8184E">
        <w:rPr>
          <w:rFonts w:eastAsia="Times New Roman"/>
          <w:lang w:val="en-GB"/>
        </w:rPr>
        <w:t>Documentation</w:t>
      </w:r>
      <w:bookmarkEnd w:id="295"/>
      <w:bookmarkEnd w:id="296"/>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142DBBA4" w14:textId="77777777" w:rsidR="00B8184E" w:rsidRPr="00B8184E" w:rsidRDefault="00B8184E" w:rsidP="00B8184E">
      <w:pPr>
        <w:pStyle w:val="Numberedparagraph"/>
        <w:rPr>
          <w:rFonts w:eastAsia="Times New Roman"/>
          <w:lang w:val="en-GB"/>
        </w:rPr>
      </w:pPr>
      <w:bookmarkStart w:id="297" w:name="_Toc415297013"/>
      <w:bookmarkStart w:id="298" w:name="_Toc427849978"/>
      <w:r w:rsidRPr="00B8184E">
        <w:rPr>
          <w:rFonts w:eastAsia="Times New Roman"/>
          <w:lang w:val="en-GB"/>
        </w:rPr>
        <w:t>Property Requirements</w:t>
      </w:r>
      <w:bookmarkEnd w:id="297"/>
      <w:bookmarkEnd w:id="298"/>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299" w:name="_Toc415297014"/>
      <w:bookmarkStart w:id="300" w:name="_Toc427849979"/>
      <w:r w:rsidRPr="00B8184E">
        <w:rPr>
          <w:rFonts w:eastAsia="Times New Roman"/>
          <w:lang w:val="en-GB"/>
        </w:rPr>
        <w:t>Road Safety Audit</w:t>
      </w:r>
      <w:bookmarkEnd w:id="299"/>
      <w:bookmarkEnd w:id="300"/>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1" w:name="_Toc415297015"/>
      <w:bookmarkStart w:id="302" w:name="_Toc427849980"/>
      <w:r w:rsidRPr="00B8184E">
        <w:rPr>
          <w:rFonts w:eastAsia="Times New Roman"/>
          <w:lang w:val="en-GB"/>
        </w:rPr>
        <w:t>Temporary Detours</w:t>
      </w:r>
      <w:bookmarkEnd w:id="301"/>
      <w:bookmarkEnd w:id="302"/>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3" w:name="_Toc415297016"/>
      <w:bookmarkStart w:id="304" w:name="_Toc427849981"/>
      <w:r w:rsidRPr="00B8184E">
        <w:rPr>
          <w:rFonts w:eastAsia="Times New Roman"/>
          <w:lang w:val="en-GB"/>
        </w:rPr>
        <w:t>Project Management Board</w:t>
      </w:r>
      <w:bookmarkEnd w:id="303"/>
      <w:bookmarkEnd w:id="304"/>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5" w:name="_Toc415297017"/>
      <w:bookmarkStart w:id="306" w:name="_Toc427849982"/>
      <w:r w:rsidRPr="00B8184E">
        <w:rPr>
          <w:rFonts w:eastAsia="Times New Roman"/>
          <w:lang w:val="en-GB"/>
        </w:rPr>
        <w:t>[Other]</w:t>
      </w:r>
      <w:bookmarkEnd w:id="305"/>
      <w:bookmarkEnd w:id="306"/>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7" w:name="_Toc415297018"/>
      <w:bookmarkStart w:id="308" w:name="_Toc427849983"/>
      <w:r w:rsidRPr="00B8184E">
        <w:rPr>
          <w:rFonts w:eastAsia="Times New Roman"/>
          <w:lang w:val="en-GB" w:eastAsia="en-NZ"/>
        </w:rPr>
        <w:t>Management of State Highway Bridges and Other Structures</w:t>
      </w:r>
      <w:bookmarkEnd w:id="307"/>
      <w:bookmarkEnd w:id="308"/>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09" w:name="_Toc415297019"/>
      <w:bookmarkStart w:id="310" w:name="_Toc427849984"/>
      <w:r w:rsidRPr="00B8184E">
        <w:rPr>
          <w:rFonts w:eastAsia="Times New Roman"/>
          <w:lang w:val="en-GB" w:eastAsia="en-NZ"/>
        </w:rPr>
        <w:t>State Highway Traffic Monitoring</w:t>
      </w:r>
      <w:bookmarkEnd w:id="309"/>
      <w:bookmarkEnd w:id="310"/>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1"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1"/>
        </w:p>
        <w:p w14:paraId="75C500D8" w14:textId="77777777" w:rsidR="00386E85" w:rsidRDefault="000C7E9C" w:rsidP="00711B11">
          <w:pPr>
            <w:pStyle w:val="Numberedheading2"/>
            <w:numPr>
              <w:ilvl w:val="0"/>
              <w:numId w:val="137"/>
            </w:numPr>
            <w:ind w:left="709" w:hanging="709"/>
            <w:rPr>
              <w:lang w:eastAsia="en-GB"/>
            </w:rPr>
          </w:pPr>
          <w:bookmarkStart w:id="312" w:name="_Toc427849986"/>
          <w:r>
            <w:rPr>
              <w:lang w:eastAsia="en-GB"/>
            </w:rPr>
            <w:t>General</w:t>
          </w:r>
          <w:bookmarkEnd w:id="312"/>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3" w:name="_Toc427849987"/>
          <w:r>
            <w:rPr>
              <w:lang w:eastAsia="en-GB"/>
            </w:rPr>
            <w:t>Programme for Deliverables</w:t>
          </w:r>
          <w:bookmarkEnd w:id="313"/>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70482742" w14:textId="77777777" w:rsidTr="000C7E9C">
        <w:trPr>
          <w:cantSplit/>
        </w:trPr>
        <w:tc>
          <w:tcPr>
            <w:tcW w:w="799" w:type="dxa"/>
          </w:tcPr>
          <w:p w14:paraId="5CECCE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BEB19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14:paraId="45AF47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14:paraId="05887B3C" w14:textId="77777777" w:rsidTr="000C7E9C">
        <w:trPr>
          <w:cantSplit/>
        </w:trPr>
        <w:tc>
          <w:tcPr>
            <w:tcW w:w="799" w:type="dxa"/>
          </w:tcPr>
          <w:p w14:paraId="1B16F54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ACB96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14:paraId="4F4E2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4"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4"/>
        </w:p>
        <w:p w14:paraId="13109E23" w14:textId="77777777" w:rsidR="000C7E9C" w:rsidRDefault="000C7E9C" w:rsidP="00711B11">
          <w:pPr>
            <w:pStyle w:val="Numberedheading2"/>
            <w:numPr>
              <w:ilvl w:val="0"/>
              <w:numId w:val="140"/>
            </w:numPr>
            <w:ind w:left="709" w:hanging="709"/>
            <w:rPr>
              <w:lang w:eastAsia="en-GB"/>
            </w:rPr>
          </w:pPr>
          <w:bookmarkStart w:id="315" w:name="_Toc427849989"/>
          <w:r>
            <w:rPr>
              <w:lang w:eastAsia="en-GB"/>
            </w:rPr>
            <w:t>To Tenderers</w:t>
          </w:r>
          <w:bookmarkEnd w:id="315"/>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199C9A2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14:paraId="27D3498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14:paraId="6FB874B7"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bookmarkStart w:id="316" w:name="_Toc415297025" w:displacedByCustomXml="next"/>
    <w:bookmarkStart w:id="317" w:name="_Toc427849990"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7"/>
          <w:bookmarkEnd w:id="316"/>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7D9E5CD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584E14EC"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8" w:name="_Toc190852191" w:displacedByCustomXml="next"/>
    <w:bookmarkStart w:id="319" w:name="_Toc415297026" w:displacedByCustomXml="next"/>
    <w:bookmarkStart w:id="320" w:name="_Toc4278499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0"/>
          <w:bookmarkEnd w:id="319"/>
          <w:bookmarkEnd w:id="318"/>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D87DA6"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1" w:name="_Toc190852192" w:displacedByCustomXml="next"/>
    <w:bookmarkStart w:id="322" w:name="_Toc415297027" w:displacedByCustomXml="next"/>
    <w:bookmarkStart w:id="323" w:name="_Toc4278499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1" w:displacedByCustomXml="next"/>
        <w:bookmarkEnd w:id="322" w:displacedByCustomXml="next"/>
        <w:bookmarkEnd w:id="323"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4"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5" w:name="bmSECTION_E"/>
          <w:bookmarkEnd w:id="325"/>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4"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6" w:name="_Toc427849994"/>
      <w:r>
        <w:rPr>
          <w:lang w:eastAsia="en-GB"/>
        </w:rPr>
        <w:t>G</w:t>
      </w:r>
      <w:r w:rsidR="000C7E9C">
        <w:rPr>
          <w:lang w:eastAsia="en-GB"/>
        </w:rPr>
        <w:t xml:space="preserve">eneral </w:t>
      </w:r>
      <w:r>
        <w:rPr>
          <w:lang w:eastAsia="en-GB"/>
        </w:rPr>
        <w:t>C</w:t>
      </w:r>
      <w:r w:rsidR="000C7E9C">
        <w:rPr>
          <w:lang w:eastAsia="en-GB"/>
        </w:rPr>
        <w:t>onditions</w:t>
      </w:r>
      <w:bookmarkEnd w:id="326"/>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_Toc415297030"/>
      <w:bookmarkStart w:id="328"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7"/>
          <w:bookmarkEnd w:id="328"/>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D87DA6"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9" w:name="Liability_Insurance"/>
      <w:bookmarkStart w:id="330" w:name="_Toc415297031"/>
      <w:bookmarkStart w:id="331" w:name="_Toc427849996"/>
      <w:bookmarkEnd w:id="329"/>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0"/>
          <w:bookmarkEnd w:id="331"/>
        </w:sdtContent>
      </w:sdt>
    </w:p>
    <w:bookmarkStart w:id="332" w:name="_Toc415297032" w:displacedByCustomXml="next"/>
    <w:bookmarkStart w:id="333" w:name="_Toc427849997"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2" w:displacedByCustomXml="next"/>
        <w:bookmarkEnd w:id="333"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4" w:name="_Toc216137506" w:displacedByCustomXml="next"/>
    <w:bookmarkStart w:id="335" w:name="_Toc415297033" w:displacedByCustomXml="next"/>
    <w:bookmarkStart w:id="336" w:name="_Toc427849998"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6"/>
          <w:bookmarkEnd w:id="335"/>
          <w:bookmarkEnd w:id="334"/>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bookmarkStart w:id="337" w:name="_Toc216137507" w:displacedByCustomXml="next"/>
    <w:bookmarkStart w:id="338" w:name="_Toc415297034" w:displacedByCustomXml="next"/>
    <w:bookmarkStart w:id="339" w:name="_Toc427849999" w:displacedByCustomXml="next"/>
    <w:sdt>
      <w:sdtPr>
        <w:rPr>
          <w:rFonts w:eastAsia="Times New Roman" w:cstheme="minorBidi"/>
          <w:bCs w:val="0"/>
          <w:sz w:val="20"/>
          <w:szCs w:val="22"/>
          <w:lang w:val="en-GB" w:eastAsia="en-GB"/>
        </w:rPr>
        <w:id w:val="1192491953"/>
        <w:lock w:val="contentLocked"/>
        <w:placeholder>
          <w:docPart w:val="DefaultPlaceholder_1081868574"/>
        </w:placeholder>
        <w:group/>
      </w:sdtPr>
      <w:sdtEndPr>
        <w:rPr>
          <w:rFonts w:eastAsiaTheme="minorHAnsi" w:cs="Arial"/>
          <w:lang w:eastAsia="en-NZ"/>
        </w:rPr>
      </w:sdtEndPr>
      <w:sdtContent>
        <w:p w14:paraId="4CE44154" w14:textId="77777777" w:rsidR="000C7E9C" w:rsidRPr="000C7E9C" w:rsidRDefault="000C7E9C" w:rsidP="000F728E">
          <w:pPr>
            <w:pStyle w:val="Numberedparagraph"/>
            <w:rPr>
              <w:rFonts w:eastAsia="Times New Roman"/>
              <w:lang w:val="en-GB"/>
            </w:rPr>
          </w:pPr>
          <w:r w:rsidRPr="000C7E9C">
            <w:rPr>
              <w:rFonts w:eastAsia="Times New Roman"/>
              <w:lang w:val="en-GB"/>
            </w:rPr>
            <w:t>Public Liability Insurance</w:t>
          </w:r>
          <w:bookmarkEnd w:id="339"/>
          <w:bookmarkEnd w:id="338"/>
          <w:bookmarkEnd w:id="337"/>
        </w:p>
        <w:p w14:paraId="6BAB1286" w14:textId="77777777" w:rsidR="00714AD1" w:rsidRPr="006412D4" w:rsidRDefault="000C7E9C" w:rsidP="005E2A33">
          <w:pPr>
            <w:pStyle w:val="Numberedparagraph2"/>
          </w:pPr>
          <w:r w:rsidRPr="006B2DD8">
            <w:t>For the purpose of Clause 2.8(d)(iii) of the Transport Agency’s General and Special Conditions:</w:t>
          </w:r>
          <w:r w:rsidR="00714AD1" w:rsidRPr="006412D4">
            <w:br w:type="page"/>
          </w:r>
        </w:p>
        <w:p w14:paraId="1CF284C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sdt>
      <w:sdtPr>
        <w:rPr>
          <w:rFonts w:cs="Arial"/>
          <w:b w:val="0"/>
          <w:color w:val="auto"/>
          <w:lang w:val="en-GB" w:eastAsia="en-NZ"/>
        </w:rPr>
        <w:id w:val="910895420"/>
        <w:lock w:val="contentLocked"/>
        <w:placeholder>
          <w:docPart w:val="DefaultPlaceholder_1081868574"/>
        </w:placeholder>
        <w:group/>
      </w:sdtPr>
      <w:sdtEndPr>
        <w:rPr>
          <w:rFonts w:cstheme="minorBidi"/>
          <w:lang w:val="en-NZ" w:eastAsia="en-US"/>
        </w:rPr>
      </w:sdtEndPr>
      <w:sdtContent>
        <w:p w14:paraId="71DA4957"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77777777" w:rsidR="00D36E96" w:rsidRDefault="000C7E9C" w:rsidP="00D36E96">
          <w:pPr>
            <w:pStyle w:val="Numberedparagraph2"/>
          </w:pPr>
          <w:r w:rsidRPr="006B2DD8">
            <w:t>The Consultant shall maintain the Public Liability Insurance cover until the date of completion of the Services.</w:t>
          </w:r>
        </w:p>
      </w:sdtContent>
    </w:sdt>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0" w:name="_Toc427850000"/>
      <w:r>
        <w:rPr>
          <w:lang w:eastAsia="en-GB"/>
        </w:rPr>
        <w:t>S</w:t>
      </w:r>
      <w:r w:rsidR="000F728E">
        <w:rPr>
          <w:lang w:eastAsia="en-GB"/>
        </w:rPr>
        <w:t xml:space="preserve">ection </w:t>
      </w:r>
      <w:bookmarkStart w:id="341" w:name="bmSECTION_F"/>
      <w:bookmarkEnd w:id="341"/>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2" w:name="_Toc427850001"/>
      <w:bookmarkEnd w:id="340"/>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3" w:name="bmSECTION_G"/>
      <w:bookmarkEnd w:id="343"/>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2"/>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73" w:author="Tao Zhou" w:date="2016-01-18T11:43:00Z" w:initials="TZ">
    <w:p w14:paraId="0F39FE46" w14:textId="77777777" w:rsidR="00307D3D" w:rsidRDefault="00307D3D" w:rsidP="008449DB">
      <w:pPr>
        <w:pStyle w:val="CommentText"/>
      </w:pPr>
      <w:r>
        <w:rPr>
          <w:rStyle w:val="CommentReference"/>
        </w:rPr>
        <w:annotationRef/>
      </w:r>
      <w:r>
        <w:rPr>
          <w:noProof/>
          <w:lang w:val="en-NZ" w:eastAsia="zh-CN"/>
        </w:rPr>
        <w:drawing>
          <wp:inline distT="0" distB="0" distL="0" distR="0" wp14:anchorId="2C686155" wp14:editId="3B6AC149">
            <wp:extent cx="2777521" cy="1349811"/>
            <wp:effectExtent l="0" t="0" r="381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825605" cy="1373179"/>
                    </a:xfrm>
                    <a:prstGeom prst="rect">
                      <a:avLst/>
                    </a:prstGeom>
                  </pic:spPr>
                </pic:pic>
              </a:graphicData>
            </a:graphic>
          </wp:inline>
        </w:drawing>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F39FE46"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B7BB695" w14:textId="77777777" w:rsidR="00943769" w:rsidRDefault="00943769" w:rsidP="00AB746C">
      <w:r>
        <w:separator/>
      </w:r>
    </w:p>
  </w:endnote>
  <w:endnote w:type="continuationSeparator" w:id="0">
    <w:p w14:paraId="4E3393CC" w14:textId="77777777" w:rsidR="00943769" w:rsidRDefault="00943769"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307D3D" w:rsidRPr="00CF340E" w:rsidRDefault="00307D3D"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307D3D" w:rsidRDefault="00307D3D"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307D3D" w:rsidRDefault="00307D3D"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87DA6">
      <w:rPr>
        <w:noProof/>
        <w:sz w:val="16"/>
        <w:szCs w:val="16"/>
      </w:rPr>
      <w:t>35</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87DA6">
      <w:rPr>
        <w:noProof/>
        <w:sz w:val="16"/>
        <w:szCs w:val="16"/>
      </w:rPr>
      <w:t>38</w:t>
    </w:r>
    <w:r w:rsidRPr="00884C80">
      <w:rPr>
        <w:sz w:val="16"/>
        <w:szCs w:val="16"/>
      </w:rPr>
      <w:fldChar w:fldCharType="end"/>
    </w:r>
  </w:p>
  <w:p w14:paraId="5EE8FD47" w14:textId="77777777" w:rsidR="00307D3D" w:rsidRPr="00884C80" w:rsidRDefault="00307D3D"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307D3D" w:rsidRDefault="00307D3D">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307D3D" w:rsidRDefault="00307D3D"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307D3D" w:rsidRDefault="00307D3D"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87DA6">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87DA6">
      <w:rPr>
        <w:noProof/>
        <w:sz w:val="16"/>
        <w:szCs w:val="16"/>
      </w:rPr>
      <w:t>6</w:t>
    </w:r>
    <w:r w:rsidRPr="00884C80">
      <w:rPr>
        <w:sz w:val="16"/>
        <w:szCs w:val="16"/>
      </w:rPr>
      <w:fldChar w:fldCharType="end"/>
    </w:r>
  </w:p>
  <w:p w14:paraId="79209596" w14:textId="77777777" w:rsidR="00307D3D" w:rsidRPr="00221A2B" w:rsidRDefault="00307D3D"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307D3D" w:rsidRDefault="00307D3D"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6se="http://schemas.microsoft.com/office/word/2015/wordml/symex" xmlns:cx1="http://schemas.microsoft.com/office/drawing/2015/9/8/chartex" xmlns:cx="http://schemas.microsoft.com/office/drawing/2014/chart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cx1="http://schemas.microsoft.com/office/drawing/2015/9/8/chartex" xmlns:cx="http://schemas.microsoft.com/office/drawing/2014/chart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307D3D" w:rsidRPr="0055547A" w:rsidRDefault="00307D3D"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063CABA" w14:textId="77777777" w:rsidR="00943769" w:rsidRDefault="00943769" w:rsidP="00AB746C">
      <w:r>
        <w:separator/>
      </w:r>
    </w:p>
  </w:footnote>
  <w:footnote w:type="continuationSeparator" w:id="0">
    <w:p w14:paraId="269F8876" w14:textId="77777777" w:rsidR="00943769" w:rsidRDefault="00943769"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307D3D" w:rsidRPr="00A3224D" w:rsidRDefault="00307D3D"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307D3D" w:rsidRPr="00A3224D" w:rsidRDefault="00307D3D"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14:paraId="40087122" w14:textId="77777777" w:rsidR="00307D3D" w:rsidRDefault="00307D3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307D3D" w:rsidRPr="00A3224D" w:rsidRDefault="00307D3D"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14:paraId="069C72C1" w14:textId="77777777" w:rsidR="00307D3D" w:rsidRPr="001B7516" w:rsidRDefault="00307D3D" w:rsidP="001B751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307D3D" w:rsidRDefault="00307D3D"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 w:numId="158">
    <w:abstractNumId w:val="136"/>
  </w:num>
  <w:num w:numId="159">
    <w:abstractNumId w:val="136"/>
  </w:num>
  <w:numIdMacAtCleanup w:val="149"/>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8ff5d9b798e908f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34839"/>
    <w:rsid w:val="0024039B"/>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7E0B"/>
    <w:rsid w:val="006412D4"/>
    <w:rsid w:val="00644104"/>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1156"/>
    <w:rsid w:val="00812BE7"/>
    <w:rsid w:val="008449DB"/>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43769"/>
    <w:rsid w:val="00955AA8"/>
    <w:rsid w:val="00977868"/>
    <w:rsid w:val="0098032A"/>
    <w:rsid w:val="00981599"/>
    <w:rsid w:val="00982204"/>
    <w:rsid w:val="009A7C4C"/>
    <w:rsid w:val="009D47B0"/>
    <w:rsid w:val="009F38E2"/>
    <w:rsid w:val="00A1555A"/>
    <w:rsid w:val="00A20421"/>
    <w:rsid w:val="00A21546"/>
    <w:rsid w:val="00A24DF1"/>
    <w:rsid w:val="00A63592"/>
    <w:rsid w:val="00A66346"/>
    <w:rsid w:val="00A77BFB"/>
    <w:rsid w:val="00A85798"/>
    <w:rsid w:val="00A861E4"/>
    <w:rsid w:val="00A921ED"/>
    <w:rsid w:val="00A95ACC"/>
    <w:rsid w:val="00AA114A"/>
    <w:rsid w:val="00AA2B2B"/>
    <w:rsid w:val="00AB7166"/>
    <w:rsid w:val="00AB746C"/>
    <w:rsid w:val="00AD0AA7"/>
    <w:rsid w:val="00B225D4"/>
    <w:rsid w:val="00B45C01"/>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F2FD3"/>
    <w:rsid w:val="00C168E4"/>
    <w:rsid w:val="00C30CB2"/>
    <w:rsid w:val="00C334B4"/>
    <w:rsid w:val="00C35E1B"/>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36E96"/>
    <w:rsid w:val="00D52FDF"/>
    <w:rsid w:val="00D744BE"/>
    <w:rsid w:val="00D87DA6"/>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image" Target="media/image4.png"/></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yperlink" Target="http://www.nzta.govt.nz/resources/procurement-manual/index.html" TargetMode="Externa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mailto:Peter.Davies@auditnz.govt.nz"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yperlink" Target="http://hip.nzta.govt.nz/technical-information"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hyperlink" Target="http://www.nzta.govt.nz/resources/procurement-manual/procurement-tools.html" TargetMode="External"/><Relationship Id="rId32" Type="http://schemas.microsoft.com/office/2011/relationships/people" Target="people.xml"/><Relationship Id="rId5" Type="http://schemas.openxmlformats.org/officeDocument/2006/relationships/styles" Target="styles.xml"/><Relationship Id="rId15" Type="http://schemas.openxmlformats.org/officeDocument/2006/relationships/header" Target="header3.xml"/><Relationship Id="rId23" Type="http://schemas.microsoft.com/office/2011/relationships/commentsExtended" Target="commentsExtended.xml"/><Relationship Id="rId28" Type="http://schemas.openxmlformats.org/officeDocument/2006/relationships/hyperlink" Target="http://hip.nzta.govt.nz/processes/project-development/indicative-business-case" TargetMode="External"/><Relationship Id="rId10" Type="http://schemas.openxmlformats.org/officeDocument/2006/relationships/header" Target="header1.xml"/><Relationship Id="rId19" Type="http://schemas.openxmlformats.org/officeDocument/2006/relationships/hyperlink" Target="http://www.nzta.govt.nz/resources/contract-procedures-manual/index.html" TargetMode="Externa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comments" Target="comments.xm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FE6AEA">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FE6AEA" w:rsidP="00FE6AEA">
          <w:pPr>
            <w:pStyle w:val="6AB78F74D21F4D32B89A5B198C53CC3A8"/>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FE6AEA" w:rsidP="00FE6AEA">
          <w:pPr>
            <w:pStyle w:val="098228EC169943B5A7FBDC2EB31026998"/>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FE6AEA" w:rsidP="00FE6AEA">
          <w:pPr>
            <w:pStyle w:val="55934CC132D946C3B5491EC925AA69F68"/>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FE6AEA" w:rsidP="00FE6AEA">
          <w:pPr>
            <w:pStyle w:val="186C2603ED3148789D1961F9D0BBF3A38"/>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FE6AEA" w:rsidP="00FE6AEA">
          <w:pPr>
            <w:pStyle w:val="A42DA5A03FE64AE0A65088774699CB6552"/>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FE6AEA">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FE6AEA">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FE6AEA">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FE6AEA">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FE6AEA">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FE6AEA">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FE6AEA">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FE6AEA" w:rsidP="00FE6AEA">
          <w:pPr>
            <w:pStyle w:val="260E471DF5F64E5A9341D114B16B31EC11"/>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FE6AEA">
          <w:r>
            <w:t xml:space="preserve"> </w:t>
          </w:r>
        </w:p>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FE6AEA">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FE6AEA">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FE6AEA">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343D9"/>
    <w:rsid w:val="002456D2"/>
    <w:rsid w:val="002A2876"/>
    <w:rsid w:val="00364FED"/>
    <w:rsid w:val="00372CE7"/>
    <w:rsid w:val="003A03A6"/>
    <w:rsid w:val="003A0554"/>
    <w:rsid w:val="004248B4"/>
    <w:rsid w:val="00492EA7"/>
    <w:rsid w:val="004A0A8F"/>
    <w:rsid w:val="004B2530"/>
    <w:rsid w:val="00540D11"/>
    <w:rsid w:val="005C565B"/>
    <w:rsid w:val="00612D41"/>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A0FBB"/>
    <w:rsid w:val="00A07114"/>
    <w:rsid w:val="00A445A5"/>
    <w:rsid w:val="00A941BE"/>
    <w:rsid w:val="00AA34B6"/>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C0A5E"/>
    <w:rsid w:val="00E24381"/>
    <w:rsid w:val="00E434DA"/>
    <w:rsid w:val="00E76565"/>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AD3E9A2A-E33A-4AEE-8A61-B8EABE0088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4858</TotalTime>
  <Pages>38</Pages>
  <Words>57282</Words>
  <Characters>326513</Characters>
  <Application>Microsoft Office Word</Application>
  <DocSecurity>0</DocSecurity>
  <Lines>2720</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383029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262</cp:revision>
  <cp:lastPrinted>2015-03-31T04:44:00Z</cp:lastPrinted>
  <dcterms:created xsi:type="dcterms:W3CDTF">2015-08-19T04:17:00Z</dcterms:created>
  <dcterms:modified xsi:type="dcterms:W3CDTF">2016-05-03T23:00:00Z</dcterms:modified>
</cp:coreProperties>
</file>