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6B" w:rsidRPr="00E7524B" w:rsidRDefault="002A5A6B" w:rsidP="00E7524B">
      <w:pPr>
        <w:widowControl/>
        <w:spacing w:after="450" w:line="276" w:lineRule="auto"/>
        <w:jc w:val="right"/>
        <w:outlineLvl w:val="0"/>
        <w:rPr>
          <w:rFonts w:ascii="Helvetica" w:eastAsia="宋体" w:hAnsi="Helvetica" w:cs="Helvetica"/>
          <w:color w:val="111111"/>
          <w:kern w:val="36"/>
          <w:sz w:val="72"/>
          <w:szCs w:val="90"/>
          <w:lang w:val="en-US"/>
        </w:rPr>
      </w:pPr>
      <w:r w:rsidRPr="00E7524B">
        <w:rPr>
          <w:rFonts w:ascii="Helvetica" w:eastAsia="宋体" w:hAnsi="Helvetica" w:cs="Helvetica"/>
          <w:color w:val="111111"/>
          <w:kern w:val="36"/>
          <w:sz w:val="72"/>
          <w:szCs w:val="90"/>
          <w:lang w:val="en-US"/>
        </w:rPr>
        <w:t>Tao Zhou</w:t>
      </w:r>
    </w:p>
    <w:p w:rsidR="002A5A6B" w:rsidRPr="00A122D3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0"/>
          <w:szCs w:val="18"/>
          <w:lang w:val="en-US"/>
        </w:rPr>
      </w:pPr>
      <w:r w:rsidRPr="00A122D3">
        <w:rPr>
          <w:rFonts w:ascii="Helvetica" w:eastAsia="宋体" w:hAnsi="Helvetica" w:cs="Helvetica"/>
          <w:b/>
          <w:color w:val="222222"/>
          <w:kern w:val="0"/>
          <w:sz w:val="20"/>
          <w:szCs w:val="18"/>
          <w:lang w:val="en-US"/>
        </w:rPr>
        <w:t>E-mail:</w:t>
      </w:r>
      <w:r w:rsidR="00A122D3">
        <w:rPr>
          <w:rFonts w:ascii="Helvetica" w:eastAsia="宋体" w:hAnsi="Helvetica" w:cs="Helvetica"/>
          <w:color w:val="222222"/>
          <w:kern w:val="0"/>
          <w:sz w:val="20"/>
          <w:szCs w:val="18"/>
          <w:lang w:val="en-US"/>
        </w:rPr>
        <w:t xml:space="preserve"> </w:t>
      </w:r>
      <w:hyperlink r:id="rId4" w:history="1">
        <w:r w:rsidRPr="00A122D3">
          <w:rPr>
            <w:rStyle w:val="Hyperlink"/>
            <w:rFonts w:ascii="Helvetica" w:eastAsia="宋体" w:hAnsi="Helvetica" w:cs="Helvetica"/>
            <w:kern w:val="0"/>
            <w:sz w:val="20"/>
            <w:szCs w:val="18"/>
            <w:lang w:val="en-US"/>
          </w:rPr>
          <w:t>zhoutao929@gmail.com</w:t>
        </w:r>
      </w:hyperlink>
    </w:p>
    <w:p w:rsidR="002A5A6B" w:rsidRPr="00A122D3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0"/>
          <w:szCs w:val="18"/>
          <w:lang w:val="en-US"/>
        </w:rPr>
      </w:pPr>
      <w:r w:rsidRPr="00A122D3">
        <w:rPr>
          <w:rFonts w:ascii="Helvetica" w:eastAsia="宋体" w:hAnsi="Helvetica" w:cs="Helvetica"/>
          <w:b/>
          <w:color w:val="222222"/>
          <w:kern w:val="0"/>
          <w:sz w:val="20"/>
          <w:szCs w:val="18"/>
          <w:lang w:val="en-US"/>
        </w:rPr>
        <w:t>Phone:</w:t>
      </w:r>
      <w:r w:rsidR="00A122D3" w:rsidRPr="00A122D3">
        <w:rPr>
          <w:rFonts w:ascii="Helvetica" w:eastAsia="宋体" w:hAnsi="Helvetica" w:cs="Helvetica"/>
          <w:b/>
          <w:color w:val="222222"/>
          <w:kern w:val="0"/>
          <w:sz w:val="20"/>
          <w:szCs w:val="18"/>
          <w:lang w:val="en-US"/>
        </w:rPr>
        <w:t xml:space="preserve"> </w:t>
      </w:r>
      <w:r w:rsidRPr="00A122D3">
        <w:rPr>
          <w:rFonts w:ascii="Helvetica" w:eastAsia="宋体" w:hAnsi="Helvetica" w:cs="Helvetica"/>
          <w:color w:val="222222"/>
          <w:kern w:val="0"/>
          <w:sz w:val="20"/>
          <w:szCs w:val="18"/>
          <w:lang w:val="en-US"/>
        </w:rPr>
        <w:t>020 492 9000</w:t>
      </w:r>
    </w:p>
    <w:p w:rsidR="00A122D3" w:rsidRPr="00586686" w:rsidRDefault="002A5A6B" w:rsidP="00586686">
      <w:pPr>
        <w:widowControl/>
        <w:spacing w:line="360" w:lineRule="auto"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18"/>
          <w:lang w:val="en-US"/>
        </w:rPr>
      </w:pPr>
      <w:r w:rsidRPr="00A122D3">
        <w:rPr>
          <w:rFonts w:ascii="Helvetica" w:eastAsia="宋体" w:hAnsi="Helvetica" w:cs="Helvetica"/>
          <w:b/>
          <w:color w:val="222222"/>
          <w:kern w:val="0"/>
          <w:sz w:val="20"/>
          <w:szCs w:val="18"/>
          <w:lang w:val="en-US"/>
        </w:rPr>
        <w:t>Address:</w:t>
      </w:r>
      <w:r w:rsidR="00A122D3" w:rsidRPr="00A122D3">
        <w:rPr>
          <w:rFonts w:ascii="Helvetica" w:eastAsia="宋体" w:hAnsi="Helvetica" w:cs="Helvetica"/>
          <w:b/>
          <w:color w:val="222222"/>
          <w:kern w:val="0"/>
          <w:sz w:val="20"/>
          <w:szCs w:val="18"/>
          <w:lang w:val="en-US"/>
        </w:rPr>
        <w:t xml:space="preserve"> </w:t>
      </w:r>
      <w:r w:rsidRPr="00A122D3">
        <w:rPr>
          <w:rFonts w:ascii="Helvetica" w:eastAsia="宋体" w:hAnsi="Helvetica" w:cs="Helvetica"/>
          <w:color w:val="222222"/>
          <w:kern w:val="0"/>
          <w:sz w:val="20"/>
          <w:szCs w:val="18"/>
          <w:lang w:val="en-US"/>
        </w:rPr>
        <w:t>17 O'Briens Road, Christchurch</w:t>
      </w:r>
      <w:bookmarkStart w:id="0" w:name="_GoBack"/>
      <w:bookmarkEnd w:id="0"/>
    </w:p>
    <w:p w:rsidR="002A5A6B" w:rsidRPr="002A5A6B" w:rsidRDefault="002A5A6B" w:rsidP="002A5A6B">
      <w:pPr>
        <w:widowControl/>
        <w:pBdr>
          <w:bottom w:val="single" w:sz="6" w:space="4" w:color="DDDDDD"/>
        </w:pBdr>
        <w:spacing w:after="225" w:line="27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  <w:t>References</w:t>
      </w:r>
    </w:p>
    <w:p w:rsidR="00586686" w:rsidRDefault="00586686" w:rsidP="002A5A6B">
      <w:pPr>
        <w:widowControl/>
        <w:spacing w:line="270" w:lineRule="atLeast"/>
        <w:jc w:val="left"/>
        <w:rPr>
          <w:rFonts w:ascii="Times New Roman" w:hAnsi="Times New Roman" w:cs="Times New Roman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3481"/>
      </w:tblGrid>
      <w:tr w:rsidR="00586686" w:rsidTr="00586686">
        <w:tc>
          <w:tcPr>
            <w:tcW w:w="2405" w:type="dxa"/>
          </w:tcPr>
          <w:p w:rsidR="00586686" w:rsidRDefault="00586686" w:rsidP="002A5A6B">
            <w:pPr>
              <w:widowControl/>
              <w:spacing w:line="270" w:lineRule="atLeast"/>
              <w:jc w:val="left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586686">
              <w:rPr>
                <w:rFonts w:ascii="Times New Roman" w:hAnsi="Times New Roman" w:cs="Times New Roman"/>
                <w:b/>
                <w:szCs w:val="21"/>
                <w:shd w:val="clear" w:color="auto" w:fill="FFFFFF"/>
              </w:rPr>
              <w:t>Colin Eady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Science Manager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P +64 3 318 8514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M +64 21 717 440</w:t>
            </w:r>
          </w:p>
          <w:p w:rsidR="00586686" w:rsidRDefault="00586686" w:rsidP="002A5A6B">
            <w:pPr>
              <w:widowControl/>
              <w:spacing w:line="27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hyperlink r:id="rId5" w:tgtFrame="_blank" w:history="1">
              <w:r>
                <w:rPr>
                  <w:rStyle w:val="Hyperlink"/>
                  <w:rFonts w:ascii="Times New Roman" w:hAnsi="Times New Roman" w:cs="Times New Roman"/>
                  <w:color w:val="6611CC"/>
                  <w:szCs w:val="21"/>
                  <w:shd w:val="clear" w:color="auto" w:fill="FFFFFF"/>
                </w:rPr>
                <w:t>ceady@agriseeds.co.nz</w:t>
              </w:r>
            </w:hyperlink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Agriseeds Ltd</w:t>
            </w:r>
          </w:p>
        </w:tc>
        <w:tc>
          <w:tcPr>
            <w:tcW w:w="2410" w:type="dxa"/>
          </w:tcPr>
          <w:p w:rsidR="00586686" w:rsidRDefault="00586686" w:rsidP="00586686">
            <w:pPr>
              <w:widowControl/>
              <w:spacing w:line="27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 w:rsidRPr="00586686">
              <w:rPr>
                <w:rFonts w:ascii="Times New Roman" w:hAnsi="Times New Roman" w:cs="Times New Roman"/>
                <w:b/>
                <w:szCs w:val="21"/>
                <w:shd w:val="clear" w:color="auto" w:fill="FFFFFF"/>
              </w:rPr>
              <w:t>Courtney Inch Breeding</w:t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 xml:space="preserve"> Team Manager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M +64 021 650 876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hyperlink r:id="rId6" w:tgtFrame="_blank" w:history="1">
              <w:r>
                <w:rPr>
                  <w:rStyle w:val="Hyperlink"/>
                  <w:rFonts w:ascii="Times New Roman" w:hAnsi="Times New Roman" w:cs="Times New Roman"/>
                  <w:color w:val="6611CC"/>
                  <w:szCs w:val="21"/>
                  <w:shd w:val="clear" w:color="auto" w:fill="FFFFFF"/>
                </w:rPr>
                <w:t>cinch@agriseeds.co.nz</w:t>
              </w:r>
            </w:hyperlink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Agriseeds Ltd</w:t>
            </w:r>
          </w:p>
        </w:tc>
        <w:tc>
          <w:tcPr>
            <w:tcW w:w="3481" w:type="dxa"/>
          </w:tcPr>
          <w:p w:rsidR="00586686" w:rsidRDefault="00586686" w:rsidP="002A5A6B">
            <w:pPr>
              <w:widowControl/>
              <w:spacing w:line="27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 w:rsidRPr="00586686">
              <w:rPr>
                <w:rFonts w:ascii="Times New Roman" w:hAnsi="Times New Roman" w:cs="Times New Roman"/>
                <w:b/>
                <w:szCs w:val="21"/>
                <w:shd w:val="clear" w:color="auto" w:fill="FFFFFF"/>
              </w:rPr>
              <w:t>Stuart Charters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Head of Department of Informatics and Enabling Technologies 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P +64 3 423 0415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hyperlink r:id="rId7" w:tgtFrame="_blank" w:history="1">
              <w:r>
                <w:rPr>
                  <w:rStyle w:val="Hyperlink"/>
                  <w:rFonts w:ascii="Times New Roman" w:hAnsi="Times New Roman" w:cs="Times New Roman"/>
                  <w:color w:val="6611CC"/>
                  <w:szCs w:val="21"/>
                  <w:shd w:val="clear" w:color="auto" w:fill="FFFFFF"/>
                </w:rPr>
                <w:t>Stuart.Charters@lincoln.ac.nz</w:t>
              </w:r>
            </w:hyperlink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Cs w:val="21"/>
              </w:rPr>
              <w:br/>
            </w:r>
            <w:r>
              <w:rPr>
                <w:rFonts w:ascii="Times New Roman" w:hAnsi="Times New Roman" w:cs="Times New Roman"/>
                <w:szCs w:val="21"/>
                <w:shd w:val="clear" w:color="auto" w:fill="FFFFFF"/>
              </w:rPr>
              <w:t>Lincoln University</w:t>
            </w:r>
          </w:p>
        </w:tc>
      </w:tr>
    </w:tbl>
    <w:p w:rsidR="002A5A6B" w:rsidRPr="002A5A6B" w:rsidRDefault="00586686" w:rsidP="00586686">
      <w:pPr>
        <w:widowControl/>
        <w:spacing w:line="270" w:lineRule="atLeast"/>
        <w:jc w:val="left"/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</w:pPr>
      <w:r>
        <w:rPr>
          <w:rFonts w:ascii="Times New Roman" w:hAnsi="Times New Roman" w:cs="Times New Roman"/>
          <w:szCs w:val="21"/>
        </w:rPr>
        <w:br/>
      </w:r>
      <w:r w:rsidR="002A5A6B" w:rsidRPr="002A5A6B"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  <w:t>Work experience</w:t>
      </w:r>
    </w:p>
    <w:p w:rsidR="00A122D3" w:rsidRPr="002A5A6B" w:rsidRDefault="00A122D3" w:rsidP="00A122D3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Lincoln University</w:t>
      </w:r>
      <w:r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 xml:space="preserve"> </w:t>
      </w: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 xml:space="preserve">June 2014 — </w:t>
      </w:r>
      <w:r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February 2015</w:t>
      </w:r>
    </w:p>
    <w:p w:rsidR="00A122D3" w:rsidRDefault="00A122D3" w:rsidP="00A122D3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2"/>
          <w:lang w:val="en-US"/>
        </w:rPr>
      </w:pPr>
      <w:r>
        <w:rPr>
          <w:rFonts w:ascii="Helvetica" w:eastAsia="宋体" w:hAnsi="Helvetica" w:cs="Helvetica"/>
          <w:color w:val="222222"/>
          <w:kern w:val="0"/>
          <w:sz w:val="22"/>
          <w:lang w:val="en-US"/>
        </w:rPr>
        <w:t>Developer</w:t>
      </w:r>
    </w:p>
    <w:p w:rsidR="00A122D3" w:rsidRDefault="00A122D3" w:rsidP="00A122D3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18"/>
          <w:lang w:val="en-US"/>
        </w:rPr>
      </w:pPr>
      <w:r>
        <w:rPr>
          <w:rFonts w:ascii="Helvetica" w:eastAsia="宋体" w:hAnsi="Helvetica" w:cs="Helvetica"/>
          <w:color w:val="222222"/>
          <w:kern w:val="0"/>
          <w:szCs w:val="18"/>
          <w:lang w:val="en-US"/>
        </w:rPr>
        <w:t>In a s</w:t>
      </w:r>
      <w:r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>cholarship</w:t>
      </w:r>
      <w:r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 project</w:t>
      </w:r>
      <w:r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 of Lincoln University</w:t>
      </w:r>
      <w:r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, I developed an app to </w:t>
      </w:r>
      <w:r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automatize and optimize data collecting procedure for a seed company based in Christchurch. </w:t>
      </w:r>
      <w:r w:rsidR="00E7524B">
        <w:rPr>
          <w:rFonts w:ascii="Helvetica" w:eastAsia="宋体" w:hAnsi="Helvetica" w:cs="Helvetica"/>
          <w:color w:val="222222"/>
          <w:kern w:val="0"/>
          <w:szCs w:val="18"/>
          <w:lang w:val="en-US"/>
        </w:rPr>
        <w:t>The app has features such as on-</w:t>
      </w:r>
      <w:r w:rsidR="007977E1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screen keyboards, raw data extraction and analysis, audio alert, data transfer, history task restoration, make it </w:t>
      </w:r>
      <w:r w:rsidR="006065F3"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>error-free and fool-proof</w:t>
      </w:r>
      <w:r w:rsidR="00E7524B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 for the on-fields</w:t>
      </w:r>
      <w:r w:rsidR="006065F3"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 </w:t>
      </w:r>
      <w:r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data collecting. </w:t>
      </w:r>
      <w:r w:rsidR="007977E1">
        <w:rPr>
          <w:rFonts w:ascii="Helvetica" w:eastAsia="宋体" w:hAnsi="Helvetica" w:cs="Helvetica"/>
          <w:color w:val="222222"/>
          <w:kern w:val="0"/>
          <w:szCs w:val="18"/>
          <w:lang w:val="en-US"/>
        </w:rPr>
        <w:t>A</w:t>
      </w:r>
      <w:r w:rsidR="006065F3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 solution for</w:t>
      </w:r>
      <w:r w:rsidR="007977E1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 </w:t>
      </w:r>
      <w:r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data synchronization between </w:t>
      </w:r>
      <w:r w:rsidR="00E7524B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end-user </w:t>
      </w:r>
      <w:r w:rsidRPr="00096472">
        <w:rPr>
          <w:rFonts w:ascii="Helvetica" w:eastAsia="宋体" w:hAnsi="Helvetica" w:cs="Helvetica"/>
          <w:color w:val="222222"/>
          <w:kern w:val="0"/>
          <w:szCs w:val="18"/>
          <w:lang w:val="en-US"/>
        </w:rPr>
        <w:t>devices and client/ser</w:t>
      </w:r>
      <w:r w:rsidR="006065F3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ver is also established. After the scholarship project finished, a 3 months contract </w:t>
      </w:r>
      <w:r w:rsidR="00E7524B">
        <w:rPr>
          <w:rFonts w:ascii="Helvetica" w:eastAsia="宋体" w:hAnsi="Helvetica" w:cs="Helvetica"/>
          <w:color w:val="222222"/>
          <w:kern w:val="0"/>
          <w:szCs w:val="18"/>
          <w:lang w:val="en-US"/>
        </w:rPr>
        <w:t xml:space="preserve">is offered </w:t>
      </w:r>
      <w:r w:rsidR="006065F3">
        <w:rPr>
          <w:rFonts w:ascii="Helvetica" w:eastAsia="宋体" w:hAnsi="Helvetica" w:cs="Helvetica"/>
          <w:color w:val="222222"/>
          <w:kern w:val="0"/>
          <w:szCs w:val="18"/>
          <w:lang w:val="en-US"/>
        </w:rPr>
        <w:t>to help with trouble shooting and other IT problems within the company.</w:t>
      </w:r>
    </w:p>
    <w:p w:rsidR="002A5A6B" w:rsidRDefault="00586686" w:rsidP="00E7524B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18"/>
          <w:szCs w:val="18"/>
          <w:lang w:val="en-US"/>
        </w:rPr>
      </w:pPr>
      <w:hyperlink r:id="rId8" w:history="1">
        <w:r w:rsidR="00E7524B" w:rsidRPr="00572368">
          <w:rPr>
            <w:rStyle w:val="Hyperlink"/>
            <w:rFonts w:ascii="Times New Roman" w:hAnsi="Times New Roman" w:cs="Times New Roman"/>
            <w:szCs w:val="21"/>
            <w:shd w:val="clear" w:color="auto" w:fill="FFFFFF"/>
          </w:rPr>
          <w:t>http://www.lincoln.ac.nz/Lincoln-Home/News-and-Events/IT-grads-new-app-makes-field-work-a-breeze/</w:t>
        </w:r>
      </w:hyperlink>
    </w:p>
    <w:p w:rsidR="002A5A6B" w:rsidRPr="002A5A6B" w:rsidRDefault="002A5A6B" w:rsidP="002A5A6B">
      <w:pPr>
        <w:widowControl/>
        <w:spacing w:line="270" w:lineRule="atLeast"/>
        <w:jc w:val="left"/>
        <w:rPr>
          <w:rFonts w:ascii="Helvetica" w:eastAsia="宋体" w:hAnsi="Helvetica" w:cs="Helvetica"/>
          <w:color w:val="222222"/>
          <w:kern w:val="0"/>
          <w:sz w:val="18"/>
          <w:szCs w:val="18"/>
          <w:lang w:val="en-US"/>
        </w:rPr>
      </w:pPr>
    </w:p>
    <w:p w:rsid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China Telecom</w:t>
      </w:r>
    </w:p>
    <w:p w:rsidR="002A5A6B" w:rsidRP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March 2010 — February 2014</w:t>
      </w:r>
    </w:p>
    <w:p w:rsidR="00E7524B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2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2"/>
          <w:lang w:val="en-US"/>
        </w:rPr>
        <w:lastRenderedPageBreak/>
        <w:t>Engineer</w:t>
      </w:r>
    </w:p>
    <w:p w:rsidR="00E7524B" w:rsidRDefault="00E7524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2"/>
          <w:lang w:val="en-US"/>
        </w:rPr>
      </w:pPr>
    </w:p>
    <w:p w:rsidR="002A5A6B" w:rsidRDefault="00E7524B" w:rsidP="00E7524B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2 year system maintenance and administration.</w:t>
      </w: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br/>
        <w:t xml:space="preserve">- 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Administration of </w:t>
      </w: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SQL Server / Windows based DB system, maintena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nce and trouble shooting on a daily basis, </w:t>
      </w: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hardware / software upgrading, 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t>produce</w:t>
      </w: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 reports for front-end team. 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br/>
        <w:t>2 years tech</w:t>
      </w:r>
      <w:r w:rsidR="002A5A6B"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 </w:t>
      </w:r>
      <w:r w:rsidR="006065F3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support, document updating and 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t>user training.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br/>
        <w:t>- Produce</w:t>
      </w:r>
      <w:r w:rsidR="002A5A6B"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 system ICT solutions for industry clients, technical support for sales team, technic document updating and user training.</w:t>
      </w:r>
      <w:r w:rsidR="002A5A6B"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br/>
      </w:r>
      <w:hyperlink r:id="rId9" w:history="1">
        <w:r w:rsidR="002A5A6B" w:rsidRPr="00096472">
          <w:rPr>
            <w:rStyle w:val="Hyperlink"/>
            <w:rFonts w:ascii="Helvetica" w:eastAsia="宋体" w:hAnsi="Helvetica" w:cs="Helvetica"/>
            <w:kern w:val="0"/>
            <w:szCs w:val="21"/>
            <w:lang w:val="en-US"/>
          </w:rPr>
          <w:t>www.ctsi.com.cn</w:t>
        </w:r>
      </w:hyperlink>
    </w:p>
    <w:p w:rsidR="00A122D3" w:rsidRDefault="00A122D3" w:rsidP="00A122D3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</w:p>
    <w:p w:rsidR="00A122D3" w:rsidRDefault="006065F3" w:rsidP="00A122D3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proofErr w:type="spellStart"/>
      <w:proofErr w:type="gramStart"/>
      <w:r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i</w:t>
      </w:r>
      <w:r w:rsidR="00A122D3"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ESlab</w:t>
      </w:r>
      <w:proofErr w:type="spellEnd"/>
      <w:proofErr w:type="gramEnd"/>
      <w:r w:rsidR="00A122D3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 xml:space="preserve"> </w:t>
      </w:r>
      <w:proofErr w:type="spellStart"/>
      <w:r w:rsidR="00A122D3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Co.Ltd</w:t>
      </w:r>
      <w:proofErr w:type="spellEnd"/>
    </w:p>
    <w:p w:rsidR="00A122D3" w:rsidRPr="002A5A6B" w:rsidRDefault="00A122D3" w:rsidP="00A122D3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July 2004 — October 2009</w:t>
      </w:r>
    </w:p>
    <w:p w:rsidR="00A122D3" w:rsidRDefault="00A122D3" w:rsidP="00A122D3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Engineer</w:t>
      </w:r>
    </w:p>
    <w:p w:rsidR="00E7524B" w:rsidRPr="00096472" w:rsidRDefault="00E7524B" w:rsidP="00A122D3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  <w:lang w:val="en-US"/>
        </w:rPr>
      </w:pP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 1 year automation system deployment and maintenance.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- Install and setup embedded system based devices, implement devices into control system, field testing new version of software.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- Techniques involved: hardware assembling, serial and TCP/IP communication, protocol decode. 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 3 years embedded system prototyping, coding and testing.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- Embedded system develop based on </w:t>
      </w:r>
      <w:proofErr w:type="spellStart"/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VxWroks</w:t>
      </w:r>
      <w:proofErr w:type="spellEnd"/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 in C language, including design PCB scheme, implement/test of some modules, such as protocol, user interface, data storage and communication.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- Techniques involved: C program / debug / test in embedded real-time OS, prototype PCB design within </w:t>
      </w:r>
      <w:proofErr w:type="spellStart"/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Protel</w:t>
      </w:r>
      <w:proofErr w:type="spellEnd"/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, software publish version control.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lastRenderedPageBreak/>
        <w:t> 1 year technic support and user training.</w:t>
      </w:r>
    </w:p>
    <w:p w:rsidR="00A122D3" w:rsidRPr="00096472" w:rsidRDefault="00A122D3" w:rsidP="00A122D3">
      <w:pPr>
        <w:widowControl/>
        <w:spacing w:after="240"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- Technical document updating, training document composing and user training.</w:t>
      </w:r>
    </w:p>
    <w:p w:rsidR="00A122D3" w:rsidRPr="00096472" w:rsidRDefault="00A122D3" w:rsidP="00A122D3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 </w:t>
      </w:r>
      <w:hyperlink r:id="rId10" w:history="1">
        <w:r w:rsidRPr="00096472">
          <w:rPr>
            <w:rStyle w:val="Hyperlink"/>
            <w:rFonts w:ascii="Helvetica" w:eastAsia="宋体" w:hAnsi="Helvetica" w:cs="Helvetica"/>
            <w:kern w:val="0"/>
            <w:szCs w:val="21"/>
            <w:lang w:val="en-US"/>
          </w:rPr>
          <w:t>www.ieslab.com.cn</w:t>
        </w:r>
      </w:hyperlink>
    </w:p>
    <w:p w:rsidR="002A5A6B" w:rsidRPr="002A5A6B" w:rsidRDefault="002A5A6B" w:rsidP="002A5A6B">
      <w:pPr>
        <w:widowControl/>
        <w:spacing w:line="270" w:lineRule="atLeast"/>
        <w:jc w:val="left"/>
        <w:rPr>
          <w:rFonts w:ascii="Helvetica" w:eastAsia="宋体" w:hAnsi="Helvetica" w:cs="Helvetica"/>
          <w:color w:val="222222"/>
          <w:kern w:val="0"/>
          <w:sz w:val="18"/>
          <w:szCs w:val="18"/>
          <w:lang w:val="en-US"/>
        </w:rPr>
      </w:pPr>
    </w:p>
    <w:p w:rsidR="002A5A6B" w:rsidRPr="002A5A6B" w:rsidRDefault="002A5A6B" w:rsidP="002A5A6B">
      <w:pPr>
        <w:widowControl/>
        <w:pBdr>
          <w:bottom w:val="single" w:sz="6" w:space="4" w:color="DDDDDD"/>
        </w:pBdr>
        <w:spacing w:after="225" w:line="27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  <w:t>Education</w:t>
      </w:r>
    </w:p>
    <w:p w:rsid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Electronic Science and technology</w:t>
      </w:r>
      <w:r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 xml:space="preserve"> </w:t>
      </w:r>
    </w:p>
    <w:p w:rsidR="002A5A6B" w:rsidRP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September 2000 — July 2004</w:t>
      </w:r>
    </w:p>
    <w:p w:rsidR="002A5A6B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2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2"/>
          <w:lang w:val="en-US"/>
        </w:rPr>
        <w:t>Shandong University, China</w:t>
      </w:r>
      <w:r>
        <w:rPr>
          <w:rFonts w:ascii="Helvetica" w:eastAsia="宋体" w:hAnsi="Helvetica" w:cs="Helvetica"/>
          <w:color w:val="222222"/>
          <w:kern w:val="0"/>
          <w:sz w:val="22"/>
          <w:lang w:val="en-US"/>
        </w:rPr>
        <w:t xml:space="preserve"> </w:t>
      </w:r>
    </w:p>
    <w:p w:rsidR="002A5A6B" w:rsidRPr="00096472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Bachelor Degree </w:t>
      </w:r>
    </w:p>
    <w:p w:rsidR="002A5A6B" w:rsidRPr="00096472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Course covered: C language programming / assembly language / further mathematics / linear algebra / mechanics / electromagnetism </w:t>
      </w:r>
    </w:p>
    <w:p w:rsid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</w:p>
    <w:p w:rsid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Software and IT</w:t>
      </w:r>
      <w:r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 xml:space="preserve"> </w:t>
      </w:r>
    </w:p>
    <w:p w:rsidR="002A5A6B" w:rsidRPr="002A5A6B" w:rsidRDefault="002A5A6B" w:rsidP="002A5A6B">
      <w:pPr>
        <w:widowControl/>
        <w:spacing w:after="225" w:line="27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7"/>
          <w:szCs w:val="27"/>
          <w:lang w:val="en-US"/>
        </w:rPr>
        <w:t>Feb 2014 — November 2014</w:t>
      </w:r>
    </w:p>
    <w:p w:rsidR="002A5A6B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 w:val="22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22"/>
          <w:lang w:val="en-US"/>
        </w:rPr>
        <w:t>Lincoln University</w:t>
      </w:r>
    </w:p>
    <w:p w:rsidR="002A5A6B" w:rsidRPr="00096472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Graduate Diploma</w:t>
      </w:r>
    </w:p>
    <w:p w:rsidR="002A5A6B" w:rsidRPr="00096472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Course covered: C# / PHP / .Net / SQL Server / network / HTML / sensor / simulation / modeling</w:t>
      </w:r>
    </w:p>
    <w:p w:rsidR="00A122D3" w:rsidRDefault="00A122D3" w:rsidP="002A5A6B">
      <w:pPr>
        <w:widowControl/>
        <w:pBdr>
          <w:bottom w:val="single" w:sz="6" w:space="4" w:color="DDDDDD"/>
        </w:pBdr>
        <w:spacing w:after="225" w:line="27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</w:pPr>
    </w:p>
    <w:p w:rsidR="002A5A6B" w:rsidRPr="002A5A6B" w:rsidRDefault="002A5A6B" w:rsidP="002A5A6B">
      <w:pPr>
        <w:widowControl/>
        <w:pBdr>
          <w:bottom w:val="single" w:sz="6" w:space="4" w:color="DDDDDD"/>
        </w:pBdr>
        <w:spacing w:after="225" w:line="27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</w:pPr>
      <w:r w:rsidRPr="002A5A6B">
        <w:rPr>
          <w:rFonts w:ascii="Helvetica" w:eastAsia="宋体" w:hAnsi="Helvetica" w:cs="Helvetica"/>
          <w:color w:val="222222"/>
          <w:kern w:val="0"/>
          <w:sz w:val="38"/>
          <w:szCs w:val="38"/>
          <w:lang w:val="en-US"/>
        </w:rPr>
        <w:t>Skills</w:t>
      </w:r>
    </w:p>
    <w:p w:rsidR="00947ECC" w:rsidRPr="00096472" w:rsidRDefault="00947ECC" w:rsidP="00947ECC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VB / C </w:t>
      </w: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/ .Net / </w:t>
      </w: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SQL / C# / PHP</w:t>
      </w:r>
    </w:p>
    <w:p w:rsidR="00947ECC" w:rsidRDefault="00947ECC" w:rsidP="00947ECC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PCB design and prototyping, serial port communication</w:t>
      </w:r>
    </w:p>
    <w:p w:rsidR="00390387" w:rsidRPr="00096472" w:rsidRDefault="002A5A6B" w:rsidP="00096472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 xml:space="preserve">Embedded system development </w:t>
      </w:r>
      <w:r w:rsidR="00390387"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in VxWorks</w:t>
      </w:r>
    </w:p>
    <w:p w:rsidR="00947ECC" w:rsidRDefault="00390387" w:rsidP="00A122D3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Knowledge of: Linux / HTML / Java</w:t>
      </w:r>
    </w:p>
    <w:p w:rsidR="00CB59ED" w:rsidRPr="00A122D3" w:rsidRDefault="00947ECC" w:rsidP="00A122D3">
      <w:pPr>
        <w:widowControl/>
        <w:spacing w:line="360" w:lineRule="auto"/>
        <w:jc w:val="left"/>
        <w:rPr>
          <w:rFonts w:ascii="Helvetica" w:eastAsia="宋体" w:hAnsi="Helvetica" w:cs="Helvetica"/>
          <w:color w:val="222222"/>
          <w:kern w:val="0"/>
          <w:szCs w:val="21"/>
          <w:lang w:val="en-US"/>
        </w:rPr>
      </w:pPr>
      <w:r>
        <w:rPr>
          <w:rFonts w:ascii="Helvetica" w:eastAsia="宋体" w:hAnsi="Helvetica" w:cs="Helvetica"/>
          <w:color w:val="222222"/>
          <w:kern w:val="0"/>
          <w:szCs w:val="21"/>
          <w:lang w:val="en-US"/>
        </w:rPr>
        <w:t>S</w:t>
      </w:r>
      <w:r w:rsidR="002A5A6B" w:rsidRPr="00096472">
        <w:rPr>
          <w:rFonts w:ascii="Helvetica" w:eastAsia="宋体" w:hAnsi="Helvetica" w:cs="Helvetica"/>
          <w:color w:val="222222"/>
          <w:kern w:val="0"/>
          <w:szCs w:val="21"/>
          <w:lang w:val="en-US"/>
        </w:rPr>
        <w:t>trong skills in MS word/excel/PowerPoint</w:t>
      </w:r>
    </w:p>
    <w:sectPr w:rsidR="00CB59ED" w:rsidRPr="00A1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6B"/>
    <w:rsid w:val="00096472"/>
    <w:rsid w:val="002A5A6B"/>
    <w:rsid w:val="00390387"/>
    <w:rsid w:val="00586686"/>
    <w:rsid w:val="0059116F"/>
    <w:rsid w:val="006065F3"/>
    <w:rsid w:val="007977E1"/>
    <w:rsid w:val="00947ECC"/>
    <w:rsid w:val="00A122D3"/>
    <w:rsid w:val="00CB59ED"/>
    <w:rsid w:val="00E7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1100-3149-4C72-AF91-E8283EEF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6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8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26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94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8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94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798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2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33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105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7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180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46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coln.ac.nz/Lincoln-Home/News-and-Events/IT-grads-new-app-makes-field-work-a-breez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uart.Charters@lincoln.ac.n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inch@agriseeds.co.n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eady@agriseeds.co.nz" TargetMode="External"/><Relationship Id="rId10" Type="http://schemas.openxmlformats.org/officeDocument/2006/relationships/hyperlink" Target="http://www.ieslab.com.cn" TargetMode="External"/><Relationship Id="rId4" Type="http://schemas.openxmlformats.org/officeDocument/2006/relationships/hyperlink" Target="zhoutao929@gmail.com" TargetMode="External"/><Relationship Id="rId9" Type="http://schemas.openxmlformats.org/officeDocument/2006/relationships/hyperlink" Target="http://www.ctsi.com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7</cp:revision>
  <dcterms:created xsi:type="dcterms:W3CDTF">2015-02-03T19:43:00Z</dcterms:created>
  <dcterms:modified xsi:type="dcterms:W3CDTF">2015-05-04T09:22:00Z</dcterms:modified>
</cp:coreProperties>
</file>