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77B4"/>
          <w:sz w:val="56"/>
        </w:rPr>
        <w:t>智能文档检索助手</w:t>
      </w:r>
    </w:p>
    <w:p>
      <w:pPr>
        <w:jc w:val="center"/>
      </w:pPr>
      <w:r>
        <w:rPr>
          <w:b/>
          <w:color w:val="333333"/>
          <w:sz w:val="44"/>
        </w:rPr>
        <w:t>Java 后端升级方案</w:t>
      </w:r>
    </w:p>
    <w:p/>
    <w:p>
      <w:pPr>
        <w:jc w:val="center"/>
      </w:pPr>
      <w:r>
        <w:rPr>
          <w:color w:val="888888"/>
          <w:sz w:val="22"/>
        </w:rPr>
        <w:t>版本 1.0  |  2026年07月11日</w:t>
      </w:r>
    </w:p>
    <w:p>
      <w:r>
        <w:br w:type="page"/>
      </w:r>
    </w:p>
    <w:p>
      <w:pPr>
        <w:pStyle w:val="Title"/>
      </w:pPr>
      <w:r>
        <w:t>目录</w:t>
      </w:r>
    </w:p>
    <w:p>
      <w:pPr>
        <w:spacing w:after="80"/>
      </w:pPr>
      <w:r>
        <w:rPr>
          <w:sz w:val="22"/>
        </w:rPr>
        <w:t>一、项目现状分析</w:t>
      </w:r>
    </w:p>
    <w:p>
      <w:pPr>
        <w:spacing w:after="80"/>
      </w:pPr>
      <w:r>
        <w:rPr>
          <w:sz w:val="22"/>
        </w:rPr>
        <w:t>二、Streamlit 高并发问题深度分析</w:t>
      </w:r>
    </w:p>
    <w:p>
      <w:pPr>
        <w:spacing w:after="80"/>
      </w:pPr>
      <w:r>
        <w:rPr>
          <w:sz w:val="22"/>
        </w:rPr>
        <w:t>三、Java 后端整体架构设计</w:t>
      </w:r>
    </w:p>
    <w:p>
      <w:pPr>
        <w:spacing w:after="80"/>
      </w:pPr>
      <w:r>
        <w:rPr>
          <w:sz w:val="22"/>
        </w:rPr>
        <w:t>四、Spring Cloud 微服务方案</w:t>
      </w:r>
    </w:p>
    <w:p>
      <w:pPr>
        <w:spacing w:after="80"/>
      </w:pPr>
      <w:r>
        <w:rPr>
          <w:sz w:val="22"/>
        </w:rPr>
        <w:t>五、Redis 集成方案</w:t>
      </w:r>
    </w:p>
    <w:p>
      <w:pPr>
        <w:spacing w:after="80"/>
      </w:pPr>
      <w:r>
        <w:rPr>
          <w:sz w:val="22"/>
        </w:rPr>
        <w:t>六、API 网关与负载均衡</w:t>
      </w:r>
    </w:p>
    <w:p>
      <w:pPr>
        <w:spacing w:after="80"/>
      </w:pPr>
      <w:r>
        <w:rPr>
          <w:sz w:val="22"/>
        </w:rPr>
        <w:t>七、数据库与存储升级</w:t>
      </w:r>
    </w:p>
    <w:p>
      <w:pPr>
        <w:spacing w:after="80"/>
      </w:pPr>
      <w:r>
        <w:rPr>
          <w:sz w:val="22"/>
        </w:rPr>
        <w:t>八、部署架构</w:t>
      </w:r>
    </w:p>
    <w:p>
      <w:pPr>
        <w:spacing w:after="80"/>
      </w:pPr>
      <w:r>
        <w:rPr>
          <w:sz w:val="22"/>
        </w:rPr>
        <w:t>九、升级路线图（分阶段）</w:t>
      </w:r>
    </w:p>
    <w:p>
      <w:pPr>
        <w:spacing w:after="80"/>
      </w:pPr>
      <w:r>
        <w:rPr>
          <w:sz w:val="22"/>
        </w:rPr>
        <w:t>十、风险与注意事项</w:t>
      </w:r>
    </w:p>
    <w:p>
      <w:pPr>
        <w:spacing w:after="80"/>
      </w:pPr>
      <w:r>
        <w:rPr>
          <w:sz w:val="22"/>
        </w:rPr>
        <w:t>附录：关键技术对比表</w:t>
      </w:r>
    </w:p>
    <w:p>
      <w:r>
        <w:br w:type="page"/>
      </w:r>
    </w:p>
    <w:p>
      <w:pPr>
        <w:pStyle w:val="Heading1"/>
      </w:pPr>
      <w:r>
        <w:t>一、项目现状分析</w:t>
      </w:r>
    </w:p>
    <w:p>
      <w:pPr>
        <w:pStyle w:val="Heading2"/>
      </w:pPr>
      <w:r>
        <w:t>1.1 当前技术栈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前端/全栈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Streamlit (Python)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单进程 Web 框架，内置 UI 组件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SQLAlchemy 2.0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同步模式，scoped_session 管理连接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MySQL 8.0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存储文档、知识库、对话等元数据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向量库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ChromaDB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本地嵌入模式，持久化到磁盘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阿里云通义千问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Qwen-Plus，OpenAI 兼容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text-embedding-v4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阿里云，1024 维向量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单机部署，Streamlit + MySQL</w:t>
            </w:r>
          </w:p>
        </w:tc>
      </w:tr>
    </w:tbl>
    <w:p/>
    <w:p>
      <w:pPr>
        <w:pStyle w:val="Heading2"/>
      </w:pPr>
      <w:r>
        <w:t>1.2 当前架构痛点</w:t>
      </w:r>
    </w:p>
    <w:p>
      <w:r>
        <w:rPr>
          <w:b/>
          <w:sz w:val="22"/>
        </w:rPr>
        <w:t>❌ 单体架构，紧耦合：</w:t>
      </w:r>
      <w:r>
        <w:rPr>
          <w:sz w:val="20"/>
        </w:rPr>
        <w:t>Streamlit 直接承载所有业务逻辑（文档管理、RAG 检索、LLM 调用、评测），无可扩展性。所有功能在一个进程中运行，无法独立扩容。</w:t>
      </w:r>
    </w:p>
    <w:p>
      <w:r>
        <w:rPr>
          <w:b/>
          <w:sz w:val="22"/>
        </w:rPr>
        <w:t>❌ 无 API 层：</w:t>
      </w:r>
      <w:r>
        <w:rPr>
          <w:sz w:val="20"/>
        </w:rPr>
        <w:t>前后端未分离，Streamlit 页面与服务代码混杂。无法对外提供 RESTful API，也无法接入第三方系统或移动端。</w:t>
      </w:r>
    </w:p>
    <w:p>
      <w:r>
        <w:rPr>
          <w:b/>
          <w:sz w:val="22"/>
        </w:rPr>
        <w:t>❌ 无缓存机制：</w:t>
      </w:r>
      <w:r>
        <w:rPr>
          <w:sz w:val="20"/>
        </w:rPr>
        <w:t>每次检索都需要：向量化查询 → ChromaDB 搜索 → MySQL 查父块 → LLM 生成。高频查询、相同/相似查询无法利用缓存加速。</w:t>
      </w:r>
    </w:p>
    <w:p>
      <w:r>
        <w:rPr>
          <w:b/>
          <w:sz w:val="22"/>
        </w:rPr>
        <w:t>❌ 无认证授权：</w:t>
      </w:r>
      <w:r>
        <w:rPr>
          <w:sz w:val="20"/>
        </w:rPr>
        <w:t>所有用户共享 DEFAULT_USER_ID = 1，无登录、无权限控制、无多租户隔离。</w:t>
      </w:r>
    </w:p>
    <w:p>
      <w:r>
        <w:rPr>
          <w:b/>
          <w:sz w:val="22"/>
        </w:rPr>
        <w:t>❌ 无消息队列：</w:t>
      </w:r>
      <w:r>
        <w:rPr>
          <w:sz w:val="20"/>
        </w:rPr>
        <w:t>文档上传处理（解析→分割→向量化→标签）是同步操作，大文件阻塞线程，用户体验差。无法异步处理。</w:t>
      </w:r>
    </w:p>
    <w:p>
      <w:r>
        <w:rPr>
          <w:b/>
          <w:sz w:val="22"/>
        </w:rPr>
        <w:t>❌ 无监控告警：</w:t>
      </w:r>
      <w:r>
        <w:rPr>
          <w:sz w:val="20"/>
        </w:rPr>
        <w:t>缺乏服务健康检查、调用链追踪、日志聚合、性能监控。</w:t>
      </w:r>
    </w:p>
    <w:p>
      <w:r>
        <w:rPr>
          <w:b/>
          <w:sz w:val="22"/>
        </w:rPr>
        <w:t>❌ 数据库连接池瓶颈：</w:t>
      </w:r>
      <w:r>
        <w:rPr>
          <w:sz w:val="20"/>
        </w:rPr>
        <w:t>pool_size=5 + max_overflow=10，高并发下连接池耗尽，且各页面独立创建 SessionLocal 缺乏统一管理。</w:t>
      </w:r>
    </w:p>
    <w:p>
      <w:pPr>
        <w:pStyle w:val="Heading2"/>
      </w:pPr>
      <w:r>
        <w:t>1.3 现有服务模块清单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当前问题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Streamlit 主入口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紧耦合，无分离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config.py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配置管理 (Pydantic)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配置热更新不支持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database.py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SQLAlchemy ORM + 迁移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同步阻塞，连接池小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services/rag_engine.py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RAG 检索+生成引擎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无独立扩缩容能力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services/embedding_service.py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文本向量化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限流无削峰填谷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services/llm_client.py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 调用 (流式)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120s 超时无降级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services/vector_store.py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ChromaDB 操作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单机，无分布式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services/pipeline.py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文档处理管道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同步执行，大文件阻塞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services/hybrid_search.py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BM25 + 语义混合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索引重建无增量更新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services/reranker.py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重排序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 调用成本高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services/query_rewriter.py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查询改写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无缓存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services/context_compressor.py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上下文压缩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同步操作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services/data_service.py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数据服务层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设计合理，可移植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pages/chat.py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对话页面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UI+业务混合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pages/documents.py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文档管理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UI+业务混合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pages/knowledge_bases.py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知识库管理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UI+业务混合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pages/evaluation.py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RAGAS 评测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UI+业务混合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二、Streamlit 高并发问题深度分析</w:t>
      </w:r>
    </w:p>
    <w:p>
      <w:pPr>
        <w:pStyle w:val="Heading2"/>
      </w:pPr>
      <w:r>
        <w:t>2.1 Streamlit 架构模型</w:t>
      </w:r>
    </w:p>
    <w:p>
      <w:r>
        <w:t>Streamlit 是基于 Tornado 的单线程事件循环框架。其核心工作模式是：每次用户交互（点击按钮、输入文本）触发整个 Python 脚本从头到尾重新执行。这种「script rerun」模型在低并发场景下开发效率极高，但存在以下根本性限制：</w:t>
      </w:r>
    </w:p>
    <w:p>
      <w:pPr>
        <w:pStyle w:val="Heading2"/>
      </w:pPr>
      <w:r>
        <w:t>2.2 高并发下的具体问题</w:t>
      </w:r>
    </w:p>
    <w:p>
      <w:r>
        <w:rPr>
          <w:b/>
          <w:sz w:val="22"/>
        </w:rPr>
        <w:t>🔴 全局状态竞争：</w:t>
      </w:r>
      <w:r>
        <w:rPr>
          <w:sz w:val="20"/>
        </w:rPr>
        <w:t>Streamlit 使用 st.session_state 管理会话状态，但 session 之间是隔离的。问题在于：全局单例服务（如 rag_engine, embedding_service）在多个 session 之间共享，在高并发下会产生竞争。例如 httpx.Client 的连接池被多线程共享，可能导致连接泄漏。</w:t>
      </w:r>
    </w:p>
    <w:p>
      <w:r>
        <w:rPr>
          <w:b/>
          <w:sz w:val="22"/>
        </w:rPr>
        <w:t>🔴 GIL 限制：</w:t>
      </w:r>
      <w:r>
        <w:rPr>
          <w:sz w:val="20"/>
        </w:rPr>
        <w:t>Python 的全局解释器锁（GIL）意味着同一时刻只有一个线程在执行 Python 字节码。CPU 密集型操作（如 BM25 分词、文本分割）会阻塞所有其他请求。虽然 I/O 操作（数据库查询、API 调用）会释放 GIL，但 LLM 流式响应的处理逻辑仍在 GIL 内。</w:t>
      </w:r>
    </w:p>
    <w:p>
      <w:r>
        <w:rPr>
          <w:b/>
          <w:sz w:val="22"/>
        </w:rPr>
        <w:t>🔴 内存爆炸：</w:t>
      </w:r>
      <w:r>
        <w:rPr>
          <w:sz w:val="20"/>
        </w:rPr>
        <w:t>每个 Streamlit session 在服务端维护完整的脚本状态。大文件上传（50MB）会将整个文件内容加载到内存中进行解析和向量化。10 个用户同时上传 50MB 文件 = 500MB+ 内存占用，极易 OOM。</w:t>
      </w:r>
    </w:p>
    <w:p>
      <w:r>
        <w:rPr>
          <w:b/>
          <w:sz w:val="22"/>
        </w:rPr>
        <w:t>🔴 无请求队列：</w:t>
      </w:r>
      <w:r>
        <w:rPr>
          <w:sz w:val="20"/>
        </w:rPr>
        <w:t>Streamlit 没有内置的请求排队和限流机制。突发流量超过 Tornado 的事件循环处理能力时，请求会被直接拒绝或超时。</w:t>
      </w:r>
    </w:p>
    <w:p>
      <w:r>
        <w:rPr>
          <w:b/>
          <w:sz w:val="22"/>
        </w:rPr>
        <w:t>🔴 WebSocket 长连接：</w:t>
      </w:r>
      <w:r>
        <w:rPr>
          <w:sz w:val="20"/>
        </w:rPr>
        <w:t>Streamlit 通过 WebSocket 保持前端与后端的连接。每个活跃用户占用一个 WebSocket 连接，Tornado 默认最大连接数有限（通常 &lt; 1000）。</w:t>
      </w:r>
    </w:p>
    <w:p>
      <w:r>
        <w:rPr>
          <w:b/>
          <w:sz w:val="22"/>
        </w:rPr>
        <w:t>🔴 无优雅降级：</w:t>
      </w:r>
      <w:r>
        <w:rPr>
          <w:sz w:val="20"/>
        </w:rPr>
        <w:t>当后端 LLM/Embedding API 响应缓慢时，Streamlit 没有超时控制和降级策略，用户只能看到「正在加载...」直到超时。</w:t>
      </w:r>
    </w:p>
    <w:p>
      <w:pPr>
        <w:pStyle w:val="Heading2"/>
      </w:pPr>
      <w:r>
        <w:t>2.3 并发能力评估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并发用户数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Streamlit 表现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建议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1-5 用户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正常工作，延迟可接受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当前方案可用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5-20 用户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⚠️ 偶发超时，内存压力增大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需增加 Redis 缓存 + 队列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20-50 用户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❌ 频繁超时，连接池耗尽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必须引入 Java 后端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50+ 用户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❌ 不可用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必须前后端分离 + 微服务架构</w:t>
            </w:r>
          </w:p>
        </w:tc>
      </w:tr>
    </w:tbl>
    <w:p/>
    <w:p>
      <w:pPr>
        <w:pStyle w:val="Heading2"/>
      </w:pPr>
      <w:r>
        <w:t>2.4 结论与策略</w:t>
      </w:r>
    </w:p>
    <w:p>
      <w:r>
        <w:t>Streamlit 适合作为「内部工具 / 管理后台」的前端，不适合直接承载高并发用户请求。升级方案的核心策略是：</w:t>
      </w:r>
    </w:p>
    <w:p>
      <w:pPr>
        <w:pStyle w:val="ListBullet"/>
      </w:pPr>
      <w:r>
        <w:t>Streamlit 降级为纯前端 → 仅负责 UI 渲染和用户交互，通过 RESTful API 调用 Java 后端</w:t>
      </w:r>
    </w:p>
    <w:p>
      <w:pPr>
        <w:pStyle w:val="ListBullet"/>
      </w:pPr>
      <w:r>
        <w:t>Java 后端承担核心业务 → 使用 Spring Boot + Spring Cloud 构建高并发、可扩展的微服务</w:t>
      </w:r>
    </w:p>
    <w:p>
      <w:pPr>
        <w:pStyle w:val="ListBullet"/>
      </w:pPr>
      <w:r>
        <w:t>Redis 作为缓存和中转层 → 热点查询缓存、Session 共享、消息队列、限流计数</w:t>
      </w:r>
    </w:p>
    <w:p>
      <w:pPr>
        <w:pStyle w:val="ListBullet"/>
      </w:pPr>
      <w:r>
        <w:t>异步处理耗时任务 → 文档上传改为异步（消息队列），用户无需等待处理完成</w:t>
      </w:r>
    </w:p>
    <w:p>
      <w:r>
        <w:br w:type="page"/>
      </w:r>
    </w:p>
    <w:p>
      <w:pPr>
        <w:pStyle w:val="Heading1"/>
      </w:pPr>
      <w:r>
        <w:t>三、Java 后端整体架构设计</w:t>
      </w:r>
    </w:p>
    <w:p>
      <w:pPr>
        <w:pStyle w:val="Heading2"/>
      </w:pPr>
      <w:r>
        <w:t>3.1 架构全景图</w:t>
      </w:r>
    </w:p>
    <w:p>
      <w:r>
        <w:t>采用「前后端分离 + 微服务」架构，Streamlit 仅作为前端展示层，Java Spring Boot/Cloud 作为核心业务层，Redis 作为缓存/队列/会话层。</w:t>
      </w:r>
    </w:p>
    <w:p>
      <w:r>
        <w:t>┌─────────────────────────────────────────────────────────────┐</w:t>
        <w:br/>
        <w:t>│                    前端展示层 (Streamlit)                      │</w:t>
        <w:br/>
        <w:t>│   pages/chat.py  │  pages/documents.py  │  pages/kb.py       │</w:t>
        <w:br/>
        <w:t>│   通过 httpx 调用 Java REST API，不再直接操作 DB/向量库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HTTP/SSE</w:t>
        <w:br/>
        <w:t>┌──────────────────────────▼──────────────────────────────────┐</w:t>
        <w:br/>
        <w:t>│                   API 网关 (Spring Cloud Gateway)              │</w:t>
        <w:br/>
        <w:t>│   路由转发 · 负载均衡 · 限流 · 认证 · 日志                      │</w:t>
        <w:br/>
        <w:t>└───────┬──────────────────┬──────────────────┬────────────────┘</w:t>
        <w:br/>
        <w:t xml:space="preserve">        │                  │                  │</w:t>
        <w:br/>
        <w:t>┌───────▼──────┐  ┌────────▼───────┐  ┌──────▼──────────────┐</w:t>
        <w:br/>
        <w:t>│ 用户服务      │  │ RAG 检索服务    │  │ 文档处理服务         │</w:t>
        <w:br/>
        <w:t>│ (8081)       │  │ (8082)         │  │ (8083)              │</w:t>
        <w:br/>
        <w:t>│ · 认证/授权   │  │ · 向量检索      │  │ · 文件上传解析       │</w:t>
        <w:br/>
        <w:t>│ · 会话管理    │  │ · 混合搜索      │  │ · 文本分割/向量化    │</w:t>
        <w:br/>
        <w:t>│ · 用户 CRUD   │  │ · 重排序        │  │ · 标签提取          │</w:t>
        <w:br/>
        <w:t>│              │  │ · LLM 调用      │  │ · 管道编排          │</w:t>
        <w:br/>
        <w:t>└───────┬──────┘  └────────┬───────┘  └──────┬──────────────┘</w:t>
        <w:br/>
        <w:t xml:space="preserve">        │                  │                  │</w:t>
        <w:br/>
        <w:t>┌───────▼──────────────────▼──────────────────▼──────────────┐</w:t>
        <w:br/>
        <w:t>│                      中间件层                                 │</w:t>
        <w:br/>
        <w:t>│  ┌──────────┐  ┌──────────┐  ┌──────────┐  ┌────────────┐  │</w:t>
        <w:br/>
        <w:t>│  │  Redis   │  │  MySQL   │  │ ChromaDB │  │  RocketMQ   │  │</w:t>
        <w:br/>
        <w:t>│  │ 缓存/会话 │  │ 元数据   │  │ 向量存储  │  │  消息队列   │  │</w:t>
        <w:br/>
        <w:t>│  └──────────┘  └──────────┘  └──────────┘  └────────────┘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选型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版本建议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选型理由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3.2.x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生态成熟，起步快，与 Spring Cloud 无缝集成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微服务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Spring Cloud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2023.0.x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服务发现、配置中心、网关开箱即用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JDK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JDK 17/21 LTS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17+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虚拟线程 (Project Loom) 大幅提升并发能力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Spring Data JPA + Hibernate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类型安全，与 Spring 生态深度集成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Spring Cache + Redis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注解式缓存，支持 TTL、淘汰策略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消息队列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RocketMQ / RabbitMQ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5.x / 3.x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异步解耦，削峰填谷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HTTP 客户端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WebClient (WebFlux)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非阻塞 I/O，支持 SSE 流式响应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网关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Spring Cloud Gateway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响应式网关，性能优于 Zuul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注册中心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Nacos / Consul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同时支持服务发现和配置管理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鉴权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Spring Security + JWT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无状态认证，适合微服务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文档工具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SpringDoc OpenAPI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自动生成 Swagger 文档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监控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Micrometer + Prometheus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指标采集 + 可视化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日志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Logback + ELK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集中式日志管理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Python 互调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gRPC / HTTP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Java 与 ChromaDB Python 服务通信</w:t>
            </w:r>
          </w:p>
        </w:tc>
      </w:tr>
    </w:tbl>
    <w:p/>
    <w:p>
      <w:pPr>
        <w:pStyle w:val="Heading2"/>
      </w:pPr>
      <w:r>
        <w:t>3.3 服务拆分设计</w:t>
      </w:r>
    </w:p>
    <w:p>
      <w:pPr>
        <w:pStyle w:val="Heading3"/>
      </w:pPr>
      <w:r>
        <w:t>3.3.1 用户服务 (user-service)</w:t>
      </w:r>
    </w:p>
    <w:p>
      <w:r>
        <w:t>端口: 8081 | 数据库: MySQL</w:t>
      </w:r>
    </w:p>
    <w:p>
      <w:pPr>
        <w:pStyle w:val="ListBullet"/>
      </w:pPr>
      <w:r>
        <w:t>用户注册/登录（BCrypt 密码加密 + JWT Token 签发）</w:t>
      </w:r>
    </w:p>
    <w:p>
      <w:pPr>
        <w:pStyle w:val="ListBullet"/>
      </w:pPr>
      <w:r>
        <w:t>角色权限管理（RBAC: admin / user / viewer）</w:t>
      </w:r>
    </w:p>
    <w:p>
      <w:pPr>
        <w:pStyle w:val="ListBullet"/>
      </w:pPr>
      <w:r>
        <w:t>多租户隔离（每个用户只能访问自己的知识库和文档）</w:t>
      </w:r>
    </w:p>
    <w:p>
      <w:pPr>
        <w:pStyle w:val="ListBullet"/>
      </w:pPr>
      <w:r>
        <w:t>会话管理（Redis 存储 JWT Token，支持登出/过期）</w:t>
      </w:r>
    </w:p>
    <w:p>
      <w:pPr>
        <w:pStyle w:val="ListBullet"/>
      </w:pPr>
      <w:r>
        <w:t>API Key 管理（为第三方系统提供编程访问能力）</w:t>
      </w:r>
    </w:p>
    <w:p>
      <w:pPr>
        <w:pStyle w:val="Heading3"/>
      </w:pPr>
      <w:r>
        <w:t>3.3.2 RAG 检索服务 (rag-service)</w:t>
      </w:r>
    </w:p>
    <w:p>
      <w:r>
        <w:t>端口: 8082 | 数据库: MySQL + ChromaDB + Redis</w:t>
      </w:r>
    </w:p>
    <w:p>
      <w:pPr>
        <w:pStyle w:val="ListBullet"/>
      </w:pPr>
      <w:r>
        <w:t>语义检索 API：POST /api/v1/search/semantic</w:t>
      </w:r>
    </w:p>
    <w:p>
      <w:pPr>
        <w:pStyle w:val="ListBullet"/>
      </w:pPr>
      <w:r>
        <w:t>混合检索 API：POST /api/v1/search/hybrid（BM25 + 向量融合）</w:t>
      </w:r>
    </w:p>
    <w:p>
      <w:pPr>
        <w:pStyle w:val="ListBullet"/>
      </w:pPr>
      <w:r>
        <w:t>重排序 API：POST /api/v1/search/rerank</w:t>
      </w:r>
    </w:p>
    <w:p>
      <w:pPr>
        <w:pStyle w:val="ListBullet"/>
      </w:pPr>
      <w:r>
        <w:t>RAG 问答 API（SSE 流式）：POST /api/v1/chat/rag/stream</w:t>
      </w:r>
    </w:p>
    <w:p>
      <w:pPr>
        <w:pStyle w:val="ListBullet"/>
      </w:pPr>
      <w:r>
        <w:t>普通对话 API（SSE 流式）：POST /api/v1/chat/stream</w:t>
      </w:r>
    </w:p>
    <w:p>
      <w:pPr>
        <w:pStyle w:val="ListBullet"/>
      </w:pPr>
      <w:r>
        <w:t>查询改写：自动多查询扩展 + HyDE</w:t>
      </w:r>
    </w:p>
    <w:p>
      <w:pPr>
        <w:pStyle w:val="ListBullet"/>
      </w:pPr>
      <w:r>
        <w:t>上下文压缩：句子级相关性过滤</w:t>
      </w:r>
    </w:p>
    <w:p>
      <w:pPr>
        <w:pStyle w:val="ListBullet"/>
      </w:pPr>
      <w:r>
        <w:t>检索结果缓存：Redis 缓存热点查询向量和结果</w:t>
      </w:r>
    </w:p>
    <w:p>
      <w:pPr>
        <w:pStyle w:val="ListBullet"/>
      </w:pPr>
      <w:r>
        <w:t>LLM 调用管理：连接池 + 重试 + 降级 + 限流</w:t>
      </w:r>
    </w:p>
    <w:p>
      <w:pPr>
        <w:pStyle w:val="Heading3"/>
      </w:pPr>
      <w:r>
        <w:t>3.3.3 文档处理服务 (document-service)</w:t>
      </w:r>
    </w:p>
    <w:p>
      <w:r>
        <w:t>端口: 8083 | 数据库: MySQL + ChromaDB + MinIO</w:t>
      </w:r>
    </w:p>
    <w:p>
      <w:pPr>
        <w:pStyle w:val="ListBullet"/>
      </w:pPr>
      <w:r>
        <w:t>文件上传 API：POST /api/v1/documents/upload（异步处理）</w:t>
      </w:r>
    </w:p>
    <w:p>
      <w:pPr>
        <w:pStyle w:val="ListBullet"/>
      </w:pPr>
      <w:r>
        <w:t>网页导入 API：POST /api/v1/documents/import-url</w:t>
      </w:r>
    </w:p>
    <w:p>
      <w:pPr>
        <w:pStyle w:val="ListBullet"/>
      </w:pPr>
      <w:r>
        <w:t>文档 CRUD：GET/PUT/DELETE /api/v1/documents/{id}</w:t>
      </w:r>
    </w:p>
    <w:p>
      <w:pPr>
        <w:pStyle w:val="ListBullet"/>
      </w:pPr>
      <w:r>
        <w:t>知识库 CRUD：GET/POST/PUT/DELETE /api/v1/knowledge-bases/{id}</w:t>
      </w:r>
    </w:p>
    <w:p>
      <w:pPr>
        <w:pStyle w:val="ListBullet"/>
      </w:pPr>
      <w:r>
        <w:t>标签管理：POST/DELETE /api/v1/documents/{id}/tags</w:t>
      </w:r>
    </w:p>
    <w:p>
      <w:pPr>
        <w:pStyle w:val="ListBullet"/>
      </w:pPr>
      <w:r>
        <w:t>文档处理流水线：解析 → 分割 → 向量化 → 标签（通过 RocketMQ 异步执行）</w:t>
      </w:r>
    </w:p>
    <w:p>
      <w:pPr>
        <w:pStyle w:val="ListBullet"/>
      </w:pPr>
      <w:r>
        <w:t>文件存储：MinIO（兼容 S3 的对象存储），替代本地 uploads/ 目录</w:t>
      </w:r>
    </w:p>
    <w:p>
      <w:pPr>
        <w:pStyle w:val="ListBullet"/>
      </w:pPr>
      <w:r>
        <w:t>处理状态追踪：任务提交后返回 taskId，前端轮询查询进度</w:t>
      </w:r>
    </w:p>
    <w:p>
      <w:pPr>
        <w:pStyle w:val="Heading3"/>
      </w:pPr>
      <w:r>
        <w:t>3.3.4 评测服务 (evaluation-service)</w:t>
      </w:r>
    </w:p>
    <w:p>
      <w:r>
        <w:t>端口: 8084 | 数据库: MySQL</w:t>
      </w:r>
    </w:p>
    <w:p>
      <w:pPr>
        <w:pStyle w:val="ListBullet"/>
      </w:pPr>
      <w:r>
        <w:t>RAGAS 评测执行 API：POST /api/v1/evaluation/run</w:t>
      </w:r>
    </w:p>
    <w:p>
      <w:pPr>
        <w:pStyle w:val="ListBullet"/>
      </w:pPr>
      <w:r>
        <w:t>评测结果查询 API：GET /api/v1/evaluation/results/{runId}</w:t>
      </w:r>
    </w:p>
    <w:p>
      <w:pPr>
        <w:pStyle w:val="ListBullet"/>
      </w:pPr>
      <w:r>
        <w:t>测试数据集管理：CRUD + 导入/导出</w:t>
      </w:r>
    </w:p>
    <w:p>
      <w:pPr>
        <w:pStyle w:val="ListBullet"/>
      </w:pPr>
      <w:r>
        <w:t>评测报告生成：PDF/Excel 导出</w:t>
      </w:r>
    </w:p>
    <w:p>
      <w:pPr>
        <w:pStyle w:val="ListBullet"/>
      </w:pPr>
      <w:r>
        <w:t>A/B 对比评测：同一数据集对比不同配置</w:t>
      </w:r>
    </w:p>
    <w:p>
      <w:r>
        <w:br w:type="page"/>
      </w:r>
    </w:p>
    <w:p>
      <w:pPr>
        <w:pStyle w:val="Heading1"/>
      </w:pPr>
      <w:r>
        <w:t>四、Spring Cloud 微服务方案</w:t>
      </w:r>
    </w:p>
    <w:p>
      <w:pPr>
        <w:pStyle w:val="Heading2"/>
      </w:pPr>
      <w:r>
        <w:t>4.1 Spring Cloud 组件全景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Spring Cloud 实现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服务注册与发现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Spring Cloud Alibaba Nacos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服务自动注册、健康检查、负载均衡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配置中心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Nacos Config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集中配置管理、动态刷新、多环境支持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网关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Spring Cloud Gateway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统一入口、路由转发、限流、鉴权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负载均衡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Spring Cloud LoadBalancer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客户端负载均衡（替代 Ribbon）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熔断降级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Resilience4j / Sentinel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服务熔断、降级、限流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分布式链路追踪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Micrometer Tracing + Zipkin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跨服务调用链可视化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消息驱动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Spring Cloud Stream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统一消息编程模型（RocketMQ Binder）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分布式事务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跨服务数据一致性（如需要）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任务调度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XXL-JOB / SchedulerX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分布式定时任务</w:t>
            </w:r>
          </w:p>
        </w:tc>
      </w:tr>
    </w:tbl>
    <w:p/>
    <w:p>
      <w:pPr>
        <w:pStyle w:val="Heading2"/>
      </w:pPr>
      <w:r>
        <w:t>4.2 Nacos 服务注册 &amp; 配置中心</w:t>
      </w:r>
    </w:p>
    <w:p>
      <w:r>
        <w:t>Nacos 作为阿里巴巴开源的服务发现和配置管理平台，天然适合国内生产环境：</w:t>
      </w:r>
    </w:p>
    <w:p>
      <w:pPr>
        <w:pStyle w:val="ListBullet"/>
      </w:pPr>
      <w:r>
        <w:t>服务注册：每个微服务启动时自动注册到 Nacos，通过服务名即可调用（无需硬编码 IP:端口）</w:t>
      </w:r>
    </w:p>
    <w:p>
      <w:pPr>
        <w:pStyle w:val="ListBullet"/>
      </w:pPr>
      <w:r>
        <w:t>健康检查：Nacos 定期探测服务健康状态，自动摘除不健康实例</w:t>
      </w:r>
    </w:p>
    <w:p>
      <w:pPr>
        <w:pStyle w:val="ListBullet"/>
      </w:pPr>
      <w:r>
        <w:t>配置管理：所有服务的 .env/.yml 配置集中在 Nacos，支持动态刷新（@RefreshScope）</w:t>
      </w:r>
    </w:p>
    <w:p>
      <w:pPr>
        <w:pStyle w:val="ListBullet"/>
      </w:pPr>
      <w:r>
        <w:t>多环境隔离：dev / test / prod 通过 namespace 隔离，互不影响</w:t>
      </w:r>
    </w:p>
    <w:p>
      <w:pPr>
        <w:pStyle w:val="ListBullet"/>
      </w:pPr>
      <w:r>
        <w:t>权重流量：支持按实例权重分配流量，实现灰度发布</w:t>
      </w:r>
    </w:p>
    <w:p>
      <w:pPr>
        <w:pStyle w:val="Heading2"/>
      </w:pPr>
      <w:r>
        <w:t>4.3 API 网关 (Spring Cloud Gateway)</w:t>
      </w:r>
    </w:p>
    <w:p>
      <w:r>
        <w:t>Spring Cloud Gateway 基于 WebFlux（Netty），异步非阻塞，性能远超 Zuul。核心功能：</w:t>
      </w:r>
    </w:p>
    <w:p>
      <w:pPr>
        <w:pStyle w:val="ListBullet"/>
      </w:pPr>
      <w:r>
        <w:t>统一入口：所有前端请求走网关，网关根据 Path 路由到对应微服务</w:t>
      </w:r>
    </w:p>
    <w:p>
      <w:pPr>
        <w:pStyle w:val="ListBullet"/>
      </w:pPr>
      <w:r>
        <w:t>鉴权拦截：在网关层统一验证 JWT Token，非法请求直接拦截（不进入业务服务）</w:t>
      </w:r>
    </w:p>
    <w:p>
      <w:pPr>
        <w:pStyle w:val="ListBullet"/>
      </w:pPr>
      <w:r>
        <w:t>限流保护：基于 Redis 的令牌桶算法，限制每个用户/IP 的请求频率（如 100 次/分钟）</w:t>
      </w:r>
    </w:p>
    <w:p>
      <w:pPr>
        <w:pStyle w:val="ListBullet"/>
      </w:pPr>
      <w:r>
        <w:t>请求日志：记录所有请求的 method、path、耗时、状态码，便于监控和排查</w:t>
      </w:r>
    </w:p>
    <w:p>
      <w:pPr>
        <w:pStyle w:val="ListBullet"/>
      </w:pPr>
      <w:r>
        <w:t>跨域处理：统一配置 CORS，前端无需关心后端服务地址</w:t>
      </w:r>
    </w:p>
    <w:p>
      <w:pPr>
        <w:pStyle w:val="ListBullet"/>
      </w:pPr>
      <w:r>
        <w:t>路由规则示例：</w:t>
        <w:br/>
        <w:t xml:space="preserve">  /api/v1/auth/**      → user-service:8081</w:t>
        <w:br/>
        <w:t xml:space="preserve">  /api/v1/chat/**      → rag-service:8082</w:t>
        <w:br/>
        <w:t xml:space="preserve">  /api/v1/search/**    → rag-service:8082</w:t>
        <w:br/>
        <w:t xml:space="preserve">  /api/v1/documents/** → document-service:8083</w:t>
        <w:br/>
        <w:t xml:space="preserve">  /api/v1/kb/**        → document-service:8083</w:t>
        <w:br/>
        <w:t xml:space="preserve">  /api/v1/eval/**      → evaluation-service:8084</w:t>
      </w:r>
    </w:p>
    <w:p>
      <w:pPr>
        <w:pStyle w:val="Heading2"/>
      </w:pPr>
      <w:r>
        <w:t>4.4 服务间通信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通信方式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实现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OpenFeign + LoadBalancer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同步 REST 调用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声明式 HTTP 客户端，服务名调用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WebClient (WebFlux)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异步/流式调用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SSE 流式响应（RAG 对话）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RocketMQ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异步解耦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文档处理任务下发、状态变更通知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gRPC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 ⇄ Java 互调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ChromaDB Python Sidecar 与 Java 高性能通信</w:t>
            </w:r>
          </w:p>
        </w:tc>
      </w:tr>
    </w:tbl>
    <w:p/>
    <w:p>
      <w:pPr>
        <w:pStyle w:val="Heading2"/>
      </w:pPr>
      <w:r>
        <w:t>4.5 熔断与降级 (Resilience4j)</w:t>
      </w:r>
    </w:p>
    <w:p>
      <w:r>
        <w:t>微服务架构下，一个服务故障可能引发级联故障（雪崩效应）。使用 Resilience4j 实现：</w:t>
      </w:r>
    </w:p>
    <w:p>
      <w:pPr>
        <w:pStyle w:val="ListBullet"/>
      </w:pPr>
      <w:r>
        <w:t>熔断 (Circuit Breaker)：当 LLM API 连续失败 5 次，熔断器打开，后续请求直接返回降级响应（如「AI 服务暂时不可用，请稍后再试」），避免资源浪费</w:t>
      </w:r>
    </w:p>
    <w:p>
      <w:pPr>
        <w:pStyle w:val="ListBullet"/>
      </w:pPr>
      <w:r>
        <w:t>限流 (Rate Limiter)：每个用户每分钟最多 30 次 LLM 调用，防止恶意/错误使用耗尽配额</w:t>
      </w:r>
    </w:p>
    <w:p>
      <w:pPr>
        <w:pStyle w:val="ListBullet"/>
      </w:pPr>
      <w:r>
        <w:t>重试 (Retry)：数据库连接超时自动重试 3 次，指数退避（100ms → 200ms → 400ms）</w:t>
      </w:r>
    </w:p>
    <w:p>
      <w:pPr>
        <w:pStyle w:val="ListBullet"/>
      </w:pPr>
      <w:r>
        <w:t>舱壁 (Bulkhead)：将 ChromaDB 调用、LLM 调用、MySQL 查询隔离在不同的线程池，一个慢不会拖垮另一个</w:t>
      </w:r>
    </w:p>
    <w:p>
      <w:pPr>
        <w:pStyle w:val="ListBullet"/>
      </w:pPr>
      <w:r>
        <w:t>降级 (Fallback)：当 RAG 增强检索失败时，自动降级为基础语义检索（与当前 Python 版行为一致）</w:t>
      </w:r>
    </w:p>
    <w:p>
      <w:r>
        <w:br w:type="page"/>
      </w:r>
    </w:p>
    <w:p>
      <w:pPr>
        <w:pStyle w:val="Heading1"/>
      </w:pPr>
      <w:r>
        <w:t>五、Redis 集成方案</w:t>
      </w:r>
    </w:p>
    <w:p>
      <w:pPr>
        <w:pStyle w:val="Heading2"/>
      </w:pPr>
      <w:r>
        <w:t>5.1 Redis 在系统中的五大角色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Key 模式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TTL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查询缓存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rag:cache:{query_hash}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缓存 RAG 检索结果，相同查询直接返回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向量缓存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rag:embed:{text_hash}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缓存文本的 Embedding 向量，避免重复调用 API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session:{token}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Token 存储，支持主动登出和过期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限流计数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ratelimit:{userId}:{api}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滑动窗口限流计数器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任务队列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queue:doc:process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文档处理任务队列（List 或 Stream）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热点统计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stats:hot:queries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ZSet 存储查询频率，用于预加载优化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分布式锁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lock:kb:{kbId}:bm25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BM25 索引重建时加锁，防止并发重建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配置缓存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config:{key}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缓存 Nacos 配置，减少配置中心压力</w:t>
            </w:r>
          </w:p>
        </w:tc>
      </w:tr>
    </w:tbl>
    <w:p/>
    <w:p>
      <w:pPr>
        <w:pStyle w:val="Heading2"/>
      </w:pPr>
      <w:r>
        <w:t>5.2 查询结果缓存（核心优化）</w:t>
      </w:r>
    </w:p>
    <w:p>
      <w:r>
        <w:t>这是 Redis 对 RAG 系统最直接的性能提升。当前系统每次查询都完整走检索管线（向量化→搜索→重排序→LLM），耗时通常在 3-10 秒。引入 Redis 缓存后：</w:t>
      </w:r>
    </w:p>
    <w:p>
      <w:pPr>
        <w:pStyle w:val="ListNumber"/>
      </w:pPr>
      <w:r>
        <w:t>用户发送查询 → 计算查询文本的 SHA256 哈希</w:t>
      </w:r>
    </w:p>
    <w:p>
      <w:pPr>
        <w:pStyle w:val="ListNumber"/>
      </w:pPr>
      <w:r>
        <w:t>以 hash 为 Key 查 Redis → 命中则直接返回缓存的回答 + 来源</w:t>
      </w:r>
    </w:p>
    <w:p>
      <w:pPr>
        <w:pStyle w:val="ListNumber"/>
      </w:pPr>
      <w:r>
        <w:t>未命中 → 走完整 RAG 管线 → 结果写入 Redis（TTL 1h）→ 返回用户</w:t>
      </w:r>
    </w:p>
    <w:p>
      <w:pPr>
        <w:pStyle w:val="ListNumber"/>
      </w:pPr>
      <w:r>
        <w:t>额外缓存 Embedding 向量（TTL 24h），相同/相似文本无需重复调用 Embedding API</w:t>
      </w:r>
    </w:p>
    <w:p/>
    <w:p>
      <w:r>
        <w:rPr>
          <w:b/>
        </w:rPr>
        <w:t>预计效果：</w:t>
      </w:r>
      <w:r>
        <w:t>热点问题（如「公司考勤制度是什么」）响应时间从 5s 降至 50ms（缓存命中时），LLM API 调用量降低 40-60%（高频场景）。</w:t>
      </w:r>
    </w:p>
    <w:p>
      <w:pPr>
        <w:pStyle w:val="Heading2"/>
      </w:pPr>
      <w:r>
        <w:t>5.3 文档处理任务队列</w:t>
      </w:r>
    </w:p>
    <w:p>
      <w:r>
        <w:t>当前方案中，文件上传是同步操作——用户上传文件后必须等待解析→分割→向量化→标签全部完成。大文件可能需要 30-60 秒，期间用户只能等待。使用 Redis List 或 RocketMQ 改造为异步模式：</w:t>
      </w:r>
    </w:p>
    <w:p>
      <w:pPr>
        <w:pStyle w:val="ListNumber"/>
      </w:pPr>
      <w:r>
        <w:t>用户上传文件 → document-service 保存文件到 MinIO，创建 Document 记录（status=pending）</w:t>
      </w:r>
    </w:p>
    <w:p>
      <w:pPr>
        <w:pStyle w:val="ListNumber"/>
      </w:pPr>
      <w:r>
        <w:t>document-service 发送任务消息到 RocketMQ（或 Redis List 作为轻量替代）</w:t>
      </w:r>
    </w:p>
    <w:p>
      <w:pPr>
        <w:pStyle w:val="ListNumber"/>
      </w:pPr>
      <w:r>
        <w:t>文档处理 Worker 消费消息 → 执行解析/分割/向量化/标签</w:t>
      </w:r>
    </w:p>
    <w:p>
      <w:pPr>
        <w:pStyle w:val="ListNumber"/>
      </w:pPr>
      <w:r>
        <w:t>处理完成后更新 Document 状态为 completed，用户收到通知</w:t>
      </w:r>
    </w:p>
    <w:p>
      <w:pPr>
        <w:pStyle w:val="ListNumber"/>
      </w:pPr>
      <w:r>
        <w:t>前端 Streamlit 轮询 GET /api/v1/documents/{id}/status 显示进度</w:t>
      </w:r>
    </w:p>
    <w:p>
      <w:pPr>
        <w:pStyle w:val="Heading2"/>
      </w:pPr>
      <w:r>
        <w:t>5.4 会话与认证</w:t>
      </w:r>
    </w:p>
    <w:p>
      <w:r>
        <w:t>使用 Redis 存储 JWT Token，实现：</w:t>
        <w:br/>
        <w:t>• 主动登出：用户登出时将 Token 加入黑名单（Blacklist），TTL = Token 剩余有效期</w:t>
        <w:br/>
        <w:t>• 单点登录控制：同一用户最多 3 个设备同时在线</w:t>
        <w:br/>
        <w:t>• Token 刷新：Refresh Token 存储在 Redis，Access Token 过期后自动刷新</w:t>
      </w:r>
    </w:p>
    <w:p>
      <w:pPr>
        <w:pStyle w:val="Heading2"/>
      </w:pPr>
      <w:r>
        <w:t>5.5 Spring Boot 集成 Redis 示例</w:t>
      </w:r>
    </w:p>
    <w:p>
      <w:r>
        <w:t>在 Spring Boot 中集成 Redis 非常简单（Spring Cache 抽象）：</w:t>
        <w:br/>
        <w:br/>
        <w:t># application.yml</w:t>
        <w:br/>
        <w:t>spring:</w:t>
        <w:br/>
        <w:t xml:space="preserve">  data:</w:t>
        <w:br/>
        <w:t xml:space="preserve">    redis:</w:t>
        <w:br/>
        <w:t xml:space="preserve">      host: redis-host</w:t>
        <w:br/>
        <w:t xml:space="preserve">      port: 6379</w:t>
        <w:br/>
        <w:t xml:space="preserve">      password: your-password</w:t>
        <w:br/>
        <w:t xml:space="preserve">      lettuce:</w:t>
        <w:br/>
        <w:t xml:space="preserve">        pool:</w:t>
        <w:br/>
        <w:t xml:space="preserve">          max-active: 20</w:t>
        <w:br/>
        <w:t xml:space="preserve">          max-idle: 10</w:t>
        <w:br/>
        <w:br/>
        <w:t># Java 代码中使用注解式缓存</w:t>
        <w:br/>
        <w:t>@Cacheable(value = "rag-search", key = "#query.hashCode()")</w:t>
        <w:br/>
        <w:t>public SearchResult search(String query, Long kbId) { ... }</w:t>
        <w:br/>
        <w:br/>
        <w:t>@CacheEvict(value = "rag-search", allEntries = true)</w:t>
        <w:br/>
        <w:t>public void rebuildIndex(Long kbId) { ... }</w:t>
      </w:r>
    </w:p>
    <w:p>
      <w:r>
        <w:br w:type="page"/>
      </w:r>
    </w:p>
    <w:p>
      <w:pPr>
        <w:pStyle w:val="Heading1"/>
      </w:pPr>
      <w:r>
        <w:t>六、API 网关与安全设计</w:t>
      </w:r>
    </w:p>
    <w:p>
      <w:pPr>
        <w:pStyle w:val="Heading2"/>
      </w:pPr>
      <w:r>
        <w:t>6.1 统一 API 规范</w:t>
      </w:r>
    </w:p>
    <w:p>
      <w:r>
        <w:t>所有 API 遵循 RESTful 规范，Base URL: http://{host}:8080/api/v1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服务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用户登录，返回 JWT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用户注册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/auth/logout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登出（Token 加入黑名单）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/users/me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获取当前用户信息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/documents/upload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上传文档（异步）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/documents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文档列表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/documents/{id}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文档详情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/documents/{id}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删除文档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/documents/{id}/status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查询处理进度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/documents/import-url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网页导入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/knowledge-bases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创建知识库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/knowledge-bases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知识库列表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/knowledge-bases/{id}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删除知识库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/knowledge-bases/{id}/documents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添加文档到知识库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/search/semantic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语义检索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/search/hybrid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混合检索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/chat/rag/stream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 问答 (SSE)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/chat/stream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普通对话 (SSE)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/conversations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对话列表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/conversations/{id}/messages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对话消息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/evaluation/run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evaluation-service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执行 RAGAS 评测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/evaluation/runs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evaluation-service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评测历史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/documents/{id}/tags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添加标签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/feedback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rag-service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提交反馈</w:t>
            </w:r>
          </w:p>
        </w:tc>
      </w:tr>
    </w:tbl>
    <w:p/>
    <w:p>
      <w:pPr>
        <w:pStyle w:val="Heading2"/>
      </w:pPr>
      <w:r>
        <w:t>6.2 安全设计</w:t>
      </w:r>
    </w:p>
    <w:p>
      <w:pPr>
        <w:pStyle w:val="ListBullet"/>
      </w:pPr>
      <w:r>
        <w:t>JWT 无状态认证：Access Token (15min) + Refresh Token (7d)，双 Token 轮换</w:t>
      </w:r>
    </w:p>
    <w:p>
      <w:pPr>
        <w:pStyle w:val="ListBullet"/>
      </w:pPr>
      <w:r>
        <w:t>API Key（可选）：为第三方集成提供永久 Key，支持权限范围限定</w:t>
      </w:r>
    </w:p>
    <w:p>
      <w:pPr>
        <w:pStyle w:val="ListBullet"/>
      </w:pPr>
      <w:r>
        <w:t>请求签名：关键操作（删除知识库等）需 HMAC-SHA256 签名校验</w:t>
      </w:r>
    </w:p>
    <w:p>
      <w:pPr>
        <w:pStyle w:val="ListBullet"/>
      </w:pPr>
      <w:r>
        <w:t>SQL 注入防护：Spring Data JPA 参数化查询</w:t>
      </w:r>
    </w:p>
    <w:p>
      <w:pPr>
        <w:pStyle w:val="ListBullet"/>
      </w:pPr>
      <w:r>
        <w:t>CORS 白名单：仅允许 Streamlit 前端域名</w:t>
      </w:r>
    </w:p>
    <w:p>
      <w:pPr>
        <w:pStyle w:val="ListBullet"/>
      </w:pPr>
      <w:r>
        <w:t>HTTPS 强制：生产环境必须启用 TLS 1.3</w:t>
      </w:r>
    </w:p>
    <w:p>
      <w:pPr>
        <w:pStyle w:val="ListBullet"/>
      </w:pPr>
      <w:r>
        <w:t>敏感数据加密：API Key、密码等使用 AES-256 加密存储</w:t>
      </w:r>
    </w:p>
    <w:p>
      <w:r>
        <w:br w:type="page"/>
      </w:r>
    </w:p>
    <w:p>
      <w:pPr>
        <w:pStyle w:val="Heading1"/>
      </w:pPr>
      <w:r>
        <w:t>七、数据库与存储升级</w:t>
      </w:r>
    </w:p>
    <w:p>
      <w:pPr>
        <w:pStyle w:val="Heading2"/>
      </w:pPr>
      <w:r>
        <w:t>7.1 MySQL 优化</w:t>
      </w:r>
    </w:p>
    <w:p>
      <w:pPr>
        <w:pStyle w:val="ListBullet"/>
      </w:pPr>
      <w:r>
        <w:t>连接池升级：HikariCP（Spring Boot 默认），minimumIdle=10, maximumPoolSize=50</w:t>
      </w:r>
    </w:p>
    <w:p>
      <w:pPr>
        <w:pStyle w:val="ListBullet"/>
      </w:pPr>
      <w:r>
        <w:t>索引优化：documents.user_id, messages.conversation_id, parent_chunks.document_id</w:t>
      </w:r>
    </w:p>
    <w:p>
      <w:pPr>
        <w:pStyle w:val="ListBullet"/>
      </w:pPr>
      <w:r>
        <w:t>读写分离：主库写 + 从库读（如业务增长需要）</w:t>
      </w:r>
    </w:p>
    <w:p>
      <w:pPr>
        <w:pStyle w:val="ListBullet"/>
      </w:pPr>
      <w:r>
        <w:t>分库分表：按 user_id 哈希分库（ShardingSphere），预留扩展</w:t>
      </w:r>
    </w:p>
    <w:p>
      <w:pPr>
        <w:pStyle w:val="ListBullet"/>
      </w:pPr>
      <w:r>
        <w:t>定期归档：messages 表按时间分区，90 天以上数据归档</w:t>
      </w:r>
    </w:p>
    <w:p>
      <w:pPr>
        <w:pStyle w:val="Heading2"/>
      </w:pPr>
      <w:r>
        <w:t>7.2 ChromaDB 升级方案</w:t>
      </w:r>
    </w:p>
    <w:p>
      <w:r>
        <w:t>当前 ChromaDB 以本地嵌入模式运行，数据存储在 chroma_data/ 目录。升级方向：</w:t>
      </w:r>
    </w:p>
    <w:p>
      <w:pPr>
        <w:pStyle w:val="ListBullet"/>
      </w:pPr>
      <w:r>
        <w:t>短期方案：ChromaDB Server 模式 — 独立部署 ChromaDB 作为 HTTP 服务，Java 通过 REST API 调用</w:t>
      </w:r>
    </w:p>
    <w:p>
      <w:pPr>
        <w:pStyle w:val="ListBullet"/>
      </w:pPr>
      <w:r>
        <w:t>Python Sidecar：在 Java 微服务旁边部署一个轻量 Python 服务，封装 ChromaDB 操作，Java 通过 gRPC 调用</w:t>
      </w:r>
    </w:p>
    <w:p>
      <w:pPr>
        <w:pStyle w:val="ListBullet"/>
      </w:pPr>
      <w:r>
        <w:t>中长期方案：迁移到 Milvus / Qdrant — 分布式向量数据库，支持十亿级向量、多副本、GPU 加速检索</w:t>
      </w:r>
    </w:p>
    <w:p>
      <w:pPr>
        <w:pStyle w:val="ListBullet"/>
      </w:pPr>
      <w:r>
        <w:t>向量索引优化：HNSW 索引参数调优（M=16, efConstruction=200, efSearch=100）</w:t>
      </w:r>
    </w:p>
    <w:p>
      <w:pPr>
        <w:pStyle w:val="Heading2"/>
      </w:pPr>
      <w:r>
        <w:t>7.3 文件存储升级</w:t>
      </w:r>
    </w:p>
    <w:p>
      <w:r>
        <w:t>当前文件存储在本地 uploads/ 目录，单机部署可行但：无法多实例共享、无备份、无版本管理。升级为 MinIO（开源 S3 兼容对象存储）：</w:t>
      </w:r>
    </w:p>
    <w:p>
      <w:pPr>
        <w:pStyle w:val="ListBullet"/>
      </w:pPr>
      <w:r>
        <w:t>高可用：MinIO 集群模式，数据自动多副本</w:t>
      </w:r>
    </w:p>
    <w:p>
      <w:pPr>
        <w:pStyle w:val="ListBullet"/>
      </w:pPr>
      <w:r>
        <w:t>多实例共享：所有 document-service 实例访问同一个 MinIO</w:t>
      </w:r>
    </w:p>
    <w:p>
      <w:pPr>
        <w:pStyle w:val="ListBullet"/>
      </w:pPr>
      <w:r>
        <w:t>预签名 URL：前端直接上传/下载，不经过后端中转（节省带宽）</w:t>
      </w:r>
    </w:p>
    <w:p>
      <w:pPr>
        <w:pStyle w:val="ListBullet"/>
      </w:pPr>
      <w:r>
        <w:t>生命周期管理：自动过期/归档旧文件</w:t>
      </w:r>
    </w:p>
    <w:p>
      <w:pPr>
        <w:pStyle w:val="ListBullet"/>
      </w:pPr>
      <w:r>
        <w:t>集成简单：Spring Boot 使用 MinIO SDK，与 S3 SDK API 兼容</w:t>
      </w:r>
    </w:p>
    <w:p>
      <w:r>
        <w:br w:type="page"/>
      </w:r>
    </w:p>
    <w:p>
      <w:pPr>
        <w:pStyle w:val="Heading1"/>
      </w:pPr>
      <w:r>
        <w:t>八、部署架构</w:t>
      </w:r>
    </w:p>
    <w:p>
      <w:pPr>
        <w:pStyle w:val="Heading2"/>
      </w:pPr>
      <w:r>
        <w:t>8.1 Docker Compose （开发/测试环境）</w:t>
      </w:r>
    </w:p>
    <w:p>
      <w:r>
        <w:t>所有服务容器化，通过 Docker Compose 一键启动：</w:t>
        <w:br/>
        <w:br/>
        <w:t>services:</w:t>
        <w:br/>
        <w:t xml:space="preserve">  # ── 基础设施 ──</w:t>
        <w:br/>
        <w:t xml:space="preserve">  mysql:       image: mysql:8.0</w:t>
        <w:br/>
        <w:t xml:space="preserve">  redis:       image: redis:7-alpine</w:t>
        <w:br/>
        <w:t xml:space="preserve">  nacos:       image: nacos/nacos-server:v2.3.0</w:t>
        <w:br/>
        <w:t xml:space="preserve">  minio:       image: minio/minio:latest</w:t>
        <w:br/>
        <w:t xml:space="preserve">  rocketmq:    image: apache/rocketmq:5.1.0</w:t>
        <w:br/>
        <w:t xml:space="preserve">  chromadb:    image: chromadb/chroma:latest  (Server 模式)</w:t>
        <w:br/>
        <w:t xml:space="preserve">  </w:t>
        <w:br/>
        <w:t xml:space="preserve">  # ── Java 微服务 ──</w:t>
        <w:br/>
        <w:t xml:space="preserve">  gateway:           build: ./gateway,          port: 8080</w:t>
        <w:br/>
        <w:t xml:space="preserve">  user-service:      build: ./user-service,     port: 8081</w:t>
        <w:br/>
        <w:t xml:space="preserve">  rag-service:       build: ./rag-service,      port: 8082  (×2 副本)</w:t>
        <w:br/>
        <w:t xml:space="preserve">  document-service:  build: ./document-service,  port: 8083  (×2 副本)</w:t>
        <w:br/>
        <w:t xml:space="preserve">  evaluation-service: build: ./evaluation-service, port: 8084</w:t>
        <w:br/>
        <w:t xml:space="preserve">  </w:t>
        <w:br/>
        <w:t xml:space="preserve">  # ── 前端 ──</w:t>
        <w:br/>
        <w:t xml:space="preserve">  streamlit:  build: ./streamlit-frontend,  port: 8501</w:t>
      </w:r>
    </w:p>
    <w:p>
      <w:pPr>
        <w:pStyle w:val="Heading2"/>
      </w:pPr>
      <w:r>
        <w:t>8.2 Kubernetes （生产环境）</w:t>
      </w:r>
    </w:p>
    <w:p>
      <w:r>
        <w:t>生产环境建议迁移到 Kubernetes（K8s），实现：</w:t>
      </w:r>
    </w:p>
    <w:p>
      <w:pPr>
        <w:pStyle w:val="ListBullet"/>
      </w:pPr>
      <w:r>
        <w:t>自动扩缩容 (HPA)：根据 CPU/内存/QPS 自动调整 Pod 副本数</w:t>
      </w:r>
    </w:p>
    <w:p>
      <w:pPr>
        <w:pStyle w:val="ListBullet"/>
      </w:pPr>
      <w:r>
        <w:t>滚动更新：零停机部署</w:t>
      </w:r>
    </w:p>
    <w:p>
      <w:pPr>
        <w:pStyle w:val="ListBullet"/>
      </w:pPr>
      <w:r>
        <w:t>自愈能力：Pod 异常自动重启</w:t>
      </w:r>
    </w:p>
    <w:p>
      <w:pPr>
        <w:pStyle w:val="ListBullet"/>
      </w:pPr>
      <w:r>
        <w:t>资源隔离：Namespace + ResourceQuota</w:t>
      </w:r>
    </w:p>
    <w:p>
      <w:pPr>
        <w:pStyle w:val="ListBullet"/>
      </w:pPr>
      <w:r>
        <w:t>密钥管理：K8s Secrets 管理 API Key 等敏感配置</w:t>
      </w:r>
    </w:p>
    <w:p>
      <w:pPr>
        <w:pStyle w:val="ListBullet"/>
      </w:pPr>
      <w:r>
        <w:t>Ingress：统一外部流量入口，TLS 终止</w:t>
      </w:r>
    </w:p>
    <w:p>
      <w:pPr>
        <w:pStyle w:val="ListBullet"/>
      </w:pPr>
      <w:r>
        <w:t>推荐使用阿里云 ACK（容器服务 Kubernetes 版），与已有阿里云生态（通义千问 API）一致</w:t>
      </w:r>
    </w:p>
    <w:p>
      <w:pPr>
        <w:pStyle w:val="Heading2"/>
      </w:pPr>
      <w:r>
        <w:t>8.3 容量规划建议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副本数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CPU/实例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内存/实例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512MB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无状态，网关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User Service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512MB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轻量，可少配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RAG Service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2GB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核心服务，多副本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Document Service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1GB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异步处理，适度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Evaluation Service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1GB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低频使用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主 + 1 从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8GB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数据核心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主 + 1 从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4GB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缓存+队列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ChromaDB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4GB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向量检索（可扩展 Milvus）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Nacos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集群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1GB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注册中心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集群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2GB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对象存储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1GB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纯前端，轻量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九、升级路线图（分阶段）</w:t>
      </w:r>
    </w:p>
    <w:p>
      <w:pPr>
        <w:pStyle w:val="Heading2"/>
      </w:pPr>
      <w:r>
        <w:t>第一阶段：基础设施搭建（2-3 周）</w:t>
      </w:r>
    </w:p>
    <w:p>
      <w:pPr>
        <w:pStyle w:val="ListBullet"/>
      </w:pPr>
      <w:r>
        <w:t>✅ 搭建设备基础环境：Docker Compose（MySQL + Redis + Nacos + MinIO）</w:t>
      </w:r>
    </w:p>
    <w:p>
      <w:pPr>
        <w:pStyle w:val="ListBullet"/>
      </w:pPr>
      <w:r>
        <w:t>✅ 创建 Spring Boot 多模块项目骨架（gateway, user-service, rag-service 等）</w:t>
      </w:r>
    </w:p>
    <w:p>
      <w:pPr>
        <w:pStyle w:val="ListBullet"/>
      </w:pPr>
      <w:r>
        <w:t>✅ 配置 Spring Cloud Gateway 路由规则</w:t>
      </w:r>
    </w:p>
    <w:p>
      <w:pPr>
        <w:pStyle w:val="ListBullet"/>
      </w:pPr>
      <w:r>
        <w:t>✅ 接入 Nacos 服务注册与配置中心</w:t>
      </w:r>
    </w:p>
    <w:p>
      <w:pPr>
        <w:pStyle w:val="ListBullet"/>
      </w:pPr>
      <w:r>
        <w:t>✅ 集成 Redis（Spring Cache + Lettuce 连接池）</w:t>
      </w:r>
    </w:p>
    <w:p>
      <w:pPr>
        <w:pStyle w:val="ListBullet"/>
      </w:pPr>
      <w:r>
        <w:t>✅ 实现 user-service：用户注册/登录 + JWT 签发与验证</w:t>
      </w:r>
    </w:p>
    <w:p>
      <w:pPr>
        <w:pStyle w:val="ListBullet"/>
      </w:pPr>
      <w:r>
        <w:t>✅ 在 Gateway 层实现 JWT 鉴权拦截</w:t>
      </w:r>
    </w:p>
    <w:p>
      <w:pPr>
        <w:pStyle w:val="ListBullet"/>
      </w:pPr>
      <w:r>
        <w:t>📌 里程碑：网关转发请求到 Java 微服务，返回 Mock 数据</w:t>
      </w:r>
    </w:p>
    <w:p>
      <w:pPr>
        <w:pStyle w:val="Heading2"/>
      </w:pPr>
      <w:r>
        <w:t>第二阶段：核心业务迁移（3-4 周）</w:t>
      </w:r>
    </w:p>
    <w:p>
      <w:pPr>
        <w:pStyle w:val="ListBullet"/>
      </w:pPr>
      <w:r>
        <w:t>✅ 迁移文档管理 CRUD → document-service（Java + JPA）</w:t>
      </w:r>
    </w:p>
    <w:p>
      <w:pPr>
        <w:pStyle w:val="ListBullet"/>
      </w:pPr>
      <w:r>
        <w:t>✅ 迁移知识库 CRUD → document-service</w:t>
      </w:r>
    </w:p>
    <w:p>
      <w:pPr>
        <w:pStyle w:val="ListBullet"/>
      </w:pPr>
      <w:r>
        <w:t>✅ 迁移文件上传逻辑 → document-service（MinIO 存储）</w:t>
      </w:r>
    </w:p>
    <w:p>
      <w:pPr>
        <w:pStyle w:val="ListBullet"/>
      </w:pPr>
      <w:r>
        <w:t>✅ 搭建 ChromaDB Python Sidecar（HTTP 服务，封装向量操作）</w:t>
      </w:r>
    </w:p>
    <w:p>
      <w:pPr>
        <w:pStyle w:val="ListBullet"/>
      </w:pPr>
      <w:r>
        <w:t>✅ 实现 RAG 检索管线 → rag-service（语义检索 + 混合搜索 + 重排序）</w:t>
      </w:r>
    </w:p>
    <w:p>
      <w:pPr>
        <w:pStyle w:val="ListBullet"/>
      </w:pPr>
      <w:r>
        <w:t>✅ 实现 LLM 流式对话 → rag-service（WebClient + SSE）</w:t>
      </w:r>
    </w:p>
    <w:p>
      <w:pPr>
        <w:pStyle w:val="ListBullet"/>
      </w:pPr>
      <w:r>
        <w:t>✅ 实现 Redis 查询缓存 → rag-service（@Cacheable）</w:t>
      </w:r>
    </w:p>
    <w:p>
      <w:pPr>
        <w:pStyle w:val="ListBullet"/>
      </w:pPr>
      <w:r>
        <w:t>✅ Streamlit 前端改造：移除所有业务逻辑，改为调用 Java API</w:t>
      </w:r>
    </w:p>
    <w:p>
      <w:pPr>
        <w:pStyle w:val="ListBullet"/>
      </w:pPr>
      <w:r>
        <w:t>📌 里程碑：核心 RAG 问答链路已通过 Java 后端打通</w:t>
      </w:r>
    </w:p>
    <w:p>
      <w:pPr>
        <w:pStyle w:val="Heading2"/>
      </w:pPr>
      <w:r>
        <w:t>第三阶段：高级特性与优化（2-3 周）</w:t>
      </w:r>
    </w:p>
    <w:p>
      <w:pPr>
        <w:pStyle w:val="ListBullet"/>
      </w:pPr>
      <w:r>
        <w:t>✅ 文档处理异步化：RocketMQ 消息队列，Worker 消费处理</w:t>
      </w:r>
    </w:p>
    <w:p>
      <w:pPr>
        <w:pStyle w:val="ListBullet"/>
      </w:pPr>
      <w:r>
        <w:t>✅ 实现熔断降级：Resilience4j 保护 LLM/Embedding API 调用</w:t>
      </w:r>
    </w:p>
    <w:p>
      <w:pPr>
        <w:pStyle w:val="ListBullet"/>
      </w:pPr>
      <w:r>
        <w:t>✅ 实现限流：Redis 滑动窗口 + Gateway RateLimiter</w:t>
      </w:r>
    </w:p>
    <w:p>
      <w:pPr>
        <w:pStyle w:val="ListBullet"/>
      </w:pPr>
      <w:r>
        <w:t>✅ 评测服务迁移：RAGAS 评测 → evaluation-service</w:t>
      </w:r>
    </w:p>
    <w:p>
      <w:pPr>
        <w:pStyle w:val="ListBullet"/>
      </w:pPr>
      <w:r>
        <w:t>✅ 反馈系统迁移：thumbs up/down → rag-service</w:t>
      </w:r>
    </w:p>
    <w:p>
      <w:pPr>
        <w:pStyle w:val="ListBullet"/>
      </w:pPr>
      <w:r>
        <w:t>✅ 整合监控：Micrometer + Prometheus + Grafana 仪表盘</w:t>
      </w:r>
    </w:p>
    <w:p>
      <w:pPr>
        <w:pStyle w:val="ListBullet"/>
      </w:pPr>
      <w:r>
        <w:t>✅ 整合日志：Logback → ELK / 阿里云 SLS</w:t>
      </w:r>
    </w:p>
    <w:p>
      <w:pPr>
        <w:pStyle w:val="ListBullet"/>
      </w:pPr>
      <w:r>
        <w:t>📌 里程碑：所有 Python 业务逻辑已迁移到 Java 微服务</w:t>
      </w:r>
    </w:p>
    <w:p>
      <w:pPr>
        <w:pStyle w:val="Heading2"/>
      </w:pPr>
      <w:r>
        <w:t>第四阶段：生产就绪（1-2 周）</w:t>
      </w:r>
    </w:p>
    <w:p>
      <w:pPr>
        <w:pStyle w:val="ListBullet"/>
      </w:pPr>
      <w:r>
        <w:t>✅ 性能压测：JMeter 模拟 100/500/1000 并发用户</w:t>
      </w:r>
    </w:p>
    <w:p>
      <w:pPr>
        <w:pStyle w:val="ListBullet"/>
      </w:pPr>
      <w:r>
        <w:t>✅ 安全审计：OWASP Top 10 检查，依赖漏洞扫描</w:t>
      </w:r>
    </w:p>
    <w:p>
      <w:pPr>
        <w:pStyle w:val="ListBullet"/>
      </w:pPr>
      <w:r>
        <w:t>✅ K8s 部署脚本：Helm Chart（或阿里云 ACK 控制台配置）</w:t>
      </w:r>
    </w:p>
    <w:p>
      <w:pPr>
        <w:pStyle w:val="ListBullet"/>
      </w:pPr>
      <w:r>
        <w:t>✅ CI/CD 流水线：GitHub Actions / Jenkins（构建 → 测试 → 部署）</w:t>
      </w:r>
    </w:p>
    <w:p>
      <w:pPr>
        <w:pStyle w:val="ListBullet"/>
      </w:pPr>
      <w:r>
        <w:t>✅ 数据迁移方案：MySQL 数据兼容迁移脚本，确保不丢数据</w:t>
      </w:r>
    </w:p>
    <w:p>
      <w:pPr>
        <w:pStyle w:val="ListBullet"/>
      </w:pPr>
      <w:r>
        <w:t>✅ 灰度发布：先 10% 流量切 Java 后端，稳定后逐步 100%</w:t>
      </w:r>
    </w:p>
    <w:p>
      <w:pPr>
        <w:pStyle w:val="ListBullet"/>
      </w:pPr>
      <w:r>
        <w:t>✅ 文档编写：API 文档（Swagger）、运维手册、故障排查手册</w:t>
      </w:r>
    </w:p>
    <w:p>
      <w:pPr>
        <w:pStyle w:val="ListBullet"/>
      </w:pPr>
      <w:r>
        <w:t>📌 里程碑：正式上线，Python 版退役</w:t>
      </w:r>
    </w:p>
    <w:p>
      <w:r>
        <w:br w:type="page"/>
      </w:r>
    </w:p>
    <w:p>
      <w:pPr>
        <w:pStyle w:val="Heading1"/>
      </w:pPr>
      <w:r>
        <w:t>十、风险与注意事项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概率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缓解措施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Chromadb Java SDK 不成熟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向量检索集成困难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使用 Python Sidecar 模式，Java 通过 HTTP/gRPC 调用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LLM API 响应慢导致线程阻塞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用户体验下降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WebFlux 非阻塞 I/O + 合理的超时 + 降级策略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数据迁移遗漏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历史数据丢失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双写验证期 + 数据一致性校验脚本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学习曲线陡峭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开发进度延迟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分阶段交付，每阶段有可落地的里程碑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Python 转 Java 逻辑不一致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检索结果差异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准备 A/B 对比测试集，逐模块验证输出一致性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Spring Cloud 版本兼容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依赖冲突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使用 Spring Cloud BOM 统一管理版本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Redis 单点故障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缓存不可用，性能下降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Redis Sentinel 主从自动切换</w:t>
            </w:r>
          </w:p>
        </w:tc>
      </w:tr>
    </w:tbl>
    <w:p/>
    <w:p>
      <w:pPr>
        <w:pStyle w:val="Heading2"/>
      </w:pPr>
      <w:r>
        <w:t>10.1 ChromaDB 的 Java 集成（关键风险）</w:t>
      </w:r>
    </w:p>
    <w:p>
      <w:r>
        <w:t>这是整个升级方案中最大的技术挑战。ChromaDB 是 Python 原生的向量数据库，没有官方 Java SDK。目前有社区项目 chromadb-java-client，但成熟度有限。推荐以下三种方案：</w:t>
      </w:r>
    </w:p>
    <w:p>
      <w:r>
        <w:rPr>
          <w:b/>
        </w:rPr>
        <w:t>方案 A (推荐短期) — ChromaDB Python Sidecar：</w:t>
      </w:r>
      <w:r>
        <w:t>在 Java 微服务旁部署一个轻量 Python HTTP 服务（FastAPI），封装 ChromaDB 的增删查操作，Java 通过 WebClient 调用。优点是改动最小，Chromadb 使用方式不变，缺点是增加了一个网络跳转（延迟 +5-10ms）。</w:t>
      </w:r>
    </w:p>
    <w:p>
      <w:r>
        <w:rPr>
          <w:b/>
        </w:rPr>
        <w:t>方案 B (推荐中长期) — 迁移到 Milvus：</w:t>
      </w:r>
      <w:r>
        <w:t>Milvus 有官方 Java SDK，分布式架构，支持十亿级向量，配合 GPU 加速检索。迁移成本较高（数据需要重新向量化和导入），但长远来看是最佳选择。</w:t>
      </w:r>
    </w:p>
    <w:p>
      <w:r>
        <w:rPr>
          <w:b/>
        </w:rPr>
        <w:t>方案 C — chromadb-java-client：</w:t>
      </w:r>
      <w:r>
        <w:t>使用社区维护的 Java 客户端 https://github.com/amikos-tech/chromadb-java-client，直接通过 ChromaDB 的 HTTP API 交互。风险是社区维护力度不确定，API 可能变动。</w:t>
      </w:r>
    </w:p>
    <w:p>
      <w:pPr>
        <w:pStyle w:val="Heading2"/>
      </w:pPr>
      <w:r>
        <w:t>10.2 Python → Java 代码迁移对照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Python 模块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Java 对应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迁移难度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config.py 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application.yml + Nacos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 简单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database.py (ORM) 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Spring Data JPA Entity + Repository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⭐⭐ 中等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embedding_service.py 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EmbeddingClient (WebClient)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 简单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llm_client.py 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LlmClient (WebClient + SSE)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 简单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vector_store.py 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ChromaDBSidecar / MilvusClient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⭐⭐⭐ 复杂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document_splitter.py 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DocumentSplitter (Java 重写)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⭐⭐ 中等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rag_engine.py 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RagService (核心管线)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⭐⭐⭐ 复杂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hybrid_search.py 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HybridSearchService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⭐⭐⭐ 复杂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pipeline.py 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DocumentPipeline + MQ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⭐⭐⭐ 复杂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data_service.py 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DocumentService + KnowledgeBaseService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⭐⭐ 中等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附录：关键技术对比表</w:t>
      </w:r>
    </w:p>
    <w:p>
      <w:pPr>
        <w:pStyle w:val="Heading2"/>
      </w:pPr>
      <w:r>
        <w:t>A. Streamlit vs 前后端分离架构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当前 (Streamlit 单体)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升级后 (Java + Streamlit 前端)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并发能力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5-20 用户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500+ 用户（水平扩展）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响应延迟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3-10s（无缓存）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50ms（缓存命中）/ 3-5s（首次）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可扩展性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垂直扩展（加 CPU/内存）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水平扩展（加实例）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可维护性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UI+业务耦合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前后端分离，职责清晰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能力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无对外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RESTful API，可对接第三方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认证授权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+ RBAC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监控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Prometheus + Grafana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docker-compose 单机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K8s 集群，高可用</w:t>
            </w:r>
          </w:p>
        </w:tc>
      </w:tr>
    </w:tbl>
    <w:p/>
    <w:p>
      <w:pPr>
        <w:pStyle w:val="Heading2"/>
      </w:pPr>
      <w:r>
        <w:t>B. 缓存策略对比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缓存层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未命中延迟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命中延迟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提速比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无缓存 (当前)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3-10s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Redis 结果缓存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3-10s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10-50ms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60-200×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Redis Embedding 缓存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3-10s → 1-3s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2-3×（减少 API 调用）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本地 Caffeine 缓存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3-10s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&lt;1ms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3000×（仅同实例）</w:t>
            </w:r>
          </w:p>
        </w:tc>
      </w:tr>
    </w:tbl>
    <w:p/>
    <w:p>
      <w:pPr>
        <w:pStyle w:val="Heading2"/>
      </w:pPr>
      <w:r>
        <w:t>C. 推荐的项目代码结构</w:t>
      </w:r>
    </w:p>
    <w:p>
      <w:r>
        <w:t>smart-doc-search/</w:t>
        <w:br/>
        <w:t>├── gateway/                    # Spring Cloud Gateway</w:t>
        <w:br/>
        <w:t>├── common/                     # 公共模块 (DTO, Utils, 异常)</w:t>
        <w:br/>
        <w:t>├── user-service/               # 用户服务</w:t>
        <w:br/>
        <w:t>├── rag-service/                # RAG 检索与对话服务</w:t>
        <w:br/>
        <w:t>├── document-service/           # 文档与知识库服务</w:t>
        <w:br/>
        <w:t>├── evaluation-service/         # 评测服务</w:t>
        <w:br/>
        <w:t>├── chromadb-sidecar/           # ChromaDB Python Sidecar (FastAPI)</w:t>
        <w:br/>
        <w:t>├── streamlit-frontend/         # Streamlit 前端（仅 UI）</w:t>
        <w:br/>
        <w:t>├── docker-compose.yml          # 开发环境编排</w:t>
        <w:br/>
        <w:t>├── k8s/                        # K8s 部署配置</w:t>
        <w:br/>
        <w:t>├── docs/                       # 文档</w:t>
        <w:br/>
        <w:t>└── scripts/                    # 数据迁移脚本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