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0E" w:rsidRPr="003E7E0E" w:rsidRDefault="003E7E0E" w:rsidP="003E7E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0E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ЗМІНИ</w:t>
      </w:r>
    </w:p>
    <w:p w:rsidR="003E7E0E" w:rsidRPr="003E7E0E" w:rsidRDefault="003E7E0E" w:rsidP="003E7E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0E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 розкладі учбових занять ІПТ КІ Сум ДУ</w:t>
      </w:r>
    </w:p>
    <w:p w:rsidR="003E7E0E" w:rsidRPr="003E7E0E" w:rsidRDefault="003E7E0E" w:rsidP="003E7E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E0E">
        <w:rPr>
          <w:rFonts w:ascii="Verdana" w:eastAsia="Times New Roman" w:hAnsi="Verdana" w:cs="Times New Roman"/>
          <w:b/>
          <w:bCs/>
          <w:color w:val="000000"/>
          <w:sz w:val="28"/>
          <w:u w:val="single"/>
          <w:lang w:eastAsia="ru-RU"/>
        </w:rPr>
        <w:t>на 28.11.2017 (Вівторок, чисельник)</w:t>
      </w:r>
    </w:p>
    <w:tbl>
      <w:tblPr>
        <w:tblW w:w="1185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1219"/>
        <w:gridCol w:w="3339"/>
        <w:gridCol w:w="3497"/>
        <w:gridCol w:w="2185"/>
      </w:tblGrid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Група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пари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 розкладом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Зміна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ru-RU"/>
              </w:rPr>
              <w:t>Аудиторія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111,811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311,911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Астрономія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511,611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ЗВ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711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ЗВ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Астрономія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Інж.кр.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Інж.геодезія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Інж.геодезія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521,621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ФП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821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Заг.психологія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921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МБК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ТКММ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Економіка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ЕППЦС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ЕРЕУЗА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ТОЗП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ВЗК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ТУ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ТУКЗ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ВЗК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703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КСМ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  <w:tr w:rsidR="003E7E0E" w:rsidRPr="003E7E0E" w:rsidTr="003E7E0E">
        <w:trPr>
          <w:tblCellSpacing w:w="15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7E0E" w:rsidRPr="003E7E0E" w:rsidRDefault="003E7E0E" w:rsidP="003E7E0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E0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314б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3E7E0E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53A23"/>
    <w:rsid w:val="00365C34"/>
    <w:rsid w:val="003E3598"/>
    <w:rsid w:val="003E7E0E"/>
    <w:rsid w:val="003F4323"/>
    <w:rsid w:val="004219BC"/>
    <w:rsid w:val="0043118C"/>
    <w:rsid w:val="004409D7"/>
    <w:rsid w:val="00450AD4"/>
    <w:rsid w:val="0046632A"/>
    <w:rsid w:val="0047644B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86DFB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E7E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2017-11-27T13:05:00Z</dcterms:created>
  <dcterms:modified xsi:type="dcterms:W3CDTF">2017-11-27T13:05:00Z</dcterms:modified>
</cp:coreProperties>
</file>