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Функциональные возможности cms-workflow-service</w:t>
      </w:r>
    </w:p>
    <w:p>
      <w:pPr>
        <w:spacing w:after="240"/>
      </w:pPr>
      <w:r>
        <w:t>Перечень реализованных возможностей микросервиса TrustFlow CMS Workflow с указанием ролей пользователей CMS Auth, которым доступна каждая функция. Источник: REST API (NestJS) и фоновые процессы по состоянию кода репозитория.</w:t>
      </w:r>
    </w:p>
    <w:p>
      <w:pPr>
        <w:pStyle w:val="Heading2"/>
      </w:pPr>
      <w:r>
        <w:t>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Менеджер / исполнитель: ведёт кейсы, расследование, план и задачи по своим назначениям.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Руководитель подразделения: обзор подчинённых, верификация планов, расширенная коллаборация по кейсам.</w:t>
            </w:r>
          </w:p>
        </w:tc>
      </w:tr>
      <w:tr>
        <w:tc>
          <w:tcPr>
            <w:tcW w:type="dxa" w:w="4320"/>
          </w:tcPr>
          <w:p>
            <w:r>
              <w:t>EXECUTIVE</w:t>
            </w:r>
          </w:p>
        </w:tc>
        <w:tc>
          <w:tcPr>
            <w:tcW w:type="dxa" w:w="4320"/>
          </w:tcPr>
          <w:p>
            <w:r>
              <w:t>Руководитель компании: аналитика и отчёты по всей компании, верификация планов.</w:t>
            </w:r>
          </w:p>
        </w:tc>
      </w:tr>
      <w:tr>
        <w:tc>
          <w:tcPr>
            <w:tcW w:type="dxa" w:w="4320"/>
          </w:tcPr>
          <w:p>
            <w:r>
              <w:t>Авторизованный пользователь</w:t>
            </w:r>
          </w:p>
        </w:tc>
        <w:tc>
          <w:tcPr>
            <w:tcW w:type="dxa" w:w="4320"/>
          </w:tcPr>
          <w:p>
            <w:r>
              <w:t>Любой пользователь с валидным Authorization; отдельная проверка роли в коде не выполняется.</w:t>
            </w:r>
          </w:p>
        </w:tc>
      </w:tr>
    </w:tbl>
    <w:p/>
    <w:p>
      <w:pPr>
        <w:spacing w:after="360"/>
      </w:pPr>
      <w:r>
        <w:t>Всего функций в перечне: 47.</w:t>
      </w:r>
    </w:p>
    <w:p>
      <w:pPr>
        <w:pStyle w:val="Heading1"/>
      </w:pPr>
      <w:r>
        <w:t>Фоновые и интеграционные возможности</w:t>
      </w:r>
    </w:p>
    <w:p>
      <w:r>
        <w:t>Выполняются сервисом без участия пользователя CMS (не REST API).</w:t>
      </w:r>
    </w:p>
    <w:p>
      <w:r>
        <w:t>Строк в таблице (без шапки):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 / 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Приём событий о срабатывании правил из Kafka (топик KAFKA_INCIDENT_TOPIC)</w:t>
            </w:r>
          </w:p>
        </w:tc>
        <w:tc>
          <w:tcPr>
            <w:tcW w:type="dxa" w:w="1728"/>
          </w:tcPr>
          <w:p>
            <w:r>
              <w:t>Kafka consumer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Сохранение в outbox_messages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Создание инцидента и находок из outbox (IncidentResolverService)</w:t>
            </w:r>
          </w:p>
        </w:tc>
        <w:tc>
          <w:tcPr>
            <w:tcW w:type="dxa" w:w="1728"/>
          </w:tcPr>
          <w:p>
            <w:r>
              <w:t>Фоновый обработчик outbox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Статус инцидента OPEN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Повторная обработка и ретраи сообщений outbox</w:t>
            </w:r>
          </w:p>
        </w:tc>
        <w:tc>
          <w:tcPr>
            <w:tcW w:type="dxa" w:w="1728"/>
          </w:tcPr>
          <w:p>
            <w:r>
              <w:t>OutboxProcessorService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Статусы pending / processed / failed</w:t>
            </w:r>
          </w:p>
        </w:tc>
      </w:tr>
    </w:tbl>
    <w:p/>
    <w:p>
      <w:pPr>
        <w:pStyle w:val="Heading1"/>
      </w:pPr>
      <w:r>
        <w:t>Инциденты (REST: /api/incidents)</w:t>
      </w:r>
    </w:p>
    <w:p>
      <w:r>
        <w:t>Роли из CMS Auth. Для SUPERVISOR при отсутствии employeeId в профиле нужен заголовок EmployeeId.</w:t>
      </w:r>
    </w:p>
    <w:p>
      <w:r>
        <w:t>Строк в таблице (без шапки):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 / 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Список «моих» инцидентов с находками и кейсами</w:t>
            </w:r>
          </w:p>
        </w:tc>
        <w:tc>
          <w:tcPr>
            <w:tcW w:type="dxa" w:w="1728"/>
          </w:tcPr>
          <w:p>
            <w:r>
              <w:t>GET /api/incidents/my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MANAGER — свои назначения; SUPERVISOR — подчинённые отдела. EXECUTIVE — пустой список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Статистика по инцидентам (новые, решённые, ожидают верификации и др.)</w:t>
            </w:r>
          </w:p>
        </w:tc>
        <w:tc>
          <w:tcPr>
            <w:tcW w:type="dxa" w:w="1728"/>
          </w:tcPr>
          <w:p>
            <w:r>
              <w:t>GET /api/incidents/my/stats</w:t>
            </w:r>
          </w:p>
        </w:tc>
        <w:tc>
          <w:tcPr>
            <w:tcW w:type="dxa" w:w="1728"/>
          </w:tcPr>
          <w:p>
            <w:r>
              <w:t>MANAGER, SUPERVISOR, EXECUTIVE</w:t>
            </w:r>
          </w:p>
        </w:tc>
        <w:tc>
          <w:tcPr>
            <w:tcW w:type="dxa" w:w="1728"/>
          </w:tcPr>
          <w:p>
            <w:r>
              <w:t>EXECUTIVE — вся компания; SUPERVISOR — отдел; MANAGER — свои назначения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KPI по менеджерам с назначениями</w:t>
            </w:r>
          </w:p>
        </w:tc>
        <w:tc>
          <w:tcPr>
            <w:tcW w:type="dxa" w:w="1728"/>
          </w:tcPr>
          <w:p>
            <w:r>
              <w:t>GET /api/incidents/kpi/managers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>
              <w:t>SUPERVISOR — подчинённые; EXECUTIVE — все по компании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Операционная сводка (конвейер, «залипшие» &gt;14 дней, топ объектов риска)</w:t>
            </w:r>
          </w:p>
        </w:tc>
        <w:tc>
          <w:tcPr>
            <w:tcW w:type="dxa" w:w="1728"/>
          </w:tcPr>
          <w:p>
            <w:r>
              <w:t>GET /api/incidents/overview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Эффективность правил (кейсы REJECTED / CLOSED по rulesId)</w:t>
            </w:r>
          </w:p>
        </w:tc>
        <w:tc>
          <w:tcPr>
            <w:tcW w:type="dxa" w:w="1728"/>
          </w:tcPr>
          <w:p>
            <w:r>
              <w:t>GET /api/incidents/rule-effectiveness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Постраничный список полных отчётов по инцидентам</w:t>
            </w:r>
          </w:p>
        </w:tc>
        <w:tc>
          <w:tcPr>
            <w:tcW w:type="dxa" w:w="1728"/>
          </w:tcPr>
          <w:p>
            <w:r>
              <w:t>GET /api/incidents/reports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>
              <w:t>Фильтры: page, limit, incidentId, documentId, status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Проблемные зоны (повторные срабатывания по documentId за месяц)</w:t>
            </w:r>
          </w:p>
        </w:tc>
        <w:tc>
          <w:tcPr>
            <w:tcW w:type="dxa" w:w="1728"/>
          </w:tcPr>
          <w:p>
            <w:r>
              <w:t>GET /api/incidents/problem-areas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>
              <w:t>Query: month (YYYY-MM)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Полный отчёт по инциденту (кейсы, планы, задачи, верификации)</w:t>
            </w:r>
          </w:p>
        </w:tc>
        <w:tc>
          <w:tcPr>
            <w:tcW w:type="dxa" w:w="1728"/>
          </w:tcPr>
          <w:p>
            <w:r>
              <w:t>GET /api/incidents/:incidentId/report</w:t>
            </w:r>
          </w:p>
        </w:tc>
        <w:tc>
          <w:tcPr>
            <w:tcW w:type="dxa" w:w="1728"/>
          </w:tcPr>
          <w:p>
            <w:r>
              <w:t>Авторизованный пользователь</w:t>
            </w:r>
          </w:p>
        </w:tc>
        <w:tc>
          <w:tcPr>
            <w:tcW w:type="dxa" w:w="1728"/>
          </w:tcPr>
          <w:p>
            <w:r>
              <w:t>Явная проверка роли в use case отсутствует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Краткое представление инцидента (findings, documentId, интеграция)</w:t>
            </w:r>
          </w:p>
        </w:tc>
        <w:tc>
          <w:tcPr>
            <w:tcW w:type="dxa" w:w="1728"/>
          </w:tcPr>
          <w:p>
            <w:r>
              <w:t>GET /api/incidents/:incidentId/view</w:t>
            </w:r>
          </w:p>
        </w:tc>
        <w:tc>
          <w:tcPr>
            <w:tcW w:type="dxa" w:w="1728"/>
          </w:tcPr>
          <w:p>
            <w:r>
              <w:t>Авторизованный пользователь</w:t>
            </w:r>
          </w:p>
        </w:tc>
        <w:tc>
          <w:tcPr>
            <w:tcW w:type="dxa" w:w="1728"/>
          </w:tcPr>
          <w:p>
            <w:r>
              <w:t>Явная проверка роли в use case отсутствует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Назначить инцидент себе: создание кейсов по находкам</w:t>
            </w:r>
          </w:p>
        </w:tc>
        <w:tc>
          <w:tcPr>
            <w:tcW w:type="dxa" w:w="1728"/>
          </w:tcPr>
          <w:p>
            <w:r>
              <w:t>POST /api/incidents/:incidentId/assign-to-me</w:t>
            </w:r>
          </w:p>
        </w:tc>
        <w:tc>
          <w:tcPr>
            <w:tcW w:type="dxa" w:w="1728"/>
          </w:tcPr>
          <w:p>
            <w:r>
              <w:t>MANAGER (типично)</w:t>
            </w:r>
          </w:p>
        </w:tc>
        <w:tc>
          <w:tcPr>
            <w:tcW w:type="dxa" w:w="1728"/>
          </w:tcPr>
          <w:p>
            <w:r>
              <w:t>Пользователь той же companyId; свои или неназначенные findings</w:t>
            </w:r>
          </w:p>
        </w:tc>
      </w:tr>
    </w:tbl>
    <w:p/>
    <w:p>
      <w:pPr>
        <w:pStyle w:val="Heading1"/>
      </w:pPr>
      <w:r>
        <w:t>Кейсы (REST: /api/cases, /api/v1/cases)</w:t>
      </w:r>
    </w:p>
    <w:p>
      <w:r>
        <w:t>Коллаборация: SUPERVISOR — любой кейс; иначе — исполнитель кейса или другой кейс того же инцидента с тем же исполнителем.</w:t>
      </w:r>
    </w:p>
    <w:p>
      <w:r>
        <w:t>Строк в таблице (без шапки):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 / 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Список всех кейсов в системе</w:t>
            </w:r>
          </w:p>
        </w:tc>
        <w:tc>
          <w:tcPr>
            <w:tcW w:type="dxa" w:w="1728"/>
          </w:tcPr>
          <w:p>
            <w:r>
              <w:t>GET /api/cases</w:t>
            </w:r>
          </w:p>
        </w:tc>
        <w:tc>
          <w:tcPr>
            <w:tcW w:type="dxa" w:w="1728"/>
          </w:tcPr>
          <w:p>
            <w:r>
              <w:t>Авторизованный пользователь</w:t>
            </w:r>
          </w:p>
        </w:tc>
        <w:tc>
          <w:tcPr>
            <w:tcW w:type="dxa" w:w="1728"/>
          </w:tcPr>
          <w:p>
            <w:r>
              <w:t>Без фильтрации по роли в use case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Список своих кейсов (ruleId, priority, status, deadline)</w:t>
            </w:r>
          </w:p>
        </w:tc>
        <w:tc>
          <w:tcPr>
            <w:tcW w:type="dxa" w:w="1728"/>
          </w:tcPr>
          <w:p>
            <w:r>
              <w:t>GET /api/v1/cases/my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Статистика по своим кейсам</w:t>
            </w:r>
          </w:p>
        </w:tc>
        <w:tc>
          <w:tcPr>
            <w:tcW w:type="dxa" w:w="1728"/>
          </w:tcPr>
          <w:p>
            <w:r>
              <w:t>GET /api/v1/cases/my/stats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Только assignedUserId = текущий пользователь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Карточка кейса (правило, условие, details находки)</w:t>
            </w:r>
          </w:p>
        </w:tc>
        <w:tc>
          <w:tcPr>
            <w:tcW w:type="dxa" w:w="1728"/>
          </w:tcPr>
          <w:p>
            <w:r>
              <w:t>GET /api/v1/cases/:caseId/view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Обновление материалов расследования</w:t>
            </w:r>
          </w:p>
        </w:tc>
        <w:tc>
          <w:tcPr>
            <w:tcW w:type="dxa" w:w="1728"/>
          </w:tcPr>
          <w:p>
            <w:r>
              <w:t>PATCH /api/cases/:caseId/investigation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Только исполнитель кейса (assignedUserId); статус → INVESTIGATING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Отклонение кейса с указанием причины</w:t>
            </w:r>
          </w:p>
        </w:tc>
        <w:tc>
          <w:tcPr>
            <w:tcW w:type="dxa" w:w="1728"/>
          </w:tcPr>
          <w:p>
            <w:r>
              <w:t>PUT /api/cases/:caseId/reject</w:t>
            </w:r>
          </w:p>
        </w:tc>
        <w:tc>
          <w:tcPr>
            <w:tcW w:type="dxa" w:w="1728"/>
          </w:tcPr>
          <w:p>
            <w:r>
              <w:t>MANAGER (типично)</w:t>
            </w:r>
          </w:p>
        </w:tc>
        <w:tc>
          <w:tcPr>
            <w:tcW w:type="dxa" w:w="1728"/>
          </w:tcPr>
          <w:p>
            <w:r>
              <w:t>Только из INVESTIGATING; пересчёт статуса инцидента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Повторное открытие отклонённого кейса</w:t>
            </w:r>
          </w:p>
        </w:tc>
        <w:tc>
          <w:tcPr>
            <w:tcW w:type="dxa" w:w="1728"/>
          </w:tcPr>
          <w:p>
            <w:r>
              <w:t>PUT /api/cases/:caseId/reopen</w:t>
            </w:r>
          </w:p>
        </w:tc>
        <w:tc>
          <w:tcPr>
            <w:tcW w:type="dxa" w:w="1728"/>
          </w:tcPr>
          <w:p>
            <w:r>
              <w:t>MANAGER (типично)</w:t>
            </w:r>
          </w:p>
        </w:tc>
        <w:tc>
          <w:tcPr>
            <w:tcW w:type="dxa" w:w="1728"/>
          </w:tcPr>
          <w:p>
            <w:r>
              <w:t>Только из REJECTED → INVESTIGATING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Просмотр комментариев кейса</w:t>
            </w:r>
          </w:p>
        </w:tc>
        <w:tc>
          <w:tcPr>
            <w:tcW w:type="dxa" w:w="1728"/>
          </w:tcPr>
          <w:p>
            <w:r>
              <w:t>GET /api/cases/:caseId/comments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Правила коллаборации по кейсу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Добавление комментария</w:t>
            </w:r>
          </w:p>
        </w:tc>
        <w:tc>
          <w:tcPr>
            <w:tcW w:type="dxa" w:w="1728"/>
          </w:tcPr>
          <w:p>
            <w:r>
              <w:t>POST /api/cases/:caseId/comments, POST /api/v1/cases/:caseId/comments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Правила коллаборации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Список вложений кейса</w:t>
            </w:r>
          </w:p>
        </w:tc>
        <w:tc>
          <w:tcPr>
            <w:tcW w:type="dxa" w:w="1728"/>
          </w:tcPr>
          <w:p>
            <w:r>
              <w:t>GET /api/cases/:caseId/attachments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Правила коллаборации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Загрузка вложения (MinIO)</w:t>
            </w:r>
          </w:p>
        </w:tc>
        <w:tc>
          <w:tcPr>
            <w:tcW w:type="dxa" w:w="1728"/>
          </w:tcPr>
          <w:p>
            <w:r>
              <w:t>POST /api/cases/:caseId/attachments, POST /api/v1/cases/:caseId/attachments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Правила коллаборации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Скачивание вложения</w:t>
            </w:r>
          </w:p>
        </w:tc>
        <w:tc>
          <w:tcPr>
            <w:tcW w:type="dxa" w:w="1728"/>
          </w:tcPr>
          <w:p>
            <w:r>
              <w:t>GET /api/cases/:caseId/attachments/:id/download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Правила коллаборации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Удаление вложения</w:t>
            </w:r>
          </w:p>
        </w:tc>
        <w:tc>
          <w:tcPr>
            <w:tcW w:type="dxa" w:w="1728"/>
          </w:tcPr>
          <w:p>
            <w:r>
              <w:t>DELETE /api/cases/:caseId/attachments/:id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Кейс в статусе INVESTIGATING; коллаборация</w:t>
            </w:r>
          </w:p>
        </w:tc>
      </w:tr>
    </w:tbl>
    <w:p/>
    <w:p>
      <w:pPr>
        <w:pStyle w:val="Heading1"/>
      </w:pPr>
      <w:r>
        <w:t>Расследования (REST: /api/investigations)</w:t>
      </w:r>
    </w:p>
    <w:p>
      <w:r>
        <w:t>Строк в таблице (без шапки):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 / 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Список всех записей расследований</w:t>
            </w:r>
          </w:p>
        </w:tc>
        <w:tc>
          <w:tcPr>
            <w:tcW w:type="dxa" w:w="1728"/>
          </w:tcPr>
          <w:p>
            <w:r>
              <w:t>GET /api/investigations</w:t>
            </w:r>
          </w:p>
        </w:tc>
        <w:tc>
          <w:tcPr>
            <w:tcW w:type="dxa" w:w="1728"/>
          </w:tcPr>
          <w:p>
            <w:r>
              <w:t>Авторизованный пользователь</w:t>
            </w:r>
          </w:p>
        </w:tc>
        <w:tc>
          <w:tcPr>
            <w:tcW w:type="dxa" w:w="1728"/>
          </w:tcPr>
          <w:p>
            <w:r>
              <w:t>Без проверки роли в use case</w:t>
            </w:r>
          </w:p>
        </w:tc>
      </w:tr>
    </w:tbl>
    <w:p/>
    <w:p>
      <w:pPr>
        <w:pStyle w:val="Heading1"/>
      </w:pPr>
      <w:r>
        <w:t>Планы корректирующих действий (REST: /api/action-plans)</w:t>
      </w:r>
    </w:p>
    <w:p>
      <w:r>
        <w:t>Строк в таблице (без шапки):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 / 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Список планов по своим кейсам</w:t>
            </w:r>
          </w:p>
        </w:tc>
        <w:tc>
          <w:tcPr>
            <w:tcW w:type="dxa" w:w="1728"/>
          </w:tcPr>
          <w:p>
            <w:r>
              <w:t>GET /api/action-plans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Иначе пустой список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Создание или дополнение плана и задач</w:t>
            </w:r>
          </w:p>
        </w:tc>
        <w:tc>
          <w:tcPr>
            <w:tcW w:type="dxa" w:w="1728"/>
          </w:tcPr>
          <w:p>
            <w:r>
              <w:t>POST /api/action-plans</w:t>
            </w:r>
          </w:p>
        </w:tc>
        <w:tc>
          <w:tcPr>
            <w:tcW w:type="dxa" w:w="1728"/>
          </w:tcPr>
          <w:p>
            <w:r>
              <w:t>MANAGER (типично)</w:t>
            </w:r>
          </w:p>
        </w:tc>
        <w:tc>
          <w:tcPr>
            <w:tcW w:type="dxa" w:w="1728"/>
          </w:tcPr>
          <w:p>
            <w:r>
              <w:t>Явная проверка роли отсутствует; кейс → ACTION_PLAN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Обновление полей плана (title, description, comment)</w:t>
            </w:r>
          </w:p>
        </w:tc>
        <w:tc>
          <w:tcPr>
            <w:tcW w:type="dxa" w:w="1728"/>
          </w:tcPr>
          <w:p>
            <w:r>
              <w:t>PATCH /api/action-plans/:planId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Коллаборация по кейсу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Отправка плана на верификацию</w:t>
            </w:r>
          </w:p>
        </w:tc>
        <w:tc>
          <w:tcPr>
            <w:tcW w:type="dxa" w:w="1728"/>
          </w:tcPr>
          <w:p>
            <w:r>
              <w:t>POST /api/action-plans/:planId/submit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Назначение верификатора из company-info; кейс → WAITING_VERIFICATION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Подтверждение (приёмка) плана</w:t>
            </w:r>
          </w:p>
        </w:tc>
        <w:tc>
          <w:tcPr>
            <w:tcW w:type="dxa" w:w="1728"/>
          </w:tcPr>
          <w:p>
            <w:r>
              <w:t>POST /api/action-plans/:planId/confirm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>
              <w:t>approved=true, comments обязательны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Возврат плана на доработку</w:t>
            </w:r>
          </w:p>
        </w:tc>
        <w:tc>
          <w:tcPr>
            <w:tcW w:type="dxa" w:w="1728"/>
          </w:tcPr>
          <w:p>
            <w:r>
              <w:t>POST /api/action-plans/:planId/return-for-revision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>
              <w:t>Кейс → ACTION_PLAN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Удаление задачи из плана</w:t>
            </w:r>
          </w:p>
        </w:tc>
        <w:tc>
          <w:tcPr>
            <w:tcW w:type="dxa" w:w="1728"/>
          </w:tcPr>
          <w:p>
            <w:r>
              <w:t>DELETE /api/action-plans/:planId/tasks/:taskId</w:t>
            </w:r>
          </w:p>
        </w:tc>
        <w:tc>
          <w:tcPr>
            <w:tcW w:type="dxa" w:w="1728"/>
          </w:tcPr>
          <w:p>
            <w:r>
              <w:t>MANAGER, руководитель отдела</w:t>
            </w:r>
          </w:p>
        </w:tc>
        <w:tc>
          <w:tcPr>
            <w:tcW w:type="dxa" w:w="1728"/>
          </w:tcPr>
          <w:p>
            <w:r>
              <w:t>Исполнитель кейса или department manager / верификатор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Список файлов-доказательств по задаче</w:t>
            </w:r>
          </w:p>
        </w:tc>
        <w:tc>
          <w:tcPr>
            <w:tcW w:type="dxa" w:w="1728"/>
          </w:tcPr>
          <w:p>
            <w:r>
              <w:t>GET .../tasks/:taskId/evidences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Кейс ACTION_IN_PROGRESS; коллаборация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Загрузка доказательства по задаче</w:t>
            </w:r>
          </w:p>
        </w:tc>
        <w:tc>
          <w:tcPr>
            <w:tcW w:type="dxa" w:w="1728"/>
          </w:tcPr>
          <w:p>
            <w:r>
              <w:t>POST .../tasks/:taskId/evidences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Кейс ACTION_IN_PROGRESS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Скачивание доказательства</w:t>
            </w:r>
          </w:p>
        </w:tc>
        <w:tc>
          <w:tcPr>
            <w:tcW w:type="dxa" w:w="1728"/>
          </w:tcPr>
          <w:p>
            <w:r>
              <w:t>GET .../evidences/:evidenceId/download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Кейс ACTION_IN_PROGRESS</w:t>
            </w:r>
          </w:p>
        </w:tc>
      </w:tr>
    </w:tbl>
    <w:p/>
    <w:p>
      <w:pPr>
        <w:pStyle w:val="Heading1"/>
      </w:pPr>
      <w:r>
        <w:t>Верификация планов (REST: /api/supervisor/verification)</w:t>
      </w:r>
    </w:p>
    <w:p>
      <w:r>
        <w:t>Строк в таблице (без шапки):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 / 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Очередь планов, ожидающих верификации</w:t>
            </w:r>
          </w:p>
        </w:tc>
        <w:tc>
          <w:tcPr>
            <w:tcW w:type="dxa" w:w="1728"/>
          </w:tcPr>
          <w:p>
            <w:r>
              <w:t>GET /api/supervisor/verification/pending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>
              <w:t>SUPERVISOR — где назначен верификатором; EXECUTIVE — по компании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Подтверждение верификации плана</w:t>
            </w:r>
          </w:p>
        </w:tc>
        <w:tc>
          <w:tcPr>
            <w:tcW w:type="dxa" w:w="1728"/>
          </w:tcPr>
          <w:p>
            <w:r>
              <w:t>PUT /api/supervisor/verification/:actionPlanId</w:t>
            </w:r>
          </w:p>
        </w:tc>
        <w:tc>
          <w:tcPr>
            <w:tcW w:type="dxa" w:w="1728"/>
          </w:tcPr>
          <w:p>
            <w:r>
              <w:t>SUPERVISOR, EXECUTIVE</w:t>
            </w:r>
          </w:p>
        </w:tc>
        <w:tc>
          <w:tcPr>
            <w:tcW w:type="dxa" w:w="1728"/>
          </w:tcPr>
          <w:p>
            <w:r>
              <w:t>Аналог POST .../confirm</w:t>
            </w:r>
          </w:p>
        </w:tc>
      </w:tr>
    </w:tbl>
    <w:p/>
    <w:p>
      <w:pPr>
        <w:pStyle w:val="Heading1"/>
      </w:pPr>
      <w:r>
        <w:t>Задачи плана (REST: /api/tasks)</w:t>
      </w:r>
    </w:p>
    <w:p>
      <w:r>
        <w:t>Видимость задач после приёмки плана (showTasks=true, кейс ACTION_IN_PROGRESS).</w:t>
      </w:r>
    </w:p>
    <w:p>
      <w:r>
        <w:t>Строк в таблице (без шапки):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 / 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Список задач текущего пользователя</w:t>
            </w:r>
          </w:p>
        </w:tc>
        <w:tc>
          <w:tcPr>
            <w:tcW w:type="dxa" w:w="1728"/>
          </w:tcPr>
          <w:p>
            <w:r>
              <w:t>GET /api/tasks/my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По кейсам, где пользователь assignedUserId; showTasks=true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Статистика по задачам</w:t>
            </w:r>
          </w:p>
        </w:tc>
        <w:tc>
          <w:tcPr>
            <w:tcW w:type="dxa" w:w="1728"/>
          </w:tcPr>
          <w:p>
            <w:r>
              <w:t>GET /api/tasks/my/stats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Просмотр задачи по id</w:t>
            </w:r>
          </w:p>
        </w:tc>
        <w:tc>
          <w:tcPr>
            <w:tcW w:type="dxa" w:w="1728"/>
          </w:tcPr>
          <w:p>
            <w:r>
              <w:t>GET /api/tasks/:taskId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Коллаборация; showTasks=true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Обновление статуса и описания прогресса задачи</w:t>
            </w:r>
          </w:p>
        </w:tc>
        <w:tc>
          <w:tcPr>
            <w:tcW w:type="dxa" w:w="1728"/>
          </w:tcPr>
          <w:p>
            <w:r>
              <w:t>PATCH /api/tasks/:taskId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TODO / IN_PROGRESS / DONE; при всех DONE — кейс CLOSED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Завершение задачи с описанием доказательства</w:t>
            </w:r>
          </w:p>
        </w:tc>
        <w:tc>
          <w:tcPr>
            <w:tcW w:type="dxa" w:w="1728"/>
          </w:tcPr>
          <w:p>
            <w:r>
              <w:t>POST /api/tasks/:taskId/complete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Статус DONE; может закрыть кейс и инцидент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Загрузка доказательства (альтернативный endpoint)</w:t>
            </w:r>
          </w:p>
        </w:tc>
        <w:tc>
          <w:tcPr>
            <w:tcW w:type="dxa" w:w="1728"/>
          </w:tcPr>
          <w:p>
            <w:r>
              <w:t>POST /api/tasks/:taskId/evidence</w:t>
            </w:r>
          </w:p>
        </w:tc>
        <w:tc>
          <w:tcPr>
            <w:tcW w:type="dxa" w:w="1728"/>
          </w:tcPr>
          <w:p>
            <w:r>
              <w:t>MANAGER, SUPERVISOR</w:t>
            </w:r>
          </w:p>
        </w:tc>
        <w:tc>
          <w:tcPr>
            <w:tcW w:type="dxa" w:w="1728"/>
          </w:tcPr>
          <w:p>
            <w:r>
              <w:t>Кейс ACTION_IN_PROGRESS</w:t>
            </w:r>
          </w:p>
        </w:tc>
      </w:tr>
    </w:tbl>
    <w:p/>
    <w:p>
      <w:pPr>
        <w:pStyle w:val="Heading1"/>
      </w:pPr>
      <w:r>
        <w:t>Служебные</w:t>
      </w:r>
    </w:p>
    <w:p>
      <w:r>
        <w:t>Строк в таблице (без шапки):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Метод / 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Роли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Проверка доступности сервиса</w:t>
            </w:r>
          </w:p>
        </w:tc>
        <w:tc>
          <w:tcPr>
            <w:tcW w:type="dxa" w:w="1728"/>
          </w:tcPr>
          <w:p>
            <w:r>
              <w:t>GET /</w:t>
            </w:r>
          </w:p>
        </w:tc>
        <w:tc>
          <w:tcPr>
            <w:tcW w:type="dxa" w:w="1728"/>
          </w:tcPr>
          <w:p>
            <w:r>
              <w:t>Без роли</w:t>
            </w:r>
          </w:p>
        </w:tc>
        <w:tc>
          <w:tcPr>
            <w:tcW w:type="dxa" w:w="1728"/>
          </w:tcPr>
          <w:p>
            <w:r>
              <w:t>Health-check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Интерактивная документация OpenAPI</w:t>
            </w:r>
          </w:p>
        </w:tc>
        <w:tc>
          <w:tcPr>
            <w:tcW w:type="dxa" w:w="1728"/>
          </w:tcPr>
          <w:p>
            <w:r>
              <w:t>GET /api/docs</w:t>
            </w:r>
          </w:p>
        </w:tc>
        <w:tc>
          <w:tcPr>
            <w:tcW w:type="dxa" w:w="1728"/>
          </w:tcPr>
          <w:p>
            <w:r>
              <w:t>Без роли (в dev)</w:t>
            </w:r>
          </w:p>
        </w:tc>
        <w:tc>
          <w:tcPr>
            <w:tcW w:type="dxa" w:w="1728"/>
          </w:tcPr>
          <w:p>
            <w:r>
              <w:t>Swagger UI</w:t>
            </w:r>
          </w:p>
        </w:tc>
      </w:tr>
    </w:tbl>
    <w:p/>
    <w:p>
      <w:r>
        <w:br w:type="page"/>
      </w:r>
    </w:p>
    <w:p>
      <w:pPr>
        <w:pStyle w:val="Heading1"/>
      </w:pPr>
      <w:r>
        <w:t>Варианты использования: запросы, ответы и исключения</w:t>
      </w:r>
    </w:p>
    <w:p>
      <w:pPr>
        <w:spacing w:after="240"/>
      </w:pPr>
      <w:r>
        <w:t>Описание HTTP-взаимодействий при реализации ключевых сценариев. Коды ошибок соответствуют стандартным ответам NestJS (400, 401, 403, 404) и текстам исключений в use cases.</w:t>
      </w:r>
    </w:p>
    <w:p>
      <w:pPr>
        <w:pStyle w:val="Heading2"/>
      </w:pPr>
      <w:r>
        <w:t>Просмотреть кейс</w:t>
      </w:r>
    </w:p>
    <w:p>
      <w:r>
        <w:t>Строк в таблице (без шапки):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Наименование варианта использования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 запроса с параметрами и заголовками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Исключительные ситуации</w:t>
            </w:r>
          </w:p>
        </w:tc>
      </w:tr>
      <w:tr>
        <w:tc>
          <w:tcPr>
            <w:tcW w:type="dxa" w:w="2160"/>
          </w:tcPr>
          <w:p>
            <w:r>
              <w:t>Просмотреть кейс</w:t>
            </w:r>
          </w:p>
        </w:tc>
        <w:tc>
          <w:tcPr>
            <w:tcW w:type="dxa" w:w="2160"/>
          </w:tcPr>
          <w:p>
            <w:r>
              <w:t>GET /api/v1/cases/my</w:t>
            </w:r>
          </w:p>
        </w:tc>
        <w:tc>
          <w:tcPr>
            <w:tcW w:type="dxa" w:w="2160"/>
          </w:tcPr>
          <w:p>
            <w:r>
              <w:t>MANAGER. Заголовок Authorization.</w:t>
              <w:br/>
              <w:t>Ответ: список своих кейсов (правило, приоритет, статус, срок).</w:t>
            </w:r>
          </w:p>
        </w:tc>
        <w:tc>
          <w:tcPr>
            <w:tcW w:type="dxa" w:w="2160"/>
          </w:tcPr>
          <w:p>
            <w:r>
              <w:t>401 — нет доступа / не MANAGER.</w:t>
              <w:br/>
              <w:t>404 — не применяется.</w:t>
            </w:r>
          </w:p>
        </w:tc>
      </w:tr>
      <w:tr>
        <w:tc>
          <w:tcPr>
            <w:tcW w:type="dxa" w:w="2160"/>
          </w:tcPr>
          <w:p>
            <w:r>
              <w:t>Просмотреть кейс</w:t>
            </w:r>
          </w:p>
        </w:tc>
        <w:tc>
          <w:tcPr>
            <w:tcW w:type="dxa" w:w="2160"/>
          </w:tcPr>
          <w:p>
            <w:r>
              <w:t>GET /api/v1/cases/{caseId}/view</w:t>
            </w:r>
          </w:p>
        </w:tc>
        <w:tc>
          <w:tcPr>
            <w:tcW w:type="dxa" w:w="2160"/>
          </w:tcPr>
          <w:p>
            <w:r>
              <w:t>MANAGER. Path: caseId.</w:t>
              <w:br/>
              <w:t>Ответ: карточка кейса — правило, детали срабатывания, данные расследования.</w:t>
            </w:r>
          </w:p>
        </w:tc>
        <w:tc>
          <w:tcPr>
            <w:tcW w:type="dxa" w:w="2160"/>
          </w:tcPr>
          <w:p>
            <w:r>
              <w:t>401, 404 — нет доступа или кейс не найден.</w:t>
            </w:r>
          </w:p>
        </w:tc>
      </w:tr>
      <w:tr>
        <w:tc>
          <w:tcPr>
            <w:tcW w:type="dxa" w:w="2160"/>
          </w:tcPr>
          <w:p>
            <w:r>
              <w:t>Просмотреть кейс</w:t>
            </w:r>
          </w:p>
        </w:tc>
        <w:tc>
          <w:tcPr>
            <w:tcW w:type="dxa" w:w="2160"/>
          </w:tcPr>
          <w:p>
            <w:r>
              <w:t>GET /api/action-plans</w:t>
            </w:r>
          </w:p>
        </w:tc>
        <w:tc>
          <w:tcPr>
            <w:tcW w:type="dxa" w:w="2160"/>
          </w:tcPr>
          <w:p>
            <w:r>
              <w:t>MANAGER.</w:t>
              <w:br/>
              <w:t>Ответ: планы и задачи по своим кейсам (пустой список для других ролей).</w:t>
            </w:r>
          </w:p>
        </w:tc>
        <w:tc>
          <w:tcPr>
            <w:tcW w:type="dxa" w:w="2160"/>
          </w:tcPr>
          <w:p>
            <w:r>
              <w:t>401 — ошибка авторизации.</w:t>
            </w:r>
          </w:p>
        </w:tc>
      </w:tr>
    </w:tbl>
    <w:p/>
    <w:p>
      <w:pPr>
        <w:pStyle w:val="Heading2"/>
      </w:pPr>
      <w:r>
        <w:t>Создать план корректирующих действий</w:t>
      </w:r>
    </w:p>
    <w:p>
      <w:r>
        <w:t>Строк в таблице (без шапки):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Наименование варианта использования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 запроса с параметрами и заголовками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Исключительные ситуации</w:t>
            </w:r>
          </w:p>
        </w:tc>
      </w:tr>
      <w:tr>
        <w:tc>
          <w:tcPr>
            <w:tcW w:type="dxa" w:w="2160"/>
          </w:tcPr>
          <w:p>
            <w:r>
              <w:t>Создать план корректирующих действий</w:t>
            </w:r>
          </w:p>
        </w:tc>
        <w:tc>
          <w:tcPr>
            <w:tcW w:type="dxa" w:w="2160"/>
          </w:tcPr>
          <w:p>
            <w:r>
              <w:t>POST /api/action-plans</w:t>
            </w:r>
          </w:p>
        </w:tc>
        <w:tc>
          <w:tcPr>
            <w:tcW w:type="dxa" w:w="2160"/>
          </w:tcPr>
          <w:p>
            <w:r>
              <w:t>JSON: caseId, title, description; опционально список задач (срок, приоритет).</w:t>
              <w:br/>
              <w:t>Ответ: созданный план, статус кейса ACTION_PLAN; при повторе — дополнение задач.</w:t>
            </w:r>
          </w:p>
        </w:tc>
        <w:tc>
          <w:tcPr>
            <w:tcW w:type="dxa" w:w="2160"/>
          </w:tcPr>
          <w:p>
            <w:r>
              <w:t>400 — неполные или неверные данные.</w:t>
              <w:br/>
              <w:t>404 — кейс не найден.</w:t>
              <w:br/>
              <w:t>401 — нет авторизации.</w:t>
            </w:r>
          </w:p>
        </w:tc>
      </w:tr>
      <w:tr>
        <w:tc>
          <w:tcPr>
            <w:tcW w:type="dxa" w:w="2160"/>
          </w:tcPr>
          <w:p>
            <w:r>
              <w:t>Создать план корректирующих действий</w:t>
            </w:r>
          </w:p>
        </w:tc>
        <w:tc>
          <w:tcPr>
            <w:tcW w:type="dxa" w:w="2160"/>
          </w:tcPr>
          <w:p>
            <w:r>
              <w:t>PATCH /api/action-plans/{planId}</w:t>
            </w:r>
          </w:p>
        </w:tc>
        <w:tc>
          <w:tcPr>
            <w:tcW w:type="dxa" w:w="2160"/>
          </w:tcPr>
          <w:p>
            <w:r>
              <w:t>MANAGER. JSON: title, description или comment.</w:t>
              <w:br/>
              <w:t>Ответ: обновлённый план.</w:t>
            </w:r>
          </w:p>
        </w:tc>
        <w:tc>
          <w:tcPr>
            <w:tcW w:type="dxa" w:w="2160"/>
          </w:tcPr>
          <w:p>
            <w:r>
              <w:t>403 — нет прав.</w:t>
              <w:br/>
              <w:t>404 — план не найден.</w:t>
            </w:r>
          </w:p>
        </w:tc>
      </w:tr>
      <w:tr>
        <w:tc>
          <w:tcPr>
            <w:tcW w:type="dxa" w:w="2160"/>
          </w:tcPr>
          <w:p>
            <w:r>
              <w:t>Создать план корректирующих действий</w:t>
            </w:r>
          </w:p>
        </w:tc>
        <w:tc>
          <w:tcPr>
            <w:tcW w:type="dxa" w:w="2160"/>
          </w:tcPr>
          <w:p>
            <w:r>
              <w:t>POST /api/action-plans/{planId}/submit</w:t>
            </w:r>
          </w:p>
        </w:tc>
        <w:tc>
          <w:tcPr>
            <w:tcW w:type="dxa" w:w="2160"/>
          </w:tcPr>
          <w:p>
            <w:r>
              <w:t>MANAGER. Заголовок EmployeeId.</w:t>
              <w:br/>
              <w:t>Ответ: план отправлен на проверку, кейс WAITING_VERIFICATION.</w:t>
            </w:r>
          </w:p>
        </w:tc>
        <w:tc>
          <w:tcPr>
            <w:tcW w:type="dxa" w:w="2160"/>
          </w:tcPr>
          <w:p>
            <w:r>
              <w:t>403 — не менеджер.</w:t>
              <w:br/>
              <w:t>400 — нет EmployeeId или руководителя в company-info.</w:t>
              <w:br/>
              <w:t>404 — план не найден.</w:t>
            </w:r>
          </w:p>
        </w:tc>
      </w:tr>
    </w:tbl>
    <w:p/>
    <w:p>
      <w:pPr>
        <w:pStyle w:val="Heading2"/>
      </w:pPr>
      <w:r>
        <w:t>Провести расследование</w:t>
      </w:r>
    </w:p>
    <w:p>
      <w:r>
        <w:t>Строк в таблице (без шапки):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Наименование варианта использования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 запроса с параметрами и заголовками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Исключительные ситуации</w:t>
            </w:r>
          </w:p>
        </w:tc>
      </w:tr>
      <w:tr>
        <w:tc>
          <w:tcPr>
            <w:tcW w:type="dxa" w:w="2160"/>
          </w:tcPr>
          <w:p>
            <w:r>
              <w:t>Провести расследование</w:t>
            </w:r>
          </w:p>
        </w:tc>
        <w:tc>
          <w:tcPr>
            <w:tcW w:type="dxa" w:w="2160"/>
          </w:tcPr>
          <w:p>
            <w:r>
              <w:t>PATCH /api/cases/{caseId}/investigation</w:t>
            </w:r>
          </w:p>
        </w:tc>
        <w:tc>
          <w:tcPr>
            <w:tcW w:type="dxa" w:w="2160"/>
          </w:tcPr>
          <w:p>
            <w:r>
              <w:t>MANAGER (исполнитель кейса). JSON: заметки, причина, нужны ли корректирующие действия.</w:t>
              <w:br/>
              <w:t>Ответ: кейс INVESTIGATING и сохранённое расследование.</w:t>
            </w:r>
          </w:p>
        </w:tc>
        <w:tc>
          <w:tcPr>
            <w:tcW w:type="dxa" w:w="2160"/>
          </w:tcPr>
          <w:p>
            <w:r>
              <w:t>403 — не ваш кейс / другая компания.</w:t>
              <w:br/>
              <w:t>404 — кейс не найден.</w:t>
              <w:br/>
              <w:t>401 — нет авторизации.</w:t>
            </w:r>
          </w:p>
        </w:tc>
      </w:tr>
      <w:tr>
        <w:tc>
          <w:tcPr>
            <w:tcW w:type="dxa" w:w="2160"/>
          </w:tcPr>
          <w:p>
            <w:r>
              <w:t>Провести расследование</w:t>
            </w:r>
          </w:p>
        </w:tc>
        <w:tc>
          <w:tcPr>
            <w:tcW w:type="dxa" w:w="2160"/>
          </w:tcPr>
          <w:p>
            <w:r>
              <w:t>GET /api/cases/{caseId}/comments</w:t>
            </w:r>
          </w:p>
        </w:tc>
        <w:tc>
          <w:tcPr>
            <w:tcW w:type="dxa" w:w="2160"/>
          </w:tcPr>
          <w:p>
            <w:r>
              <w:t>MANAGER или SUPERVISOR.</w:t>
              <w:br/>
              <w:t>Ответ: лента комментариев.</w:t>
            </w:r>
          </w:p>
        </w:tc>
        <w:tc>
          <w:tcPr>
            <w:tcW w:type="dxa" w:w="2160"/>
          </w:tcPr>
          <w:p>
            <w:r>
              <w:t>403, 404 — нет доступа или кейс не найден.</w:t>
            </w:r>
          </w:p>
        </w:tc>
      </w:tr>
      <w:tr>
        <w:tc>
          <w:tcPr>
            <w:tcW w:type="dxa" w:w="2160"/>
          </w:tcPr>
          <w:p>
            <w:r>
              <w:t>Провести расследование</w:t>
            </w:r>
          </w:p>
        </w:tc>
        <w:tc>
          <w:tcPr>
            <w:tcW w:type="dxa" w:w="2160"/>
          </w:tcPr>
          <w:p>
            <w:r>
              <w:t>POST /api/cases/{caseId}/attachments</w:t>
            </w:r>
          </w:p>
        </w:tc>
        <w:tc>
          <w:tcPr>
            <w:tcW w:type="dxa" w:w="2160"/>
          </w:tcPr>
          <w:p>
            <w:r>
              <w:t>Файл в multipart (поле file).</w:t>
              <w:br/>
              <w:t>Ответ: метаданные вложения в MinIO.</w:t>
            </w:r>
          </w:p>
        </w:tc>
        <w:tc>
          <w:tcPr>
            <w:tcW w:type="dxa" w:w="2160"/>
          </w:tcPr>
          <w:p>
            <w:r>
              <w:t>400 — файл не передан.</w:t>
              <w:br/>
              <w:t>403, 404 — нет доступа.</w:t>
            </w:r>
          </w:p>
        </w:tc>
      </w:tr>
      <w:tr>
        <w:tc>
          <w:tcPr>
            <w:tcW w:type="dxa" w:w="2160"/>
          </w:tcPr>
          <w:p>
            <w:r>
              <w:t>Провести расследование</w:t>
            </w:r>
          </w:p>
        </w:tc>
        <w:tc>
          <w:tcPr>
            <w:tcW w:type="dxa" w:w="2160"/>
          </w:tcPr>
          <w:p>
            <w:r>
              <w:t>PUT /api/cases/{caseId}/reject</w:t>
            </w:r>
          </w:p>
        </w:tc>
        <w:tc>
          <w:tcPr>
            <w:tcW w:type="dxa" w:w="2160"/>
          </w:tcPr>
          <w:p>
            <w:r>
              <w:t>JSON: comment (причина отклонения).</w:t>
              <w:br/>
              <w:t>Ответ: кейс REJECTED, пересчитан статус инцидента.</w:t>
            </w:r>
          </w:p>
        </w:tc>
        <w:tc>
          <w:tcPr>
            <w:tcW w:type="dxa" w:w="2160"/>
          </w:tcPr>
          <w:p>
            <w:r>
              <w:t>400 — нет комментария, неверный статус или уже есть план.</w:t>
              <w:br/>
              <w:t>404 — кейс не найден.</w:t>
            </w:r>
          </w:p>
        </w:tc>
      </w:tr>
    </w:tbl>
    <w:p/>
    <w:p>
      <w:pPr>
        <w:pStyle w:val="Heading2"/>
      </w:pPr>
      <w:r>
        <w:t>Выполнить план корректирующих действий</w:t>
      </w:r>
    </w:p>
    <w:p>
      <w:r>
        <w:t>Строк в таблице (без шапки):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Наименование варианта использования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 запроса с параметрами и заголовками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Исключительные ситуации</w:t>
            </w:r>
          </w:p>
        </w:tc>
      </w:tr>
      <w:tr>
        <w:tc>
          <w:tcPr>
            <w:tcW w:type="dxa" w:w="2160"/>
          </w:tcPr>
          <w:p>
            <w:r>
              <w:t>Выполнить план корректирующих действий</w:t>
            </w:r>
          </w:p>
        </w:tc>
        <w:tc>
          <w:tcPr>
            <w:tcW w:type="dxa" w:w="2160"/>
          </w:tcPr>
          <w:p>
            <w:r>
              <w:t>POST /api/action-plans/{planId}/confirm</w:t>
            </w:r>
          </w:p>
        </w:tc>
        <w:tc>
          <w:tcPr>
            <w:tcW w:type="dxa" w:w="2160"/>
          </w:tcPr>
          <w:p>
            <w:r>
              <w:t>SUPERVISOR / EXECUTIVE. JSON: подтверждение и комментарий.</w:t>
              <w:br/>
              <w:t>Ответ: план принят, кейс ACTION_IN_PROGRESS, задачи видны исполнителю.</w:t>
            </w:r>
          </w:p>
        </w:tc>
        <w:tc>
          <w:tcPr>
            <w:tcW w:type="dxa" w:w="2160"/>
          </w:tcPr>
          <w:p>
            <w:r>
              <w:t>403 — нет роли.</w:t>
              <w:br/>
              <w:t>400 — нет комментария.</w:t>
              <w:br/>
              <w:t>404 — план не найден.</w:t>
            </w:r>
          </w:p>
        </w:tc>
      </w:tr>
      <w:tr>
        <w:tc>
          <w:tcPr>
            <w:tcW w:type="dxa" w:w="2160"/>
          </w:tcPr>
          <w:p>
            <w:r>
              <w:t>Выполнить план корректирующих действий</w:t>
            </w:r>
          </w:p>
        </w:tc>
        <w:tc>
          <w:tcPr>
            <w:tcW w:type="dxa" w:w="2160"/>
          </w:tcPr>
          <w:p>
            <w:r>
              <w:t>GET /api/tasks/my</w:t>
            </w:r>
          </w:p>
        </w:tc>
        <w:tc>
          <w:tcPr>
            <w:tcW w:type="dxa" w:w="2160"/>
          </w:tcPr>
          <w:p>
            <w:r>
              <w:t>Исполнитель кейса, план уже принят.</w:t>
              <w:br/>
              <w:t>Ответ: список своих задач плана.</w:t>
            </w:r>
          </w:p>
        </w:tc>
        <w:tc>
          <w:tcPr>
            <w:tcW w:type="dxa" w:w="2160"/>
          </w:tcPr>
          <w:p>
            <w:r>
              <w:t>200 [] — задач нет.</w:t>
              <w:br/>
              <w:t>401, 403 — нет доступа.</w:t>
            </w:r>
          </w:p>
        </w:tc>
      </w:tr>
      <w:tr>
        <w:tc>
          <w:tcPr>
            <w:tcW w:type="dxa" w:w="2160"/>
          </w:tcPr>
          <w:p>
            <w:r>
              <w:t>Выполнить план корректирующих действий</w:t>
            </w:r>
          </w:p>
        </w:tc>
        <w:tc>
          <w:tcPr>
            <w:tcW w:type="dxa" w:w="2160"/>
          </w:tcPr>
          <w:p>
            <w:r>
              <w:t>PATCH /api/tasks/{taskId}</w:t>
            </w:r>
          </w:p>
        </w:tc>
        <w:tc>
          <w:tcPr>
            <w:tcW w:type="dxa" w:w="2160"/>
          </w:tcPr>
          <w:p>
            <w:r>
              <w:t>JSON: статус задачи и/или описание прогресса.</w:t>
              <w:br/>
              <w:t>Ответ: обновлённая задача; при завершении всех задач — закрытие кейса и инцидента.</w:t>
            </w:r>
          </w:p>
        </w:tc>
        <w:tc>
          <w:tcPr>
            <w:tcW w:type="dxa" w:w="2160"/>
          </w:tcPr>
          <w:p>
            <w:r>
              <w:t>400 — пустое тело или неверный статус.</w:t>
              <w:br/>
              <w:t>403, 404 — нет доступа или задача не найдена.</w:t>
            </w:r>
          </w:p>
        </w:tc>
      </w:tr>
      <w:tr>
        <w:tc>
          <w:tcPr>
            <w:tcW w:type="dxa" w:w="2160"/>
          </w:tcPr>
          <w:p>
            <w:r>
              <w:t>Выполнить план корректирующих действий</w:t>
            </w:r>
          </w:p>
        </w:tc>
        <w:tc>
          <w:tcPr>
            <w:tcW w:type="dxa" w:w="2160"/>
          </w:tcPr>
          <w:p>
            <w:r>
              <w:t>POST /api/tasks/{taskId}/complete</w:t>
            </w:r>
          </w:p>
        </w:tc>
        <w:tc>
          <w:tcPr>
            <w:tcW w:type="dxa" w:w="2160"/>
          </w:tcPr>
          <w:p>
            <w:r>
              <w:t>JSON: описание выполненной работы.</w:t>
              <w:br/>
              <w:t>Ответ: задача завершена.</w:t>
            </w:r>
          </w:p>
        </w:tc>
        <w:tc>
          <w:tcPr>
            <w:tcW w:type="dxa" w:w="2160"/>
          </w:tcPr>
          <w:p>
            <w:r>
              <w:t>400 — нет описания.</w:t>
              <w:br/>
              <w:t>403, 404 — как у PATCH.</w:t>
            </w:r>
          </w:p>
        </w:tc>
      </w:tr>
      <w:tr>
        <w:tc>
          <w:tcPr>
            <w:tcW w:type="dxa" w:w="2160"/>
          </w:tcPr>
          <w:p>
            <w:r>
              <w:t>Выполнить план корректирующих действий</w:t>
            </w:r>
          </w:p>
        </w:tc>
        <w:tc>
          <w:tcPr>
            <w:tcW w:type="dxa" w:w="2160"/>
          </w:tcPr>
          <w:p>
            <w:r>
              <w:t>POST /api/tasks/{taskId}/evidence</w:t>
            </w:r>
          </w:p>
        </w:tc>
        <w:tc>
          <w:tcPr>
            <w:tcW w:type="dxa" w:w="2160"/>
          </w:tcPr>
          <w:p>
            <w:r>
              <w:t>Кейс в стадии исполнения. Файл в multipart.</w:t>
              <w:br/>
              <w:t>Ответ: ссылка на файл-доказательство.</w:t>
            </w:r>
          </w:p>
        </w:tc>
        <w:tc>
          <w:tcPr>
            <w:tcW w:type="dxa" w:w="2160"/>
          </w:tcPr>
          <w:p>
            <w:r>
              <w:t>403 — кейс не в ACTION_IN_PROGRESS.</w:t>
              <w:br/>
              <w:t>400 — файл не передан.</w:t>
            </w:r>
          </w:p>
        </w:tc>
      </w:tr>
    </w:tbl>
    <w:p/>
    <w:p>
      <w:pPr>
        <w:pStyle w:val="Heading2"/>
      </w:pPr>
      <w:r>
        <w:t>Просмотреть Dashboard и KPI</w:t>
      </w:r>
    </w:p>
    <w:p>
      <w:r>
        <w:t>Строк в таблице (без шапки):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Наименование варианта использования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 запроса с параметрами и заголовками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Исключительные ситуации</w:t>
            </w:r>
          </w:p>
        </w:tc>
      </w:tr>
      <w:tr>
        <w:tc>
          <w:tcPr>
            <w:tcW w:type="dxa" w:w="2160"/>
          </w:tcPr>
          <w:p>
            <w:r>
              <w:t>Просмотреть Dashboard и KPI</w:t>
            </w:r>
          </w:p>
        </w:tc>
        <w:tc>
          <w:tcPr>
            <w:tcW w:type="dxa" w:w="2160"/>
          </w:tcPr>
          <w:p>
            <w:r>
              <w:t>GET /api/incidents/my/stats</w:t>
            </w:r>
          </w:p>
        </w:tc>
        <w:tc>
          <w:tcPr>
            <w:tcW w:type="dxa" w:w="2160"/>
          </w:tcPr>
          <w:p>
            <w:r>
              <w:t>EXECUTIVE / SUPERVISOR / MANAGER (разный охват данных). EmployeeId для руководителя при необходимости.</w:t>
              <w:br/>
              <w:t>Ответ: сводка по инцидентам — количество, статусы, сроки, просрочки, верификации.</w:t>
            </w:r>
          </w:p>
        </w:tc>
        <w:tc>
          <w:tcPr>
            <w:tcW w:type="dxa" w:w="2160"/>
          </w:tcPr>
          <w:p>
            <w:r>
              <w:t>401, 403 — нет доступа.</w:t>
              <w:br/>
              <w:t>400 — нет EmployeeId у SUPERVISOR.</w:t>
            </w:r>
          </w:p>
        </w:tc>
      </w:tr>
      <w:tr>
        <w:tc>
          <w:tcPr>
            <w:tcW w:type="dxa" w:w="2160"/>
          </w:tcPr>
          <w:p>
            <w:r>
              <w:t>Просмотреть Dashboard и KPI</w:t>
            </w:r>
          </w:p>
        </w:tc>
        <w:tc>
          <w:tcPr>
            <w:tcW w:type="dxa" w:w="2160"/>
          </w:tcPr>
          <w:p>
            <w:r>
              <w:t>GET /api/incidents/kpi/managers</w:t>
            </w:r>
          </w:p>
        </w:tc>
        <w:tc>
          <w:tcPr>
            <w:tcW w:type="dxa" w:w="2160"/>
          </w:tcPr>
          <w:p>
            <w:r>
              <w:t>SUPERVISOR, EXECUTIVE.</w:t>
              <w:br/>
              <w:t>Ответ: KPI по менеджерам (назначения, решения, сроки, % в срок).</w:t>
            </w:r>
          </w:p>
        </w:tc>
        <w:tc>
          <w:tcPr>
            <w:tcW w:type="dxa" w:w="2160"/>
          </w:tcPr>
          <w:p>
            <w:r>
              <w:t>403 — роль не подходит.</w:t>
              <w:br/>
              <w:t>200 [] — нет данных.</w:t>
            </w:r>
          </w:p>
        </w:tc>
      </w:tr>
      <w:tr>
        <w:tc>
          <w:tcPr>
            <w:tcW w:type="dxa" w:w="2160"/>
          </w:tcPr>
          <w:p>
            <w:r>
              <w:t>Просмотреть Dashboard и KPI</w:t>
            </w:r>
          </w:p>
        </w:tc>
        <w:tc>
          <w:tcPr>
            <w:tcW w:type="dxa" w:w="2160"/>
          </w:tcPr>
          <w:p>
            <w:r>
              <w:t>GET /api/incidents/overview</w:t>
            </w:r>
          </w:p>
        </w:tc>
        <w:tc>
          <w:tcPr>
            <w:tcW w:type="dxa" w:w="2160"/>
          </w:tcPr>
          <w:p>
            <w:r>
              <w:t>SUPERVISOR, EXECUTIVE.</w:t>
              <w:br/>
              <w:t>Ответ: операционная панель — конвейер, «залипшие» инциденты, топ рисков, просрочки планов.</w:t>
            </w:r>
          </w:p>
        </w:tc>
        <w:tc>
          <w:tcPr>
            <w:tcW w:type="dxa" w:w="2160"/>
          </w:tcPr>
          <w:p>
            <w:r>
              <w:t>403 — роль не подходит.</w:t>
            </w:r>
          </w:p>
        </w:tc>
      </w:tr>
      <w:tr>
        <w:tc>
          <w:tcPr>
            <w:tcW w:type="dxa" w:w="2160"/>
          </w:tcPr>
          <w:p>
            <w:r>
              <w:t>Просмотреть Dashboard и KPI</w:t>
            </w:r>
          </w:p>
        </w:tc>
        <w:tc>
          <w:tcPr>
            <w:tcW w:type="dxa" w:w="2160"/>
          </w:tcPr>
          <w:p>
            <w:r>
              <w:t>GET /api/v1/cases/my/stats</w:t>
            </w:r>
          </w:p>
        </w:tc>
        <w:tc>
          <w:tcPr>
            <w:tcW w:type="dxa" w:w="2160"/>
          </w:tcPr>
          <w:p>
            <w:r>
              <w:t>MANAGER.</w:t>
              <w:br/>
              <w:t>Ответ: счётчики кейсов по статусам и среднее время закрытия.</w:t>
            </w:r>
          </w:p>
        </w:tc>
        <w:tc>
          <w:tcPr>
            <w:tcW w:type="dxa" w:w="2160"/>
          </w:tcPr>
          <w:p>
            <w:r>
              <w:t>401 — не MANAGER.</w:t>
            </w:r>
          </w:p>
        </w:tc>
      </w:tr>
      <w:tr>
        <w:tc>
          <w:tcPr>
            <w:tcW w:type="dxa" w:w="2160"/>
          </w:tcPr>
          <w:p>
            <w:r>
              <w:t>Просмотреть Dashboard и KPI</w:t>
            </w:r>
          </w:p>
        </w:tc>
        <w:tc>
          <w:tcPr>
            <w:tcW w:type="dxa" w:w="2160"/>
          </w:tcPr>
          <w:p>
            <w:r>
              <w:t>GET /api/tasks/my/stats</w:t>
            </w:r>
          </w:p>
        </w:tc>
        <w:tc>
          <w:tcPr>
            <w:tcW w:type="dxa" w:w="2160"/>
          </w:tcPr>
          <w:p>
            <w:r>
              <w:t>MANAGER.</w:t>
              <w:br/>
              <w:t>Ответ: сводка по задачам — всего, в работе, просрочено, сроки сегодня/завтра.</w:t>
            </w:r>
          </w:p>
        </w:tc>
        <w:tc>
          <w:tcPr>
            <w:tcW w:type="dxa" w:w="2160"/>
          </w:tcPr>
          <w:p>
            <w:r>
              <w:t>401 — не MANAGER.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