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651236" w14:textId="17972921" w:rsidR="00BA1DFA" w:rsidRDefault="00337A4A" w:rsidP="00A716DD">
      <w:pPr>
        <w:jc w:val="center"/>
        <w:rPr>
          <w:b/>
          <w:sz w:val="28"/>
          <w:szCs w:val="28"/>
        </w:rPr>
      </w:pPr>
      <w:r>
        <w:rPr>
          <w:b/>
          <w:noProof/>
          <w:sz w:val="84"/>
          <w:szCs w:val="84"/>
        </w:rPr>
        <w:drawing>
          <wp:inline distT="0" distB="0" distL="0" distR="0" wp14:anchorId="1D1192DC" wp14:editId="463BBA6B">
            <wp:extent cx="3703206" cy="1545772"/>
            <wp:effectExtent l="0" t="0" r="0" b="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PSfpga.png"/>
                    <pic:cNvPicPr/>
                  </pic:nvPicPr>
                  <pic:blipFill>
                    <a:blip r:embed="rId9">
                      <a:extLst>
                        <a:ext uri="{28A0092B-C50C-407E-A947-70E740481C1C}">
                          <a14:useLocalDpi xmlns:a14="http://schemas.microsoft.com/office/drawing/2010/main" val="0"/>
                        </a:ext>
                      </a:extLst>
                    </a:blip>
                    <a:stretch>
                      <a:fillRect/>
                    </a:stretch>
                  </pic:blipFill>
                  <pic:spPr>
                    <a:xfrm>
                      <a:off x="0" y="0"/>
                      <a:ext cx="3705347" cy="1546666"/>
                    </a:xfrm>
                    <a:prstGeom prst="rect">
                      <a:avLst/>
                    </a:prstGeom>
                  </pic:spPr>
                </pic:pic>
              </a:graphicData>
            </a:graphic>
          </wp:inline>
        </w:drawing>
      </w:r>
    </w:p>
    <w:p w14:paraId="1F78A199" w14:textId="77777777" w:rsidR="00BA1DFA" w:rsidRDefault="00BA1DFA" w:rsidP="00A716DD">
      <w:pPr>
        <w:jc w:val="center"/>
        <w:rPr>
          <w:b/>
          <w:sz w:val="64"/>
          <w:szCs w:val="64"/>
        </w:rPr>
      </w:pPr>
    </w:p>
    <w:p w14:paraId="25DE6716" w14:textId="042849D4" w:rsidR="00BA1DFA" w:rsidRPr="00337A4A" w:rsidRDefault="00152F24" w:rsidP="00A716DD">
      <w:pPr>
        <w:jc w:val="center"/>
        <w:rPr>
          <w:b/>
          <w:sz w:val="120"/>
          <w:szCs w:val="120"/>
        </w:rPr>
      </w:pPr>
      <w:r>
        <w:rPr>
          <w:b/>
          <w:sz w:val="120"/>
          <w:szCs w:val="120"/>
        </w:rPr>
        <w:t>Lab</w:t>
      </w:r>
      <w:r w:rsidR="00CB7520" w:rsidRPr="00337A4A">
        <w:rPr>
          <w:b/>
          <w:sz w:val="120"/>
          <w:szCs w:val="120"/>
        </w:rPr>
        <w:t xml:space="preserve"> </w:t>
      </w:r>
      <w:r w:rsidR="00280601">
        <w:rPr>
          <w:b/>
          <w:sz w:val="120"/>
          <w:szCs w:val="120"/>
        </w:rPr>
        <w:t>YP2</w:t>
      </w:r>
    </w:p>
    <w:p w14:paraId="685D0819" w14:textId="47154FFC" w:rsidR="00BA1DFA" w:rsidRPr="00280601" w:rsidRDefault="00280601" w:rsidP="00280601">
      <w:pPr>
        <w:jc w:val="center"/>
        <w:rPr>
          <w:b/>
          <w:sz w:val="96"/>
          <w:szCs w:val="96"/>
        </w:rPr>
      </w:pPr>
      <w:r>
        <w:rPr>
          <w:b/>
          <w:bCs/>
          <w:sz w:val="96"/>
          <w:szCs w:val="96"/>
        </w:rPr>
        <w:t>Using Switchable CPU C</w:t>
      </w:r>
      <w:r w:rsidRPr="00280601">
        <w:rPr>
          <w:b/>
          <w:bCs/>
          <w:sz w:val="96"/>
          <w:szCs w:val="96"/>
        </w:rPr>
        <w:t>lock</w:t>
      </w:r>
    </w:p>
    <w:p w14:paraId="7A7DACEF" w14:textId="77777777" w:rsidR="00280601" w:rsidRDefault="00BA1DFA" w:rsidP="00280601">
      <w:pPr>
        <w:pStyle w:val="NormalWeb"/>
        <w:rPr>
          <w:rFonts w:ascii="Lucida Sans Unicode" w:hAnsi="Lucida Sans Unicode" w:cs="Lucida Sans Unicode"/>
          <w:b/>
          <w:bCs/>
          <w:color w:val="000000"/>
        </w:rPr>
      </w:pPr>
      <w:r>
        <w:rPr>
          <w:rFonts w:ascii="Arial" w:hAnsi="Arial" w:cs="Arial"/>
          <w:noProof/>
        </w:rPr>
        <w:drawing>
          <wp:inline distT="0" distB="0" distL="0" distR="0" wp14:anchorId="6465BBDC" wp14:editId="2DE4C628">
            <wp:extent cx="5731510" cy="2241550"/>
            <wp:effectExtent l="0" t="0" r="254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ation_UniversityCommunity_TeachingMaterials_BrandBadge_Apr15.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241550"/>
                    </a:xfrm>
                    <a:prstGeom prst="rect">
                      <a:avLst/>
                    </a:prstGeom>
                  </pic:spPr>
                </pic:pic>
              </a:graphicData>
            </a:graphic>
          </wp:inline>
        </w:drawing>
      </w:r>
    </w:p>
    <w:p w14:paraId="18905B87" w14:textId="77777777" w:rsidR="00DA758C" w:rsidRDefault="00DA758C" w:rsidP="00DA758C">
      <w:pPr>
        <w:pStyle w:val="NormalWeb"/>
        <w:rPr>
          <w:rFonts w:ascii="Lucida Sans Unicode" w:hAnsi="Lucida Sans Unicode" w:cs="Lucida Sans Unicode"/>
          <w:color w:val="000000"/>
          <w:sz w:val="18"/>
          <w:szCs w:val="18"/>
        </w:rPr>
      </w:pPr>
      <w:proofErr w:type="spellStart"/>
      <w:proofErr w:type="gramStart"/>
      <w:r>
        <w:rPr>
          <w:rFonts w:ascii="Lucida Sans Unicode" w:hAnsi="Lucida Sans Unicode" w:cs="Lucida Sans Unicode"/>
          <w:b/>
          <w:bCs/>
          <w:color w:val="000000"/>
        </w:rPr>
        <w:lastRenderedPageBreak/>
        <w:t>MIPSfpga</w:t>
      </w:r>
      <w:proofErr w:type="spellEnd"/>
      <w:r>
        <w:rPr>
          <w:rFonts w:ascii="Lucida Sans Unicode" w:hAnsi="Lucida Sans Unicode" w:cs="Lucida Sans Unicode"/>
          <w:b/>
          <w:bCs/>
          <w:color w:val="000000"/>
        </w:rPr>
        <w:t xml:space="preserve"> 2.0.</w:t>
      </w:r>
      <w:proofErr w:type="gramEnd"/>
      <w:r>
        <w:rPr>
          <w:rFonts w:ascii="Lucida Sans Unicode" w:hAnsi="Lucida Sans Unicode" w:cs="Lucida Sans Unicode"/>
          <w:b/>
          <w:bCs/>
          <w:color w:val="000000"/>
        </w:rPr>
        <w:t xml:space="preserve"> Lab YP2 - Using switchable clock to observe the CPU cycle-by-cycle</w:t>
      </w:r>
    </w:p>
    <w:p w14:paraId="751413C5"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1. Introduction</w:t>
      </w:r>
    </w:p>
    <w:p w14:paraId="1E476295"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introduces switchable clock, a feature of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2.0 that enables the whole new category of student labs. With this feature you can first run the processor with its usual multi megahertz frequency, then switch it to the </w:t>
      </w:r>
      <w:proofErr w:type="spellStart"/>
      <w:r>
        <w:rPr>
          <w:rFonts w:ascii="Lucida Sans Unicode" w:hAnsi="Lucida Sans Unicode" w:cs="Lucida Sans Unicode"/>
          <w:color w:val="000000"/>
          <w:sz w:val="18"/>
          <w:szCs w:val="18"/>
        </w:rPr>
        <w:t>frequence</w:t>
      </w:r>
      <w:proofErr w:type="spellEnd"/>
      <w:r>
        <w:rPr>
          <w:rFonts w:ascii="Lucida Sans Unicode" w:hAnsi="Lucida Sans Unicode" w:cs="Lucida Sans Unicode"/>
          <w:color w:val="000000"/>
          <w:sz w:val="18"/>
          <w:szCs w:val="18"/>
        </w:rPr>
        <w:t xml:space="preserve"> of a few clocks per second and observe how the processor works live. A typical usage is to connect to external LEDs the CPU signals that control cache evictions or pipeline forwarding and observe the LED patterns when running different sequence of code. This usage is demonstrated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YP5 - The first glance into caches</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YP6 - The first glance into pipelining</w:t>
      </w:r>
      <w:r>
        <w:rPr>
          <w:rFonts w:ascii="Lucida Sans Unicode" w:hAnsi="Lucida Sans Unicode" w:cs="Lucida Sans Unicode"/>
          <w:color w:val="000000"/>
          <w:sz w:val="18"/>
          <w:szCs w:val="18"/>
        </w:rPr>
        <w:t>.</w:t>
      </w:r>
    </w:p>
    <w:p w14:paraId="339DA4E7"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2. The theory of operation</w:t>
      </w:r>
    </w:p>
    <w:p w14:paraId="41CC034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When implemented in ASIC using 28 nm technology, MIPS </w:t>
      </w:r>
      <w:proofErr w:type="spellStart"/>
      <w:r>
        <w:rPr>
          <w:rFonts w:ascii="Lucida Sans Unicode" w:hAnsi="Lucida Sans Unicode" w:cs="Lucida Sans Unicode"/>
          <w:color w:val="000000"/>
          <w:sz w:val="18"/>
          <w:szCs w:val="18"/>
        </w:rPr>
        <w:t>microAptiv</w:t>
      </w:r>
      <w:proofErr w:type="spellEnd"/>
      <w:r>
        <w:rPr>
          <w:rFonts w:ascii="Lucida Sans Unicode" w:hAnsi="Lucida Sans Unicode" w:cs="Lucida Sans Unicode"/>
          <w:color w:val="000000"/>
          <w:sz w:val="18"/>
          <w:szCs w:val="18"/>
        </w:rPr>
        <w:t xml:space="preserve"> UP can run up to 500 MHz; when implemented using 65 nm - more than 300 </w:t>
      </w:r>
      <w:proofErr w:type="spellStart"/>
      <w:r>
        <w:rPr>
          <w:rFonts w:ascii="Lucida Sans Unicode" w:hAnsi="Lucida Sans Unicode" w:cs="Lucida Sans Unicode"/>
          <w:color w:val="000000"/>
          <w:sz w:val="18"/>
          <w:szCs w:val="18"/>
        </w:rPr>
        <w:t>MHz.</w:t>
      </w:r>
      <w:proofErr w:type="spellEnd"/>
    </w:p>
    <w:p w14:paraId="4AA711C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When MIPS </w:t>
      </w:r>
      <w:proofErr w:type="spellStart"/>
      <w:r>
        <w:rPr>
          <w:rFonts w:ascii="Lucida Sans Unicode" w:hAnsi="Lucida Sans Unicode" w:cs="Lucida Sans Unicode"/>
          <w:color w:val="000000"/>
          <w:sz w:val="18"/>
          <w:szCs w:val="18"/>
        </w:rPr>
        <w:t>microAptiv</w:t>
      </w:r>
      <w:proofErr w:type="spellEnd"/>
      <w:r>
        <w:rPr>
          <w:rFonts w:ascii="Lucida Sans Unicode" w:hAnsi="Lucida Sans Unicode" w:cs="Lucida Sans Unicode"/>
          <w:color w:val="000000"/>
          <w:sz w:val="18"/>
          <w:szCs w:val="18"/>
        </w:rPr>
        <w:t xml:space="preserve"> UP is synthesized for FPGA together with block memory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system, the frequency is much lower - around 50-60 MHz, both for Xilinx and Altera. The best case for any FPGA is around 150 MHz, with the smallest amount of block memory on some FPGAs.</w:t>
      </w:r>
    </w:p>
    <w:p w14:paraId="0661448E"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introductory student boards tested for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all have clock generators able to generate a clock signal with the frequency of 50-100 </w:t>
      </w:r>
      <w:proofErr w:type="spellStart"/>
      <w:r>
        <w:rPr>
          <w:rFonts w:ascii="Lucida Sans Unicode" w:hAnsi="Lucida Sans Unicode" w:cs="Lucida Sans Unicode"/>
          <w:color w:val="000000"/>
          <w:sz w:val="18"/>
          <w:szCs w:val="18"/>
        </w:rPr>
        <w:t>MHz.</w:t>
      </w:r>
      <w:proofErr w:type="spellEnd"/>
      <w:r>
        <w:rPr>
          <w:rFonts w:ascii="Lucida Sans Unicode" w:hAnsi="Lucida Sans Unicode" w:cs="Lucida Sans Unicode"/>
          <w:color w:val="000000"/>
          <w:sz w:val="18"/>
          <w:szCs w:val="18"/>
        </w:rPr>
        <w:t xml:space="preserve"> This frequency can be increased or decreased using phase-locked loop (PLL). Unfortunately, PLL cannot be used to lower the frequency below approximately 100 KHz. In order to lower the frequency even further, other methods have to be used.</w:t>
      </w:r>
    </w:p>
    <w:p w14:paraId="5C8F9F7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Altera has a special macro for such situation called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ALTCLKCTLR</w:t>
      </w:r>
      <w:r>
        <w:rPr>
          <w:rFonts w:ascii="Lucida Sans Unicode" w:hAnsi="Lucida Sans Unicode" w:cs="Lucida Sans Unicode"/>
          <w:color w:val="000000"/>
          <w:sz w:val="18"/>
          <w:szCs w:val="18"/>
        </w:rPr>
        <w:t xml:space="preserve">, but it does not work for all cases. As a result, the switchable clock in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 xml:space="preserve"> 2.0 is implemented using a combination of a counter and a global buffer (Xilinx macro</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BUFG</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 Altera macro</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global</w:t>
      </w:r>
      <w:r>
        <w:rPr>
          <w:rFonts w:ascii="Lucida Sans Unicode" w:hAnsi="Lucida Sans Unicode" w:cs="Lucida Sans Unicode"/>
          <w:color w:val="000000"/>
          <w:sz w:val="18"/>
          <w:szCs w:val="18"/>
        </w:rPr>
        <w:t xml:space="preserve">). The buffer is necessary, without it the synthesizer will not treat the output of the switchable clock module as a clock and the design will not work. It is also necessary to have timing constraints in the constraint file for Altera </w:t>
      </w:r>
      <w:proofErr w:type="spellStart"/>
      <w:r>
        <w:rPr>
          <w:rFonts w:ascii="Lucida Sans Unicode" w:hAnsi="Lucida Sans Unicode" w:cs="Lucida Sans Unicode"/>
          <w:color w:val="000000"/>
          <w:sz w:val="18"/>
          <w:szCs w:val="18"/>
        </w:rPr>
        <w:t>Quartus</w:t>
      </w:r>
      <w:proofErr w:type="spellEnd"/>
      <w:r>
        <w:rPr>
          <w:rFonts w:ascii="Lucida Sans Unicode" w:hAnsi="Lucida Sans Unicode" w:cs="Lucida Sans Unicode"/>
          <w:color w:val="000000"/>
          <w:sz w:val="18"/>
          <w:szCs w:val="18"/>
        </w:rPr>
        <w:t>.</w:t>
      </w:r>
    </w:p>
    <w:p w14:paraId="0CE5E56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frequency is controlled by two switches on the board. Switches also have to be </w:t>
      </w:r>
      <w:proofErr w:type="spellStart"/>
      <w:r>
        <w:rPr>
          <w:rFonts w:ascii="Lucida Sans Unicode" w:hAnsi="Lucida Sans Unicode" w:cs="Lucida Sans Unicode"/>
          <w:color w:val="000000"/>
          <w:sz w:val="18"/>
          <w:szCs w:val="18"/>
        </w:rPr>
        <w:t>debounced</w:t>
      </w:r>
      <w:proofErr w:type="spellEnd"/>
      <w:r>
        <w:rPr>
          <w:rFonts w:ascii="Lucida Sans Unicode" w:hAnsi="Lucida Sans Unicode" w:cs="Lucida Sans Unicode"/>
          <w:color w:val="000000"/>
          <w:sz w:val="18"/>
          <w:szCs w:val="18"/>
        </w:rPr>
        <w:t>.</w:t>
      </w:r>
    </w:p>
    <w:p w14:paraId="6A9DC72D"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FF"/>
          <w:sz w:val="18"/>
          <w:szCs w:val="18"/>
        </w:rPr>
        <w:t>Figure 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show how the switchable clock module is instantiated in the module hierarchy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Nexys4 DDR board that carries Xilinx Artix-7 FPGA.</w:t>
      </w:r>
      <w:r>
        <w:rPr>
          <w:rStyle w:val="apple-converted-space"/>
          <w:rFonts w:ascii="Lucida Sans Unicode" w:hAnsi="Lucida Sans Unicode" w:cs="Lucida Sans Unicode"/>
          <w:color w:val="000000"/>
          <w:sz w:val="18"/>
          <w:szCs w:val="18"/>
        </w:rPr>
        <w:t> </w:t>
      </w:r>
      <w:r>
        <w:rPr>
          <w:rFonts w:ascii="Lucida Sans Unicode" w:hAnsi="Lucida Sans Unicode" w:cs="Lucida Sans Unicode"/>
          <w:b/>
          <w:bCs/>
          <w:color w:val="0000FF"/>
          <w:sz w:val="18"/>
          <w:szCs w:val="18"/>
        </w:rPr>
        <w:t>Figure 2</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shows the same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DE0-CV board that carries Altera </w:t>
      </w:r>
      <w:proofErr w:type="spellStart"/>
      <w:r>
        <w:rPr>
          <w:rFonts w:ascii="Lucida Sans Unicode" w:hAnsi="Lucida Sans Unicode" w:cs="Lucida Sans Unicode"/>
          <w:color w:val="000000"/>
          <w:sz w:val="18"/>
          <w:szCs w:val="18"/>
        </w:rPr>
        <w:t>Cyclon</w:t>
      </w:r>
      <w:proofErr w:type="spellEnd"/>
      <w:r>
        <w:rPr>
          <w:rFonts w:ascii="Lucida Sans Unicode" w:hAnsi="Lucida Sans Unicode" w:cs="Lucida Sans Unicode"/>
          <w:color w:val="000000"/>
          <w:sz w:val="18"/>
          <w:szCs w:val="18"/>
        </w:rPr>
        <w:t xml:space="preserve"> V FPGA.</w:t>
      </w:r>
    </w:p>
    <w:p w14:paraId="41EEFCBD" w14:textId="77777777" w:rsidR="00DA758C" w:rsidRDefault="00DA758C" w:rsidP="00DA758C">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1.</w:t>
      </w:r>
      <w:proofErr w:type="gramEnd"/>
      <w:r>
        <w:rPr>
          <w:rFonts w:ascii="Lucida Sans Unicode" w:hAnsi="Lucida Sans Unicode" w:cs="Lucida Sans Unicode"/>
          <w:b/>
          <w:bCs/>
          <w:color w:val="0000FF"/>
          <w:sz w:val="18"/>
          <w:szCs w:val="18"/>
        </w:rPr>
        <w:t xml:space="preserve"> </w:t>
      </w:r>
      <w:proofErr w:type="spellStart"/>
      <w:r>
        <w:rPr>
          <w:rFonts w:ascii="Lucida Sans Unicode" w:hAnsi="Lucida Sans Unicode" w:cs="Lucida Sans Unicode"/>
          <w:b/>
          <w:bCs/>
          <w:color w:val="0000FF"/>
          <w:sz w:val="18"/>
          <w:szCs w:val="18"/>
        </w:rPr>
        <w:t>MIPSfpga</w:t>
      </w:r>
      <w:proofErr w:type="spellEnd"/>
      <w:r>
        <w:rPr>
          <w:rFonts w:ascii="Lucida Sans Unicode" w:hAnsi="Lucida Sans Unicode" w:cs="Lucida Sans Unicode"/>
          <w:b/>
          <w:bCs/>
          <w:color w:val="0000FF"/>
          <w:sz w:val="18"/>
          <w:szCs w:val="18"/>
        </w:rPr>
        <w:t xml:space="preserve"> module hierarchy, including the switchable clock module, for</w:t>
      </w:r>
      <w:r>
        <w:rPr>
          <w:rStyle w:val="apple-converted-space"/>
          <w:rFonts w:ascii="Lucida Sans Unicode" w:hAnsi="Lucida Sans Unicode" w:cs="Lucida Sans Unicode"/>
          <w:b/>
          <w:bCs/>
          <w:color w:val="0000FF"/>
          <w:sz w:val="18"/>
          <w:szCs w:val="18"/>
        </w:rPr>
        <w:t> </w:t>
      </w:r>
      <w:proofErr w:type="spellStart"/>
      <w:r>
        <w:rPr>
          <w:rFonts w:ascii="Lucida Sans Unicode" w:hAnsi="Lucida Sans Unicode" w:cs="Lucida Sans Unicode"/>
          <w:b/>
          <w:bCs/>
          <w:color w:val="0000FF"/>
          <w:sz w:val="18"/>
          <w:szCs w:val="18"/>
        </w:rPr>
        <w:fldChar w:fldCharType="begin"/>
      </w:r>
      <w:r>
        <w:rPr>
          <w:rFonts w:ascii="Lucida Sans Unicode" w:hAnsi="Lucida Sans Unicode" w:cs="Lucida Sans Unicode"/>
          <w:b/>
          <w:bCs/>
          <w:color w:val="0000FF"/>
          <w:sz w:val="18"/>
          <w:szCs w:val="18"/>
        </w:rPr>
        <w:instrText xml:space="preserve"> HYPERLINK "http://store.digilentinc.com/nexys-4-ddr-artix-7-fpga-trainer-board-recommended-for-ece-curriculum/" </w:instrText>
      </w:r>
      <w:r>
        <w:rPr>
          <w:rFonts w:ascii="Lucida Sans Unicode" w:hAnsi="Lucida Sans Unicode" w:cs="Lucida Sans Unicode"/>
          <w:b/>
          <w:bCs/>
          <w:color w:val="0000FF"/>
          <w:sz w:val="18"/>
          <w:szCs w:val="18"/>
        </w:rPr>
        <w:fldChar w:fldCharType="separate"/>
      </w:r>
      <w:r>
        <w:rPr>
          <w:rStyle w:val="Hyperlink"/>
          <w:rFonts w:ascii="Lucida Sans Unicode" w:hAnsi="Lucida Sans Unicode" w:cs="Lucida Sans Unicode"/>
          <w:b/>
          <w:bCs/>
        </w:rPr>
        <w:t>Digilent</w:t>
      </w:r>
      <w:proofErr w:type="spellEnd"/>
      <w:r>
        <w:rPr>
          <w:rStyle w:val="Hyperlink"/>
          <w:rFonts w:ascii="Lucida Sans Unicode" w:hAnsi="Lucida Sans Unicode" w:cs="Lucida Sans Unicode"/>
          <w:b/>
          <w:bCs/>
        </w:rPr>
        <w:t xml:space="preserve"> Nexys4 DDR board</w:t>
      </w:r>
      <w:r>
        <w:rPr>
          <w:rFonts w:ascii="Lucida Sans Unicode" w:hAnsi="Lucida Sans Unicode" w:cs="Lucida Sans Unicode"/>
          <w:b/>
          <w:bCs/>
          <w:color w:val="0000FF"/>
          <w:sz w:val="18"/>
          <w:szCs w:val="18"/>
        </w:rPr>
        <w:fldChar w:fldCharType="end"/>
      </w:r>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that carries Xilinx Artix-7 FPGA</w:t>
      </w:r>
    </w:p>
    <w:p w14:paraId="0862AE03" w14:textId="688BFEC7" w:rsidR="00DA758C" w:rsidRDefault="00DA758C" w:rsidP="00DA758C">
      <w:pPr>
        <w:jc w:val="center"/>
        <w:rPr>
          <w:rFonts w:ascii="Lucida Sans Unicode" w:hAnsi="Lucida Sans Unicode" w:cs="Lucida Sans Unicode"/>
          <w:color w:val="000000"/>
          <w:sz w:val="18"/>
          <w:szCs w:val="18"/>
        </w:rPr>
      </w:pPr>
      <w:r>
        <w:rPr>
          <w:rFonts w:ascii="Lucida Sans Unicode" w:hAnsi="Lucida Sans Unicode" w:cs="Lucida Sans Unicode"/>
          <w:noProof/>
          <w:color w:val="0000FF"/>
          <w:sz w:val="18"/>
          <w:szCs w:val="18"/>
        </w:rPr>
        <w:lastRenderedPageBreak/>
        <w:drawing>
          <wp:inline distT="0" distB="0" distL="0" distR="0" wp14:anchorId="43E77939" wp14:editId="68358714">
            <wp:extent cx="4766945" cy="5979795"/>
            <wp:effectExtent l="0" t="0" r="0" b="1905"/>
            <wp:docPr id="4" name="Picture 4" descr="http://silicon-russia.com/pages/2015_12_28/hierarchy_nexys4_ddr__narrow_write_support__light_sensor__serial_loader__switchable_clock.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licon-russia.com/pages/2015_12_28/hierarchy_nexys4_ddr__narrow_write_support__light_sensor__serial_loader__switchable_clock.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6945" cy="5979795"/>
                    </a:xfrm>
                    <a:prstGeom prst="rect">
                      <a:avLst/>
                    </a:prstGeom>
                    <a:noFill/>
                    <a:ln>
                      <a:noFill/>
                    </a:ln>
                  </pic:spPr>
                </pic:pic>
              </a:graphicData>
            </a:graphic>
          </wp:inline>
        </w:drawing>
      </w:r>
    </w:p>
    <w:p w14:paraId="4CBA6A47" w14:textId="77777777" w:rsidR="00DA758C" w:rsidRDefault="00DA758C" w:rsidP="00DA758C">
      <w:pPr>
        <w:pStyle w:val="NormalWeb"/>
        <w:jc w:val="center"/>
        <w:rPr>
          <w:rFonts w:ascii="Lucida Sans Unicode" w:hAnsi="Lucida Sans Unicode" w:cs="Lucida Sans Unicode"/>
          <w:color w:val="000000"/>
          <w:sz w:val="18"/>
          <w:szCs w:val="18"/>
        </w:rPr>
      </w:pPr>
      <w:proofErr w:type="gramStart"/>
      <w:r>
        <w:rPr>
          <w:rFonts w:ascii="Lucida Sans Unicode" w:hAnsi="Lucida Sans Unicode" w:cs="Lucida Sans Unicode"/>
          <w:b/>
          <w:bCs/>
          <w:color w:val="0000FF"/>
          <w:sz w:val="18"/>
          <w:szCs w:val="18"/>
        </w:rPr>
        <w:t>Figure 2.</w:t>
      </w:r>
      <w:proofErr w:type="gramEnd"/>
      <w:r>
        <w:rPr>
          <w:rFonts w:ascii="Lucida Sans Unicode" w:hAnsi="Lucida Sans Unicode" w:cs="Lucida Sans Unicode"/>
          <w:b/>
          <w:bCs/>
          <w:color w:val="0000FF"/>
          <w:sz w:val="18"/>
          <w:szCs w:val="18"/>
        </w:rPr>
        <w:t xml:space="preserve"> </w:t>
      </w:r>
      <w:proofErr w:type="spellStart"/>
      <w:r>
        <w:rPr>
          <w:rFonts w:ascii="Lucida Sans Unicode" w:hAnsi="Lucida Sans Unicode" w:cs="Lucida Sans Unicode"/>
          <w:b/>
          <w:bCs/>
          <w:color w:val="0000FF"/>
          <w:sz w:val="18"/>
          <w:szCs w:val="18"/>
        </w:rPr>
        <w:t>MIPSfpga</w:t>
      </w:r>
      <w:proofErr w:type="spellEnd"/>
      <w:r>
        <w:rPr>
          <w:rFonts w:ascii="Lucida Sans Unicode" w:hAnsi="Lucida Sans Unicode" w:cs="Lucida Sans Unicode"/>
          <w:b/>
          <w:bCs/>
          <w:color w:val="0000FF"/>
          <w:sz w:val="18"/>
          <w:szCs w:val="18"/>
        </w:rPr>
        <w:t xml:space="preserve"> module hierarchy, including the switchable clock module, for</w:t>
      </w:r>
      <w:r>
        <w:rPr>
          <w:rStyle w:val="apple-converted-space"/>
          <w:rFonts w:ascii="Lucida Sans Unicode" w:hAnsi="Lucida Sans Unicode" w:cs="Lucida Sans Unicode"/>
          <w:b/>
          <w:bCs/>
          <w:color w:val="0000FF"/>
          <w:sz w:val="18"/>
          <w:szCs w:val="18"/>
        </w:rPr>
        <w:t> </w:t>
      </w:r>
      <w:proofErr w:type="spellStart"/>
      <w:r>
        <w:rPr>
          <w:rFonts w:ascii="Lucida Sans Unicode" w:hAnsi="Lucida Sans Unicode" w:cs="Lucida Sans Unicode"/>
          <w:b/>
          <w:bCs/>
          <w:color w:val="0000FF"/>
          <w:sz w:val="18"/>
          <w:szCs w:val="18"/>
        </w:rPr>
        <w:fldChar w:fldCharType="begin"/>
      </w:r>
      <w:r>
        <w:rPr>
          <w:rFonts w:ascii="Lucida Sans Unicode" w:hAnsi="Lucida Sans Unicode" w:cs="Lucida Sans Unicode"/>
          <w:b/>
          <w:bCs/>
          <w:color w:val="0000FF"/>
          <w:sz w:val="18"/>
          <w:szCs w:val="18"/>
        </w:rPr>
        <w:instrText xml:space="preserve"> HYPERLINK "http://de0-cv.terasic.com" </w:instrText>
      </w:r>
      <w:r>
        <w:rPr>
          <w:rFonts w:ascii="Lucida Sans Unicode" w:hAnsi="Lucida Sans Unicode" w:cs="Lucida Sans Unicode"/>
          <w:b/>
          <w:bCs/>
          <w:color w:val="0000FF"/>
          <w:sz w:val="18"/>
          <w:szCs w:val="18"/>
        </w:rPr>
        <w:fldChar w:fldCharType="separate"/>
      </w:r>
      <w:r>
        <w:rPr>
          <w:rStyle w:val="Hyperlink"/>
          <w:rFonts w:ascii="Lucida Sans Unicode" w:hAnsi="Lucida Sans Unicode" w:cs="Lucida Sans Unicode"/>
          <w:b/>
          <w:bCs/>
        </w:rPr>
        <w:t>Terasic</w:t>
      </w:r>
      <w:proofErr w:type="spellEnd"/>
      <w:r>
        <w:rPr>
          <w:rStyle w:val="Hyperlink"/>
          <w:rFonts w:ascii="Lucida Sans Unicode" w:hAnsi="Lucida Sans Unicode" w:cs="Lucida Sans Unicode"/>
          <w:b/>
          <w:bCs/>
        </w:rPr>
        <w:t xml:space="preserve"> DE0-CV board</w:t>
      </w:r>
      <w:r>
        <w:rPr>
          <w:rFonts w:ascii="Lucida Sans Unicode" w:hAnsi="Lucida Sans Unicode" w:cs="Lucida Sans Unicode"/>
          <w:b/>
          <w:bCs/>
          <w:color w:val="0000FF"/>
          <w:sz w:val="18"/>
          <w:szCs w:val="18"/>
        </w:rPr>
        <w:fldChar w:fldCharType="end"/>
      </w:r>
      <w:r>
        <w:rPr>
          <w:rStyle w:val="apple-converted-space"/>
          <w:rFonts w:ascii="Lucida Sans Unicode" w:hAnsi="Lucida Sans Unicode" w:cs="Lucida Sans Unicode"/>
          <w:b/>
          <w:bCs/>
          <w:color w:val="0000FF"/>
          <w:sz w:val="18"/>
          <w:szCs w:val="18"/>
        </w:rPr>
        <w:t> </w:t>
      </w:r>
      <w:r>
        <w:rPr>
          <w:rFonts w:ascii="Lucida Sans Unicode" w:hAnsi="Lucida Sans Unicode" w:cs="Lucida Sans Unicode"/>
          <w:b/>
          <w:bCs/>
          <w:color w:val="0000FF"/>
          <w:sz w:val="18"/>
          <w:szCs w:val="18"/>
        </w:rPr>
        <w:t xml:space="preserve">that carries Altera </w:t>
      </w:r>
      <w:proofErr w:type="spellStart"/>
      <w:r>
        <w:rPr>
          <w:rFonts w:ascii="Lucida Sans Unicode" w:hAnsi="Lucida Sans Unicode" w:cs="Lucida Sans Unicode"/>
          <w:b/>
          <w:bCs/>
          <w:color w:val="0000FF"/>
          <w:sz w:val="18"/>
          <w:szCs w:val="18"/>
        </w:rPr>
        <w:t>Cyclon</w:t>
      </w:r>
      <w:proofErr w:type="spellEnd"/>
      <w:r>
        <w:rPr>
          <w:rFonts w:ascii="Lucida Sans Unicode" w:hAnsi="Lucida Sans Unicode" w:cs="Lucida Sans Unicode"/>
          <w:b/>
          <w:bCs/>
          <w:color w:val="0000FF"/>
          <w:sz w:val="18"/>
          <w:szCs w:val="18"/>
        </w:rPr>
        <w:t xml:space="preserve"> V FPGA</w:t>
      </w:r>
    </w:p>
    <w:p w14:paraId="268C00AF" w14:textId="5AA77CDB" w:rsidR="00DA758C" w:rsidRDefault="00DA758C" w:rsidP="00DA758C">
      <w:pPr>
        <w:jc w:val="center"/>
        <w:rPr>
          <w:rFonts w:ascii="Lucida Sans Unicode" w:hAnsi="Lucida Sans Unicode" w:cs="Lucida Sans Unicode"/>
          <w:color w:val="000000"/>
          <w:sz w:val="18"/>
          <w:szCs w:val="18"/>
        </w:rPr>
      </w:pPr>
      <w:r>
        <w:rPr>
          <w:rFonts w:ascii="Lucida Sans Unicode" w:hAnsi="Lucida Sans Unicode" w:cs="Lucida Sans Unicode"/>
          <w:noProof/>
          <w:color w:val="0000FF"/>
          <w:sz w:val="18"/>
          <w:szCs w:val="18"/>
        </w:rPr>
        <w:lastRenderedPageBreak/>
        <w:drawing>
          <wp:inline distT="0" distB="0" distL="0" distR="0" wp14:anchorId="22224A7D" wp14:editId="4E562A74">
            <wp:extent cx="4766945" cy="5979795"/>
            <wp:effectExtent l="0" t="0" r="0" b="1905"/>
            <wp:docPr id="3" name="Picture 3" descr="http://silicon-russia.com/pages/2015_12_28/hierarchy_de0_cv__narrow_write_support__light_sensor__serial_loader__switchable_clock.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licon-russia.com/pages/2015_12_28/hierarchy_de0_cv__narrow_write_support__light_sensor__serial_loader__switchable_clock.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6945" cy="5979795"/>
                    </a:xfrm>
                    <a:prstGeom prst="rect">
                      <a:avLst/>
                    </a:prstGeom>
                    <a:noFill/>
                    <a:ln>
                      <a:noFill/>
                    </a:ln>
                  </pic:spPr>
                </pic:pic>
              </a:graphicData>
            </a:graphic>
          </wp:inline>
        </w:drawing>
      </w:r>
    </w:p>
    <w:p w14:paraId="6402F9B6"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This lab also uses a special module to drive multi-digit seven-segment display on the board. A variant of such module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boards contains the code that handles dynamic displays and a variant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boards handles static displays.</w:t>
      </w:r>
    </w:p>
    <w:p w14:paraId="6132A789"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 Lab steps</w:t>
      </w:r>
    </w:p>
    <w:p w14:paraId="6F522C9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section outlines the sequence of steps, necessary to complete the lab. Almost all generic steps in this lab are the same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2.0 Lab YP1. </w:t>
      </w:r>
      <w:proofErr w:type="gramStart"/>
      <w:r>
        <w:rPr>
          <w:rFonts w:ascii="Lucida Sans Unicode" w:hAnsi="Lucida Sans Unicode" w:cs="Lucida Sans Unicode"/>
          <w:i/>
          <w:iCs/>
          <w:color w:val="000000"/>
          <w:sz w:val="18"/>
          <w:szCs w:val="18"/>
        </w:rPr>
        <w:t xml:space="preserve">Using </w:t>
      </w:r>
      <w:proofErr w:type="spellStart"/>
      <w:r>
        <w:rPr>
          <w:rFonts w:ascii="Lucida Sans Unicode" w:hAnsi="Lucida Sans Unicode" w:cs="Lucida Sans Unicode"/>
          <w:i/>
          <w:iCs/>
          <w:color w:val="000000"/>
          <w:sz w:val="18"/>
          <w:szCs w:val="18"/>
        </w:rPr>
        <w:t>MIPSfpga</w:t>
      </w:r>
      <w:proofErr w:type="spellEnd"/>
      <w:r>
        <w:rPr>
          <w:rFonts w:ascii="Lucida Sans Unicode" w:hAnsi="Lucida Sans Unicode" w:cs="Lucida Sans Unicode"/>
          <w:i/>
          <w:iCs/>
          <w:color w:val="000000"/>
          <w:sz w:val="18"/>
          <w:szCs w:val="18"/>
        </w:rPr>
        <w:t xml:space="preserve"> with Serial Loader Flow that does not require </w:t>
      </w:r>
      <w:proofErr w:type="spellStart"/>
      <w:r>
        <w:rPr>
          <w:rFonts w:ascii="Lucida Sans Unicode" w:hAnsi="Lucida Sans Unicode" w:cs="Lucida Sans Unicode"/>
          <w:i/>
          <w:iCs/>
          <w:color w:val="000000"/>
          <w:sz w:val="18"/>
          <w:szCs w:val="18"/>
        </w:rPr>
        <w:t>BusBlaster</w:t>
      </w:r>
      <w:proofErr w:type="spellEnd"/>
      <w:r>
        <w:rPr>
          <w:rFonts w:ascii="Lucida Sans Unicode" w:hAnsi="Lucida Sans Unicode" w:cs="Lucida Sans Unicode"/>
          <w:i/>
          <w:iCs/>
          <w:color w:val="000000"/>
          <w:sz w:val="18"/>
          <w:szCs w:val="18"/>
        </w:rPr>
        <w:t xml:space="preserve"> board and </w:t>
      </w:r>
      <w:proofErr w:type="spellStart"/>
      <w:r>
        <w:rPr>
          <w:rFonts w:ascii="Lucida Sans Unicode" w:hAnsi="Lucida Sans Unicode" w:cs="Lucida Sans Unicode"/>
          <w:i/>
          <w:iCs/>
          <w:color w:val="000000"/>
          <w:sz w:val="18"/>
          <w:szCs w:val="18"/>
        </w:rPr>
        <w:t>OpenOCD</w:t>
      </w:r>
      <w:proofErr w:type="spellEnd"/>
      <w:r>
        <w:rPr>
          <w:rFonts w:ascii="Lucida Sans Unicode" w:hAnsi="Lucida Sans Unicode" w:cs="Lucida Sans Unicode"/>
          <w:i/>
          <w:iCs/>
          <w:color w:val="000000"/>
          <w:sz w:val="18"/>
          <w:szCs w:val="18"/>
        </w:rPr>
        <w:t xml:space="preserve"> software</w:t>
      </w:r>
      <w:r>
        <w:rPr>
          <w:rFonts w:ascii="Lucida Sans Unicode" w:hAnsi="Lucida Sans Unicode" w:cs="Lucida Sans Unicode"/>
          <w:color w:val="000000"/>
          <w:sz w:val="18"/>
          <w:szCs w:val="18"/>
        </w:rPr>
        <w:t>.</w:t>
      </w:r>
      <w:proofErr w:type="gramEnd"/>
      <w:r>
        <w:rPr>
          <w:rFonts w:ascii="Lucida Sans Unicode" w:hAnsi="Lucida Sans Unicode" w:cs="Lucida Sans Unicode"/>
          <w:color w:val="000000"/>
          <w:sz w:val="18"/>
          <w:szCs w:val="18"/>
        </w:rPr>
        <w:t xml:space="preserve"> Such generic steps are not described in this section. Only the steps different from</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are explained in details.</w:t>
      </w:r>
    </w:p>
    <w:p w14:paraId="3E85F71F"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lastRenderedPageBreak/>
        <w:t>3.1. Review the lab code modifications in</w:t>
      </w:r>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i/>
          <w:iCs/>
          <w:color w:val="000000"/>
          <w:sz w:val="20"/>
          <w:szCs w:val="20"/>
        </w:rPr>
        <w:t>boards</w:t>
      </w:r>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color w:val="000000"/>
          <w:sz w:val="20"/>
          <w:szCs w:val="20"/>
        </w:rPr>
        <w:t>and</w:t>
      </w:r>
      <w:r>
        <w:rPr>
          <w:rStyle w:val="apple-converted-space"/>
          <w:rFonts w:ascii="Lucida Sans Unicode" w:hAnsi="Lucida Sans Unicode" w:cs="Lucida Sans Unicode"/>
          <w:b/>
          <w:bCs/>
          <w:color w:val="000000"/>
          <w:sz w:val="20"/>
          <w:szCs w:val="20"/>
        </w:rPr>
        <w:t> </w:t>
      </w:r>
      <w:proofErr w:type="spellStart"/>
      <w:r>
        <w:rPr>
          <w:rFonts w:ascii="Lucida Sans Unicode" w:hAnsi="Lucida Sans Unicode" w:cs="Lucida Sans Unicode"/>
          <w:b/>
          <w:bCs/>
          <w:i/>
          <w:iCs/>
          <w:color w:val="000000"/>
          <w:sz w:val="20"/>
          <w:szCs w:val="20"/>
        </w:rPr>
        <w:t>system_rtl</w:t>
      </w:r>
      <w:proofErr w:type="spellEnd"/>
      <w:r>
        <w:rPr>
          <w:rStyle w:val="apple-converted-space"/>
          <w:rFonts w:ascii="Lucida Sans Unicode" w:hAnsi="Lucida Sans Unicode" w:cs="Lucida Sans Unicode"/>
          <w:b/>
          <w:bCs/>
          <w:color w:val="000000"/>
          <w:sz w:val="20"/>
          <w:szCs w:val="20"/>
        </w:rPr>
        <w:t> </w:t>
      </w:r>
      <w:r>
        <w:rPr>
          <w:rFonts w:ascii="Lucida Sans Unicode" w:hAnsi="Lucida Sans Unicode" w:cs="Lucida Sans Unicode"/>
          <w:b/>
          <w:bCs/>
          <w:color w:val="000000"/>
          <w:sz w:val="20"/>
          <w:szCs w:val="20"/>
        </w:rPr>
        <w:t>directories</w:t>
      </w:r>
    </w:p>
    <w:p w14:paraId="34663EBF"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Search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MFP_USE_SLOW_CLOCK_AND_CLOCK_MUX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symbol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boards</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and</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directories. Review the code fragments where that symbol occurs.</w:t>
      </w:r>
    </w:p>
    <w:p w14:paraId="51820119"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3.1.1 System configuration</w:t>
      </w:r>
    </w:p>
    <w:p w14:paraId="0371028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Review and possibly modify the configuration parameters in the 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system_rtl</w:t>
      </w:r>
      <w:proofErr w:type="spellEnd"/>
      <w:r>
        <w:rPr>
          <w:rFonts w:ascii="Lucida Sans Unicode" w:hAnsi="Lucida Sans Unicode" w:cs="Lucida Sans Unicode"/>
          <w:i/>
          <w:iCs/>
          <w:color w:val="000000"/>
          <w:sz w:val="18"/>
          <w:szCs w:val="18"/>
        </w:rPr>
        <w:t>/</w:t>
      </w:r>
      <w:proofErr w:type="spellStart"/>
      <w:r>
        <w:rPr>
          <w:rFonts w:ascii="Lucida Sans Unicode" w:hAnsi="Lucida Sans Unicode" w:cs="Lucida Sans Unicode"/>
          <w:i/>
          <w:iCs/>
          <w:color w:val="000000"/>
          <w:sz w:val="18"/>
          <w:szCs w:val="18"/>
        </w:rPr>
        <w:t>mfp_ahb_lite_matrix_config.vh</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as follows:</w:t>
      </w:r>
    </w:p>
    <w:p w14:paraId="217A1AAF"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mfp_ahb_lite_matrix_config.vh</w:t>
      </w:r>
      <w:proofErr w:type="spellEnd"/>
    </w:p>
    <w:p w14:paraId="645E5CCD" w14:textId="77777777" w:rsidR="00DA758C" w:rsidRDefault="00DA758C" w:rsidP="00DA758C">
      <w:pPr>
        <w:pStyle w:val="HTMLPreformatted"/>
        <w:rPr>
          <w:rFonts w:ascii="Lucida Console" w:hAnsi="Lucida Console"/>
          <w:color w:val="000000"/>
          <w:sz w:val="18"/>
          <w:szCs w:val="18"/>
        </w:rPr>
      </w:pPr>
    </w:p>
    <w:p w14:paraId="131B0B4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0F8C5E5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  Configuration</w:t>
      </w:r>
      <w:proofErr w:type="gramEnd"/>
      <w:r>
        <w:rPr>
          <w:rFonts w:ascii="Lucida Console" w:hAnsi="Lucida Console"/>
          <w:color w:val="000000"/>
          <w:sz w:val="18"/>
          <w:szCs w:val="18"/>
        </w:rPr>
        <w:t xml:space="preserve"> parameters</w:t>
      </w:r>
    </w:p>
    <w:p w14:paraId="170CD8C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62E4E63D" w14:textId="77777777" w:rsidR="00DA758C" w:rsidRDefault="00DA758C" w:rsidP="00DA758C">
      <w:pPr>
        <w:pStyle w:val="HTMLPreformatted"/>
        <w:rPr>
          <w:rFonts w:ascii="Lucida Console" w:hAnsi="Lucida Console"/>
          <w:color w:val="000000"/>
          <w:sz w:val="18"/>
          <w:szCs w:val="18"/>
        </w:rPr>
      </w:pPr>
    </w:p>
    <w:p w14:paraId="0261A8D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MFP_USE_WORD_MEMORY</w:t>
      </w:r>
    </w:p>
    <w:p w14:paraId="77975BE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MFP_INITIALIZE_MEMORY_FROM_TXT_FILE</w:t>
      </w:r>
    </w:p>
    <w:p w14:paraId="04ACB8C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MFP_USE_SLOW_CLOCK_AND_CLOCK_MUX</w:t>
      </w:r>
    </w:p>
    <w:p w14:paraId="7139AC9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define</w:t>
      </w:r>
      <w:proofErr w:type="gramEnd"/>
      <w:r>
        <w:rPr>
          <w:rFonts w:ascii="Lucida Console" w:hAnsi="Lucida Console"/>
          <w:color w:val="000000"/>
          <w:sz w:val="18"/>
          <w:szCs w:val="18"/>
        </w:rPr>
        <w:t xml:space="preserve"> MFP_USE_UART_PROGRAM_LOADER</w:t>
      </w:r>
    </w:p>
    <w:p w14:paraId="4C9F183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MFP_DEMO_LIGHT_SENSOR</w:t>
      </w:r>
    </w:p>
    <w:p w14:paraId="0E6FC28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MFP_DEMO_INTERRUPTS</w:t>
      </w:r>
    </w:p>
    <w:p w14:paraId="70868DC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MFP_DEMO_CACHE_MISSES</w:t>
      </w:r>
    </w:p>
    <w:p w14:paraId="74F927B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`define MFP_DEMO_PIPE_BYPASS</w:t>
      </w:r>
    </w:p>
    <w:p w14:paraId="15756209" w14:textId="77777777" w:rsidR="00DA758C" w:rsidRDefault="00DA758C" w:rsidP="00DA758C">
      <w:pPr>
        <w:pStyle w:val="HTMLPreformatted"/>
        <w:rPr>
          <w:rFonts w:ascii="Lucida Console" w:hAnsi="Lucida Console"/>
          <w:color w:val="000000"/>
          <w:sz w:val="18"/>
          <w:szCs w:val="18"/>
        </w:rPr>
      </w:pPr>
    </w:p>
    <w:p w14:paraId="533EC2EB"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3.1.2 Review board wrapper file for Xilinx</w:t>
      </w:r>
    </w:p>
    <w:p w14:paraId="29C88E6F"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board wrapper for </w:t>
      </w:r>
      <w:proofErr w:type="spellStart"/>
      <w:r>
        <w:rPr>
          <w:rFonts w:ascii="Lucida Sans Unicode" w:hAnsi="Lucida Sans Unicode" w:cs="Lucida Sans Unicode"/>
          <w:color w:val="000000"/>
          <w:sz w:val="18"/>
          <w:szCs w:val="18"/>
        </w:rPr>
        <w:t>Digilent</w:t>
      </w:r>
      <w:proofErr w:type="spellEnd"/>
      <w:r>
        <w:rPr>
          <w:rFonts w:ascii="Lucida Sans Unicode" w:hAnsi="Lucida Sans Unicode" w:cs="Lucida Sans Unicode"/>
          <w:color w:val="000000"/>
          <w:sz w:val="18"/>
          <w:szCs w:val="18"/>
        </w:rPr>
        <w:t xml:space="preserve"> Nexys4 DDR board with Xilinx Artix-7 FPGA instantiates three new modules:</w:t>
      </w:r>
    </w:p>
    <w:p w14:paraId="0E0D02BB" w14:textId="77777777" w:rsidR="00DA758C" w:rsidRDefault="00DA758C" w:rsidP="00DA758C">
      <w:pPr>
        <w:numPr>
          <w:ilvl w:val="0"/>
          <w:numId w:val="44"/>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module that divides the clock -</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mfp_clock_divider_100_MHz_to_25_MHz_12_Hz_0_75_Hz</w:t>
      </w:r>
    </w:p>
    <w:p w14:paraId="242E8193" w14:textId="77777777" w:rsidR="00DA758C" w:rsidRDefault="00DA758C" w:rsidP="00DA758C">
      <w:pPr>
        <w:numPr>
          <w:ilvl w:val="0"/>
          <w:numId w:val="44"/>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 module that </w:t>
      </w:r>
      <w:proofErr w:type="spellStart"/>
      <w:r>
        <w:rPr>
          <w:rFonts w:ascii="Lucida Sans Unicode" w:hAnsi="Lucida Sans Unicode" w:cs="Lucida Sans Unicode"/>
          <w:color w:val="000000"/>
          <w:sz w:val="18"/>
          <w:szCs w:val="18"/>
        </w:rPr>
        <w:t>debounces</w:t>
      </w:r>
      <w:proofErr w:type="spellEnd"/>
      <w:r>
        <w:rPr>
          <w:rFonts w:ascii="Lucida Sans Unicode" w:hAnsi="Lucida Sans Unicode" w:cs="Lucida Sans Unicode"/>
          <w:color w:val="000000"/>
          <w:sz w:val="18"/>
          <w:szCs w:val="18"/>
        </w:rPr>
        <w:t xml:space="preserve"> the switches that control the clock -</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mfp_multi_switch_or_button_sync_and_debouncer</w:t>
      </w:r>
      <w:proofErr w:type="spellEnd"/>
    </w:p>
    <w:p w14:paraId="272D9C60" w14:textId="77777777" w:rsidR="00DA758C" w:rsidRDefault="00DA758C" w:rsidP="00DA758C">
      <w:pPr>
        <w:numPr>
          <w:ilvl w:val="0"/>
          <w:numId w:val="44"/>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Xilinx-specific module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BUFG</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tells </w:t>
      </w:r>
      <w:proofErr w:type="spellStart"/>
      <w:r>
        <w:rPr>
          <w:rFonts w:ascii="Lucida Sans Unicode" w:hAnsi="Lucida Sans Unicode" w:cs="Lucida Sans Unicode"/>
          <w:color w:val="000000"/>
          <w:sz w:val="18"/>
          <w:szCs w:val="18"/>
        </w:rPr>
        <w:t>Vivado</w:t>
      </w:r>
      <w:proofErr w:type="spellEnd"/>
      <w:r>
        <w:rPr>
          <w:rFonts w:ascii="Lucida Sans Unicode" w:hAnsi="Lucida Sans Unicode" w:cs="Lucida Sans Unicode"/>
          <w:color w:val="000000"/>
          <w:sz w:val="18"/>
          <w:szCs w:val="18"/>
        </w:rPr>
        <w:t xml:space="preserve"> software that the generated signal should be treated as a clock by synthesis and routed like a clock during place-and-route</w:t>
      </w:r>
    </w:p>
    <w:p w14:paraId="1BD4DCA7"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nexys4_ddr.v</w:t>
      </w:r>
    </w:p>
    <w:p w14:paraId="5021BAF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include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mfp_ahb_lite_matrix_config.vh</w:t>
      </w:r>
      <w:proofErr w:type="spellEnd"/>
      <w:r>
        <w:rPr>
          <w:rFonts w:ascii="Lucida Console" w:hAnsi="Lucida Console"/>
          <w:color w:val="000000"/>
          <w:sz w:val="18"/>
          <w:szCs w:val="18"/>
        </w:rPr>
        <w:t>"</w:t>
      </w:r>
    </w:p>
    <w:p w14:paraId="390EC729" w14:textId="77777777" w:rsidR="00DA758C" w:rsidRDefault="00DA758C" w:rsidP="00DA758C">
      <w:pPr>
        <w:pStyle w:val="HTMLPreformatted"/>
        <w:rPr>
          <w:rFonts w:ascii="Lucida Console" w:hAnsi="Lucida Console"/>
          <w:color w:val="000000"/>
          <w:sz w:val="18"/>
          <w:szCs w:val="18"/>
        </w:rPr>
      </w:pPr>
    </w:p>
    <w:p w14:paraId="06FB4E88"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nexys4_ddr</w:t>
      </w:r>
    </w:p>
    <w:p w14:paraId="72007AB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176FB67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CLK100MHZ,</w:t>
      </w:r>
    </w:p>
    <w:p w14:paraId="33B8995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CPU_RESETN,</w:t>
      </w:r>
    </w:p>
    <w:p w14:paraId="4BDEDCAB" w14:textId="77777777" w:rsidR="00DA758C" w:rsidRDefault="00DA758C" w:rsidP="00DA758C">
      <w:pPr>
        <w:pStyle w:val="HTMLPreformatted"/>
        <w:rPr>
          <w:rFonts w:ascii="Lucida Console" w:hAnsi="Lucida Console"/>
          <w:color w:val="000000"/>
          <w:sz w:val="18"/>
          <w:szCs w:val="18"/>
        </w:rPr>
      </w:pPr>
    </w:p>
    <w:p w14:paraId="3FC46BF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6D6E55B1" w14:textId="77777777" w:rsidR="00DA758C" w:rsidRDefault="00DA758C" w:rsidP="00DA758C">
      <w:pPr>
        <w:pStyle w:val="HTMLPreformatted"/>
        <w:rPr>
          <w:rFonts w:ascii="Lucida Console" w:hAnsi="Lucida Console"/>
          <w:color w:val="000000"/>
          <w:sz w:val="18"/>
          <w:szCs w:val="18"/>
        </w:rPr>
      </w:pPr>
    </w:p>
    <w:p w14:paraId="3CDA504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  [</w:t>
      </w:r>
      <w:proofErr w:type="gramEnd"/>
      <w:r>
        <w:rPr>
          <w:rFonts w:ascii="Lucida Console" w:hAnsi="Lucida Console"/>
          <w:color w:val="000000"/>
          <w:sz w:val="18"/>
          <w:szCs w:val="18"/>
        </w:rPr>
        <w:t xml:space="preserve">15:0] SW, </w:t>
      </w:r>
    </w:p>
    <w:p w14:paraId="1E4679B4" w14:textId="77777777" w:rsidR="00DA758C" w:rsidRDefault="00DA758C" w:rsidP="00DA758C">
      <w:pPr>
        <w:pStyle w:val="HTMLPreformatted"/>
        <w:rPr>
          <w:rFonts w:ascii="Lucida Console" w:hAnsi="Lucida Console"/>
          <w:color w:val="000000"/>
          <w:sz w:val="18"/>
          <w:szCs w:val="18"/>
        </w:rPr>
      </w:pPr>
    </w:p>
    <w:p w14:paraId="10B7B3E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727E542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736F39D3" w14:textId="77777777" w:rsidR="00DA758C" w:rsidRDefault="00DA758C" w:rsidP="00DA758C">
      <w:pPr>
        <w:pStyle w:val="HTMLPreformatted"/>
        <w:rPr>
          <w:rFonts w:ascii="Lucida Console" w:hAnsi="Lucida Console"/>
          <w:color w:val="000000"/>
          <w:sz w:val="18"/>
          <w:szCs w:val="18"/>
        </w:rPr>
      </w:pPr>
    </w:p>
    <w:p w14:paraId="0D0A55C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608A86F1" w14:textId="77777777" w:rsidR="00DA758C" w:rsidRDefault="00DA758C" w:rsidP="00DA758C">
      <w:pPr>
        <w:pStyle w:val="HTMLPreformatted"/>
        <w:rPr>
          <w:rFonts w:ascii="Lucida Console" w:hAnsi="Lucida Console"/>
          <w:color w:val="000000"/>
          <w:sz w:val="18"/>
          <w:szCs w:val="18"/>
        </w:rPr>
      </w:pPr>
    </w:p>
    <w:p w14:paraId="3D67B3D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ifdef</w:t>
      </w:r>
      <w:proofErr w:type="spellEnd"/>
      <w:proofErr w:type="gramEnd"/>
      <w:r>
        <w:rPr>
          <w:rFonts w:ascii="Lucida Console" w:hAnsi="Lucida Console"/>
          <w:color w:val="000000"/>
          <w:sz w:val="18"/>
          <w:szCs w:val="18"/>
        </w:rPr>
        <w:t xml:space="preserve"> MFP_USE_SLOW_CLOCK_AND_CLOCK_MUX</w:t>
      </w:r>
    </w:p>
    <w:p w14:paraId="4E6B860A" w14:textId="77777777" w:rsidR="00DA758C" w:rsidRDefault="00DA758C" w:rsidP="00DA758C">
      <w:pPr>
        <w:pStyle w:val="HTMLPreformatted"/>
        <w:rPr>
          <w:rFonts w:ascii="Lucida Console" w:hAnsi="Lucida Console"/>
          <w:color w:val="000000"/>
          <w:sz w:val="18"/>
          <w:szCs w:val="18"/>
        </w:rPr>
      </w:pPr>
    </w:p>
    <w:p w14:paraId="0E02114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w:t>
      </w:r>
    </w:p>
    <w:p w14:paraId="005E0DB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[1:0]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w:t>
      </w:r>
    </w:p>
    <w:p w14:paraId="333FEF8E" w14:textId="77777777" w:rsidR="00DA758C" w:rsidRDefault="00DA758C" w:rsidP="00DA758C">
      <w:pPr>
        <w:pStyle w:val="HTMLPreformatted"/>
        <w:rPr>
          <w:rFonts w:ascii="Lucida Console" w:hAnsi="Lucida Console"/>
          <w:color w:val="000000"/>
          <w:sz w:val="18"/>
          <w:szCs w:val="18"/>
        </w:rPr>
      </w:pPr>
    </w:p>
    <w:p w14:paraId="36D5F38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48EC5B3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(.WIDTH (2))</w:t>
      </w:r>
    </w:p>
    <w:p w14:paraId="2E73DFF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2E62D24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202AC53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CLK100MHZ</w:t>
      </w:r>
      <w:proofErr w:type="gramEnd"/>
      <w:r>
        <w:rPr>
          <w:rFonts w:ascii="Lucida Console" w:hAnsi="Lucida Console"/>
          <w:color w:val="000000"/>
          <w:sz w:val="18"/>
          <w:szCs w:val="18"/>
        </w:rPr>
        <w:t xml:space="preserve"> ),</w:t>
      </w:r>
    </w:p>
    <w:p w14:paraId="23DBADE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SW [1:0]  ),</w:t>
      </w:r>
    </w:p>
    <w:p w14:paraId="3DAAA31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w:t>
      </w:r>
    </w:p>
    <w:p w14:paraId="563EDFE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52160A3" w14:textId="77777777" w:rsidR="00DA758C" w:rsidRDefault="00DA758C" w:rsidP="00DA758C">
      <w:pPr>
        <w:pStyle w:val="HTMLPreformatted"/>
        <w:rPr>
          <w:rFonts w:ascii="Lucida Console" w:hAnsi="Lucida Console"/>
          <w:color w:val="000000"/>
          <w:sz w:val="18"/>
          <w:szCs w:val="18"/>
        </w:rPr>
      </w:pPr>
    </w:p>
    <w:p w14:paraId="2C85296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mfp_clock_divider_100_MHz_to_25_MHz_12_Hz_0_75_Hz </w:t>
      </w:r>
    </w:p>
    <w:p w14:paraId="0B9131C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mfp_clock_divider_100_MHz_to_25_MHz_12_Hz_0_75_Hz</w:t>
      </w:r>
    </w:p>
    <w:p w14:paraId="5C2E5F7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A11A52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CLK100MHZ</w:t>
      </w:r>
      <w:proofErr w:type="gramEnd"/>
      <w:r>
        <w:rPr>
          <w:rFonts w:ascii="Lucida Console" w:hAnsi="Lucida Console"/>
          <w:color w:val="000000"/>
          <w:sz w:val="18"/>
          <w:szCs w:val="18"/>
        </w:rPr>
        <w:t xml:space="preserve"> ),</w:t>
      </w:r>
    </w:p>
    <w:p w14:paraId="11F9E79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lo</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 xml:space="preserve"> [0] ),</w:t>
      </w:r>
    </w:p>
    <w:p w14:paraId="3B357F1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[1] ),</w:t>
      </w:r>
    </w:p>
    <w:p w14:paraId="0E587D6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w:t>
      </w:r>
    </w:p>
    <w:p w14:paraId="73CFA42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FD9F7F5" w14:textId="77777777" w:rsidR="00DA758C" w:rsidRDefault="00DA758C" w:rsidP="00DA758C">
      <w:pPr>
        <w:pStyle w:val="HTMLPreformatted"/>
        <w:rPr>
          <w:rFonts w:ascii="Lucida Console" w:hAnsi="Lucida Console"/>
          <w:color w:val="000000"/>
          <w:sz w:val="18"/>
          <w:szCs w:val="18"/>
        </w:rPr>
      </w:pPr>
    </w:p>
    <w:p w14:paraId="680A793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BUFG </w:t>
      </w:r>
      <w:proofErr w:type="spellStart"/>
      <w:r>
        <w:rPr>
          <w:rFonts w:ascii="Lucida Console" w:hAnsi="Lucida Console"/>
          <w:color w:val="000000"/>
          <w:sz w:val="18"/>
          <w:szCs w:val="18"/>
        </w:rPr>
        <w:t>BUFG_slow_clk</w:t>
      </w:r>
      <w:proofErr w:type="spellEnd"/>
      <w:r>
        <w:rPr>
          <w:rFonts w:ascii="Lucida Console" w:hAnsi="Lucida Console"/>
          <w:color w:val="000000"/>
          <w:sz w:val="18"/>
          <w:szCs w:val="18"/>
        </w:rPr>
        <w:t xml:space="preserve"> (.O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 .I (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 xml:space="preserve"> ));</w:t>
      </w:r>
    </w:p>
    <w:p w14:paraId="74DA60D7" w14:textId="77777777" w:rsidR="00DA758C" w:rsidRDefault="00DA758C" w:rsidP="00DA758C">
      <w:pPr>
        <w:pStyle w:val="HTMLPreformatted"/>
        <w:rPr>
          <w:rFonts w:ascii="Lucida Console" w:hAnsi="Lucida Console"/>
          <w:color w:val="000000"/>
          <w:sz w:val="18"/>
          <w:szCs w:val="18"/>
        </w:rPr>
      </w:pPr>
    </w:p>
    <w:p w14:paraId="78C21B1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4995BB96" w14:textId="77777777" w:rsidR="00DA758C" w:rsidRDefault="00DA758C" w:rsidP="00DA758C">
      <w:pPr>
        <w:pStyle w:val="HTMLPreformatted"/>
        <w:rPr>
          <w:rFonts w:ascii="Lucida Console" w:hAnsi="Lucida Console"/>
          <w:color w:val="000000"/>
          <w:sz w:val="18"/>
          <w:szCs w:val="18"/>
        </w:rPr>
      </w:pPr>
    </w:p>
    <w:p w14:paraId="104A43E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clk_wiz_0 </w:t>
      </w:r>
      <w:proofErr w:type="spellStart"/>
      <w:r>
        <w:rPr>
          <w:rFonts w:ascii="Lucida Console" w:hAnsi="Lucida Console"/>
          <w:color w:val="000000"/>
          <w:sz w:val="18"/>
          <w:szCs w:val="18"/>
        </w:rPr>
        <w:t>clk_wiz_0</w:t>
      </w:r>
      <w:proofErr w:type="spellEnd"/>
      <w:r>
        <w:rPr>
          <w:rFonts w:ascii="Lucida Console" w:hAnsi="Lucida Console"/>
          <w:color w:val="000000"/>
          <w:sz w:val="18"/>
          <w:szCs w:val="18"/>
        </w:rPr>
        <w:t xml:space="preserve"> (.clk_in1 (CLK100MHZ), .clk_out1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0C1CE485" w14:textId="77777777" w:rsidR="00DA758C" w:rsidRDefault="00DA758C" w:rsidP="00DA758C">
      <w:pPr>
        <w:pStyle w:val="HTMLPreformatted"/>
        <w:rPr>
          <w:rFonts w:ascii="Lucida Console" w:hAnsi="Lucida Console"/>
          <w:color w:val="000000"/>
          <w:sz w:val="18"/>
          <w:szCs w:val="18"/>
        </w:rPr>
      </w:pPr>
    </w:p>
    <w:p w14:paraId="4B777AB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endif</w:t>
      </w:r>
      <w:proofErr w:type="spellEnd"/>
      <w:proofErr w:type="gramEnd"/>
    </w:p>
    <w:p w14:paraId="41AC75E2" w14:textId="77777777" w:rsidR="00DA758C" w:rsidRDefault="00DA758C" w:rsidP="00DA758C">
      <w:pPr>
        <w:pStyle w:val="HTMLPreformatted"/>
        <w:rPr>
          <w:rFonts w:ascii="Lucida Console" w:hAnsi="Lucida Console"/>
          <w:color w:val="000000"/>
          <w:sz w:val="18"/>
          <w:szCs w:val="18"/>
        </w:rPr>
      </w:pPr>
    </w:p>
    <w:p w14:paraId="1033350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1786CDF3" w14:textId="77777777" w:rsidR="00DA758C" w:rsidRDefault="00DA758C" w:rsidP="00DA758C">
      <w:pPr>
        <w:pStyle w:val="HTMLPreformatted"/>
        <w:rPr>
          <w:rFonts w:ascii="Lucida Console" w:hAnsi="Lucida Console"/>
          <w:color w:val="000000"/>
          <w:sz w:val="18"/>
          <w:szCs w:val="18"/>
        </w:rPr>
      </w:pPr>
    </w:p>
    <w:p w14:paraId="2997ACC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p>
    <w:p w14:paraId="3ACC55C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C03034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SI_ClkIn</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
    <w:p w14:paraId="2AA110F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SI_Reset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w:t>
      </w:r>
      <w:proofErr w:type="gramEnd"/>
      <w:r>
        <w:rPr>
          <w:rFonts w:ascii="Lucida Console" w:hAnsi="Lucida Console"/>
          <w:color w:val="000000"/>
          <w:sz w:val="18"/>
          <w:szCs w:val="18"/>
        </w:rPr>
        <w:t xml:space="preserve"> CPU_RESETN    ),</w:t>
      </w:r>
    </w:p>
    <w:p w14:paraId="00155FC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F07182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w:t>
      </w:r>
    </w:p>
    <w:p w14:paraId="5E373E8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0865BF45" w14:textId="77777777" w:rsidR="00DA758C" w:rsidRDefault="00DA758C" w:rsidP="00DA758C">
      <w:pPr>
        <w:pStyle w:val="HTMLPreformatted"/>
        <w:rPr>
          <w:rFonts w:ascii="Lucida Console" w:hAnsi="Lucida Console"/>
          <w:color w:val="000000"/>
          <w:sz w:val="18"/>
          <w:szCs w:val="18"/>
        </w:rPr>
      </w:pPr>
    </w:p>
    <w:p w14:paraId="42677CD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172CA4CA" w14:textId="77777777" w:rsidR="00DA758C" w:rsidRDefault="00DA758C" w:rsidP="00DA758C">
      <w:pPr>
        <w:pStyle w:val="HTMLPreformatted"/>
        <w:rPr>
          <w:rFonts w:ascii="Lucida Console" w:hAnsi="Lucida Console"/>
          <w:color w:val="000000"/>
          <w:sz w:val="18"/>
          <w:szCs w:val="18"/>
        </w:rPr>
      </w:pPr>
    </w:p>
    <w:p w14:paraId="26BA8FB5"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5E27E0AE"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3.1.3 Review board wrapper file and timing constraints for Altera</w:t>
      </w:r>
    </w:p>
    <w:p w14:paraId="3AE34974"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The board wrapper for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DE0-CV board with Altera Cyclone V FPGA instantiates three new modules:</w:t>
      </w:r>
    </w:p>
    <w:p w14:paraId="3C85C39A" w14:textId="77777777" w:rsidR="00DA758C" w:rsidRDefault="00DA758C" w:rsidP="00DA758C">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 module that divides the clock -</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mfp_clock_divider_50_MHz_to_25_MHz_12_Hz_0_75_Hz</w:t>
      </w:r>
    </w:p>
    <w:p w14:paraId="72ADCA54" w14:textId="77777777" w:rsidR="00DA758C" w:rsidRDefault="00DA758C" w:rsidP="00DA758C">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 module that synchronizes and </w:t>
      </w:r>
      <w:proofErr w:type="spellStart"/>
      <w:r>
        <w:rPr>
          <w:rFonts w:ascii="Lucida Sans Unicode" w:hAnsi="Lucida Sans Unicode" w:cs="Lucida Sans Unicode"/>
          <w:color w:val="000000"/>
          <w:sz w:val="18"/>
          <w:szCs w:val="18"/>
        </w:rPr>
        <w:t>debounces</w:t>
      </w:r>
      <w:proofErr w:type="spellEnd"/>
      <w:r>
        <w:rPr>
          <w:rFonts w:ascii="Lucida Sans Unicode" w:hAnsi="Lucida Sans Unicode" w:cs="Lucida Sans Unicode"/>
          <w:color w:val="000000"/>
          <w:sz w:val="18"/>
          <w:szCs w:val="18"/>
        </w:rPr>
        <w:t xml:space="preserve"> the switches that control the clock -</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mfp_multi_switch_or_button_sync_and_debouncer</w:t>
      </w:r>
      <w:proofErr w:type="spellEnd"/>
      <w:r>
        <w:rPr>
          <w:rFonts w:ascii="Lucida Sans Unicode" w:hAnsi="Lucida Sans Unicode" w:cs="Lucida Sans Unicode"/>
          <w:i/>
          <w:iCs/>
          <w:color w:val="000000"/>
          <w:sz w:val="18"/>
          <w:szCs w:val="18"/>
        </w:rPr>
        <w:t xml:space="preserve">. Without </w:t>
      </w:r>
      <w:proofErr w:type="spellStart"/>
      <w:r>
        <w:rPr>
          <w:rFonts w:ascii="Lucida Sans Unicode" w:hAnsi="Lucida Sans Unicode" w:cs="Lucida Sans Unicode"/>
          <w:i/>
          <w:iCs/>
          <w:color w:val="000000"/>
          <w:sz w:val="18"/>
          <w:szCs w:val="18"/>
        </w:rPr>
        <w:t>debouncing</w:t>
      </w:r>
      <w:proofErr w:type="spellEnd"/>
      <w:r>
        <w:rPr>
          <w:rFonts w:ascii="Lucida Sans Unicode" w:hAnsi="Lucida Sans Unicode" w:cs="Lucida Sans Unicode"/>
          <w:i/>
          <w:iCs/>
          <w:color w:val="000000"/>
          <w:sz w:val="18"/>
          <w:szCs w:val="18"/>
        </w:rPr>
        <w:t xml:space="preserve"> the control signals, the clock may not work reliably during the mode switching.</w:t>
      </w:r>
    </w:p>
    <w:p w14:paraId="1037DB20" w14:textId="77777777" w:rsidR="00DA758C" w:rsidRDefault="00DA758C" w:rsidP="00DA758C">
      <w:pPr>
        <w:numPr>
          <w:ilvl w:val="0"/>
          <w:numId w:val="45"/>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An Altera-specific module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global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tells </w:t>
      </w:r>
      <w:proofErr w:type="spellStart"/>
      <w:r>
        <w:rPr>
          <w:rFonts w:ascii="Lucida Sans Unicode" w:hAnsi="Lucida Sans Unicode" w:cs="Lucida Sans Unicode"/>
          <w:color w:val="000000"/>
          <w:sz w:val="18"/>
          <w:szCs w:val="18"/>
        </w:rPr>
        <w:t>Vivado</w:t>
      </w:r>
      <w:proofErr w:type="spellEnd"/>
      <w:r>
        <w:rPr>
          <w:rFonts w:ascii="Lucida Sans Unicode" w:hAnsi="Lucida Sans Unicode" w:cs="Lucida Sans Unicode"/>
          <w:color w:val="000000"/>
          <w:sz w:val="18"/>
          <w:szCs w:val="18"/>
        </w:rPr>
        <w:t xml:space="preserve"> software that the generated signal should be treated as a clock by synthesis and routed like a clock during place-and-route</w:t>
      </w:r>
    </w:p>
    <w:p w14:paraId="49DE0F99"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de0_cv.v</w:t>
      </w:r>
    </w:p>
    <w:p w14:paraId="67094A8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roofErr w:type="gramStart"/>
      <w:r>
        <w:rPr>
          <w:rFonts w:ascii="Lucida Console" w:hAnsi="Lucida Console"/>
          <w:color w:val="000000"/>
          <w:sz w:val="18"/>
          <w:szCs w:val="18"/>
        </w:rPr>
        <w:t>include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mfp_ahb_lite_matrix_config.vh</w:t>
      </w:r>
      <w:proofErr w:type="spellEnd"/>
      <w:r>
        <w:rPr>
          <w:rFonts w:ascii="Lucida Console" w:hAnsi="Lucida Console"/>
          <w:color w:val="000000"/>
          <w:sz w:val="18"/>
          <w:szCs w:val="18"/>
        </w:rPr>
        <w:t>"</w:t>
      </w:r>
    </w:p>
    <w:p w14:paraId="6A7D1719" w14:textId="77777777" w:rsidR="00DA758C" w:rsidRDefault="00DA758C" w:rsidP="00DA758C">
      <w:pPr>
        <w:pStyle w:val="HTMLPreformatted"/>
        <w:rPr>
          <w:rFonts w:ascii="Lucida Console" w:hAnsi="Lucida Console"/>
          <w:color w:val="000000"/>
          <w:sz w:val="18"/>
          <w:szCs w:val="18"/>
        </w:rPr>
      </w:pPr>
    </w:p>
    <w:p w14:paraId="5BEC1629"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de0_cv</w:t>
      </w:r>
    </w:p>
    <w:p w14:paraId="0B1B1B4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29F3553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CLOCK2_50,</w:t>
      </w:r>
    </w:p>
    <w:p w14:paraId="77188BD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CLOCK3_50,</w:t>
      </w:r>
    </w:p>
    <w:p w14:paraId="03BADE0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inout</w:t>
      </w:r>
      <w:proofErr w:type="spellEnd"/>
      <w:proofErr w:type="gramEnd"/>
      <w:r>
        <w:rPr>
          <w:rFonts w:ascii="Lucida Console" w:hAnsi="Lucida Console"/>
          <w:color w:val="000000"/>
          <w:sz w:val="18"/>
          <w:szCs w:val="18"/>
        </w:rPr>
        <w:t xml:space="preserve">           CLOCK4_50,</w:t>
      </w:r>
    </w:p>
    <w:p w14:paraId="32E386B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CLOCK_50,</w:t>
      </w:r>
    </w:p>
    <w:p w14:paraId="5DB4A0E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58CB59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RESET_N,</w:t>
      </w:r>
    </w:p>
    <w:p w14:paraId="32208574" w14:textId="77777777" w:rsidR="00DA758C" w:rsidRDefault="00DA758C" w:rsidP="00DA758C">
      <w:pPr>
        <w:pStyle w:val="HTMLPreformatted"/>
        <w:rPr>
          <w:rFonts w:ascii="Lucida Console" w:hAnsi="Lucida Console"/>
          <w:color w:val="000000"/>
          <w:sz w:val="18"/>
          <w:szCs w:val="18"/>
        </w:rPr>
      </w:pPr>
    </w:p>
    <w:p w14:paraId="24AC942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[ 3:0]  KEY,</w:t>
      </w:r>
    </w:p>
    <w:p w14:paraId="0BBD3E7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[ 9:0]  SW,</w:t>
      </w:r>
    </w:p>
    <w:p w14:paraId="76114273" w14:textId="77777777" w:rsidR="00DA758C" w:rsidRDefault="00DA758C" w:rsidP="00DA758C">
      <w:pPr>
        <w:pStyle w:val="HTMLPreformatted"/>
        <w:rPr>
          <w:rFonts w:ascii="Lucida Console" w:hAnsi="Lucida Console"/>
          <w:color w:val="000000"/>
          <w:sz w:val="18"/>
          <w:szCs w:val="18"/>
        </w:rPr>
      </w:pPr>
    </w:p>
    <w:p w14:paraId="0F2F27F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1F1D280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3C95E465" w14:textId="77777777" w:rsidR="00DA758C" w:rsidRDefault="00DA758C" w:rsidP="00DA758C">
      <w:pPr>
        <w:pStyle w:val="HTMLPreformatted"/>
        <w:rPr>
          <w:rFonts w:ascii="Lucida Console" w:hAnsi="Lucida Console"/>
          <w:color w:val="000000"/>
          <w:sz w:val="18"/>
          <w:szCs w:val="18"/>
        </w:rPr>
      </w:pPr>
    </w:p>
    <w:p w14:paraId="5D67CB9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71FA0B9C" w14:textId="77777777" w:rsidR="00DA758C" w:rsidRDefault="00DA758C" w:rsidP="00DA758C">
      <w:pPr>
        <w:pStyle w:val="HTMLPreformatted"/>
        <w:rPr>
          <w:rFonts w:ascii="Lucida Console" w:hAnsi="Lucida Console"/>
          <w:color w:val="000000"/>
          <w:sz w:val="18"/>
          <w:szCs w:val="18"/>
        </w:rPr>
      </w:pPr>
    </w:p>
    <w:p w14:paraId="209C62E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ifdef</w:t>
      </w:r>
      <w:proofErr w:type="spellEnd"/>
      <w:proofErr w:type="gramEnd"/>
      <w:r>
        <w:rPr>
          <w:rFonts w:ascii="Lucida Console" w:hAnsi="Lucida Console"/>
          <w:color w:val="000000"/>
          <w:sz w:val="18"/>
          <w:szCs w:val="18"/>
        </w:rPr>
        <w:t xml:space="preserve"> MFP_USE_SLOW_CLOCK_AND_CLOCK_MUX</w:t>
      </w:r>
    </w:p>
    <w:p w14:paraId="2A89E0F3" w14:textId="77777777" w:rsidR="00DA758C" w:rsidRDefault="00DA758C" w:rsidP="00DA758C">
      <w:pPr>
        <w:pStyle w:val="HTMLPreformatted"/>
        <w:rPr>
          <w:rFonts w:ascii="Lucida Console" w:hAnsi="Lucida Console"/>
          <w:color w:val="000000"/>
          <w:sz w:val="18"/>
          <w:szCs w:val="18"/>
        </w:rPr>
      </w:pPr>
    </w:p>
    <w:p w14:paraId="06879F4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muxed_clk</w:t>
      </w:r>
      <w:proofErr w:type="spellEnd"/>
      <w:r>
        <w:rPr>
          <w:rFonts w:ascii="Lucida Console" w:hAnsi="Lucida Console"/>
          <w:color w:val="000000"/>
          <w:sz w:val="18"/>
          <w:szCs w:val="18"/>
        </w:rPr>
        <w:t>;</w:t>
      </w:r>
    </w:p>
    <w:p w14:paraId="1BF50CF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[1:0]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w:t>
      </w:r>
    </w:p>
    <w:p w14:paraId="22FFAB8A" w14:textId="77777777" w:rsidR="00DA758C" w:rsidRDefault="00DA758C" w:rsidP="00DA758C">
      <w:pPr>
        <w:pStyle w:val="HTMLPreformatted"/>
        <w:rPr>
          <w:rFonts w:ascii="Lucida Console" w:hAnsi="Lucida Console"/>
          <w:color w:val="000000"/>
          <w:sz w:val="18"/>
          <w:szCs w:val="18"/>
        </w:rPr>
      </w:pPr>
    </w:p>
    <w:p w14:paraId="4564830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3C02AE3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(.WIDTH (2))</w:t>
      </w:r>
    </w:p>
    <w:p w14:paraId="4DE1EFD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6FBBA52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0CBAFDD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CLOCK</w:t>
      </w:r>
      <w:proofErr w:type="gramEnd"/>
      <w:r>
        <w:rPr>
          <w:rFonts w:ascii="Lucida Console" w:hAnsi="Lucida Console"/>
          <w:color w:val="000000"/>
          <w:sz w:val="18"/>
          <w:szCs w:val="18"/>
        </w:rPr>
        <w:t>_50 ),</w:t>
      </w:r>
    </w:p>
    <w:p w14:paraId="7CA9F28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SW [1:0] ),</w:t>
      </w:r>
    </w:p>
    <w:p w14:paraId="1EC93C4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w:t>
      </w:r>
    </w:p>
    <w:p w14:paraId="291AE5A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07E85045" w14:textId="77777777" w:rsidR="00DA758C" w:rsidRDefault="00DA758C" w:rsidP="00DA758C">
      <w:pPr>
        <w:pStyle w:val="HTMLPreformatted"/>
        <w:rPr>
          <w:rFonts w:ascii="Lucida Console" w:hAnsi="Lucida Console"/>
          <w:color w:val="000000"/>
          <w:sz w:val="18"/>
          <w:szCs w:val="18"/>
        </w:rPr>
      </w:pPr>
    </w:p>
    <w:p w14:paraId="765C276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mfp_clock_divider_50_MHz_to_25_MHz_12_Hz_0_75_Hz </w:t>
      </w:r>
    </w:p>
    <w:p w14:paraId="486181E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mfp_clock_divider_50_MHz_to_25_MHz_12_Hz_0_75_Hz</w:t>
      </w:r>
    </w:p>
    <w:p w14:paraId="5FC2283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368D3B3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CLOCK</w:t>
      </w:r>
      <w:proofErr w:type="gramEnd"/>
      <w:r>
        <w:rPr>
          <w:rFonts w:ascii="Lucida Console" w:hAnsi="Lucida Console"/>
          <w:color w:val="000000"/>
          <w:sz w:val="18"/>
          <w:szCs w:val="18"/>
        </w:rPr>
        <w:t>_50  ),</w:t>
      </w:r>
    </w:p>
    <w:p w14:paraId="63249AA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lo</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sw_db</w:t>
      </w:r>
      <w:proofErr w:type="spellEnd"/>
      <w:r>
        <w:rPr>
          <w:rFonts w:ascii="Lucida Console" w:hAnsi="Lucida Console"/>
          <w:color w:val="000000"/>
          <w:sz w:val="18"/>
          <w:szCs w:val="18"/>
        </w:rPr>
        <w:t xml:space="preserve"> [0] ),</w:t>
      </w:r>
    </w:p>
    <w:p w14:paraId="0E4D8F9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_db</w:t>
      </w:r>
      <w:proofErr w:type="spellEnd"/>
      <w:r>
        <w:rPr>
          <w:rFonts w:ascii="Lucida Console" w:hAnsi="Lucida Console"/>
          <w:color w:val="000000"/>
          <w:sz w:val="18"/>
          <w:szCs w:val="18"/>
        </w:rPr>
        <w:t xml:space="preserve"> [1] ),</w:t>
      </w:r>
    </w:p>
    <w:p w14:paraId="508AAA6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w:t>
      </w:r>
    </w:p>
    <w:p w14:paraId="72B76E9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021A2313" w14:textId="77777777" w:rsidR="00DA758C" w:rsidRDefault="00DA758C" w:rsidP="00DA758C">
      <w:pPr>
        <w:pStyle w:val="HTMLPreformatted"/>
        <w:rPr>
          <w:rFonts w:ascii="Lucida Console" w:hAnsi="Lucida Console"/>
          <w:color w:val="000000"/>
          <w:sz w:val="18"/>
          <w:szCs w:val="18"/>
        </w:rPr>
      </w:pPr>
    </w:p>
    <w:p w14:paraId="3FC0346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global</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gclk</w:t>
      </w:r>
      <w:proofErr w:type="spellEnd"/>
    </w:p>
    <w:p w14:paraId="4BA6CBC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58E46DE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.in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muxed</w:t>
      </w:r>
      <w:proofErr w:type="gramEnd"/>
      <w:r>
        <w:rPr>
          <w:rFonts w:ascii="Lucida Console" w:hAnsi="Lucida Console"/>
          <w:color w:val="000000"/>
          <w:sz w:val="18"/>
          <w:szCs w:val="18"/>
        </w:rPr>
        <w:t>_clk</w:t>
      </w:r>
      <w:proofErr w:type="spellEnd"/>
      <w:r>
        <w:rPr>
          <w:rFonts w:ascii="Lucida Console" w:hAnsi="Lucida Console"/>
          <w:color w:val="000000"/>
          <w:sz w:val="18"/>
          <w:szCs w:val="18"/>
        </w:rPr>
        <w:t xml:space="preserve">  ), </w:t>
      </w:r>
    </w:p>
    <w:p w14:paraId="4E59243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.out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w:t>
      </w:r>
    </w:p>
    <w:p w14:paraId="4CD0128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65637AC4" w14:textId="77777777" w:rsidR="00DA758C" w:rsidRDefault="00DA758C" w:rsidP="00DA758C">
      <w:pPr>
        <w:pStyle w:val="HTMLPreformatted"/>
        <w:rPr>
          <w:rFonts w:ascii="Lucida Console" w:hAnsi="Lucida Console"/>
          <w:color w:val="000000"/>
          <w:sz w:val="18"/>
          <w:szCs w:val="18"/>
        </w:rPr>
      </w:pPr>
    </w:p>
    <w:p w14:paraId="3469941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5163C705" w14:textId="77777777" w:rsidR="00DA758C" w:rsidRDefault="00DA758C" w:rsidP="00DA758C">
      <w:pPr>
        <w:pStyle w:val="HTMLPreformatted"/>
        <w:rPr>
          <w:rFonts w:ascii="Lucida Console" w:hAnsi="Lucida Console"/>
          <w:color w:val="000000"/>
          <w:sz w:val="18"/>
          <w:szCs w:val="18"/>
        </w:rPr>
      </w:pPr>
    </w:p>
    <w:p w14:paraId="7BD6E44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assign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 CLOCK_50;</w:t>
      </w:r>
    </w:p>
    <w:p w14:paraId="7E007359" w14:textId="77777777" w:rsidR="00DA758C" w:rsidRDefault="00DA758C" w:rsidP="00DA758C">
      <w:pPr>
        <w:pStyle w:val="HTMLPreformatted"/>
        <w:rPr>
          <w:rFonts w:ascii="Lucida Console" w:hAnsi="Lucida Console"/>
          <w:color w:val="000000"/>
          <w:sz w:val="18"/>
          <w:szCs w:val="18"/>
        </w:rPr>
      </w:pPr>
    </w:p>
    <w:p w14:paraId="72560B6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endif</w:t>
      </w:r>
      <w:proofErr w:type="spellEnd"/>
      <w:proofErr w:type="gramEnd"/>
    </w:p>
    <w:p w14:paraId="6A0041D0" w14:textId="77777777" w:rsidR="00DA758C" w:rsidRDefault="00DA758C" w:rsidP="00DA758C">
      <w:pPr>
        <w:pStyle w:val="HTMLPreformatted"/>
        <w:rPr>
          <w:rFonts w:ascii="Lucida Console" w:hAnsi="Lucida Console"/>
          <w:color w:val="000000"/>
          <w:sz w:val="18"/>
          <w:szCs w:val="18"/>
        </w:rPr>
      </w:pPr>
    </w:p>
    <w:p w14:paraId="26E9A8D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6CFF4FF7" w14:textId="77777777" w:rsidR="00DA758C" w:rsidRDefault="00DA758C" w:rsidP="00DA758C">
      <w:pPr>
        <w:pStyle w:val="HTMLPreformatted"/>
        <w:rPr>
          <w:rFonts w:ascii="Lucida Console" w:hAnsi="Lucida Console"/>
          <w:color w:val="000000"/>
          <w:sz w:val="18"/>
          <w:szCs w:val="18"/>
        </w:rPr>
      </w:pPr>
    </w:p>
    <w:p w14:paraId="19ABAD5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mfp_system</w:t>
      </w:r>
      <w:proofErr w:type="spellEnd"/>
    </w:p>
    <w:p w14:paraId="6A25D11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47D48F6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SI_ClkIn</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
    <w:p w14:paraId="408DD63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SI_Reset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w:t>
      </w:r>
      <w:proofErr w:type="gramEnd"/>
      <w:r>
        <w:rPr>
          <w:rFonts w:ascii="Lucida Console" w:hAnsi="Lucida Console"/>
          <w:color w:val="000000"/>
          <w:sz w:val="18"/>
          <w:szCs w:val="18"/>
        </w:rPr>
        <w:t xml:space="preserve"> RESET_N         ),</w:t>
      </w:r>
    </w:p>
    <w:p w14:paraId="1C5F71C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49D379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w:t>
      </w:r>
    </w:p>
    <w:p w14:paraId="6E6B44B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24383A03" w14:textId="77777777" w:rsidR="00DA758C" w:rsidRDefault="00DA758C" w:rsidP="00DA758C">
      <w:pPr>
        <w:pStyle w:val="HTMLPreformatted"/>
        <w:rPr>
          <w:rFonts w:ascii="Lucida Console" w:hAnsi="Lucida Console"/>
          <w:color w:val="000000"/>
          <w:sz w:val="18"/>
          <w:szCs w:val="18"/>
        </w:rPr>
      </w:pPr>
    </w:p>
    <w:p w14:paraId="1C163F9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 . . . . . . . . . . . . . . . . . .</w:t>
      </w:r>
    </w:p>
    <w:p w14:paraId="1C931832" w14:textId="77777777" w:rsidR="00DA758C" w:rsidRDefault="00DA758C" w:rsidP="00DA758C">
      <w:pPr>
        <w:pStyle w:val="HTMLPreformatted"/>
        <w:rPr>
          <w:rFonts w:ascii="Lucida Console" w:hAnsi="Lucida Console"/>
          <w:color w:val="000000"/>
          <w:sz w:val="18"/>
          <w:szCs w:val="18"/>
        </w:rPr>
      </w:pPr>
    </w:p>
    <w:p w14:paraId="5213E571"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6056117E"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It is also necessary to modify the timing constrains in the board-specific SDC file:</w:t>
      </w:r>
    </w:p>
    <w:p w14:paraId="60E9E8C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de0_cv.sdc</w:t>
      </w:r>
    </w:p>
    <w:p w14:paraId="0893607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18E7ECE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Create Clock</w:t>
      </w:r>
    </w:p>
    <w:p w14:paraId="14790F1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0344109E" w14:textId="77777777" w:rsidR="00DA758C" w:rsidRDefault="00DA758C" w:rsidP="00DA758C">
      <w:pPr>
        <w:pStyle w:val="HTMLPreformatted"/>
        <w:rPr>
          <w:rFonts w:ascii="Lucida Console" w:hAnsi="Lucida Console"/>
          <w:color w:val="000000"/>
          <w:sz w:val="18"/>
          <w:szCs w:val="18"/>
        </w:rPr>
      </w:pPr>
    </w:p>
    <w:p w14:paraId="653E202A"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lastRenderedPageBreak/>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CLOCK2_50]</w:t>
      </w:r>
    </w:p>
    <w:p w14:paraId="1B64CFE4"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CLOCK3_50]</w:t>
      </w:r>
    </w:p>
    <w:p w14:paraId="05882623"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CLOCK_50]</w:t>
      </w:r>
    </w:p>
    <w:p w14:paraId="532BCB0E"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CLOCK4_50]</w:t>
      </w:r>
    </w:p>
    <w:p w14:paraId="5219B6B8"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40 [</w:t>
      </w:r>
      <w:proofErr w:type="spellStart"/>
      <w:r>
        <w:rPr>
          <w:rFonts w:ascii="Lucida Console" w:hAnsi="Lucida Console"/>
          <w:color w:val="000000"/>
          <w:sz w:val="18"/>
          <w:szCs w:val="18"/>
        </w:rPr>
        <w:t>get_nets</w:t>
      </w:r>
      <w:proofErr w:type="spellEnd"/>
      <w:r>
        <w:rPr>
          <w:rFonts w:ascii="Lucida Console" w:hAnsi="Lucida Console"/>
          <w:color w:val="000000"/>
          <w:sz w:val="18"/>
          <w:szCs w:val="18"/>
        </w:rPr>
        <w:t xml:space="preserve"> mfp_clock_divider_50_MHz_to_25_MHz_12_Hz_0_75_Hz|clko]</w:t>
      </w:r>
    </w:p>
    <w:p w14:paraId="3F839A7E"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get_nets</w:t>
      </w:r>
      <w:proofErr w:type="spellEnd"/>
      <w:r>
        <w:rPr>
          <w:rFonts w:ascii="Lucida Console" w:hAnsi="Lucida Console"/>
          <w:color w:val="000000"/>
          <w:sz w:val="18"/>
          <w:szCs w:val="18"/>
        </w:rPr>
        <w:t xml:space="preserve"> de0_cv|clk]</w:t>
      </w:r>
    </w:p>
    <w:p w14:paraId="36CAB1F6" w14:textId="77777777" w:rsidR="00DA758C" w:rsidRDefault="00DA758C" w:rsidP="00DA758C">
      <w:pPr>
        <w:pStyle w:val="HTMLPreformatted"/>
        <w:rPr>
          <w:rFonts w:ascii="Lucida Console" w:hAnsi="Lucida Console"/>
          <w:color w:val="000000"/>
          <w:sz w:val="18"/>
          <w:szCs w:val="18"/>
        </w:rPr>
      </w:pPr>
      <w:proofErr w:type="spellStart"/>
      <w:r>
        <w:rPr>
          <w:rFonts w:ascii="Lucida Console" w:hAnsi="Lucida Console"/>
          <w:color w:val="000000"/>
          <w:sz w:val="18"/>
          <w:szCs w:val="18"/>
        </w:rPr>
        <w:t>create_clock</w:t>
      </w:r>
      <w:proofErr w:type="spellEnd"/>
      <w:r>
        <w:rPr>
          <w:rFonts w:ascii="Lucida Console" w:hAnsi="Lucida Console"/>
          <w:color w:val="000000"/>
          <w:sz w:val="18"/>
          <w:szCs w:val="18"/>
        </w:rPr>
        <w:t xml:space="preserve"> -period 20 [</w:t>
      </w:r>
      <w:proofErr w:type="spellStart"/>
      <w:r>
        <w:rPr>
          <w:rFonts w:ascii="Lucida Console" w:hAnsi="Lucida Console"/>
          <w:color w:val="000000"/>
          <w:sz w:val="18"/>
          <w:szCs w:val="18"/>
        </w:rPr>
        <w:t>get_ports</w:t>
      </w:r>
      <w:proofErr w:type="spellEnd"/>
      <w:r>
        <w:rPr>
          <w:rFonts w:ascii="Lucida Console" w:hAnsi="Lucida Console"/>
          <w:color w:val="000000"/>
          <w:sz w:val="18"/>
          <w:szCs w:val="18"/>
        </w:rPr>
        <w:t xml:space="preserve"> GPIO_</w:t>
      </w:r>
      <w:proofErr w:type="gramStart"/>
      <w:r>
        <w:rPr>
          <w:rFonts w:ascii="Lucida Console" w:hAnsi="Lucida Console"/>
          <w:color w:val="000000"/>
          <w:sz w:val="18"/>
          <w:szCs w:val="18"/>
        </w:rPr>
        <w:t>1[</w:t>
      </w:r>
      <w:proofErr w:type="gramEnd"/>
      <w:r>
        <w:rPr>
          <w:rFonts w:ascii="Lucida Console" w:hAnsi="Lucida Console"/>
          <w:color w:val="000000"/>
          <w:sz w:val="18"/>
          <w:szCs w:val="18"/>
        </w:rPr>
        <w:t>17]]</w:t>
      </w:r>
    </w:p>
    <w:p w14:paraId="1919EA35" w14:textId="77777777" w:rsidR="00DA758C" w:rsidRDefault="00DA758C" w:rsidP="00DA758C">
      <w:pPr>
        <w:pStyle w:val="HTMLPreformatted"/>
        <w:rPr>
          <w:rFonts w:ascii="Lucida Console" w:hAnsi="Lucida Console"/>
          <w:color w:val="000000"/>
          <w:sz w:val="18"/>
          <w:szCs w:val="18"/>
        </w:rPr>
      </w:pPr>
    </w:p>
    <w:p w14:paraId="123AC3C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 . . . . . . . . . . . . . . . . . . . .</w:t>
      </w:r>
    </w:p>
    <w:p w14:paraId="7376736D"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3.1.4 Review clock divider modules</w:t>
      </w:r>
    </w:p>
    <w:p w14:paraId="22370247"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The clock divider modules use simple counter to generate a clock with the needed frequency:</w:t>
      </w:r>
    </w:p>
    <w:p w14:paraId="335F2400"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mfp_clock_dividers.v</w:t>
      </w:r>
      <w:proofErr w:type="spellEnd"/>
    </w:p>
    <w:p w14:paraId="63F4F568"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p>
    <w:p w14:paraId="477775B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4CEBCCA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0D167D4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w:t>
      </w:r>
    </w:p>
    <w:p w14:paraId="32D0F47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w:t>
      </w:r>
    </w:p>
    <w:p w14:paraId="15406E9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63DFC1D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1A1C4247" w14:textId="77777777" w:rsidR="00DA758C" w:rsidRDefault="00DA758C" w:rsidP="00DA758C">
      <w:pPr>
        <w:pStyle w:val="HTMLPreformatted"/>
        <w:rPr>
          <w:rFonts w:ascii="Lucida Console" w:hAnsi="Lucida Console"/>
          <w:color w:val="000000"/>
          <w:sz w:val="18"/>
          <w:szCs w:val="18"/>
        </w:rPr>
      </w:pPr>
    </w:p>
    <w:p w14:paraId="49276A3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50 MHz / 2 ** 26 = 0.75 Hz</w:t>
      </w:r>
    </w:p>
    <w:p w14:paraId="0822CAAD" w14:textId="77777777" w:rsidR="00DA758C" w:rsidRDefault="00DA758C" w:rsidP="00DA758C">
      <w:pPr>
        <w:pStyle w:val="HTMLPreformatted"/>
        <w:rPr>
          <w:rFonts w:ascii="Lucida Console" w:hAnsi="Lucida Console"/>
          <w:color w:val="000000"/>
          <w:sz w:val="18"/>
          <w:szCs w:val="18"/>
        </w:rPr>
      </w:pPr>
    </w:p>
    <w:p w14:paraId="39C60AA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DIV_POW_FASTEST = 1;</w:t>
      </w:r>
    </w:p>
    <w:p w14:paraId="7D930D7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DIV_POW_SLOWEST = 26;</w:t>
      </w:r>
    </w:p>
    <w:p w14:paraId="0D7890E9" w14:textId="77777777" w:rsidR="00DA758C" w:rsidRDefault="00DA758C" w:rsidP="00DA758C">
      <w:pPr>
        <w:pStyle w:val="HTMLPreformatted"/>
        <w:rPr>
          <w:rFonts w:ascii="Lucida Console" w:hAnsi="Lucida Console"/>
          <w:color w:val="000000"/>
          <w:sz w:val="18"/>
          <w:szCs w:val="18"/>
        </w:rPr>
      </w:pPr>
    </w:p>
    <w:p w14:paraId="655BE5B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proofErr w:type="gramEnd"/>
      <w:r>
        <w:rPr>
          <w:rFonts w:ascii="Lucida Console" w:hAnsi="Lucida Console"/>
          <w:color w:val="000000"/>
          <w:sz w:val="18"/>
          <w:szCs w:val="18"/>
        </w:rPr>
        <w:t xml:space="preserve"> [DIV_POW_SLOWEST - 1: 0] counter;</w:t>
      </w:r>
    </w:p>
    <w:p w14:paraId="1188FB6C" w14:textId="77777777" w:rsidR="00DA758C" w:rsidRDefault="00DA758C" w:rsidP="00DA758C">
      <w:pPr>
        <w:pStyle w:val="HTMLPreformatted"/>
        <w:rPr>
          <w:rFonts w:ascii="Lucida Console" w:hAnsi="Lucida Console"/>
          <w:color w:val="000000"/>
          <w:sz w:val="18"/>
          <w:szCs w:val="18"/>
        </w:rPr>
      </w:pPr>
    </w:p>
    <w:p w14:paraId="4F22127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692B037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&lt;= counter + 1'b1;</w:t>
      </w:r>
    </w:p>
    <w:p w14:paraId="3231F5AE" w14:textId="77777777" w:rsidR="00DA758C" w:rsidRDefault="00DA758C" w:rsidP="00DA758C">
      <w:pPr>
        <w:pStyle w:val="HTMLPreformatted"/>
        <w:rPr>
          <w:rFonts w:ascii="Lucida Console" w:hAnsi="Lucida Console"/>
          <w:color w:val="000000"/>
          <w:sz w:val="18"/>
          <w:szCs w:val="18"/>
        </w:rPr>
      </w:pPr>
    </w:p>
    <w:p w14:paraId="41AAE62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w:t>
      </w:r>
    </w:p>
    <w:p w14:paraId="544D67F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ab/>
      </w:r>
      <w:proofErr w:type="spellStart"/>
      <w:proofErr w:type="gramStart"/>
      <w:r>
        <w:rPr>
          <w:rFonts w:ascii="Lucida Console" w:hAnsi="Lucida Console"/>
          <w:color w:val="000000"/>
          <w:sz w:val="18"/>
          <w:szCs w:val="18"/>
        </w:rPr>
        <w:t>clko</w:t>
      </w:r>
      <w:proofErr w:type="spellEnd"/>
      <w:proofErr w:type="gramEnd"/>
      <w:r>
        <w:rPr>
          <w:rFonts w:ascii="Lucida Console" w:hAnsi="Lucida Console"/>
          <w:color w:val="000000"/>
          <w:sz w:val="18"/>
          <w:szCs w:val="18"/>
        </w:rPr>
        <w:t xml:space="preserve"> &lt;=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[DIV_POW_SLOWEST - 1] : </w:t>
      </w:r>
    </w:p>
    <w:p w14:paraId="389A9F9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sel_</w:t>
      </w:r>
      <w:proofErr w:type="gramStart"/>
      <w:r>
        <w:rPr>
          <w:rFonts w:ascii="Lucida Console" w:hAnsi="Lucida Console"/>
          <w:color w:val="000000"/>
          <w:sz w:val="18"/>
          <w:szCs w:val="18"/>
        </w:rPr>
        <w:t>mid</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[DIV_POW_SLOWEST - 5] :</w:t>
      </w:r>
    </w:p>
    <w:p w14:paraId="1EE8249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counter</w:t>
      </w:r>
      <w:proofErr w:type="gramEnd"/>
      <w:r>
        <w:rPr>
          <w:rFonts w:ascii="Lucida Console" w:hAnsi="Lucida Console"/>
          <w:color w:val="000000"/>
          <w:sz w:val="18"/>
          <w:szCs w:val="18"/>
        </w:rPr>
        <w:t xml:space="preserve"> [DIV_POW_FASTEST - 1] ;</w:t>
      </w:r>
    </w:p>
    <w:p w14:paraId="4ACF8C91" w14:textId="77777777" w:rsidR="00DA758C" w:rsidRDefault="00DA758C" w:rsidP="00DA758C">
      <w:pPr>
        <w:pStyle w:val="HTMLPreformatted"/>
        <w:rPr>
          <w:rFonts w:ascii="Lucida Console" w:hAnsi="Lucida Console"/>
          <w:color w:val="000000"/>
          <w:sz w:val="18"/>
          <w:szCs w:val="18"/>
        </w:rPr>
      </w:pPr>
    </w:p>
    <w:p w14:paraId="175071DE"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042D074D" w14:textId="77777777" w:rsidR="00DA758C" w:rsidRDefault="00DA758C" w:rsidP="00DA758C">
      <w:pPr>
        <w:pStyle w:val="HTMLPreformatted"/>
        <w:rPr>
          <w:rFonts w:ascii="Lucida Console" w:hAnsi="Lucida Console"/>
          <w:color w:val="000000"/>
          <w:sz w:val="18"/>
          <w:szCs w:val="18"/>
        </w:rPr>
      </w:pPr>
    </w:p>
    <w:p w14:paraId="4E7DCA8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4AD031D4" w14:textId="77777777" w:rsidR="00DA758C" w:rsidRDefault="00DA758C" w:rsidP="00DA758C">
      <w:pPr>
        <w:pStyle w:val="HTMLPreformatted"/>
        <w:rPr>
          <w:rFonts w:ascii="Lucida Console" w:hAnsi="Lucida Console"/>
          <w:color w:val="000000"/>
          <w:sz w:val="18"/>
          <w:szCs w:val="18"/>
        </w:rPr>
      </w:pPr>
    </w:p>
    <w:p w14:paraId="30146B1B"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mfp_clock_divider_100_MHz_to_25_MHz_12_Hz_0_75_Hz</w:t>
      </w:r>
    </w:p>
    <w:p w14:paraId="1A5DC38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1A22C7E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clki</w:t>
      </w:r>
      <w:proofErr w:type="spellEnd"/>
      <w:proofErr w:type="gramEnd"/>
      <w:r>
        <w:rPr>
          <w:rFonts w:ascii="Lucida Console" w:hAnsi="Lucida Console"/>
          <w:color w:val="000000"/>
          <w:sz w:val="18"/>
          <w:szCs w:val="18"/>
        </w:rPr>
        <w:t>,</w:t>
      </w:r>
    </w:p>
    <w:p w14:paraId="435C4CD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_lo</w:t>
      </w:r>
      <w:proofErr w:type="spellEnd"/>
      <w:r>
        <w:rPr>
          <w:rFonts w:ascii="Lucida Console" w:hAnsi="Lucida Console"/>
          <w:color w:val="000000"/>
          <w:sz w:val="18"/>
          <w:szCs w:val="18"/>
        </w:rPr>
        <w:t>,</w:t>
      </w:r>
    </w:p>
    <w:p w14:paraId="46FD0FC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_mid</w:t>
      </w:r>
      <w:proofErr w:type="spellEnd"/>
      <w:r>
        <w:rPr>
          <w:rFonts w:ascii="Lucida Console" w:hAnsi="Lucida Console"/>
          <w:color w:val="000000"/>
          <w:sz w:val="18"/>
          <w:szCs w:val="18"/>
        </w:rPr>
        <w:t>,</w:t>
      </w:r>
    </w:p>
    <w:p w14:paraId="755405A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336AFF1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2AC8DA37" w14:textId="77777777" w:rsidR="00DA758C" w:rsidRDefault="00DA758C" w:rsidP="00DA758C">
      <w:pPr>
        <w:pStyle w:val="HTMLPreformatted"/>
        <w:rPr>
          <w:rFonts w:ascii="Lucida Console" w:hAnsi="Lucida Console"/>
          <w:color w:val="000000"/>
          <w:sz w:val="18"/>
          <w:szCs w:val="18"/>
        </w:rPr>
      </w:pPr>
    </w:p>
    <w:p w14:paraId="7668470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 (.DIV_POW_FASTEST (2), .DIV_POW_SLOWEST (27))</w:t>
      </w:r>
    </w:p>
    <w:p w14:paraId="197A73C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w:t>
      </w:r>
    </w:p>
    <w:p w14:paraId="09B73EE1" w14:textId="77777777" w:rsidR="00DA758C" w:rsidRDefault="00DA758C" w:rsidP="00DA758C">
      <w:pPr>
        <w:pStyle w:val="HTMLPreformatted"/>
        <w:rPr>
          <w:rFonts w:ascii="Lucida Console" w:hAnsi="Lucida Console"/>
          <w:color w:val="000000"/>
          <w:sz w:val="18"/>
          <w:szCs w:val="18"/>
        </w:rPr>
      </w:pPr>
    </w:p>
    <w:p w14:paraId="55F40512"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0D735A62" w14:textId="77777777" w:rsidR="00DA758C" w:rsidRDefault="00DA758C" w:rsidP="00DA758C">
      <w:pPr>
        <w:pStyle w:val="HTMLPreformatted"/>
        <w:rPr>
          <w:rFonts w:ascii="Lucida Console" w:hAnsi="Lucida Console"/>
          <w:color w:val="000000"/>
          <w:sz w:val="18"/>
          <w:szCs w:val="18"/>
        </w:rPr>
      </w:pPr>
    </w:p>
    <w:p w14:paraId="1D5F291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66B7EF68" w14:textId="77777777" w:rsidR="00DA758C" w:rsidRDefault="00DA758C" w:rsidP="00DA758C">
      <w:pPr>
        <w:pStyle w:val="HTMLPreformatted"/>
        <w:rPr>
          <w:rFonts w:ascii="Lucida Console" w:hAnsi="Lucida Console"/>
          <w:color w:val="000000"/>
          <w:sz w:val="18"/>
          <w:szCs w:val="18"/>
        </w:rPr>
      </w:pPr>
    </w:p>
    <w:p w14:paraId="39684E62"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mfp_clock_divider_50_MHz_to_25_MHz_12_Hz_0_75_Hz</w:t>
      </w:r>
    </w:p>
    <w:p w14:paraId="7193EB2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52B02F8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clki</w:t>
      </w:r>
      <w:proofErr w:type="spellEnd"/>
      <w:proofErr w:type="gramEnd"/>
      <w:r>
        <w:rPr>
          <w:rFonts w:ascii="Lucida Console" w:hAnsi="Lucida Console"/>
          <w:color w:val="000000"/>
          <w:sz w:val="18"/>
          <w:szCs w:val="18"/>
        </w:rPr>
        <w:t>,</w:t>
      </w:r>
    </w:p>
    <w:p w14:paraId="4C1CF08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_lo</w:t>
      </w:r>
      <w:proofErr w:type="spellEnd"/>
      <w:r>
        <w:rPr>
          <w:rFonts w:ascii="Lucida Console" w:hAnsi="Lucida Console"/>
          <w:color w:val="000000"/>
          <w:sz w:val="18"/>
          <w:szCs w:val="18"/>
        </w:rPr>
        <w:t>,</w:t>
      </w:r>
    </w:p>
    <w:p w14:paraId="0D44C07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input  </w:t>
      </w:r>
      <w:proofErr w:type="spellStart"/>
      <w:r>
        <w:rPr>
          <w:rFonts w:ascii="Lucida Console" w:hAnsi="Lucida Console"/>
          <w:color w:val="000000"/>
          <w:sz w:val="18"/>
          <w:szCs w:val="18"/>
        </w:rPr>
        <w:t>sel</w:t>
      </w:r>
      <w:proofErr w:type="gramEnd"/>
      <w:r>
        <w:rPr>
          <w:rFonts w:ascii="Lucida Console" w:hAnsi="Lucida Console"/>
          <w:color w:val="000000"/>
          <w:sz w:val="18"/>
          <w:szCs w:val="18"/>
        </w:rPr>
        <w:t>_mid</w:t>
      </w:r>
      <w:proofErr w:type="spellEnd"/>
      <w:r>
        <w:rPr>
          <w:rFonts w:ascii="Lucida Console" w:hAnsi="Lucida Console"/>
          <w:color w:val="000000"/>
          <w:sz w:val="18"/>
          <w:szCs w:val="18"/>
        </w:rPr>
        <w:t>,</w:t>
      </w:r>
    </w:p>
    <w:p w14:paraId="21976E8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p>
    <w:p w14:paraId="4977920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0B29C261" w14:textId="77777777" w:rsidR="00DA758C" w:rsidRDefault="00DA758C" w:rsidP="00DA758C">
      <w:pPr>
        <w:pStyle w:val="HTMLPreformatted"/>
        <w:rPr>
          <w:rFonts w:ascii="Lucida Console" w:hAnsi="Lucida Console"/>
          <w:color w:val="000000"/>
          <w:sz w:val="18"/>
          <w:szCs w:val="18"/>
        </w:rPr>
      </w:pPr>
    </w:p>
    <w:p w14:paraId="5C12C0A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 (.DIV_POW_FASTEST (1), .DIV_POW_SLOWEST (26))</w:t>
      </w:r>
    </w:p>
    <w:p w14:paraId="5676AAF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spellStart"/>
      <w:r>
        <w:rPr>
          <w:rFonts w:ascii="Lucida Console" w:hAnsi="Lucida Console"/>
          <w:color w:val="000000"/>
          <w:sz w:val="18"/>
          <w:szCs w:val="18"/>
        </w:rPr>
        <w:t>mfp_clock_divider</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clki</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sel_lo</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sel_mid</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clko</w:t>
      </w:r>
      <w:proofErr w:type="spellEnd"/>
      <w:r>
        <w:rPr>
          <w:rFonts w:ascii="Lucida Console" w:hAnsi="Lucida Console"/>
          <w:color w:val="000000"/>
          <w:sz w:val="18"/>
          <w:szCs w:val="18"/>
        </w:rPr>
        <w:t>);</w:t>
      </w:r>
    </w:p>
    <w:p w14:paraId="21892105" w14:textId="77777777" w:rsidR="00DA758C" w:rsidRDefault="00DA758C" w:rsidP="00DA758C">
      <w:pPr>
        <w:pStyle w:val="HTMLPreformatted"/>
        <w:rPr>
          <w:rFonts w:ascii="Lucida Console" w:hAnsi="Lucida Console"/>
          <w:color w:val="000000"/>
          <w:sz w:val="18"/>
          <w:szCs w:val="18"/>
        </w:rPr>
      </w:pPr>
    </w:p>
    <w:p w14:paraId="24C47025"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1F0EFF2E" w14:textId="77777777" w:rsidR="00DA758C" w:rsidRDefault="00DA758C" w:rsidP="00DA758C">
      <w:pPr>
        <w:pStyle w:val="HTMLPreformatted"/>
        <w:rPr>
          <w:rFonts w:ascii="Lucida Console" w:hAnsi="Lucida Console"/>
          <w:color w:val="000000"/>
          <w:sz w:val="18"/>
          <w:szCs w:val="18"/>
        </w:rPr>
      </w:pPr>
    </w:p>
    <w:p w14:paraId="1D6042F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 . . . . . . . . . . . . . . . . . . . .</w:t>
      </w:r>
    </w:p>
    <w:p w14:paraId="10F664A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 xml:space="preserve">3.1.5 Review the </w:t>
      </w:r>
      <w:proofErr w:type="spellStart"/>
      <w:r>
        <w:rPr>
          <w:rFonts w:ascii="Lucida Sans Unicode" w:hAnsi="Lucida Sans Unicode" w:cs="Lucida Sans Unicode"/>
          <w:b/>
          <w:bCs/>
          <w:color w:val="000000"/>
          <w:sz w:val="18"/>
          <w:szCs w:val="18"/>
        </w:rPr>
        <w:t>debouncing</w:t>
      </w:r>
      <w:proofErr w:type="spellEnd"/>
      <w:r>
        <w:rPr>
          <w:rFonts w:ascii="Lucida Sans Unicode" w:hAnsi="Lucida Sans Unicode" w:cs="Lucida Sans Unicode"/>
          <w:b/>
          <w:bCs/>
          <w:color w:val="000000"/>
          <w:sz w:val="18"/>
          <w:szCs w:val="18"/>
        </w:rPr>
        <w:t xml:space="preserve"> modules</w:t>
      </w:r>
    </w:p>
    <w:p w14:paraId="57807A30"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Synchronizing and </w:t>
      </w:r>
      <w:proofErr w:type="spellStart"/>
      <w:r>
        <w:rPr>
          <w:rFonts w:ascii="Lucida Sans Unicode" w:hAnsi="Lucida Sans Unicode" w:cs="Lucida Sans Unicode"/>
          <w:color w:val="000000"/>
          <w:sz w:val="18"/>
          <w:szCs w:val="18"/>
        </w:rPr>
        <w:t>debouncing</w:t>
      </w:r>
      <w:proofErr w:type="spellEnd"/>
      <w:r>
        <w:rPr>
          <w:rFonts w:ascii="Lucida Sans Unicode" w:hAnsi="Lucida Sans Unicode" w:cs="Lucida Sans Unicode"/>
          <w:color w:val="000000"/>
          <w:sz w:val="18"/>
          <w:szCs w:val="18"/>
        </w:rPr>
        <w:t xml:space="preserve"> the clock control signals is necessary for the clock to work reliably during the mode switching. Otherwise signal bouncing and a possibility of metastable state can introduce bugs in the work of the processor.</w:t>
      </w:r>
    </w:p>
    <w:p w14:paraId="76DC789F"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mfp_switch_and_button_debouncers.v</w:t>
      </w:r>
      <w:proofErr w:type="spellEnd"/>
    </w:p>
    <w:p w14:paraId="030C6F44"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0F152EC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w:t>
      </w:r>
    </w:p>
    <w:p w14:paraId="3AB0BFD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DEPTH = 8</w:t>
      </w:r>
    </w:p>
    <w:p w14:paraId="29BD993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69ACA11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1EACA05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5F90BB5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w:t>
      </w:r>
    </w:p>
    <w:p w14:paraId="4E6F00B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p>
    <w:p w14:paraId="137B7B1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032D2E6B" w14:textId="77777777" w:rsidR="00DA758C" w:rsidRDefault="00DA758C" w:rsidP="00DA758C">
      <w:pPr>
        <w:pStyle w:val="HTMLPreformatted"/>
        <w:rPr>
          <w:rFonts w:ascii="Lucida Console" w:hAnsi="Lucida Console"/>
          <w:color w:val="000000"/>
          <w:sz w:val="18"/>
          <w:szCs w:val="18"/>
        </w:rPr>
      </w:pPr>
    </w:p>
    <w:p w14:paraId="775A804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DEPTH - 1 : 0]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w:t>
      </w:r>
    </w:p>
    <w:p w14:paraId="65F839F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reg</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2 : 0] sync;</w:t>
      </w:r>
    </w:p>
    <w:p w14:paraId="7ED4105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wire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2883DD7B" w14:textId="77777777" w:rsidR="00DA758C" w:rsidRDefault="00DA758C" w:rsidP="00DA758C">
      <w:pPr>
        <w:pStyle w:val="HTMLPreformatted"/>
        <w:rPr>
          <w:rFonts w:ascii="Lucida Console" w:hAnsi="Lucida Console"/>
          <w:color w:val="000000"/>
          <w:sz w:val="18"/>
          <w:szCs w:val="18"/>
        </w:rPr>
      </w:pPr>
    </w:p>
    <w:p w14:paraId="65D4858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assign</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 xml:space="preserve"> = sync [2];</w:t>
      </w:r>
    </w:p>
    <w:p w14:paraId="2513A80C" w14:textId="77777777" w:rsidR="00DA758C" w:rsidRDefault="00DA758C" w:rsidP="00DA758C">
      <w:pPr>
        <w:pStyle w:val="HTMLPreformatted"/>
        <w:rPr>
          <w:rFonts w:ascii="Lucida Console" w:hAnsi="Lucida Console"/>
          <w:color w:val="000000"/>
          <w:sz w:val="18"/>
          <w:szCs w:val="18"/>
        </w:rPr>
      </w:pPr>
    </w:p>
    <w:p w14:paraId="7E228E9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0EC4A2C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sync</w:t>
      </w:r>
      <w:proofErr w:type="gramEnd"/>
      <w:r>
        <w:rPr>
          <w:rFonts w:ascii="Lucida Console" w:hAnsi="Lucida Console"/>
          <w:color w:val="000000"/>
          <w:sz w:val="18"/>
          <w:szCs w:val="18"/>
        </w:rPr>
        <w:t xml:space="preserve"> &lt;= { sync [1:0],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 xml:space="preserve"> };</w:t>
      </w:r>
    </w:p>
    <w:p w14:paraId="28A56C0F" w14:textId="77777777" w:rsidR="00DA758C" w:rsidRDefault="00DA758C" w:rsidP="00DA758C">
      <w:pPr>
        <w:pStyle w:val="HTMLPreformatted"/>
        <w:rPr>
          <w:rFonts w:ascii="Lucida Console" w:hAnsi="Lucida Console"/>
          <w:color w:val="000000"/>
          <w:sz w:val="18"/>
          <w:szCs w:val="18"/>
        </w:rPr>
      </w:pPr>
    </w:p>
    <w:p w14:paraId="6D2F450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4978059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1C7C63C7"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cnt</w:t>
      </w:r>
      <w:proofErr w:type="spellEnd"/>
      <w:proofErr w:type="gramEnd"/>
      <w:r>
        <w:rPr>
          <w:rFonts w:ascii="Lucida Console" w:hAnsi="Lucida Console"/>
          <w:color w:val="000000"/>
          <w:sz w:val="18"/>
          <w:szCs w:val="18"/>
        </w:rPr>
        <w:t xml:space="preserve"> &lt;=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 xml:space="preserve"> + 1'b1;</w:t>
      </w:r>
    </w:p>
    <w:p w14:paraId="6B0C99E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else</w:t>
      </w:r>
      <w:proofErr w:type="gramEnd"/>
    </w:p>
    <w:p w14:paraId="5D7990E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cnt</w:t>
      </w:r>
      <w:proofErr w:type="spellEnd"/>
      <w:proofErr w:type="gramEnd"/>
      <w:r>
        <w:rPr>
          <w:rFonts w:ascii="Lucida Console" w:hAnsi="Lucida Console"/>
          <w:color w:val="000000"/>
          <w:sz w:val="18"/>
          <w:szCs w:val="18"/>
        </w:rPr>
        <w:t xml:space="preserve"> &lt;= { DEPTH { 1'b0 } };</w:t>
      </w:r>
    </w:p>
    <w:p w14:paraId="1BB9DC18" w14:textId="77777777" w:rsidR="00DA758C" w:rsidRDefault="00DA758C" w:rsidP="00DA758C">
      <w:pPr>
        <w:pStyle w:val="HTMLPreformatted"/>
        <w:rPr>
          <w:rFonts w:ascii="Lucida Console" w:hAnsi="Lucida Console"/>
          <w:color w:val="000000"/>
          <w:sz w:val="18"/>
          <w:szCs w:val="18"/>
        </w:rPr>
      </w:pPr>
    </w:p>
    <w:p w14:paraId="443D523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always</w:t>
      </w:r>
      <w:proofErr w:type="gramEnd"/>
      <w:r>
        <w:rPr>
          <w:rFonts w:ascii="Lucida Console" w:hAnsi="Lucida Console"/>
          <w:color w:val="000000"/>
          <w:sz w:val="18"/>
          <w:szCs w:val="18"/>
        </w:rPr>
        <w:t xml:space="preserve"> @ (</w:t>
      </w:r>
      <w:proofErr w:type="spellStart"/>
      <w:r>
        <w:rPr>
          <w:rFonts w:ascii="Lucida Console" w:hAnsi="Lucida Console"/>
          <w:color w:val="000000"/>
          <w:sz w:val="18"/>
          <w:szCs w:val="18"/>
        </w:rPr>
        <w:t>posedge</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7F871AF5"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if</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cnt</w:t>
      </w:r>
      <w:proofErr w:type="spellEnd"/>
      <w:r>
        <w:rPr>
          <w:rFonts w:ascii="Lucida Console" w:hAnsi="Lucida Console"/>
          <w:color w:val="000000"/>
          <w:sz w:val="18"/>
          <w:szCs w:val="18"/>
        </w:rPr>
        <w:t xml:space="preserve"> == { DEPTH { 1'b1 } })</w:t>
      </w:r>
    </w:p>
    <w:p w14:paraId="7D221E3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&lt;= </w:t>
      </w:r>
      <w:proofErr w:type="spellStart"/>
      <w:r>
        <w:rPr>
          <w:rFonts w:ascii="Lucida Console" w:hAnsi="Lucida Console"/>
          <w:color w:val="000000"/>
          <w:sz w:val="18"/>
          <w:szCs w:val="18"/>
        </w:rPr>
        <w:t>sw_in_s</w:t>
      </w:r>
      <w:proofErr w:type="spellEnd"/>
      <w:r>
        <w:rPr>
          <w:rFonts w:ascii="Lucida Console" w:hAnsi="Lucida Console"/>
          <w:color w:val="000000"/>
          <w:sz w:val="18"/>
          <w:szCs w:val="18"/>
        </w:rPr>
        <w:t>;</w:t>
      </w:r>
    </w:p>
    <w:p w14:paraId="20ED1AF0" w14:textId="77777777" w:rsidR="00DA758C" w:rsidRDefault="00DA758C" w:rsidP="00DA758C">
      <w:pPr>
        <w:pStyle w:val="HTMLPreformatted"/>
        <w:rPr>
          <w:rFonts w:ascii="Lucida Console" w:hAnsi="Lucida Console"/>
          <w:color w:val="000000"/>
          <w:sz w:val="18"/>
          <w:szCs w:val="18"/>
        </w:rPr>
      </w:pPr>
    </w:p>
    <w:p w14:paraId="432F3AA2"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05E943B4" w14:textId="77777777" w:rsidR="00DA758C" w:rsidRDefault="00DA758C" w:rsidP="00DA758C">
      <w:pPr>
        <w:pStyle w:val="HTMLPreformatted"/>
        <w:rPr>
          <w:rFonts w:ascii="Lucida Console" w:hAnsi="Lucida Console"/>
          <w:color w:val="000000"/>
          <w:sz w:val="18"/>
          <w:szCs w:val="18"/>
        </w:rPr>
      </w:pPr>
    </w:p>
    <w:p w14:paraId="60D7049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33D8EC07" w14:textId="77777777" w:rsidR="00DA758C" w:rsidRDefault="00DA758C" w:rsidP="00DA758C">
      <w:pPr>
        <w:pStyle w:val="HTMLPreformatted"/>
        <w:rPr>
          <w:rFonts w:ascii="Lucida Console" w:hAnsi="Lucida Console"/>
          <w:color w:val="000000"/>
          <w:sz w:val="18"/>
          <w:szCs w:val="18"/>
        </w:rPr>
      </w:pPr>
    </w:p>
    <w:p w14:paraId="23E39F16"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module</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mfp_multi_switch_or_button_sync_and_debouncer</w:t>
      </w:r>
      <w:proofErr w:type="spellEnd"/>
    </w:p>
    <w:p w14:paraId="6E5AE0F6"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w:t>
      </w:r>
    </w:p>
    <w:p w14:paraId="2F7532A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parameter</w:t>
      </w:r>
      <w:proofErr w:type="gramEnd"/>
      <w:r>
        <w:rPr>
          <w:rFonts w:ascii="Lucida Console" w:hAnsi="Lucida Console"/>
          <w:color w:val="000000"/>
          <w:sz w:val="18"/>
          <w:szCs w:val="18"/>
        </w:rPr>
        <w:t xml:space="preserve"> WIDTH = 1, DEPTH = 8</w:t>
      </w:r>
    </w:p>
    <w:p w14:paraId="3E242EAB"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0D1F2A5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FA82BB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w:t>
      </w:r>
    </w:p>
    <w:p w14:paraId="71A2CD3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input  [</w:t>
      </w:r>
      <w:proofErr w:type="gramEnd"/>
      <w:r>
        <w:rPr>
          <w:rFonts w:ascii="Lucida Console" w:hAnsi="Lucida Console"/>
          <w:color w:val="000000"/>
          <w:sz w:val="18"/>
          <w:szCs w:val="18"/>
        </w:rPr>
        <w:t xml:space="preserve"> WIDTH - 1 : 0 ]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w:t>
      </w:r>
    </w:p>
    <w:p w14:paraId="0DA7DC33"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output</w:t>
      </w:r>
      <w:proofErr w:type="gramEnd"/>
      <w:r>
        <w:rPr>
          <w:rFonts w:ascii="Lucida Console" w:hAnsi="Lucida Console"/>
          <w:color w:val="000000"/>
          <w:sz w:val="18"/>
          <w:szCs w:val="18"/>
        </w:rPr>
        <w:t xml:space="preserve"> [ WIDTH - 1 : 0 ] </w:t>
      </w:r>
      <w:proofErr w:type="spellStart"/>
      <w:r>
        <w:rPr>
          <w:rFonts w:ascii="Lucida Console" w:hAnsi="Lucida Console"/>
          <w:color w:val="000000"/>
          <w:sz w:val="18"/>
          <w:szCs w:val="18"/>
        </w:rPr>
        <w:t>sw_out</w:t>
      </w:r>
      <w:proofErr w:type="spellEnd"/>
    </w:p>
    <w:p w14:paraId="7BB757E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43B549A2" w14:textId="77777777" w:rsidR="00DA758C" w:rsidRDefault="00DA758C" w:rsidP="00DA758C">
      <w:pPr>
        <w:pStyle w:val="HTMLPreformatted"/>
        <w:rPr>
          <w:rFonts w:ascii="Lucida Console" w:hAnsi="Lucida Console"/>
          <w:color w:val="000000"/>
          <w:sz w:val="18"/>
          <w:szCs w:val="18"/>
        </w:rPr>
      </w:pPr>
    </w:p>
    <w:p w14:paraId="1CD6B59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genvar</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w:t>
      </w:r>
    </w:p>
    <w:p w14:paraId="7400AD8D" w14:textId="77777777" w:rsidR="00DA758C" w:rsidRDefault="00DA758C" w:rsidP="00DA758C">
      <w:pPr>
        <w:pStyle w:val="HTMLPreformatted"/>
        <w:rPr>
          <w:rFonts w:ascii="Lucida Console" w:hAnsi="Lucida Console"/>
          <w:color w:val="000000"/>
          <w:sz w:val="18"/>
          <w:szCs w:val="18"/>
        </w:rPr>
      </w:pPr>
    </w:p>
    <w:p w14:paraId="590F02A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generate</w:t>
      </w:r>
      <w:proofErr w:type="gramEnd"/>
    </w:p>
    <w:p w14:paraId="2FE62B1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0;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&lt; WIDTH;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xml:space="preserve"> + 1)</w:t>
      </w:r>
    </w:p>
    <w:p w14:paraId="2C11054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begin :</w:t>
      </w:r>
      <w:proofErr w:type="gramEnd"/>
      <w:r>
        <w:rPr>
          <w:rFonts w:ascii="Lucida Console" w:hAnsi="Lucida Console"/>
          <w:color w:val="000000"/>
          <w:sz w:val="18"/>
          <w:szCs w:val="18"/>
        </w:rPr>
        <w:t xml:space="preserve"> GEN_DB_B</w:t>
      </w:r>
    </w:p>
    <w:p w14:paraId="240527E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4D9777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55C96EF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(.DEPTH (8))</w:t>
      </w:r>
    </w:p>
    <w:p w14:paraId="2BB3E0D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mfp_switch_or_button_sync_and_debouncer</w:t>
      </w:r>
      <w:proofErr w:type="spellEnd"/>
    </w:p>
    <w:p w14:paraId="2EC648EA"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    </w:t>
      </w:r>
    </w:p>
    <w:p w14:paraId="07E80F8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lastRenderedPageBreak/>
        <w:t xml:space="preserve">              .</w:t>
      </w:r>
      <w:proofErr w:type="spellStart"/>
      <w:r>
        <w:rPr>
          <w:rFonts w:ascii="Lucida Console" w:hAnsi="Lucida Console"/>
          <w:color w:val="000000"/>
          <w:sz w:val="18"/>
          <w:szCs w:val="18"/>
        </w:rPr>
        <w:t>clk</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clk</w:t>
      </w:r>
      <w:proofErr w:type="spellEnd"/>
      <w:proofErr w:type="gramEnd"/>
      <w:r>
        <w:rPr>
          <w:rFonts w:ascii="Lucida Console" w:hAnsi="Lucida Console"/>
          <w:color w:val="000000"/>
          <w:sz w:val="18"/>
          <w:szCs w:val="18"/>
        </w:rPr>
        <w:t xml:space="preserve">             ),</w:t>
      </w:r>
    </w:p>
    <w:p w14:paraId="6CA96631"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w:t>
      </w:r>
      <w:proofErr w:type="gramStart"/>
      <w:r>
        <w:rPr>
          <w:rFonts w:ascii="Lucida Console" w:hAnsi="Lucida Console"/>
          <w:color w:val="000000"/>
          <w:sz w:val="18"/>
          <w:szCs w:val="18"/>
        </w:rPr>
        <w:t>in</w:t>
      </w:r>
      <w:proofErr w:type="spellEnd"/>
      <w:r>
        <w:rPr>
          <w:rFonts w:ascii="Lucida Console" w:hAnsi="Lucida Console"/>
          <w:color w:val="000000"/>
          <w:sz w:val="18"/>
          <w:szCs w:val="18"/>
        </w:rPr>
        <w:t xml:space="preserve">  (</w:t>
      </w:r>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sw_in</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w:t>
      </w:r>
    </w:p>
    <w:p w14:paraId="39C25B1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r>
        <w:rPr>
          <w:rFonts w:ascii="Lucida Console" w:hAnsi="Lucida Console"/>
          <w:color w:val="000000"/>
          <w:sz w:val="18"/>
          <w:szCs w:val="18"/>
        </w:rPr>
        <w:t>sw_out</w:t>
      </w:r>
      <w:proofErr w:type="spellEnd"/>
      <w:r>
        <w:rPr>
          <w:rFonts w:ascii="Lucida Console" w:hAnsi="Lucida Console"/>
          <w:color w:val="000000"/>
          <w:sz w:val="18"/>
          <w:szCs w:val="18"/>
        </w:rPr>
        <w:t xml:space="preserve"> </w:t>
      </w:r>
      <w:proofErr w:type="gramStart"/>
      <w:r>
        <w:rPr>
          <w:rFonts w:ascii="Lucida Console" w:hAnsi="Lucida Console"/>
          <w:color w:val="000000"/>
          <w:sz w:val="18"/>
          <w:szCs w:val="18"/>
        </w:rPr>
        <w:t xml:space="preserve">( </w:t>
      </w:r>
      <w:proofErr w:type="spellStart"/>
      <w:r>
        <w:rPr>
          <w:rFonts w:ascii="Lucida Console" w:hAnsi="Lucida Console"/>
          <w:color w:val="000000"/>
          <w:sz w:val="18"/>
          <w:szCs w:val="18"/>
        </w:rPr>
        <w:t>sw</w:t>
      </w:r>
      <w:proofErr w:type="gramEnd"/>
      <w:r>
        <w:rPr>
          <w:rFonts w:ascii="Lucida Console" w:hAnsi="Lucida Console"/>
          <w:color w:val="000000"/>
          <w:sz w:val="18"/>
          <w:szCs w:val="18"/>
        </w:rPr>
        <w:t>_out</w:t>
      </w:r>
      <w:proofErr w:type="spellEnd"/>
      <w:r>
        <w:rPr>
          <w:rFonts w:ascii="Lucida Console" w:hAnsi="Lucida Console"/>
          <w:color w:val="000000"/>
          <w:sz w:val="18"/>
          <w:szCs w:val="18"/>
        </w:rPr>
        <w:t xml:space="preserve"> [</w:t>
      </w:r>
      <w:proofErr w:type="spellStart"/>
      <w:r>
        <w:rPr>
          <w:rFonts w:ascii="Lucida Console" w:hAnsi="Lucida Console"/>
          <w:color w:val="000000"/>
          <w:sz w:val="18"/>
          <w:szCs w:val="18"/>
        </w:rPr>
        <w:t>sw_cnt</w:t>
      </w:r>
      <w:proofErr w:type="spellEnd"/>
      <w:r>
        <w:rPr>
          <w:rFonts w:ascii="Lucida Console" w:hAnsi="Lucida Console"/>
          <w:color w:val="000000"/>
          <w:sz w:val="18"/>
          <w:szCs w:val="18"/>
        </w:rPr>
        <w:t>] )</w:t>
      </w:r>
    </w:p>
    <w:p w14:paraId="702C58F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705EDC7D" w14:textId="77777777" w:rsidR="00DA758C" w:rsidRDefault="00DA758C" w:rsidP="00DA758C">
      <w:pPr>
        <w:pStyle w:val="HTMLPreformatted"/>
        <w:rPr>
          <w:rFonts w:ascii="Lucida Console" w:hAnsi="Lucida Console"/>
          <w:color w:val="000000"/>
          <w:sz w:val="18"/>
          <w:szCs w:val="18"/>
        </w:rPr>
      </w:pPr>
    </w:p>
    <w:p w14:paraId="023DADE9"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end</w:t>
      </w:r>
      <w:proofErr w:type="gramEnd"/>
    </w:p>
    <w:p w14:paraId="134578EC"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endgenerate</w:t>
      </w:r>
      <w:proofErr w:type="spellEnd"/>
      <w:proofErr w:type="gramEnd"/>
      <w:r>
        <w:rPr>
          <w:rFonts w:ascii="Lucida Console" w:hAnsi="Lucida Console"/>
          <w:color w:val="000000"/>
          <w:sz w:val="18"/>
          <w:szCs w:val="18"/>
        </w:rPr>
        <w:t xml:space="preserve"> </w:t>
      </w:r>
    </w:p>
    <w:p w14:paraId="6B3CAED4" w14:textId="77777777" w:rsidR="00DA758C" w:rsidRDefault="00DA758C" w:rsidP="00DA758C">
      <w:pPr>
        <w:pStyle w:val="HTMLPreformatted"/>
        <w:rPr>
          <w:rFonts w:ascii="Lucida Console" w:hAnsi="Lucida Console"/>
          <w:color w:val="000000"/>
          <w:sz w:val="18"/>
          <w:szCs w:val="18"/>
        </w:rPr>
      </w:pPr>
    </w:p>
    <w:p w14:paraId="120BFB98"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endmodule</w:t>
      </w:r>
      <w:proofErr w:type="spellEnd"/>
      <w:proofErr w:type="gramEnd"/>
    </w:p>
    <w:p w14:paraId="70BFC45E"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3.2. Connect the board to the computer</w:t>
      </w:r>
    </w:p>
    <w:p w14:paraId="07DD354D"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Digilent</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such as</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w:t>
      </w:r>
      <w:r>
        <w:rPr>
          <w:rFonts w:ascii="Lucida Sans Unicode" w:hAnsi="Lucida Sans Unicode" w:cs="Lucida Sans Unicode"/>
          <w:color w:val="000000"/>
          <w:sz w:val="18"/>
          <w:szCs w:val="18"/>
        </w:rPr>
        <w:t>,</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Nexys4 DDR</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Basys3</w:t>
      </w:r>
      <w:r>
        <w:rPr>
          <w:rFonts w:ascii="Lucida Sans Unicode" w:hAnsi="Lucida Sans Unicode" w:cs="Lucida Sans Unicode"/>
          <w:color w:val="000000"/>
          <w:sz w:val="18"/>
          <w:szCs w:val="18"/>
        </w:rPr>
        <w:t>, this step is obvious. 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Altera/</w:t>
      </w:r>
      <w:proofErr w:type="spellStart"/>
      <w:r>
        <w:rPr>
          <w:rFonts w:ascii="Lucida Sans Unicode" w:hAnsi="Lucida Sans Unicode" w:cs="Lucida Sans Unicode"/>
          <w:i/>
          <w:iCs/>
          <w:color w:val="000000"/>
          <w:sz w:val="18"/>
          <w:szCs w:val="18"/>
        </w:rPr>
        <w:t>Terasic</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boards some additional steps required:</w:t>
      </w:r>
    </w:p>
    <w:p w14:paraId="4C5274B5"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 Either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 xml:space="preserve">that you can </w:t>
      </w:r>
      <w:proofErr w:type="spellStart"/>
      <w:r>
        <w:rPr>
          <w:rFonts w:ascii="Lucida Sans Unicode" w:hAnsi="Lucida Sans Unicode" w:cs="Lucida Sans Unicode"/>
          <w:color w:val="000000"/>
          <w:sz w:val="18"/>
          <w:szCs w:val="18"/>
        </w:rPr>
        <w:t>by</w:t>
      </w:r>
      <w:proofErr w:type="spellEnd"/>
      <w:r>
        <w:rPr>
          <w:rFonts w:ascii="Lucida Sans Unicode" w:hAnsi="Lucida Sans Unicode" w:cs="Lucida Sans Unicode"/>
          <w:color w:val="000000"/>
          <w:sz w:val="18"/>
          <w:szCs w:val="18"/>
        </w:rPr>
        <w:t xml:space="preserve"> from </w:t>
      </w:r>
      <w:proofErr w:type="spellStart"/>
      <w:r>
        <w:rPr>
          <w:rFonts w:ascii="Lucida Sans Unicode" w:hAnsi="Lucida Sans Unicode" w:cs="Lucida Sans Unicode"/>
          <w:color w:val="000000"/>
          <w:sz w:val="18"/>
          <w:szCs w:val="18"/>
        </w:rPr>
        <w:t>AliExpress</w:t>
      </w:r>
      <w:proofErr w:type="spellEnd"/>
      <w:r>
        <w:rPr>
          <w:rFonts w:ascii="Lucida Sans Unicode" w:hAnsi="Lucida Sans Unicode" w:cs="Lucida Sans Unicode"/>
          <w:color w:val="000000"/>
          <w:sz w:val="18"/>
          <w:szCs w:val="18"/>
        </w:rPr>
        <w:t xml:space="preserve"> or Radio Shack will do the job.</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TX</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from the connector (green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go to pin 3 from 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and</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GND</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output (black wire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PL2303TA</w:t>
      </w:r>
      <w:r>
        <w:rPr>
          <w:rFonts w:ascii="Lucida Sans Unicode" w:hAnsi="Lucida Sans Unicode" w:cs="Lucida Sans Unicode"/>
          <w:color w:val="000000"/>
          <w:sz w:val="18"/>
          <w:szCs w:val="18"/>
        </w:rPr>
        <w:t xml:space="preserve">) should be connected to pin 6 from right bottom on </w:t>
      </w:r>
      <w:proofErr w:type="spellStart"/>
      <w:r>
        <w:rPr>
          <w:rFonts w:ascii="Lucida Sans Unicode" w:hAnsi="Lucida Sans Unicode" w:cs="Lucida Sans Unicode"/>
          <w:color w:val="000000"/>
          <w:sz w:val="18"/>
          <w:szCs w:val="18"/>
        </w:rPr>
        <w:t>Terasic</w:t>
      </w:r>
      <w:proofErr w:type="spellEnd"/>
      <w:r>
        <w:rPr>
          <w:rFonts w:ascii="Lucida Sans Unicode" w:hAnsi="Lucida Sans Unicode" w:cs="Lucida Sans Unicode"/>
          <w:color w:val="000000"/>
          <w:sz w:val="18"/>
          <w:szCs w:val="18"/>
        </w:rPr>
        <w:t xml:space="preserve"> DE0, DE0-CV, DE1, DE2-115 (right top on DE0-Nano). Please consult photo picture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to avoid short-circuit or other connection problems.</w:t>
      </w:r>
    </w:p>
    <w:p w14:paraId="12542444"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connector: make sure to set 3.3V/5V jumper on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FT232RL</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part to 3.3V.</w:t>
      </w:r>
    </w:p>
    <w:p w14:paraId="40FFF661"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For the boards that require external power in addition to the power that comes from USB, connect the power supply. The boards that require the extra power supply include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Fonts w:ascii="Lucida Sans Unicode" w:hAnsi="Lucida Sans Unicode" w:cs="Lucida Sans Unicode"/>
          <w:color w:val="000000"/>
          <w:sz w:val="18"/>
          <w:szCs w:val="18"/>
        </w:rPr>
        <w:t>.</w:t>
      </w:r>
    </w:p>
    <w:p w14:paraId="369BD17D"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FPGA board to the computer using main connection cable provided by the board manufacturers. Make sure to put USB cable to the right jack when ambiguity exists (such as in</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Terasic</w:t>
      </w:r>
      <w:proofErr w:type="spellEnd"/>
      <w:r>
        <w:rPr>
          <w:rFonts w:ascii="Lucida Sans Unicode" w:hAnsi="Lucida Sans Unicode" w:cs="Lucida Sans Unicode"/>
          <w:i/>
          <w:iCs/>
          <w:color w:val="000000"/>
          <w:sz w:val="18"/>
          <w:szCs w:val="18"/>
        </w:rPr>
        <w:t xml:space="preserve"> DE2-115</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board).</w:t>
      </w:r>
    </w:p>
    <w:p w14:paraId="12C0719E"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to power the FPGA board (turn on the power switch) before connecting the UART cable from USB-to-UART connector to the computer. Failing to do so may result in electric damage to the board.</w:t>
      </w:r>
    </w:p>
    <w:p w14:paraId="7BD37FA1" w14:textId="77777777" w:rsidR="00DA758C" w:rsidRDefault="00DA758C" w:rsidP="00DA758C">
      <w:pPr>
        <w:numPr>
          <w:ilvl w:val="0"/>
          <w:numId w:val="46"/>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Connect USB-to-UART connector to FPGA board.</w:t>
      </w:r>
    </w:p>
    <w:p w14:paraId="7BD43D65"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 xml:space="preserve">3.3 Run the synthesis and configure the FPGA with the synthesized </w:t>
      </w:r>
      <w:proofErr w:type="spellStart"/>
      <w:r>
        <w:rPr>
          <w:rFonts w:ascii="Lucida Sans Unicode" w:hAnsi="Lucida Sans Unicode" w:cs="Lucida Sans Unicode"/>
          <w:b/>
          <w:bCs/>
          <w:color w:val="000000"/>
          <w:sz w:val="20"/>
          <w:szCs w:val="20"/>
        </w:rPr>
        <w:t>MIPSfpga</w:t>
      </w:r>
      <w:proofErr w:type="spellEnd"/>
      <w:r>
        <w:rPr>
          <w:rFonts w:ascii="Lucida Sans Unicode" w:hAnsi="Lucida Sans Unicode" w:cs="Lucida Sans Unicode"/>
          <w:b/>
          <w:bCs/>
          <w:color w:val="000000"/>
          <w:sz w:val="20"/>
          <w:szCs w:val="20"/>
        </w:rPr>
        <w:t xml:space="preserve"> system</w:t>
      </w:r>
    </w:p>
    <w:p w14:paraId="184439E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This step is identical to the synthesis step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p>
    <w:p w14:paraId="0C6E80FB"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3.4 Go to the lab directory and clean it up</w:t>
      </w:r>
    </w:p>
    <w:p w14:paraId="0656CEC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4B47D84D"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programs\lab_yp2</w:t>
      </w:r>
    </w:p>
    <w:p w14:paraId="1E41CF4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00_clean_all.bat</w:t>
      </w:r>
    </w:p>
    <w:p w14:paraId="5DBA81D5"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57139F72" w14:textId="77777777" w:rsidR="00DA758C" w:rsidRDefault="00DA758C" w:rsidP="00DA758C">
      <w:pPr>
        <w:pStyle w:val="HTMLPreformatted"/>
        <w:rPr>
          <w:rFonts w:ascii="Lucida Console" w:hAnsi="Lucida Console"/>
          <w:color w:val="000000"/>
          <w:sz w:val="18"/>
          <w:szCs w:val="18"/>
        </w:rPr>
      </w:pPr>
      <w:proofErr w:type="gramStart"/>
      <w:r>
        <w:rPr>
          <w:rFonts w:ascii="Lucida Console" w:hAnsi="Lucida Console"/>
          <w:color w:val="000000"/>
          <w:sz w:val="18"/>
          <w:szCs w:val="18"/>
        </w:rPr>
        <w:t>cd</w:t>
      </w:r>
      <w:proofErr w:type="gramEnd"/>
      <w:r>
        <w:rPr>
          <w:rFonts w:ascii="Lucida Console" w:hAnsi="Lucida Console"/>
          <w:color w:val="000000"/>
          <w:sz w:val="18"/>
          <w:szCs w:val="18"/>
        </w:rPr>
        <w:t xml:space="preserve"> programs/lab_yp2</w:t>
      </w:r>
    </w:p>
    <w:p w14:paraId="26D8B4CD"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00_clean_all.sh</w:t>
      </w:r>
    </w:p>
    <w:p w14:paraId="629CF4E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18"/>
          <w:szCs w:val="18"/>
        </w:rPr>
        <w:t>3.5 Review the lab program code</w:t>
      </w:r>
    </w:p>
    <w:p w14:paraId="3A6B8F31"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The lab program code is a simple counter. The value output to multi-digit seven-segment display is constructed in a way that shows the incrementing digits with both fast multi-MHz clock and slow ~1 Hz clock:</w:t>
      </w:r>
    </w:p>
    <w:p w14:paraId="4B6125C3"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File</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main.c</w:t>
      </w:r>
      <w:proofErr w:type="spellEnd"/>
    </w:p>
    <w:p w14:paraId="68F2974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#include "</w:t>
      </w:r>
      <w:proofErr w:type="spellStart"/>
      <w:r>
        <w:rPr>
          <w:rFonts w:ascii="Lucida Console" w:hAnsi="Lucida Console"/>
          <w:color w:val="000000"/>
          <w:sz w:val="18"/>
          <w:szCs w:val="18"/>
        </w:rPr>
        <w:t>mfp_memory_mapped_registers.h</w:t>
      </w:r>
      <w:proofErr w:type="spellEnd"/>
      <w:r>
        <w:rPr>
          <w:rFonts w:ascii="Lucida Console" w:hAnsi="Lucida Console"/>
          <w:color w:val="000000"/>
          <w:sz w:val="18"/>
          <w:szCs w:val="18"/>
        </w:rPr>
        <w:t>"</w:t>
      </w:r>
    </w:p>
    <w:p w14:paraId="3DA39A00" w14:textId="77777777" w:rsidR="00DA758C" w:rsidRDefault="00DA758C" w:rsidP="00DA758C">
      <w:pPr>
        <w:pStyle w:val="HTMLPreformatted"/>
        <w:rPr>
          <w:rFonts w:ascii="Lucida Console" w:hAnsi="Lucida Console"/>
          <w:color w:val="000000"/>
          <w:sz w:val="18"/>
          <w:szCs w:val="18"/>
        </w:rPr>
      </w:pPr>
    </w:p>
    <w:p w14:paraId="4857C5D8"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main ()</w:t>
      </w:r>
    </w:p>
    <w:p w14:paraId="6A4DD31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46A93C6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spellStart"/>
      <w:proofErr w:type="gramStart"/>
      <w:r>
        <w:rPr>
          <w:rFonts w:ascii="Lucida Console" w:hAnsi="Lucida Console"/>
          <w:color w:val="000000"/>
          <w:sz w:val="18"/>
          <w:szCs w:val="18"/>
        </w:rPr>
        <w:t>int</w:t>
      </w:r>
      <w:proofErr w:type="spellEnd"/>
      <w:proofErr w:type="gramEnd"/>
      <w:r>
        <w:rPr>
          <w:rFonts w:ascii="Lucida Console" w:hAnsi="Lucida Console"/>
          <w:color w:val="000000"/>
          <w:sz w:val="18"/>
          <w:szCs w:val="18"/>
        </w:rPr>
        <w:t xml:space="preserve"> n;</w:t>
      </w:r>
    </w:p>
    <w:p w14:paraId="65801E93" w14:textId="77777777" w:rsidR="00DA758C" w:rsidRDefault="00DA758C" w:rsidP="00DA758C">
      <w:pPr>
        <w:pStyle w:val="HTMLPreformatted"/>
        <w:rPr>
          <w:rFonts w:ascii="Lucida Console" w:hAnsi="Lucida Console"/>
          <w:color w:val="000000"/>
          <w:sz w:val="18"/>
          <w:szCs w:val="18"/>
        </w:rPr>
      </w:pPr>
    </w:p>
    <w:p w14:paraId="7F21ECB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for</w:t>
      </w:r>
      <w:proofErr w:type="gramEnd"/>
      <w:r>
        <w:rPr>
          <w:rFonts w:ascii="Lucida Console" w:hAnsi="Lucida Console"/>
          <w:color w:val="000000"/>
          <w:sz w:val="18"/>
          <w:szCs w:val="18"/>
        </w:rPr>
        <w:t xml:space="preserve"> (n = 0;; n ++)</w:t>
      </w:r>
    </w:p>
    <w:p w14:paraId="5382A688"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563B93E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MFP_RED_LEDS      = n;</w:t>
      </w:r>
    </w:p>
    <w:p w14:paraId="46A53532"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MFP_GREEN_LEDS    = n;</w:t>
      </w:r>
    </w:p>
    <w:p w14:paraId="4AF68ED0"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MFP_7_SEGMENT_HEX = ((n &gt;&gt; 8) &amp; 0xffffff00) | (n &amp; 0xff);</w:t>
      </w:r>
    </w:p>
    <w:p w14:paraId="6FD19E9F"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
    <w:p w14:paraId="57BF2A87" w14:textId="77777777" w:rsidR="00DA758C" w:rsidRDefault="00DA758C" w:rsidP="00DA758C">
      <w:pPr>
        <w:pStyle w:val="HTMLPreformatted"/>
        <w:rPr>
          <w:rFonts w:ascii="Lucida Console" w:hAnsi="Lucida Console"/>
          <w:color w:val="000000"/>
          <w:sz w:val="18"/>
          <w:szCs w:val="18"/>
        </w:rPr>
      </w:pPr>
    </w:p>
    <w:p w14:paraId="5BCF651E"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 xml:space="preserve">    </w:t>
      </w:r>
      <w:proofErr w:type="gramStart"/>
      <w:r>
        <w:rPr>
          <w:rFonts w:ascii="Lucida Console" w:hAnsi="Lucida Console"/>
          <w:color w:val="000000"/>
          <w:sz w:val="18"/>
          <w:szCs w:val="18"/>
        </w:rPr>
        <w:t>return</w:t>
      </w:r>
      <w:proofErr w:type="gramEnd"/>
      <w:r>
        <w:rPr>
          <w:rFonts w:ascii="Lucida Console" w:hAnsi="Lucida Console"/>
          <w:color w:val="000000"/>
          <w:sz w:val="18"/>
          <w:szCs w:val="18"/>
        </w:rPr>
        <w:t xml:space="preserve"> 0;</w:t>
      </w:r>
    </w:p>
    <w:p w14:paraId="3E671534" w14:textId="77777777" w:rsidR="00DA758C" w:rsidRDefault="00DA758C" w:rsidP="00DA758C">
      <w:pPr>
        <w:pStyle w:val="HTMLPreformatted"/>
        <w:rPr>
          <w:rFonts w:ascii="Lucida Console" w:hAnsi="Lucida Console"/>
          <w:color w:val="000000"/>
          <w:sz w:val="18"/>
          <w:szCs w:val="18"/>
        </w:rPr>
      </w:pPr>
      <w:r>
        <w:rPr>
          <w:rFonts w:ascii="Lucida Console" w:hAnsi="Lucida Console"/>
          <w:color w:val="000000"/>
          <w:sz w:val="18"/>
          <w:szCs w:val="18"/>
        </w:rPr>
        <w:t>}</w:t>
      </w:r>
    </w:p>
    <w:p w14:paraId="13A5358C"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3.6 Prepare the first software run</w:t>
      </w:r>
    </w:p>
    <w:p w14:paraId="4404048A"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Following the procedure described in</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Lab YP1</w:t>
      </w:r>
      <w:r>
        <w:rPr>
          <w:rFonts w:ascii="Lucida Sans Unicode" w:hAnsi="Lucida Sans Unicode" w:cs="Lucida Sans Unicode"/>
          <w:color w:val="000000"/>
          <w:sz w:val="18"/>
          <w:szCs w:val="18"/>
        </w:rPr>
        <w:t xml:space="preserve">, compile and link the program, generate Motorola S-Record file and upload this file into the memory of the synthesized </w:t>
      </w:r>
      <w:proofErr w:type="spellStart"/>
      <w:r>
        <w:rPr>
          <w:rFonts w:ascii="Lucida Sans Unicode" w:hAnsi="Lucida Sans Unicode" w:cs="Lucida Sans Unicode"/>
          <w:color w:val="000000"/>
          <w:sz w:val="18"/>
          <w:szCs w:val="18"/>
        </w:rPr>
        <w:t>MIPSfpga</w:t>
      </w:r>
      <w:proofErr w:type="spellEnd"/>
      <w:r>
        <w:rPr>
          <w:rFonts w:ascii="Lucida Sans Unicode" w:hAnsi="Lucida Sans Unicode" w:cs="Lucida Sans Unicode"/>
          <w:color w:val="000000"/>
          <w:sz w:val="18"/>
          <w:szCs w:val="18"/>
        </w:rPr>
        <w:t>-based system on the board.</w:t>
      </w:r>
    </w:p>
    <w:p w14:paraId="692F0350"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Windows:</w:t>
      </w:r>
    </w:p>
    <w:p w14:paraId="4B9F0474"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programs\lab_yp2</w:t>
      </w:r>
    </w:p>
    <w:p w14:paraId="2E7AC1AA"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02_compile_and_link.bat</w:t>
      </w:r>
    </w:p>
    <w:p w14:paraId="36646356"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08_generate_motorola_s_record_file.bat</w:t>
      </w:r>
    </w:p>
    <w:p w14:paraId="4443A625"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11_check_which_com_port_is_used.bat</w:t>
      </w:r>
    </w:p>
    <w:p w14:paraId="7249B35A"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proofErr w:type="gramStart"/>
      <w:r>
        <w:rPr>
          <w:rFonts w:ascii="Lucida Sans Unicode" w:hAnsi="Lucida Sans Unicode" w:cs="Lucida Sans Unicode"/>
          <w:color w:val="000000"/>
          <w:sz w:val="18"/>
          <w:szCs w:val="18"/>
        </w:rPr>
        <w:t>edit</w:t>
      </w:r>
      <w:proofErr w:type="gramEnd"/>
      <w:r>
        <w:rPr>
          <w:rFonts w:ascii="Lucida Sans Unicode" w:hAnsi="Lucida Sans Unicode" w:cs="Lucida Sans Unicode"/>
          <w:color w:val="000000"/>
          <w:sz w:val="18"/>
          <w:szCs w:val="18"/>
        </w:rPr>
        <w:t xml:space="preserve"> 12_upload_to_the_board_using_uart.bat based on the result from the previous step - set the working port in "set a=" assignment.</w:t>
      </w:r>
    </w:p>
    <w:p w14:paraId="107282B4"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and 1 on FPGA board are turned off. Switches 0 and 1 control the speed of the clock. If the switches 0 and 1 are not off, the loading through UART is not going to work.</w:t>
      </w:r>
    </w:p>
    <w:p w14:paraId="140CE260" w14:textId="77777777" w:rsidR="00DA758C" w:rsidRDefault="00DA758C" w:rsidP="00DA758C">
      <w:pPr>
        <w:numPr>
          <w:ilvl w:val="0"/>
          <w:numId w:val="47"/>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12_upload_to_the_board_using_uart.bat</w:t>
      </w:r>
    </w:p>
    <w:p w14:paraId="4D552C14"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Under Linux:</w:t>
      </w:r>
    </w:p>
    <w:p w14:paraId="5788E5BD"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If uploading program to the board first time during the current Linux session, add the current user to</w:t>
      </w:r>
      <w:r>
        <w:rPr>
          <w:rStyle w:val="apple-converted-space"/>
          <w:rFonts w:ascii="Lucida Sans Unicode" w:hAnsi="Lucida Sans Unicode" w:cs="Lucida Sans Unicode"/>
          <w:color w:val="000000"/>
          <w:sz w:val="18"/>
          <w:szCs w:val="18"/>
        </w:rPr>
        <w:t> </w:t>
      </w:r>
      <w:proofErr w:type="spellStart"/>
      <w:r>
        <w:rPr>
          <w:rFonts w:ascii="Lucida Sans Unicode" w:hAnsi="Lucida Sans Unicode" w:cs="Lucida Sans Unicode"/>
          <w:i/>
          <w:iCs/>
          <w:color w:val="000000"/>
          <w:sz w:val="18"/>
          <w:szCs w:val="18"/>
        </w:rPr>
        <w:t>dialout</w:t>
      </w:r>
      <w:proofErr w:type="spellEnd"/>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Linux group. Enter the</w:t>
      </w:r>
      <w:r>
        <w:rPr>
          <w:rStyle w:val="apple-converted-space"/>
          <w:rFonts w:ascii="Lucida Sans Unicode" w:hAnsi="Lucida Sans Unicode" w:cs="Lucida Sans Unicode"/>
          <w:color w:val="000000"/>
          <w:sz w:val="18"/>
          <w:szCs w:val="18"/>
        </w:rPr>
        <w:t> </w:t>
      </w:r>
      <w:r>
        <w:rPr>
          <w:rFonts w:ascii="Lucida Sans Unicode" w:hAnsi="Lucida Sans Unicode" w:cs="Lucida Sans Unicode"/>
          <w:i/>
          <w:iCs/>
          <w:color w:val="000000"/>
          <w:sz w:val="18"/>
          <w:szCs w:val="18"/>
        </w:rPr>
        <w:t>root</w:t>
      </w:r>
      <w:r>
        <w:rPr>
          <w:rStyle w:val="apple-converted-space"/>
          <w:rFonts w:ascii="Lucida Sans Unicode" w:hAnsi="Lucida Sans Unicode" w:cs="Lucida Sans Unicode"/>
          <w:color w:val="000000"/>
          <w:sz w:val="18"/>
          <w:szCs w:val="18"/>
        </w:rPr>
        <w:t> </w:t>
      </w:r>
      <w:r>
        <w:rPr>
          <w:rFonts w:ascii="Lucida Sans Unicode" w:hAnsi="Lucida Sans Unicode" w:cs="Lucida Sans Unicode"/>
          <w:color w:val="000000"/>
          <w:sz w:val="18"/>
          <w:szCs w:val="18"/>
        </w:rPr>
        <w:t>password when prompted:</w:t>
      </w:r>
    </w:p>
    <w:p w14:paraId="39E261C5"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sudo</w:t>
      </w:r>
      <w:proofErr w:type="spellEnd"/>
      <w:proofErr w:type="gramEnd"/>
      <w:r>
        <w:rPr>
          <w:rFonts w:ascii="Lucida Console" w:hAnsi="Lucida Console"/>
          <w:color w:val="000000"/>
          <w:sz w:val="18"/>
          <w:szCs w:val="18"/>
        </w:rPr>
        <w:t xml:space="preserve"> </w:t>
      </w:r>
      <w:proofErr w:type="spellStart"/>
      <w:r>
        <w:rPr>
          <w:rFonts w:ascii="Lucida Console" w:hAnsi="Lucida Console"/>
          <w:color w:val="000000"/>
          <w:sz w:val="18"/>
          <w:szCs w:val="18"/>
        </w:rPr>
        <w:t>adduser</w:t>
      </w:r>
      <w:proofErr w:type="spellEnd"/>
      <w:r>
        <w:rPr>
          <w:rFonts w:ascii="Lucida Console" w:hAnsi="Lucida Console"/>
          <w:color w:val="000000"/>
          <w:sz w:val="18"/>
          <w:szCs w:val="18"/>
        </w:rPr>
        <w:t xml:space="preserve"> $USER </w:t>
      </w:r>
      <w:proofErr w:type="spellStart"/>
      <w:r>
        <w:rPr>
          <w:rFonts w:ascii="Lucida Console" w:hAnsi="Lucida Console"/>
          <w:color w:val="000000"/>
          <w:sz w:val="18"/>
          <w:szCs w:val="18"/>
        </w:rPr>
        <w:t>dialout</w:t>
      </w:r>
      <w:proofErr w:type="spellEnd"/>
    </w:p>
    <w:p w14:paraId="3CCDA1CD" w14:textId="77777777" w:rsidR="00DA758C" w:rsidRDefault="00DA758C" w:rsidP="00DA758C">
      <w:pPr>
        <w:pStyle w:val="HTMLPreformatted"/>
        <w:rPr>
          <w:rFonts w:ascii="Lucida Console" w:hAnsi="Lucida Console"/>
          <w:color w:val="000000"/>
          <w:sz w:val="18"/>
          <w:szCs w:val="18"/>
        </w:rPr>
      </w:pPr>
      <w:proofErr w:type="spellStart"/>
      <w:proofErr w:type="gramStart"/>
      <w:r>
        <w:rPr>
          <w:rFonts w:ascii="Lucida Console" w:hAnsi="Lucida Console"/>
          <w:color w:val="000000"/>
          <w:sz w:val="18"/>
          <w:szCs w:val="18"/>
        </w:rPr>
        <w:t>su</w:t>
      </w:r>
      <w:proofErr w:type="spellEnd"/>
      <w:proofErr w:type="gramEnd"/>
      <w:r>
        <w:rPr>
          <w:rFonts w:ascii="Lucida Console" w:hAnsi="Lucida Console"/>
          <w:color w:val="000000"/>
          <w:sz w:val="18"/>
          <w:szCs w:val="18"/>
        </w:rPr>
        <w:t xml:space="preserve"> - $USER</w:t>
      </w:r>
    </w:p>
    <w:p w14:paraId="37C50A24"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After that:</w:t>
      </w:r>
    </w:p>
    <w:p w14:paraId="1D22EAA9"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cd programs/lab_yp2</w:t>
      </w:r>
    </w:p>
    <w:p w14:paraId="5F91183B"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./02_compile_and_link.sh</w:t>
      </w:r>
    </w:p>
    <w:p w14:paraId="5C5B6A2C"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./08_generate_motorola_s_record_file.sh</w:t>
      </w:r>
    </w:p>
    <w:p w14:paraId="3A04F28D"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lastRenderedPageBreak/>
        <w:t>run ./11_check_which_com_port_is_used.sh</w:t>
      </w:r>
    </w:p>
    <w:p w14:paraId="6AD9D985"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edit ./12_upload_to_the_board_using_uart.sh based on the result from the previous step - set the working port in "set a=" assignment</w:t>
      </w:r>
    </w:p>
    <w:p w14:paraId="427ABC67"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Make sure the switches 0 and 1 on FPGA board are turned off. Switches 0 and 1 control the speed of the clock. If the switches 0 and 1 are not off, the loading through UART is not going to work.</w:t>
      </w:r>
    </w:p>
    <w:p w14:paraId="799A8345" w14:textId="77777777" w:rsidR="00DA758C" w:rsidRDefault="00DA758C" w:rsidP="00DA758C">
      <w:pPr>
        <w:numPr>
          <w:ilvl w:val="0"/>
          <w:numId w:val="48"/>
        </w:numPr>
        <w:spacing w:before="100" w:beforeAutospacing="1" w:after="100" w:afterAutospacing="1" w:line="240" w:lineRule="auto"/>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./run 12_upload_to_the_board_using_uart.sh</w:t>
      </w:r>
    </w:p>
    <w:p w14:paraId="37AAF5B0"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b/>
          <w:bCs/>
          <w:color w:val="000000"/>
          <w:sz w:val="20"/>
          <w:szCs w:val="20"/>
        </w:rPr>
        <w:t>3.7 Run the software on the board</w:t>
      </w:r>
    </w:p>
    <w:p w14:paraId="34A031F0"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Reset the processor. The reset buttons for each board are listed in the table below:</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4A0" w:firstRow="1" w:lastRow="0" w:firstColumn="1" w:lastColumn="0" w:noHBand="0" w:noVBand="1"/>
      </w:tblPr>
      <w:tblGrid>
        <w:gridCol w:w="2154"/>
        <w:gridCol w:w="2333"/>
      </w:tblGrid>
      <w:tr w:rsidR="00DA758C" w14:paraId="4C11E190"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00A8853B" w14:textId="77777777" w:rsidR="00DA758C" w:rsidRDefault="00DA758C">
            <w:pPr>
              <w:jc w:val="center"/>
              <w:rPr>
                <w:rFonts w:ascii="Lucida Sans Unicode" w:hAnsi="Lucida Sans Unicode" w:cs="Lucida Sans Unicode"/>
                <w:b/>
                <w:bCs/>
                <w:sz w:val="18"/>
                <w:szCs w:val="18"/>
              </w:rPr>
            </w:pPr>
            <w:r>
              <w:rPr>
                <w:rFonts w:ascii="Lucida Sans Unicode" w:hAnsi="Lucida Sans Unicode" w:cs="Lucida Sans Unicode"/>
                <w:b/>
                <w:bCs/>
                <w:sz w:val="18"/>
                <w:szCs w:val="18"/>
              </w:rPr>
              <w:t>Board</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BCF05" w14:textId="77777777" w:rsidR="00DA758C" w:rsidRDefault="00DA758C">
            <w:pPr>
              <w:jc w:val="center"/>
              <w:rPr>
                <w:rFonts w:ascii="Lucida Sans Unicode" w:hAnsi="Lucida Sans Unicode" w:cs="Lucida Sans Unicode"/>
                <w:b/>
                <w:bCs/>
                <w:sz w:val="18"/>
                <w:szCs w:val="18"/>
              </w:rPr>
            </w:pPr>
            <w:r>
              <w:rPr>
                <w:rFonts w:ascii="Lucida Sans Unicode" w:hAnsi="Lucida Sans Unicode" w:cs="Lucida Sans Unicode"/>
                <w:b/>
                <w:bCs/>
                <w:sz w:val="18"/>
                <w:szCs w:val="18"/>
              </w:rPr>
              <w:t>Reset button</w:t>
            </w:r>
          </w:p>
        </w:tc>
      </w:tr>
      <w:tr w:rsidR="00DA758C" w14:paraId="49222CB9"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65072215"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Basys3</w:t>
            </w:r>
          </w:p>
        </w:tc>
        <w:tc>
          <w:tcPr>
            <w:tcW w:w="0" w:type="auto"/>
            <w:tcBorders>
              <w:top w:val="outset" w:sz="6" w:space="0" w:color="auto"/>
              <w:left w:val="outset" w:sz="6" w:space="0" w:color="auto"/>
              <w:bottom w:val="outset" w:sz="6" w:space="0" w:color="auto"/>
              <w:right w:val="outset" w:sz="6" w:space="0" w:color="auto"/>
            </w:tcBorders>
            <w:vAlign w:val="center"/>
            <w:hideMark/>
          </w:tcPr>
          <w:p w14:paraId="5DB3787D"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Up</w:t>
            </w:r>
          </w:p>
        </w:tc>
      </w:tr>
      <w:tr w:rsidR="00DA758C" w14:paraId="2BDBEC6F"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F1AA2D4"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w:t>
            </w:r>
          </w:p>
        </w:tc>
        <w:tc>
          <w:tcPr>
            <w:tcW w:w="0" w:type="auto"/>
            <w:tcBorders>
              <w:top w:val="outset" w:sz="6" w:space="0" w:color="auto"/>
              <w:left w:val="outset" w:sz="6" w:space="0" w:color="auto"/>
              <w:bottom w:val="outset" w:sz="6" w:space="0" w:color="auto"/>
              <w:right w:val="outset" w:sz="6" w:space="0" w:color="auto"/>
            </w:tcBorders>
            <w:vAlign w:val="center"/>
            <w:hideMark/>
          </w:tcPr>
          <w:p w14:paraId="7BE56EE3"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DA758C" w14:paraId="27E29C4F"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F0A1C71"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Digilent</w:t>
            </w:r>
            <w:proofErr w:type="spellEnd"/>
            <w:r>
              <w:rPr>
                <w:rFonts w:ascii="Lucida Sans Unicode" w:hAnsi="Lucida Sans Unicode" w:cs="Lucida Sans Unicode"/>
                <w:sz w:val="18"/>
                <w:szCs w:val="18"/>
              </w:rPr>
              <w:t xml:space="preserve"> Nexys4 DDR</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1E4C8"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Dedicated CPU Reset</w:t>
            </w:r>
          </w:p>
        </w:tc>
      </w:tr>
      <w:tr w:rsidR="00DA758C" w14:paraId="1DD01882"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3B933966"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0DC876"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DA758C" w14:paraId="093165A5"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5348EB32"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DE0-CV</w:t>
            </w:r>
          </w:p>
        </w:tc>
        <w:tc>
          <w:tcPr>
            <w:tcW w:w="0" w:type="auto"/>
            <w:tcBorders>
              <w:top w:val="outset" w:sz="6" w:space="0" w:color="auto"/>
              <w:left w:val="outset" w:sz="6" w:space="0" w:color="auto"/>
              <w:bottom w:val="outset" w:sz="6" w:space="0" w:color="auto"/>
              <w:right w:val="outset" w:sz="6" w:space="0" w:color="auto"/>
            </w:tcBorders>
            <w:vAlign w:val="center"/>
            <w:hideMark/>
          </w:tcPr>
          <w:p w14:paraId="2F73D14E"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Dedicated reset button</w:t>
            </w:r>
          </w:p>
        </w:tc>
      </w:tr>
      <w:tr w:rsidR="00DA758C" w14:paraId="7B956807"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47152948"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DE0-Nano</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D8DCB"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DA758C" w14:paraId="07E8775F"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2DC4D918"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DE1</w:t>
            </w:r>
          </w:p>
        </w:tc>
        <w:tc>
          <w:tcPr>
            <w:tcW w:w="0" w:type="auto"/>
            <w:tcBorders>
              <w:top w:val="outset" w:sz="6" w:space="0" w:color="auto"/>
              <w:left w:val="outset" w:sz="6" w:space="0" w:color="auto"/>
              <w:bottom w:val="outset" w:sz="6" w:space="0" w:color="auto"/>
              <w:right w:val="outset" w:sz="6" w:space="0" w:color="auto"/>
            </w:tcBorders>
            <w:vAlign w:val="center"/>
            <w:hideMark/>
          </w:tcPr>
          <w:p w14:paraId="73C92DA1"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DA758C" w14:paraId="4F6F2DC5"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C3830FA"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DE2-115</w:t>
            </w:r>
          </w:p>
        </w:tc>
        <w:tc>
          <w:tcPr>
            <w:tcW w:w="0" w:type="auto"/>
            <w:tcBorders>
              <w:top w:val="outset" w:sz="6" w:space="0" w:color="auto"/>
              <w:left w:val="outset" w:sz="6" w:space="0" w:color="auto"/>
              <w:bottom w:val="outset" w:sz="6" w:space="0" w:color="auto"/>
              <w:right w:val="outset" w:sz="6" w:space="0" w:color="auto"/>
            </w:tcBorders>
            <w:vAlign w:val="center"/>
            <w:hideMark/>
          </w:tcPr>
          <w:p w14:paraId="12BBF33D"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r w:rsidR="00DA758C" w14:paraId="31D875D2" w14:textId="77777777" w:rsidTr="00DA758C">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14:paraId="773BCAC3" w14:textId="77777777" w:rsidR="00DA758C" w:rsidRDefault="00DA758C">
            <w:pPr>
              <w:rPr>
                <w:rFonts w:ascii="Lucida Sans Unicode" w:hAnsi="Lucida Sans Unicode" w:cs="Lucida Sans Unicode"/>
                <w:sz w:val="18"/>
                <w:szCs w:val="18"/>
              </w:rPr>
            </w:pPr>
            <w:proofErr w:type="spellStart"/>
            <w:r>
              <w:rPr>
                <w:rFonts w:ascii="Lucida Sans Unicode" w:hAnsi="Lucida Sans Unicode" w:cs="Lucida Sans Unicode"/>
                <w:sz w:val="18"/>
                <w:szCs w:val="18"/>
              </w:rPr>
              <w:t>Terasic</w:t>
            </w:r>
            <w:proofErr w:type="spellEnd"/>
            <w:r>
              <w:rPr>
                <w:rFonts w:ascii="Lucida Sans Unicode" w:hAnsi="Lucida Sans Unicode" w:cs="Lucida Sans Unicode"/>
                <w:sz w:val="18"/>
                <w:szCs w:val="18"/>
              </w:rPr>
              <w:t xml:space="preserve"> DE10-Lite</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E7FC5" w14:textId="77777777" w:rsidR="00DA758C" w:rsidRDefault="00DA758C">
            <w:pPr>
              <w:rPr>
                <w:rFonts w:ascii="Lucida Sans Unicode" w:hAnsi="Lucida Sans Unicode" w:cs="Lucida Sans Unicode"/>
                <w:sz w:val="18"/>
                <w:szCs w:val="18"/>
              </w:rPr>
            </w:pPr>
            <w:r>
              <w:rPr>
                <w:rFonts w:ascii="Lucida Sans Unicode" w:hAnsi="Lucida Sans Unicode" w:cs="Lucida Sans Unicode"/>
                <w:sz w:val="18"/>
                <w:szCs w:val="18"/>
              </w:rPr>
              <w:t>Button/Key 0</w:t>
            </w:r>
          </w:p>
        </w:tc>
      </w:tr>
    </w:tbl>
    <w:p w14:paraId="582CB72E"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 xml:space="preserve">At this moment you should see the counter running and generating the output on seven-segment </w:t>
      </w:r>
      <w:proofErr w:type="spellStart"/>
      <w:r>
        <w:rPr>
          <w:rFonts w:ascii="Lucida Sans Unicode" w:hAnsi="Lucida Sans Unicode" w:cs="Lucida Sans Unicode"/>
          <w:color w:val="000000"/>
          <w:sz w:val="18"/>
          <w:szCs w:val="18"/>
        </w:rPr>
        <w:t>diplay</w:t>
      </w:r>
      <w:proofErr w:type="spellEnd"/>
      <w:r>
        <w:rPr>
          <w:rFonts w:ascii="Lucida Sans Unicode" w:hAnsi="Lucida Sans Unicode" w:cs="Lucida Sans Unicode"/>
          <w:color w:val="000000"/>
          <w:sz w:val="18"/>
          <w:szCs w:val="18"/>
        </w:rPr>
        <w:t xml:space="preserve"> on FPGA board. Turn the switch 0 on. This will switch the system clock from 25 MHz to 0.75 Hz, less than </w:t>
      </w:r>
      <w:r>
        <w:rPr>
          <w:rFonts w:ascii="Lucida Sans Unicode" w:hAnsi="Lucida Sans Unicode" w:cs="Lucida Sans Unicode"/>
          <w:color w:val="000000"/>
          <w:sz w:val="18"/>
          <w:szCs w:val="18"/>
        </w:rPr>
        <w:lastRenderedPageBreak/>
        <w:t>one beat per second. Can you see the sharp difference in counter output? If you don't, check the synthesis configuration.</w:t>
      </w:r>
    </w:p>
    <w:p w14:paraId="467C3AE6" w14:textId="77777777" w:rsidR="00DA758C" w:rsidRDefault="00DA758C" w:rsidP="00DA758C">
      <w:pPr>
        <w:pStyle w:val="NormalWeb"/>
        <w:rPr>
          <w:rFonts w:ascii="Lucida Sans Unicode" w:hAnsi="Lucida Sans Unicode" w:cs="Lucida Sans Unicode"/>
          <w:color w:val="000000"/>
          <w:sz w:val="18"/>
          <w:szCs w:val="18"/>
        </w:rPr>
      </w:pPr>
      <w:r>
        <w:rPr>
          <w:rFonts w:ascii="Lucida Sans Unicode" w:hAnsi="Lucida Sans Unicode" w:cs="Lucida Sans Unicode"/>
          <w:color w:val="000000"/>
          <w:sz w:val="18"/>
          <w:szCs w:val="18"/>
        </w:rPr>
        <w:t>Now try to turn switch 1 on and switch 0 off. What happened with the speed of counting? Now you are ready to use the switchable clock feature for the subsequent labs.</w:t>
      </w:r>
    </w:p>
    <w:p w14:paraId="540CA2CA" w14:textId="0CE18CE9" w:rsidR="00BA1DFA" w:rsidRPr="00280601" w:rsidRDefault="00BA1DFA" w:rsidP="00DA758C">
      <w:pPr>
        <w:pStyle w:val="NormalWeb"/>
        <w:rPr>
          <w:rFonts w:ascii="Lucida Sans Unicode" w:hAnsi="Lucida Sans Unicode" w:cs="Lucida Sans Unicode"/>
          <w:color w:val="000000"/>
          <w:sz w:val="18"/>
          <w:szCs w:val="18"/>
        </w:rPr>
      </w:pPr>
      <w:bookmarkStart w:id="0" w:name="_GoBack"/>
      <w:bookmarkEnd w:id="0"/>
    </w:p>
    <w:sectPr w:rsidR="00BA1DFA" w:rsidRPr="00280601">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E40892" w14:textId="77777777" w:rsidR="00F039B4" w:rsidRDefault="00F039B4" w:rsidP="001540C6">
      <w:pPr>
        <w:spacing w:after="0" w:line="240" w:lineRule="auto"/>
      </w:pPr>
      <w:r>
        <w:separator/>
      </w:r>
    </w:p>
  </w:endnote>
  <w:endnote w:type="continuationSeparator" w:id="0">
    <w:p w14:paraId="183DD037" w14:textId="77777777" w:rsidR="00F039B4" w:rsidRDefault="00F039B4" w:rsidP="001540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Times New Roman"/>
    <w:charset w:val="00"/>
    <w:family w:val="roman"/>
    <w:pitch w:val="default"/>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9251855"/>
      <w:docPartObj>
        <w:docPartGallery w:val="Page Numbers (Bottom of Page)"/>
        <w:docPartUnique/>
      </w:docPartObj>
    </w:sdtPr>
    <w:sdtEndPr>
      <w:rPr>
        <w:color w:val="808080" w:themeColor="background1" w:themeShade="80"/>
        <w:spacing w:val="60"/>
      </w:rPr>
    </w:sdtEndPr>
    <w:sdtContent>
      <w:p w14:paraId="10EB15F6" w14:textId="4D871408" w:rsidR="00265E3F" w:rsidRDefault="00265E3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A758C" w:rsidRPr="00DA758C">
          <w:rPr>
            <w:b/>
            <w:bCs/>
            <w:noProof/>
          </w:rPr>
          <w:t>13</w:t>
        </w:r>
        <w:r>
          <w:rPr>
            <w:b/>
            <w:bCs/>
            <w:noProof/>
          </w:rPr>
          <w:fldChar w:fldCharType="end"/>
        </w:r>
        <w:r>
          <w:rPr>
            <w:b/>
            <w:bCs/>
          </w:rPr>
          <w:t xml:space="preserve"> | </w:t>
        </w:r>
        <w:r>
          <w:rPr>
            <w:color w:val="808080" w:themeColor="background1" w:themeShade="80"/>
            <w:spacing w:val="60"/>
          </w:rPr>
          <w:t xml:space="preserve">Page </w:t>
        </w:r>
        <w:proofErr w:type="spellStart"/>
        <w:r w:rsidRPr="00C12DE8">
          <w:rPr>
            <w:color w:val="808080" w:themeColor="background1" w:themeShade="80"/>
          </w:rPr>
          <w:t>MIPSfpga</w:t>
        </w:r>
        <w:proofErr w:type="spellEnd"/>
        <w:r w:rsidRPr="00C12DE8">
          <w:rPr>
            <w:color w:val="808080" w:themeColor="background1" w:themeShade="80"/>
          </w:rPr>
          <w:t xml:space="preserve"> </w:t>
        </w:r>
        <w:r>
          <w:rPr>
            <w:color w:val="808080" w:themeColor="background1" w:themeShade="80"/>
          </w:rPr>
          <w:t>2.0 - Lab YP 1 – The Serial Loader Flow</w:t>
        </w:r>
        <w:r>
          <w:rPr>
            <w:color w:val="808080" w:themeColor="background1" w:themeShade="80"/>
          </w:rPr>
          <w:tab/>
          <w:t>© Imagination Technologies 2015</w:t>
        </w:r>
        <w:r>
          <w:rPr>
            <w:color w:val="808080" w:themeColor="background1" w:themeShade="80"/>
            <w:spacing w:val="60"/>
          </w:rPr>
          <w:tab/>
        </w:r>
      </w:p>
    </w:sdtContent>
  </w:sdt>
  <w:p w14:paraId="5FD12133" w14:textId="77777777" w:rsidR="00265E3F" w:rsidRDefault="00265E3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1AB152" w14:textId="77777777" w:rsidR="00F039B4" w:rsidRDefault="00F039B4" w:rsidP="001540C6">
      <w:pPr>
        <w:spacing w:after="0" w:line="240" w:lineRule="auto"/>
      </w:pPr>
      <w:r>
        <w:separator/>
      </w:r>
    </w:p>
  </w:footnote>
  <w:footnote w:type="continuationSeparator" w:id="0">
    <w:p w14:paraId="7A3480FE" w14:textId="77777777" w:rsidR="00F039B4" w:rsidRDefault="00F039B4" w:rsidP="001540C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632E8"/>
    <w:multiLevelType w:val="multilevel"/>
    <w:tmpl w:val="37923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33B126D"/>
    <w:multiLevelType w:val="hybridMultilevel"/>
    <w:tmpl w:val="3B30F388"/>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39C1838"/>
    <w:multiLevelType w:val="multilevel"/>
    <w:tmpl w:val="861C8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4491FF8"/>
    <w:multiLevelType w:val="multilevel"/>
    <w:tmpl w:val="30D0EC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6494DE0"/>
    <w:multiLevelType w:val="multilevel"/>
    <w:tmpl w:val="A4B89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6EF3993"/>
    <w:multiLevelType w:val="hybridMultilevel"/>
    <w:tmpl w:val="D5E6844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0BA903AB"/>
    <w:multiLevelType w:val="multilevel"/>
    <w:tmpl w:val="CC5C7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F0C0279"/>
    <w:multiLevelType w:val="multilevel"/>
    <w:tmpl w:val="142E6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2B43A33"/>
    <w:multiLevelType w:val="hybridMultilevel"/>
    <w:tmpl w:val="C1186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2D23807"/>
    <w:multiLevelType w:val="multilevel"/>
    <w:tmpl w:val="6B6CA8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7555039"/>
    <w:multiLevelType w:val="hybridMultilevel"/>
    <w:tmpl w:val="9E8CD18C"/>
    <w:lvl w:ilvl="0" w:tplc="CBECBA50">
      <w:start w:val="9"/>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C5B03F1"/>
    <w:multiLevelType w:val="hybridMultilevel"/>
    <w:tmpl w:val="0EA40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F2B7A12"/>
    <w:multiLevelType w:val="hybridMultilevel"/>
    <w:tmpl w:val="C4EAC9D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025881"/>
    <w:multiLevelType w:val="multilevel"/>
    <w:tmpl w:val="4AD43C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B6C0ED5"/>
    <w:multiLevelType w:val="hybridMultilevel"/>
    <w:tmpl w:val="4F5E3DD6"/>
    <w:lvl w:ilvl="0" w:tplc="735E5B70">
      <w:start w:val="5"/>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B730AB9"/>
    <w:multiLevelType w:val="multilevel"/>
    <w:tmpl w:val="2F6C8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2D5A1405"/>
    <w:multiLevelType w:val="hybridMultilevel"/>
    <w:tmpl w:val="65EA429E"/>
    <w:lvl w:ilvl="0" w:tplc="CBECBA5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A74153"/>
    <w:multiLevelType w:val="multilevel"/>
    <w:tmpl w:val="B2D2B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3B7C4E6F"/>
    <w:multiLevelType w:val="multilevel"/>
    <w:tmpl w:val="87AEB0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D103D87"/>
    <w:multiLevelType w:val="multilevel"/>
    <w:tmpl w:val="6E0880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E5B5897"/>
    <w:multiLevelType w:val="multilevel"/>
    <w:tmpl w:val="9E82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118059A"/>
    <w:multiLevelType w:val="hybridMultilevel"/>
    <w:tmpl w:val="F6FCE58C"/>
    <w:lvl w:ilvl="0" w:tplc="04090001">
      <w:start w:val="7"/>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30A0928"/>
    <w:multiLevelType w:val="multilevel"/>
    <w:tmpl w:val="C71CF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32A6B53"/>
    <w:multiLevelType w:val="multilevel"/>
    <w:tmpl w:val="27AAF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441E669E"/>
    <w:multiLevelType w:val="multilevel"/>
    <w:tmpl w:val="1EE6A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A0A1BCE"/>
    <w:multiLevelType w:val="multilevel"/>
    <w:tmpl w:val="EAE88A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0EF36A4"/>
    <w:multiLevelType w:val="multilevel"/>
    <w:tmpl w:val="03DC5F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34E1B5D"/>
    <w:multiLevelType w:val="multilevel"/>
    <w:tmpl w:val="C636A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56663FEC"/>
    <w:multiLevelType w:val="multilevel"/>
    <w:tmpl w:val="02C8F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67A42A5"/>
    <w:multiLevelType w:val="multilevel"/>
    <w:tmpl w:val="087E2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71B6130"/>
    <w:multiLevelType w:val="multilevel"/>
    <w:tmpl w:val="81A88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79E04C7"/>
    <w:multiLevelType w:val="multilevel"/>
    <w:tmpl w:val="D2408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5A3F6163"/>
    <w:multiLevelType w:val="multilevel"/>
    <w:tmpl w:val="997A6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5B1C0698"/>
    <w:multiLevelType w:val="hybridMultilevel"/>
    <w:tmpl w:val="2034BE48"/>
    <w:lvl w:ilvl="0" w:tplc="CBECBA50">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5BD83759"/>
    <w:multiLevelType w:val="singleLevel"/>
    <w:tmpl w:val="0409000F"/>
    <w:lvl w:ilvl="0">
      <w:start w:val="1"/>
      <w:numFmt w:val="decimal"/>
      <w:lvlText w:val="%1."/>
      <w:lvlJc w:val="left"/>
      <w:pPr>
        <w:tabs>
          <w:tab w:val="num" w:pos="360"/>
        </w:tabs>
        <w:ind w:left="360" w:hanging="360"/>
      </w:pPr>
      <w:rPr>
        <w:rFonts w:hint="default"/>
      </w:rPr>
    </w:lvl>
  </w:abstractNum>
  <w:abstractNum w:abstractNumId="35">
    <w:nsid w:val="5FA74A6D"/>
    <w:multiLevelType w:val="multilevel"/>
    <w:tmpl w:val="15060F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63C2499A"/>
    <w:multiLevelType w:val="multilevel"/>
    <w:tmpl w:val="B9AEB6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6871E70"/>
    <w:multiLevelType w:val="multilevel"/>
    <w:tmpl w:val="F1109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672D7DB5"/>
    <w:multiLevelType w:val="hybridMultilevel"/>
    <w:tmpl w:val="A390693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86727"/>
    <w:multiLevelType w:val="multilevel"/>
    <w:tmpl w:val="FF5E4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9BE7C22"/>
    <w:multiLevelType w:val="multilevel"/>
    <w:tmpl w:val="A1907A3E"/>
    <w:styleLink w:val="Headings"/>
    <w:lvl w:ilvl="0">
      <w:start w:val="1"/>
      <w:numFmt w:val="decimal"/>
      <w:pStyle w:val="Heading1"/>
      <w:suff w:val="nothing"/>
      <w:lvlText w:val="Section %1"/>
      <w:lvlJc w:val="left"/>
      <w:pPr>
        <w:ind w:left="360" w:hanging="360"/>
      </w:pPr>
      <w:rPr>
        <w:rFonts w:hint="default"/>
        <w:color w:val="auto"/>
      </w:rPr>
    </w:lvl>
    <w:lvl w:ilvl="1">
      <w:start w:val="1"/>
      <w:numFmt w:val="decimal"/>
      <w:pStyle w:val="Heading2"/>
      <w:suff w:val="nothing"/>
      <w:lvlText w:val="Section %1.%2"/>
      <w:lvlJc w:val="left"/>
      <w:pPr>
        <w:ind w:left="360" w:hanging="360"/>
      </w:pPr>
      <w:rPr>
        <w:rFonts w:hint="default"/>
        <w:color w:val="000000" w:themeColor="text1"/>
      </w:rPr>
    </w:lvl>
    <w:lvl w:ilvl="2">
      <w:start w:val="1"/>
      <w:numFmt w:val="decimal"/>
      <w:pStyle w:val="Heading3"/>
      <w:suff w:val="nothing"/>
      <w:lvlText w:val="Section %1.%2.%3"/>
      <w:lvlJc w:val="left"/>
      <w:pPr>
        <w:ind w:left="360" w:hanging="360"/>
      </w:pPr>
      <w:rPr>
        <w:rFonts w:hint="default"/>
        <w:color w:val="auto"/>
      </w:rPr>
    </w:lvl>
    <w:lvl w:ilvl="3">
      <w:start w:val="1"/>
      <w:numFmt w:val="decimal"/>
      <w:pStyle w:val="Heading4"/>
      <w:suff w:val="nothing"/>
      <w:lvlText w:val="Section %1.%2.%3.%4"/>
      <w:lvlJc w:val="left"/>
      <w:pPr>
        <w:ind w:left="360" w:hanging="360"/>
      </w:pPr>
      <w:rPr>
        <w:rFonts w:hint="default"/>
      </w:rPr>
    </w:lvl>
    <w:lvl w:ilvl="4">
      <w:start w:val="1"/>
      <w:numFmt w:val="lowerLetter"/>
      <w:lvlText w:val="(%5)"/>
      <w:lvlJc w:val="left"/>
      <w:pPr>
        <w:ind w:left="360" w:hanging="360"/>
      </w:pPr>
      <w:rPr>
        <w:rFonts w:hint="default"/>
      </w:rPr>
    </w:lvl>
    <w:lvl w:ilvl="5">
      <w:start w:val="1"/>
      <w:numFmt w:val="lowerRoman"/>
      <w:lvlText w:val="(%6)"/>
      <w:lvlJc w:val="left"/>
      <w:pPr>
        <w:ind w:left="360" w:hanging="360"/>
      </w:pPr>
      <w:rPr>
        <w:rFonts w:hint="default"/>
      </w:rPr>
    </w:lvl>
    <w:lvl w:ilvl="6">
      <w:start w:val="1"/>
      <w:numFmt w:val="decimal"/>
      <w:lvlText w:val="%7."/>
      <w:lvlJc w:val="left"/>
      <w:pPr>
        <w:ind w:left="360" w:hanging="360"/>
      </w:pPr>
      <w:rPr>
        <w:rFonts w:hint="default"/>
      </w:rPr>
    </w:lvl>
    <w:lvl w:ilvl="7">
      <w:start w:val="1"/>
      <w:numFmt w:val="lowerLetter"/>
      <w:lvlText w:val="%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41">
    <w:nsid w:val="6ABF6AF5"/>
    <w:multiLevelType w:val="multilevel"/>
    <w:tmpl w:val="249CD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6DB04667"/>
    <w:multiLevelType w:val="multilevel"/>
    <w:tmpl w:val="4F82B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598124F"/>
    <w:multiLevelType w:val="multilevel"/>
    <w:tmpl w:val="360CB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768E06BB"/>
    <w:multiLevelType w:val="hybridMultilevel"/>
    <w:tmpl w:val="5B7862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7BBE6C8F"/>
    <w:multiLevelType w:val="multilevel"/>
    <w:tmpl w:val="DDA47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7EF84F74"/>
    <w:multiLevelType w:val="multilevel"/>
    <w:tmpl w:val="A52CF5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3"/>
  </w:num>
  <w:num w:numId="2">
    <w:abstractNumId w:val="14"/>
  </w:num>
  <w:num w:numId="3">
    <w:abstractNumId w:val="16"/>
  </w:num>
  <w:num w:numId="4">
    <w:abstractNumId w:val="10"/>
  </w:num>
  <w:num w:numId="5">
    <w:abstractNumId w:val="5"/>
  </w:num>
  <w:num w:numId="6">
    <w:abstractNumId w:val="34"/>
  </w:num>
  <w:num w:numId="7">
    <w:abstractNumId w:val="21"/>
  </w:num>
  <w:num w:numId="8">
    <w:abstractNumId w:val="44"/>
  </w:num>
  <w:num w:numId="9">
    <w:abstractNumId w:val="11"/>
  </w:num>
  <w:num w:numId="10">
    <w:abstractNumId w:val="8"/>
  </w:num>
  <w:num w:numId="11">
    <w:abstractNumId w:val="40"/>
    <w:lvlOverride w:ilvl="0">
      <w:lvl w:ilvl="0">
        <w:start w:val="1"/>
        <w:numFmt w:val="decimal"/>
        <w:pStyle w:val="Heading1"/>
        <w:lvlText w:val="%1."/>
        <w:lvlJc w:val="left"/>
        <w:pPr>
          <w:ind w:left="630" w:hanging="360"/>
        </w:pPr>
        <w:rPr>
          <w:color w:val="0070C0"/>
        </w:rPr>
      </w:lvl>
    </w:lvlOverride>
    <w:lvlOverride w:ilvl="1">
      <w:lvl w:ilvl="1">
        <w:start w:val="1"/>
        <w:numFmt w:val="lowerLetter"/>
        <w:pStyle w:val="Heading2"/>
        <w:lvlText w:val="%2."/>
        <w:lvlJc w:val="left"/>
        <w:pPr>
          <w:ind w:left="1350" w:hanging="360"/>
        </w:pPr>
      </w:lvl>
    </w:lvlOverride>
    <w:lvlOverride w:ilvl="2">
      <w:lvl w:ilvl="2">
        <w:start w:val="1"/>
        <w:numFmt w:val="lowerRoman"/>
        <w:pStyle w:val="Heading3"/>
        <w:lvlText w:val="%3."/>
        <w:lvlJc w:val="right"/>
        <w:pPr>
          <w:ind w:left="2070" w:hanging="180"/>
        </w:pPr>
      </w:lvl>
    </w:lvlOverride>
    <w:lvlOverride w:ilvl="3">
      <w:lvl w:ilvl="3">
        <w:start w:val="1"/>
        <w:numFmt w:val="decimal"/>
        <w:pStyle w:val="Heading4"/>
        <w:lvlText w:val="%4."/>
        <w:lvlJc w:val="left"/>
        <w:pPr>
          <w:ind w:left="2790" w:hanging="360"/>
        </w:pPr>
      </w:lvl>
    </w:lvlOverride>
    <w:lvlOverride w:ilvl="4">
      <w:lvl w:ilvl="4">
        <w:start w:val="1"/>
        <w:numFmt w:val="lowerLetter"/>
        <w:lvlText w:val="%5."/>
        <w:lvlJc w:val="left"/>
        <w:pPr>
          <w:ind w:left="3510" w:hanging="360"/>
        </w:pPr>
      </w:lvl>
    </w:lvlOverride>
    <w:lvlOverride w:ilvl="5">
      <w:lvl w:ilvl="5">
        <w:start w:val="1"/>
        <w:numFmt w:val="lowerRoman"/>
        <w:lvlText w:val="%6."/>
        <w:lvlJc w:val="right"/>
        <w:pPr>
          <w:ind w:left="4230" w:hanging="180"/>
        </w:pPr>
      </w:lvl>
    </w:lvlOverride>
    <w:lvlOverride w:ilvl="6">
      <w:lvl w:ilvl="6">
        <w:start w:val="1"/>
        <w:numFmt w:val="decimal"/>
        <w:lvlText w:val="%7."/>
        <w:lvlJc w:val="left"/>
        <w:pPr>
          <w:ind w:left="4950" w:hanging="360"/>
        </w:pPr>
      </w:lvl>
    </w:lvlOverride>
    <w:lvlOverride w:ilvl="7">
      <w:lvl w:ilvl="7" w:tentative="1">
        <w:start w:val="1"/>
        <w:numFmt w:val="lowerLetter"/>
        <w:lvlText w:val="%8."/>
        <w:lvlJc w:val="left"/>
        <w:pPr>
          <w:ind w:left="5670" w:hanging="360"/>
        </w:pPr>
      </w:lvl>
    </w:lvlOverride>
    <w:lvlOverride w:ilvl="8">
      <w:lvl w:ilvl="8" w:tentative="1">
        <w:start w:val="1"/>
        <w:numFmt w:val="lowerRoman"/>
        <w:lvlText w:val="%9."/>
        <w:lvlJc w:val="right"/>
        <w:pPr>
          <w:ind w:left="6390" w:hanging="180"/>
        </w:pPr>
      </w:lvl>
    </w:lvlOverride>
  </w:num>
  <w:num w:numId="12">
    <w:abstractNumId w:val="40"/>
  </w:num>
  <w:num w:numId="13">
    <w:abstractNumId w:val="1"/>
  </w:num>
  <w:num w:numId="14">
    <w:abstractNumId w:val="12"/>
  </w:num>
  <w:num w:numId="15">
    <w:abstractNumId w:val="38"/>
  </w:num>
  <w:num w:numId="16">
    <w:abstractNumId w:val="37"/>
  </w:num>
  <w:num w:numId="17">
    <w:abstractNumId w:val="30"/>
  </w:num>
  <w:num w:numId="18">
    <w:abstractNumId w:val="27"/>
  </w:num>
  <w:num w:numId="19">
    <w:abstractNumId w:val="18"/>
  </w:num>
  <w:num w:numId="20">
    <w:abstractNumId w:val="3"/>
  </w:num>
  <w:num w:numId="21">
    <w:abstractNumId w:val="2"/>
  </w:num>
  <w:num w:numId="22">
    <w:abstractNumId w:val="20"/>
  </w:num>
  <w:num w:numId="23">
    <w:abstractNumId w:val="24"/>
  </w:num>
  <w:num w:numId="24">
    <w:abstractNumId w:val="36"/>
  </w:num>
  <w:num w:numId="25">
    <w:abstractNumId w:val="28"/>
  </w:num>
  <w:num w:numId="26">
    <w:abstractNumId w:val="4"/>
  </w:num>
  <w:num w:numId="27">
    <w:abstractNumId w:val="15"/>
  </w:num>
  <w:num w:numId="28">
    <w:abstractNumId w:val="22"/>
  </w:num>
  <w:num w:numId="29">
    <w:abstractNumId w:val="13"/>
  </w:num>
  <w:num w:numId="30">
    <w:abstractNumId w:val="26"/>
  </w:num>
  <w:num w:numId="31">
    <w:abstractNumId w:val="0"/>
  </w:num>
  <w:num w:numId="32">
    <w:abstractNumId w:val="42"/>
  </w:num>
  <w:num w:numId="33">
    <w:abstractNumId w:val="23"/>
  </w:num>
  <w:num w:numId="34">
    <w:abstractNumId w:val="25"/>
  </w:num>
  <w:num w:numId="35">
    <w:abstractNumId w:val="9"/>
  </w:num>
  <w:num w:numId="36">
    <w:abstractNumId w:val="41"/>
  </w:num>
  <w:num w:numId="37">
    <w:abstractNumId w:val="35"/>
  </w:num>
  <w:num w:numId="38">
    <w:abstractNumId w:val="39"/>
  </w:num>
  <w:num w:numId="39">
    <w:abstractNumId w:val="45"/>
  </w:num>
  <w:num w:numId="40">
    <w:abstractNumId w:val="6"/>
  </w:num>
  <w:num w:numId="41">
    <w:abstractNumId w:val="31"/>
  </w:num>
  <w:num w:numId="42">
    <w:abstractNumId w:val="46"/>
  </w:num>
  <w:num w:numId="43">
    <w:abstractNumId w:val="7"/>
  </w:num>
  <w:num w:numId="44">
    <w:abstractNumId w:val="17"/>
  </w:num>
  <w:num w:numId="45">
    <w:abstractNumId w:val="43"/>
  </w:num>
  <w:num w:numId="46">
    <w:abstractNumId w:val="32"/>
  </w:num>
  <w:num w:numId="47">
    <w:abstractNumId w:val="19"/>
  </w:num>
  <w:num w:numId="48">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37E"/>
    <w:rsid w:val="00007555"/>
    <w:rsid w:val="00022AF6"/>
    <w:rsid w:val="000312AE"/>
    <w:rsid w:val="00031D18"/>
    <w:rsid w:val="00045B7A"/>
    <w:rsid w:val="0004688D"/>
    <w:rsid w:val="00047A03"/>
    <w:rsid w:val="00057B9F"/>
    <w:rsid w:val="000608BE"/>
    <w:rsid w:val="00062677"/>
    <w:rsid w:val="00082309"/>
    <w:rsid w:val="00082835"/>
    <w:rsid w:val="00090AFC"/>
    <w:rsid w:val="00092A8A"/>
    <w:rsid w:val="000B4DBC"/>
    <w:rsid w:val="000B5B48"/>
    <w:rsid w:val="000B6379"/>
    <w:rsid w:val="000C3DC2"/>
    <w:rsid w:val="000D59A0"/>
    <w:rsid w:val="000E2324"/>
    <w:rsid w:val="000F369C"/>
    <w:rsid w:val="000F4973"/>
    <w:rsid w:val="000F706A"/>
    <w:rsid w:val="0010448A"/>
    <w:rsid w:val="001113FF"/>
    <w:rsid w:val="00111683"/>
    <w:rsid w:val="0011356F"/>
    <w:rsid w:val="00115AE0"/>
    <w:rsid w:val="001168BF"/>
    <w:rsid w:val="001217D0"/>
    <w:rsid w:val="00124020"/>
    <w:rsid w:val="0013622E"/>
    <w:rsid w:val="001437F1"/>
    <w:rsid w:val="001522FF"/>
    <w:rsid w:val="00152F24"/>
    <w:rsid w:val="001540C6"/>
    <w:rsid w:val="00161DC4"/>
    <w:rsid w:val="00171B9D"/>
    <w:rsid w:val="001739BA"/>
    <w:rsid w:val="001841B9"/>
    <w:rsid w:val="00184F72"/>
    <w:rsid w:val="00190466"/>
    <w:rsid w:val="00197577"/>
    <w:rsid w:val="001B3D9E"/>
    <w:rsid w:val="001D4246"/>
    <w:rsid w:val="001D6D57"/>
    <w:rsid w:val="001E60B9"/>
    <w:rsid w:val="001E7899"/>
    <w:rsid w:val="001F389B"/>
    <w:rsid w:val="001F5B2B"/>
    <w:rsid w:val="002023C1"/>
    <w:rsid w:val="00235C1B"/>
    <w:rsid w:val="00235C61"/>
    <w:rsid w:val="00237E06"/>
    <w:rsid w:val="00242BA4"/>
    <w:rsid w:val="00246B3B"/>
    <w:rsid w:val="00255DF6"/>
    <w:rsid w:val="00261955"/>
    <w:rsid w:val="00261A3B"/>
    <w:rsid w:val="00265E3F"/>
    <w:rsid w:val="00267056"/>
    <w:rsid w:val="002736B4"/>
    <w:rsid w:val="00280601"/>
    <w:rsid w:val="00280F2F"/>
    <w:rsid w:val="00286919"/>
    <w:rsid w:val="00296D22"/>
    <w:rsid w:val="00297E7F"/>
    <w:rsid w:val="002A1D45"/>
    <w:rsid w:val="002A239B"/>
    <w:rsid w:val="002C2E2A"/>
    <w:rsid w:val="002C53ED"/>
    <w:rsid w:val="002C5A91"/>
    <w:rsid w:val="002C728E"/>
    <w:rsid w:val="002D0B21"/>
    <w:rsid w:val="002D2F0D"/>
    <w:rsid w:val="002D2F7E"/>
    <w:rsid w:val="002D4F80"/>
    <w:rsid w:val="002F2184"/>
    <w:rsid w:val="002F693C"/>
    <w:rsid w:val="00301732"/>
    <w:rsid w:val="003055A7"/>
    <w:rsid w:val="00305D8B"/>
    <w:rsid w:val="003064B5"/>
    <w:rsid w:val="003160DF"/>
    <w:rsid w:val="0032008C"/>
    <w:rsid w:val="00337A4A"/>
    <w:rsid w:val="00341B79"/>
    <w:rsid w:val="00350094"/>
    <w:rsid w:val="003530FC"/>
    <w:rsid w:val="00353839"/>
    <w:rsid w:val="0036296A"/>
    <w:rsid w:val="003711F1"/>
    <w:rsid w:val="00371CDC"/>
    <w:rsid w:val="003740F3"/>
    <w:rsid w:val="003826AF"/>
    <w:rsid w:val="003832B7"/>
    <w:rsid w:val="003A0068"/>
    <w:rsid w:val="003A771D"/>
    <w:rsid w:val="003B4D42"/>
    <w:rsid w:val="003B6683"/>
    <w:rsid w:val="003B7745"/>
    <w:rsid w:val="003D31B1"/>
    <w:rsid w:val="003E2A3C"/>
    <w:rsid w:val="003E584A"/>
    <w:rsid w:val="003E5B84"/>
    <w:rsid w:val="003E5F6F"/>
    <w:rsid w:val="003F2AC6"/>
    <w:rsid w:val="00402479"/>
    <w:rsid w:val="00414D60"/>
    <w:rsid w:val="00415160"/>
    <w:rsid w:val="00416548"/>
    <w:rsid w:val="00434C24"/>
    <w:rsid w:val="004432F7"/>
    <w:rsid w:val="00451784"/>
    <w:rsid w:val="00451B14"/>
    <w:rsid w:val="004542F4"/>
    <w:rsid w:val="00461F71"/>
    <w:rsid w:val="004803F0"/>
    <w:rsid w:val="00480C67"/>
    <w:rsid w:val="00483B8C"/>
    <w:rsid w:val="004958D9"/>
    <w:rsid w:val="004B0863"/>
    <w:rsid w:val="004B1289"/>
    <w:rsid w:val="004B203E"/>
    <w:rsid w:val="004C46B6"/>
    <w:rsid w:val="004D3297"/>
    <w:rsid w:val="004D5B38"/>
    <w:rsid w:val="004D5EC3"/>
    <w:rsid w:val="004D6276"/>
    <w:rsid w:val="004E48DB"/>
    <w:rsid w:val="004E60F7"/>
    <w:rsid w:val="004E7C15"/>
    <w:rsid w:val="00507A59"/>
    <w:rsid w:val="00515C38"/>
    <w:rsid w:val="0052136A"/>
    <w:rsid w:val="00530B34"/>
    <w:rsid w:val="0053303F"/>
    <w:rsid w:val="00553B04"/>
    <w:rsid w:val="00555AE8"/>
    <w:rsid w:val="00555F56"/>
    <w:rsid w:val="0056137E"/>
    <w:rsid w:val="00573786"/>
    <w:rsid w:val="00580F71"/>
    <w:rsid w:val="00583470"/>
    <w:rsid w:val="00583553"/>
    <w:rsid w:val="00594FD2"/>
    <w:rsid w:val="005961B9"/>
    <w:rsid w:val="005A534A"/>
    <w:rsid w:val="005B6A00"/>
    <w:rsid w:val="005B7554"/>
    <w:rsid w:val="005C5B23"/>
    <w:rsid w:val="005C6196"/>
    <w:rsid w:val="005D5A78"/>
    <w:rsid w:val="005D6B46"/>
    <w:rsid w:val="005F1518"/>
    <w:rsid w:val="005F4F71"/>
    <w:rsid w:val="005F4FE7"/>
    <w:rsid w:val="0060698E"/>
    <w:rsid w:val="00607B2D"/>
    <w:rsid w:val="00612077"/>
    <w:rsid w:val="00613C50"/>
    <w:rsid w:val="00615239"/>
    <w:rsid w:val="006166E6"/>
    <w:rsid w:val="00633D22"/>
    <w:rsid w:val="0064048A"/>
    <w:rsid w:val="0065581B"/>
    <w:rsid w:val="00665776"/>
    <w:rsid w:val="00670E07"/>
    <w:rsid w:val="00686CD0"/>
    <w:rsid w:val="006953FB"/>
    <w:rsid w:val="006A0CD1"/>
    <w:rsid w:val="006B2A7A"/>
    <w:rsid w:val="006B56D4"/>
    <w:rsid w:val="006B62D7"/>
    <w:rsid w:val="006B7ED5"/>
    <w:rsid w:val="006C77ED"/>
    <w:rsid w:val="006E05B9"/>
    <w:rsid w:val="006E7548"/>
    <w:rsid w:val="006F462D"/>
    <w:rsid w:val="006F7951"/>
    <w:rsid w:val="007004D8"/>
    <w:rsid w:val="0070280A"/>
    <w:rsid w:val="00715985"/>
    <w:rsid w:val="007160EC"/>
    <w:rsid w:val="00741AFC"/>
    <w:rsid w:val="00742F78"/>
    <w:rsid w:val="00750E81"/>
    <w:rsid w:val="00755D68"/>
    <w:rsid w:val="0075601D"/>
    <w:rsid w:val="0078239A"/>
    <w:rsid w:val="00791571"/>
    <w:rsid w:val="007B0169"/>
    <w:rsid w:val="007B5F91"/>
    <w:rsid w:val="007B6778"/>
    <w:rsid w:val="007C122A"/>
    <w:rsid w:val="007C1761"/>
    <w:rsid w:val="007C2FE3"/>
    <w:rsid w:val="007C6623"/>
    <w:rsid w:val="007D2AFE"/>
    <w:rsid w:val="007F08A3"/>
    <w:rsid w:val="007F6B80"/>
    <w:rsid w:val="008134D4"/>
    <w:rsid w:val="00815C92"/>
    <w:rsid w:val="00817AF9"/>
    <w:rsid w:val="008308F3"/>
    <w:rsid w:val="00845521"/>
    <w:rsid w:val="00857EA3"/>
    <w:rsid w:val="0086076E"/>
    <w:rsid w:val="00875666"/>
    <w:rsid w:val="00882389"/>
    <w:rsid w:val="0089286B"/>
    <w:rsid w:val="0089344A"/>
    <w:rsid w:val="0089394F"/>
    <w:rsid w:val="00896BAD"/>
    <w:rsid w:val="008B0C8F"/>
    <w:rsid w:val="008B7A6D"/>
    <w:rsid w:val="008C616F"/>
    <w:rsid w:val="008E33AA"/>
    <w:rsid w:val="008E36D9"/>
    <w:rsid w:val="008F224A"/>
    <w:rsid w:val="009024E2"/>
    <w:rsid w:val="00912B55"/>
    <w:rsid w:val="00917060"/>
    <w:rsid w:val="00920C77"/>
    <w:rsid w:val="009221DD"/>
    <w:rsid w:val="0092348B"/>
    <w:rsid w:val="00931C58"/>
    <w:rsid w:val="00941897"/>
    <w:rsid w:val="009616A4"/>
    <w:rsid w:val="00962B4C"/>
    <w:rsid w:val="00974CBF"/>
    <w:rsid w:val="00983874"/>
    <w:rsid w:val="00987CA0"/>
    <w:rsid w:val="00994349"/>
    <w:rsid w:val="00995CC7"/>
    <w:rsid w:val="009A1428"/>
    <w:rsid w:val="009B2194"/>
    <w:rsid w:val="009D074F"/>
    <w:rsid w:val="009D430C"/>
    <w:rsid w:val="009D75B9"/>
    <w:rsid w:val="009E4F0F"/>
    <w:rsid w:val="009F0222"/>
    <w:rsid w:val="009F0C13"/>
    <w:rsid w:val="009F66CB"/>
    <w:rsid w:val="00A014C0"/>
    <w:rsid w:val="00A02E6A"/>
    <w:rsid w:val="00A049C6"/>
    <w:rsid w:val="00A0572D"/>
    <w:rsid w:val="00A30C31"/>
    <w:rsid w:val="00A43F4F"/>
    <w:rsid w:val="00A44DF0"/>
    <w:rsid w:val="00A517FE"/>
    <w:rsid w:val="00A575C5"/>
    <w:rsid w:val="00A576C8"/>
    <w:rsid w:val="00A71062"/>
    <w:rsid w:val="00A716DD"/>
    <w:rsid w:val="00A800F1"/>
    <w:rsid w:val="00A829D7"/>
    <w:rsid w:val="00A9069E"/>
    <w:rsid w:val="00A969C4"/>
    <w:rsid w:val="00AA1AF4"/>
    <w:rsid w:val="00AA4FC9"/>
    <w:rsid w:val="00AA55B3"/>
    <w:rsid w:val="00AB1A24"/>
    <w:rsid w:val="00AB6176"/>
    <w:rsid w:val="00AC07E0"/>
    <w:rsid w:val="00AC4B4F"/>
    <w:rsid w:val="00AC545F"/>
    <w:rsid w:val="00AF5AF1"/>
    <w:rsid w:val="00B21479"/>
    <w:rsid w:val="00B37190"/>
    <w:rsid w:val="00B453C1"/>
    <w:rsid w:val="00B52B0A"/>
    <w:rsid w:val="00B74ED2"/>
    <w:rsid w:val="00B811F2"/>
    <w:rsid w:val="00B94230"/>
    <w:rsid w:val="00B944F4"/>
    <w:rsid w:val="00B94C3C"/>
    <w:rsid w:val="00B951E7"/>
    <w:rsid w:val="00BA1DFA"/>
    <w:rsid w:val="00BA7CF7"/>
    <w:rsid w:val="00BB675A"/>
    <w:rsid w:val="00BB70ED"/>
    <w:rsid w:val="00BC0558"/>
    <w:rsid w:val="00BC26EA"/>
    <w:rsid w:val="00BC3ECE"/>
    <w:rsid w:val="00BF1A93"/>
    <w:rsid w:val="00BF2CAC"/>
    <w:rsid w:val="00BF7FC8"/>
    <w:rsid w:val="00C012BB"/>
    <w:rsid w:val="00C01819"/>
    <w:rsid w:val="00C02EE8"/>
    <w:rsid w:val="00C07462"/>
    <w:rsid w:val="00C14E19"/>
    <w:rsid w:val="00C151CC"/>
    <w:rsid w:val="00C234A6"/>
    <w:rsid w:val="00C2609C"/>
    <w:rsid w:val="00C267B5"/>
    <w:rsid w:val="00C349AB"/>
    <w:rsid w:val="00C43520"/>
    <w:rsid w:val="00C44A1F"/>
    <w:rsid w:val="00C578C4"/>
    <w:rsid w:val="00C64D68"/>
    <w:rsid w:val="00C91550"/>
    <w:rsid w:val="00C926F2"/>
    <w:rsid w:val="00CA39FC"/>
    <w:rsid w:val="00CA4164"/>
    <w:rsid w:val="00CA67A0"/>
    <w:rsid w:val="00CB1E72"/>
    <w:rsid w:val="00CB3294"/>
    <w:rsid w:val="00CB4F8C"/>
    <w:rsid w:val="00CB7520"/>
    <w:rsid w:val="00CD216C"/>
    <w:rsid w:val="00CE50F2"/>
    <w:rsid w:val="00CE72CA"/>
    <w:rsid w:val="00CF04F8"/>
    <w:rsid w:val="00CF4FB0"/>
    <w:rsid w:val="00CF78C5"/>
    <w:rsid w:val="00D01E9F"/>
    <w:rsid w:val="00D03268"/>
    <w:rsid w:val="00D10D2F"/>
    <w:rsid w:val="00D17186"/>
    <w:rsid w:val="00D25AD3"/>
    <w:rsid w:val="00D3124F"/>
    <w:rsid w:val="00D332B4"/>
    <w:rsid w:val="00D404C2"/>
    <w:rsid w:val="00D410AB"/>
    <w:rsid w:val="00D52F15"/>
    <w:rsid w:val="00D5468D"/>
    <w:rsid w:val="00D546A4"/>
    <w:rsid w:val="00D5557D"/>
    <w:rsid w:val="00D60E2F"/>
    <w:rsid w:val="00D70F67"/>
    <w:rsid w:val="00D76D78"/>
    <w:rsid w:val="00D9118E"/>
    <w:rsid w:val="00D913EA"/>
    <w:rsid w:val="00DA758C"/>
    <w:rsid w:val="00DB4C2C"/>
    <w:rsid w:val="00DB6AA5"/>
    <w:rsid w:val="00DB78B8"/>
    <w:rsid w:val="00DD54E5"/>
    <w:rsid w:val="00DD784E"/>
    <w:rsid w:val="00DE2BCD"/>
    <w:rsid w:val="00E0431A"/>
    <w:rsid w:val="00E061EF"/>
    <w:rsid w:val="00E06FAB"/>
    <w:rsid w:val="00E11E98"/>
    <w:rsid w:val="00E150A1"/>
    <w:rsid w:val="00E204F6"/>
    <w:rsid w:val="00E23434"/>
    <w:rsid w:val="00E37697"/>
    <w:rsid w:val="00E50418"/>
    <w:rsid w:val="00E60642"/>
    <w:rsid w:val="00E65B56"/>
    <w:rsid w:val="00E732E6"/>
    <w:rsid w:val="00E745FE"/>
    <w:rsid w:val="00E774FB"/>
    <w:rsid w:val="00E82CDF"/>
    <w:rsid w:val="00EB10CE"/>
    <w:rsid w:val="00EB125F"/>
    <w:rsid w:val="00EB66C3"/>
    <w:rsid w:val="00EB6994"/>
    <w:rsid w:val="00EC433D"/>
    <w:rsid w:val="00ED1301"/>
    <w:rsid w:val="00ED4D5B"/>
    <w:rsid w:val="00ED6918"/>
    <w:rsid w:val="00EE3120"/>
    <w:rsid w:val="00F039B4"/>
    <w:rsid w:val="00F05BBA"/>
    <w:rsid w:val="00F11AB4"/>
    <w:rsid w:val="00F24215"/>
    <w:rsid w:val="00F26E62"/>
    <w:rsid w:val="00F340E5"/>
    <w:rsid w:val="00F35C31"/>
    <w:rsid w:val="00F4229C"/>
    <w:rsid w:val="00F44DBC"/>
    <w:rsid w:val="00F55298"/>
    <w:rsid w:val="00F571AA"/>
    <w:rsid w:val="00F66AA3"/>
    <w:rsid w:val="00F7210B"/>
    <w:rsid w:val="00F72284"/>
    <w:rsid w:val="00F769CF"/>
    <w:rsid w:val="00F848A0"/>
    <w:rsid w:val="00F91EC0"/>
    <w:rsid w:val="00FA037C"/>
    <w:rsid w:val="00FB32E5"/>
    <w:rsid w:val="00FC0960"/>
    <w:rsid w:val="00FC4EE6"/>
    <w:rsid w:val="00FE17B7"/>
    <w:rsid w:val="00FE3AA1"/>
    <w:rsid w:val="00FE6E5B"/>
    <w:rsid w:val="00FF33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C8C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5C61"/>
    <w:pPr>
      <w:keepNext/>
      <w:keepLines/>
      <w:numPr>
        <w:numId w:val="11"/>
      </w:numPr>
      <w:spacing w:before="480" w:after="0"/>
      <w:ind w:left="36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5C61"/>
    <w:pPr>
      <w:keepNext/>
      <w:keepLines/>
      <w:numPr>
        <w:ilvl w:val="1"/>
        <w:numId w:val="1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5C61"/>
    <w:pPr>
      <w:keepNext/>
      <w:keepLines/>
      <w:numPr>
        <w:ilvl w:val="2"/>
        <w:numId w:val="1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5C61"/>
    <w:pPr>
      <w:keepNext/>
      <w:keepLines/>
      <w:numPr>
        <w:ilvl w:val="3"/>
        <w:numId w:val="1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56137E"/>
    <w:pPr>
      <w:ind w:left="720"/>
      <w:contextualSpacing/>
    </w:pPr>
  </w:style>
  <w:style w:type="paragraph" w:styleId="BalloonText">
    <w:name w:val="Balloon Text"/>
    <w:basedOn w:val="Normal"/>
    <w:link w:val="BalloonTextChar"/>
    <w:uiPriority w:val="99"/>
    <w:semiHidden/>
    <w:unhideWhenUsed/>
    <w:rsid w:val="00D0326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03268"/>
    <w:rPr>
      <w:rFonts w:ascii="Lucida Grande" w:hAnsi="Lucida Grande" w:cs="Lucida Grande"/>
      <w:sz w:val="18"/>
      <w:szCs w:val="18"/>
    </w:rPr>
  </w:style>
  <w:style w:type="paragraph" w:styleId="Header">
    <w:name w:val="header"/>
    <w:basedOn w:val="Normal"/>
    <w:link w:val="HeaderChar"/>
    <w:uiPriority w:val="99"/>
    <w:unhideWhenUsed/>
    <w:rsid w:val="001540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40C6"/>
  </w:style>
  <w:style w:type="paragraph" w:styleId="Footer">
    <w:name w:val="footer"/>
    <w:basedOn w:val="Normal"/>
    <w:link w:val="FooterChar"/>
    <w:uiPriority w:val="99"/>
    <w:unhideWhenUsed/>
    <w:rsid w:val="001540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40C6"/>
  </w:style>
  <w:style w:type="table" w:styleId="TableGrid">
    <w:name w:val="Table Grid"/>
    <w:basedOn w:val="TableNormal"/>
    <w:uiPriority w:val="59"/>
    <w:rsid w:val="006A0C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rsid w:val="00434C24"/>
    <w:pPr>
      <w:spacing w:after="120" w:line="240" w:lineRule="auto"/>
      <w:jc w:val="both"/>
    </w:pPr>
    <w:rPr>
      <w:rFonts w:ascii="Times New Roman" w:eastAsia="Times New Roman" w:hAnsi="Times New Roman" w:cs="Times New Roman"/>
      <w:sz w:val="24"/>
      <w:szCs w:val="20"/>
    </w:rPr>
  </w:style>
  <w:style w:type="paragraph" w:customStyle="1" w:styleId="Heading">
    <w:name w:val="Heading"/>
    <w:basedOn w:val="Normal"/>
    <w:rsid w:val="00434C24"/>
    <w:pPr>
      <w:keepNext/>
      <w:keepLines/>
      <w:suppressAutoHyphens/>
      <w:spacing w:before="240" w:after="120" w:line="240" w:lineRule="auto"/>
      <w:outlineLvl w:val="1"/>
    </w:pPr>
    <w:rPr>
      <w:rFonts w:ascii="Times New Roman" w:eastAsia="Times New Roman" w:hAnsi="Times New Roman" w:cs="Times New Roman"/>
      <w:b/>
      <w:sz w:val="28"/>
      <w:szCs w:val="20"/>
    </w:rPr>
  </w:style>
  <w:style w:type="paragraph" w:styleId="Caption">
    <w:name w:val="caption"/>
    <w:basedOn w:val="Normal"/>
    <w:next w:val="Normal"/>
    <w:uiPriority w:val="35"/>
    <w:qFormat/>
    <w:rsid w:val="00434C24"/>
    <w:pPr>
      <w:spacing w:before="120" w:after="120" w:line="240" w:lineRule="auto"/>
      <w:jc w:val="both"/>
    </w:pPr>
    <w:rPr>
      <w:rFonts w:ascii="Times New Roman" w:eastAsia="Times New Roman" w:hAnsi="Times New Roman" w:cs="Times New Roman"/>
      <w:b/>
      <w:sz w:val="20"/>
      <w:szCs w:val="20"/>
    </w:rPr>
  </w:style>
  <w:style w:type="paragraph" w:customStyle="1" w:styleId="Enumeration">
    <w:name w:val="Enumeration"/>
    <w:basedOn w:val="Body"/>
    <w:rsid w:val="00434C24"/>
    <w:pPr>
      <w:ind w:left="270" w:hanging="270"/>
    </w:pPr>
  </w:style>
  <w:style w:type="character" w:styleId="Hyperlink">
    <w:name w:val="Hyperlink"/>
    <w:basedOn w:val="DefaultParagraphFont"/>
    <w:uiPriority w:val="99"/>
    <w:rsid w:val="00434C24"/>
    <w:rPr>
      <w:color w:val="0000FF"/>
      <w:u w:val="single"/>
    </w:rPr>
  </w:style>
  <w:style w:type="table" w:styleId="LightShading">
    <w:name w:val="Light Shading"/>
    <w:basedOn w:val="TableNormal"/>
    <w:uiPriority w:val="60"/>
    <w:rsid w:val="00434C24"/>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uiPriority w:val="99"/>
    <w:unhideWhenUsed/>
    <w:rsid w:val="008F224A"/>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8F224A"/>
    <w:rPr>
      <w:rFonts w:ascii="Consolas" w:hAnsi="Consolas" w:cs="Consolas"/>
      <w:sz w:val="21"/>
      <w:szCs w:val="21"/>
    </w:rPr>
  </w:style>
  <w:style w:type="character" w:customStyle="1" w:styleId="Heading1Char">
    <w:name w:val="Heading 1 Char"/>
    <w:basedOn w:val="DefaultParagraphFont"/>
    <w:link w:val="Heading1"/>
    <w:uiPriority w:val="9"/>
    <w:rsid w:val="00235C6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235C6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35C61"/>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5C61"/>
    <w:rPr>
      <w:rFonts w:asciiTheme="majorHAnsi" w:eastAsiaTheme="majorEastAsia" w:hAnsiTheme="majorHAnsi" w:cstheme="majorBidi"/>
      <w:b/>
      <w:bCs/>
      <w:i/>
      <w:iCs/>
      <w:color w:val="4F81BD" w:themeColor="accent1"/>
    </w:rPr>
  </w:style>
  <w:style w:type="numbering" w:customStyle="1" w:styleId="Headings">
    <w:name w:val="Headings"/>
    <w:uiPriority w:val="99"/>
    <w:rsid w:val="00235C61"/>
    <w:pPr>
      <w:numPr>
        <w:numId w:val="12"/>
      </w:numPr>
    </w:pPr>
  </w:style>
  <w:style w:type="paragraph" w:styleId="NormalWeb">
    <w:name w:val="Normal (Web)"/>
    <w:basedOn w:val="Normal"/>
    <w:uiPriority w:val="99"/>
    <w:unhideWhenUsed/>
    <w:rsid w:val="002D2F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D2F0D"/>
  </w:style>
  <w:style w:type="character" w:styleId="FollowedHyperlink">
    <w:name w:val="FollowedHyperlink"/>
    <w:basedOn w:val="DefaultParagraphFont"/>
    <w:uiPriority w:val="99"/>
    <w:semiHidden/>
    <w:unhideWhenUsed/>
    <w:rsid w:val="00A575C5"/>
    <w:rPr>
      <w:color w:val="800080"/>
      <w:u w:val="single"/>
    </w:rPr>
  </w:style>
  <w:style w:type="paragraph" w:styleId="HTMLPreformatted">
    <w:name w:val="HTML Preformatted"/>
    <w:basedOn w:val="Normal"/>
    <w:link w:val="HTMLPreformattedChar"/>
    <w:uiPriority w:val="99"/>
    <w:semiHidden/>
    <w:unhideWhenUsed/>
    <w:rsid w:val="00A575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75C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8838201">
      <w:bodyDiv w:val="1"/>
      <w:marLeft w:val="0"/>
      <w:marRight w:val="0"/>
      <w:marTop w:val="0"/>
      <w:marBottom w:val="0"/>
      <w:divBdr>
        <w:top w:val="none" w:sz="0" w:space="0" w:color="auto"/>
        <w:left w:val="none" w:sz="0" w:space="0" w:color="auto"/>
        <w:bottom w:val="none" w:sz="0" w:space="0" w:color="auto"/>
        <w:right w:val="none" w:sz="0" w:space="0" w:color="auto"/>
      </w:divBdr>
    </w:div>
    <w:div w:id="227108076">
      <w:bodyDiv w:val="1"/>
      <w:marLeft w:val="0"/>
      <w:marRight w:val="0"/>
      <w:marTop w:val="0"/>
      <w:marBottom w:val="0"/>
      <w:divBdr>
        <w:top w:val="none" w:sz="0" w:space="0" w:color="auto"/>
        <w:left w:val="none" w:sz="0" w:space="0" w:color="auto"/>
        <w:bottom w:val="none" w:sz="0" w:space="0" w:color="auto"/>
        <w:right w:val="none" w:sz="0" w:space="0" w:color="auto"/>
      </w:divBdr>
    </w:div>
    <w:div w:id="248588081">
      <w:bodyDiv w:val="1"/>
      <w:marLeft w:val="0"/>
      <w:marRight w:val="0"/>
      <w:marTop w:val="0"/>
      <w:marBottom w:val="0"/>
      <w:divBdr>
        <w:top w:val="none" w:sz="0" w:space="0" w:color="auto"/>
        <w:left w:val="none" w:sz="0" w:space="0" w:color="auto"/>
        <w:bottom w:val="none" w:sz="0" w:space="0" w:color="auto"/>
        <w:right w:val="none" w:sz="0" w:space="0" w:color="auto"/>
      </w:divBdr>
      <w:divsChild>
        <w:div w:id="1070737939">
          <w:blockQuote w:val="1"/>
          <w:marLeft w:val="720"/>
          <w:marRight w:val="720"/>
          <w:marTop w:val="100"/>
          <w:marBottom w:val="100"/>
          <w:divBdr>
            <w:top w:val="none" w:sz="0" w:space="0" w:color="auto"/>
            <w:left w:val="none" w:sz="0" w:space="0" w:color="auto"/>
            <w:bottom w:val="none" w:sz="0" w:space="0" w:color="auto"/>
            <w:right w:val="none" w:sz="0" w:space="0" w:color="auto"/>
          </w:divBdr>
        </w:div>
        <w:div w:id="240220328">
          <w:blockQuote w:val="1"/>
          <w:marLeft w:val="720"/>
          <w:marRight w:val="720"/>
          <w:marTop w:val="100"/>
          <w:marBottom w:val="100"/>
          <w:divBdr>
            <w:top w:val="none" w:sz="0" w:space="0" w:color="auto"/>
            <w:left w:val="none" w:sz="0" w:space="0" w:color="auto"/>
            <w:bottom w:val="none" w:sz="0" w:space="0" w:color="auto"/>
            <w:right w:val="none" w:sz="0" w:space="0" w:color="auto"/>
          </w:divBdr>
        </w:div>
        <w:div w:id="65603205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574966">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520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80111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5794948">
          <w:blockQuote w:val="1"/>
          <w:marLeft w:val="720"/>
          <w:marRight w:val="720"/>
          <w:marTop w:val="100"/>
          <w:marBottom w:val="100"/>
          <w:divBdr>
            <w:top w:val="none" w:sz="0" w:space="0" w:color="auto"/>
            <w:left w:val="none" w:sz="0" w:space="0" w:color="auto"/>
            <w:bottom w:val="none" w:sz="0" w:space="0" w:color="auto"/>
            <w:right w:val="none" w:sz="0" w:space="0" w:color="auto"/>
          </w:divBdr>
        </w:div>
        <w:div w:id="990672188">
          <w:blockQuote w:val="1"/>
          <w:marLeft w:val="720"/>
          <w:marRight w:val="720"/>
          <w:marTop w:val="100"/>
          <w:marBottom w:val="100"/>
          <w:divBdr>
            <w:top w:val="none" w:sz="0" w:space="0" w:color="auto"/>
            <w:left w:val="none" w:sz="0" w:space="0" w:color="auto"/>
            <w:bottom w:val="none" w:sz="0" w:space="0" w:color="auto"/>
            <w:right w:val="none" w:sz="0" w:space="0" w:color="auto"/>
          </w:divBdr>
        </w:div>
        <w:div w:id="8505340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612484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9769536">
      <w:bodyDiv w:val="1"/>
      <w:marLeft w:val="0"/>
      <w:marRight w:val="0"/>
      <w:marTop w:val="0"/>
      <w:marBottom w:val="0"/>
      <w:divBdr>
        <w:top w:val="none" w:sz="0" w:space="0" w:color="auto"/>
        <w:left w:val="none" w:sz="0" w:space="0" w:color="auto"/>
        <w:bottom w:val="none" w:sz="0" w:space="0" w:color="auto"/>
        <w:right w:val="none" w:sz="0" w:space="0" w:color="auto"/>
      </w:divBdr>
      <w:divsChild>
        <w:div w:id="1343510457">
          <w:blockQuote w:val="1"/>
          <w:marLeft w:val="720"/>
          <w:marRight w:val="720"/>
          <w:marTop w:val="100"/>
          <w:marBottom w:val="100"/>
          <w:divBdr>
            <w:top w:val="none" w:sz="0" w:space="0" w:color="auto"/>
            <w:left w:val="none" w:sz="0" w:space="0" w:color="auto"/>
            <w:bottom w:val="none" w:sz="0" w:space="0" w:color="auto"/>
            <w:right w:val="none" w:sz="0" w:space="0" w:color="auto"/>
          </w:divBdr>
        </w:div>
        <w:div w:id="1130169725">
          <w:blockQuote w:val="1"/>
          <w:marLeft w:val="720"/>
          <w:marRight w:val="720"/>
          <w:marTop w:val="100"/>
          <w:marBottom w:val="100"/>
          <w:divBdr>
            <w:top w:val="none" w:sz="0" w:space="0" w:color="auto"/>
            <w:left w:val="none" w:sz="0" w:space="0" w:color="auto"/>
            <w:bottom w:val="none" w:sz="0" w:space="0" w:color="auto"/>
            <w:right w:val="none" w:sz="0" w:space="0" w:color="auto"/>
          </w:divBdr>
        </w:div>
        <w:div w:id="1308246545">
          <w:blockQuote w:val="1"/>
          <w:marLeft w:val="720"/>
          <w:marRight w:val="720"/>
          <w:marTop w:val="100"/>
          <w:marBottom w:val="100"/>
          <w:divBdr>
            <w:top w:val="none" w:sz="0" w:space="0" w:color="auto"/>
            <w:left w:val="none" w:sz="0" w:space="0" w:color="auto"/>
            <w:bottom w:val="none" w:sz="0" w:space="0" w:color="auto"/>
            <w:right w:val="none" w:sz="0" w:space="0" w:color="auto"/>
          </w:divBdr>
        </w:div>
        <w:div w:id="52255061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585165">
          <w:blockQuote w:val="1"/>
          <w:marLeft w:val="720"/>
          <w:marRight w:val="720"/>
          <w:marTop w:val="100"/>
          <w:marBottom w:val="100"/>
          <w:divBdr>
            <w:top w:val="none" w:sz="0" w:space="0" w:color="auto"/>
            <w:left w:val="none" w:sz="0" w:space="0" w:color="auto"/>
            <w:bottom w:val="none" w:sz="0" w:space="0" w:color="auto"/>
            <w:right w:val="none" w:sz="0" w:space="0" w:color="auto"/>
          </w:divBdr>
        </w:div>
        <w:div w:id="895362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58414437">
          <w:blockQuote w:val="1"/>
          <w:marLeft w:val="720"/>
          <w:marRight w:val="720"/>
          <w:marTop w:val="100"/>
          <w:marBottom w:val="100"/>
          <w:divBdr>
            <w:top w:val="none" w:sz="0" w:space="0" w:color="auto"/>
            <w:left w:val="none" w:sz="0" w:space="0" w:color="auto"/>
            <w:bottom w:val="none" w:sz="0" w:space="0" w:color="auto"/>
            <w:right w:val="none" w:sz="0" w:space="0" w:color="auto"/>
          </w:divBdr>
        </w:div>
        <w:div w:id="409275461">
          <w:blockQuote w:val="1"/>
          <w:marLeft w:val="720"/>
          <w:marRight w:val="720"/>
          <w:marTop w:val="100"/>
          <w:marBottom w:val="100"/>
          <w:divBdr>
            <w:top w:val="none" w:sz="0" w:space="0" w:color="auto"/>
            <w:left w:val="none" w:sz="0" w:space="0" w:color="auto"/>
            <w:bottom w:val="none" w:sz="0" w:space="0" w:color="auto"/>
            <w:right w:val="none" w:sz="0" w:space="0" w:color="auto"/>
          </w:divBdr>
        </w:div>
        <w:div w:id="876427708">
          <w:blockQuote w:val="1"/>
          <w:marLeft w:val="720"/>
          <w:marRight w:val="720"/>
          <w:marTop w:val="100"/>
          <w:marBottom w:val="100"/>
          <w:divBdr>
            <w:top w:val="none" w:sz="0" w:space="0" w:color="auto"/>
            <w:left w:val="none" w:sz="0" w:space="0" w:color="auto"/>
            <w:bottom w:val="none" w:sz="0" w:space="0" w:color="auto"/>
            <w:right w:val="none" w:sz="0" w:space="0" w:color="auto"/>
          </w:divBdr>
        </w:div>
        <w:div w:id="1005865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8871980">
      <w:bodyDiv w:val="1"/>
      <w:marLeft w:val="0"/>
      <w:marRight w:val="0"/>
      <w:marTop w:val="0"/>
      <w:marBottom w:val="0"/>
      <w:divBdr>
        <w:top w:val="none" w:sz="0" w:space="0" w:color="auto"/>
        <w:left w:val="none" w:sz="0" w:space="0" w:color="auto"/>
        <w:bottom w:val="none" w:sz="0" w:space="0" w:color="auto"/>
        <w:right w:val="none" w:sz="0" w:space="0" w:color="auto"/>
      </w:divBdr>
      <w:divsChild>
        <w:div w:id="109862394">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717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9358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4437693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9435175">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75617">
          <w:blockQuote w:val="1"/>
          <w:marLeft w:val="720"/>
          <w:marRight w:val="720"/>
          <w:marTop w:val="100"/>
          <w:marBottom w:val="100"/>
          <w:divBdr>
            <w:top w:val="none" w:sz="0" w:space="0" w:color="auto"/>
            <w:left w:val="none" w:sz="0" w:space="0" w:color="auto"/>
            <w:bottom w:val="none" w:sz="0" w:space="0" w:color="auto"/>
            <w:right w:val="none" w:sz="0" w:space="0" w:color="auto"/>
          </w:divBdr>
        </w:div>
        <w:div w:id="638652768">
          <w:blockQuote w:val="1"/>
          <w:marLeft w:val="720"/>
          <w:marRight w:val="720"/>
          <w:marTop w:val="100"/>
          <w:marBottom w:val="100"/>
          <w:divBdr>
            <w:top w:val="none" w:sz="0" w:space="0" w:color="auto"/>
            <w:left w:val="none" w:sz="0" w:space="0" w:color="auto"/>
            <w:bottom w:val="none" w:sz="0" w:space="0" w:color="auto"/>
            <w:right w:val="none" w:sz="0" w:space="0" w:color="auto"/>
          </w:divBdr>
        </w:div>
        <w:div w:id="221602840">
          <w:blockQuote w:val="1"/>
          <w:marLeft w:val="720"/>
          <w:marRight w:val="720"/>
          <w:marTop w:val="100"/>
          <w:marBottom w:val="100"/>
          <w:divBdr>
            <w:top w:val="none" w:sz="0" w:space="0" w:color="auto"/>
            <w:left w:val="none" w:sz="0" w:space="0" w:color="auto"/>
            <w:bottom w:val="none" w:sz="0" w:space="0" w:color="auto"/>
            <w:right w:val="none" w:sz="0" w:space="0" w:color="auto"/>
          </w:divBdr>
        </w:div>
        <w:div w:id="194731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56059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18676850">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128580">
          <w:blockQuote w:val="1"/>
          <w:marLeft w:val="720"/>
          <w:marRight w:val="720"/>
          <w:marTop w:val="100"/>
          <w:marBottom w:val="100"/>
          <w:divBdr>
            <w:top w:val="none" w:sz="0" w:space="0" w:color="auto"/>
            <w:left w:val="none" w:sz="0" w:space="0" w:color="auto"/>
            <w:bottom w:val="none" w:sz="0" w:space="0" w:color="auto"/>
            <w:right w:val="none" w:sz="0" w:space="0" w:color="auto"/>
          </w:divBdr>
        </w:div>
        <w:div w:id="6255006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11527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52945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303275">
      <w:bodyDiv w:val="1"/>
      <w:marLeft w:val="0"/>
      <w:marRight w:val="0"/>
      <w:marTop w:val="0"/>
      <w:marBottom w:val="0"/>
      <w:divBdr>
        <w:top w:val="none" w:sz="0" w:space="0" w:color="auto"/>
        <w:left w:val="none" w:sz="0" w:space="0" w:color="auto"/>
        <w:bottom w:val="none" w:sz="0" w:space="0" w:color="auto"/>
        <w:right w:val="none" w:sz="0" w:space="0" w:color="auto"/>
      </w:divBdr>
    </w:div>
    <w:div w:id="777260663">
      <w:bodyDiv w:val="1"/>
      <w:marLeft w:val="0"/>
      <w:marRight w:val="0"/>
      <w:marTop w:val="0"/>
      <w:marBottom w:val="0"/>
      <w:divBdr>
        <w:top w:val="none" w:sz="0" w:space="0" w:color="auto"/>
        <w:left w:val="none" w:sz="0" w:space="0" w:color="auto"/>
        <w:bottom w:val="none" w:sz="0" w:space="0" w:color="auto"/>
        <w:right w:val="none" w:sz="0" w:space="0" w:color="auto"/>
      </w:divBdr>
      <w:divsChild>
        <w:div w:id="1593663745">
          <w:blockQuote w:val="1"/>
          <w:marLeft w:val="720"/>
          <w:marRight w:val="720"/>
          <w:marTop w:val="100"/>
          <w:marBottom w:val="100"/>
          <w:divBdr>
            <w:top w:val="none" w:sz="0" w:space="0" w:color="auto"/>
            <w:left w:val="none" w:sz="0" w:space="0" w:color="auto"/>
            <w:bottom w:val="none" w:sz="0" w:space="0" w:color="auto"/>
            <w:right w:val="none" w:sz="0" w:space="0" w:color="auto"/>
          </w:divBdr>
        </w:div>
        <w:div w:id="290944941">
          <w:blockQuote w:val="1"/>
          <w:marLeft w:val="720"/>
          <w:marRight w:val="720"/>
          <w:marTop w:val="100"/>
          <w:marBottom w:val="100"/>
          <w:divBdr>
            <w:top w:val="none" w:sz="0" w:space="0" w:color="auto"/>
            <w:left w:val="none" w:sz="0" w:space="0" w:color="auto"/>
            <w:bottom w:val="none" w:sz="0" w:space="0" w:color="auto"/>
            <w:right w:val="none" w:sz="0" w:space="0" w:color="auto"/>
          </w:divBdr>
        </w:div>
        <w:div w:id="1093430017">
          <w:blockQuote w:val="1"/>
          <w:marLeft w:val="720"/>
          <w:marRight w:val="720"/>
          <w:marTop w:val="100"/>
          <w:marBottom w:val="100"/>
          <w:divBdr>
            <w:top w:val="none" w:sz="0" w:space="0" w:color="auto"/>
            <w:left w:val="none" w:sz="0" w:space="0" w:color="auto"/>
            <w:bottom w:val="none" w:sz="0" w:space="0" w:color="auto"/>
            <w:right w:val="none" w:sz="0" w:space="0" w:color="auto"/>
          </w:divBdr>
        </w:div>
        <w:div w:id="8911178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4301001">
          <w:blockQuote w:val="1"/>
          <w:marLeft w:val="720"/>
          <w:marRight w:val="720"/>
          <w:marTop w:val="100"/>
          <w:marBottom w:val="100"/>
          <w:divBdr>
            <w:top w:val="none" w:sz="0" w:space="0" w:color="auto"/>
            <w:left w:val="none" w:sz="0" w:space="0" w:color="auto"/>
            <w:bottom w:val="none" w:sz="0" w:space="0" w:color="auto"/>
            <w:right w:val="none" w:sz="0" w:space="0" w:color="auto"/>
          </w:divBdr>
        </w:div>
        <w:div w:id="85227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662362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127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329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0932383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9805993">
          <w:blockQuote w:val="1"/>
          <w:marLeft w:val="720"/>
          <w:marRight w:val="720"/>
          <w:marTop w:val="100"/>
          <w:marBottom w:val="100"/>
          <w:divBdr>
            <w:top w:val="none" w:sz="0" w:space="0" w:color="auto"/>
            <w:left w:val="none" w:sz="0" w:space="0" w:color="auto"/>
            <w:bottom w:val="none" w:sz="0" w:space="0" w:color="auto"/>
            <w:right w:val="none" w:sz="0" w:space="0" w:color="auto"/>
          </w:divBdr>
        </w:div>
        <w:div w:id="322857612">
          <w:blockQuote w:val="1"/>
          <w:marLeft w:val="720"/>
          <w:marRight w:val="720"/>
          <w:marTop w:val="100"/>
          <w:marBottom w:val="100"/>
          <w:divBdr>
            <w:top w:val="none" w:sz="0" w:space="0" w:color="auto"/>
            <w:left w:val="none" w:sz="0" w:space="0" w:color="auto"/>
            <w:bottom w:val="none" w:sz="0" w:space="0" w:color="auto"/>
            <w:right w:val="none" w:sz="0" w:space="0" w:color="auto"/>
          </w:divBdr>
        </w:div>
        <w:div w:id="3132158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2667251">
      <w:bodyDiv w:val="1"/>
      <w:marLeft w:val="0"/>
      <w:marRight w:val="0"/>
      <w:marTop w:val="0"/>
      <w:marBottom w:val="0"/>
      <w:divBdr>
        <w:top w:val="none" w:sz="0" w:space="0" w:color="auto"/>
        <w:left w:val="none" w:sz="0" w:space="0" w:color="auto"/>
        <w:bottom w:val="none" w:sz="0" w:space="0" w:color="auto"/>
        <w:right w:val="none" w:sz="0" w:space="0" w:color="auto"/>
      </w:divBdr>
    </w:div>
    <w:div w:id="884565532">
      <w:bodyDiv w:val="1"/>
      <w:marLeft w:val="0"/>
      <w:marRight w:val="0"/>
      <w:marTop w:val="0"/>
      <w:marBottom w:val="0"/>
      <w:divBdr>
        <w:top w:val="none" w:sz="0" w:space="0" w:color="auto"/>
        <w:left w:val="none" w:sz="0" w:space="0" w:color="auto"/>
        <w:bottom w:val="none" w:sz="0" w:space="0" w:color="auto"/>
        <w:right w:val="none" w:sz="0" w:space="0" w:color="auto"/>
      </w:divBdr>
      <w:divsChild>
        <w:div w:id="1038319197">
          <w:blockQuote w:val="1"/>
          <w:marLeft w:val="720"/>
          <w:marRight w:val="720"/>
          <w:marTop w:val="100"/>
          <w:marBottom w:val="100"/>
          <w:divBdr>
            <w:top w:val="none" w:sz="0" w:space="0" w:color="auto"/>
            <w:left w:val="none" w:sz="0" w:space="0" w:color="auto"/>
            <w:bottom w:val="none" w:sz="0" w:space="0" w:color="auto"/>
            <w:right w:val="none" w:sz="0" w:space="0" w:color="auto"/>
          </w:divBdr>
        </w:div>
        <w:div w:id="981275977">
          <w:blockQuote w:val="1"/>
          <w:marLeft w:val="720"/>
          <w:marRight w:val="720"/>
          <w:marTop w:val="100"/>
          <w:marBottom w:val="100"/>
          <w:divBdr>
            <w:top w:val="none" w:sz="0" w:space="0" w:color="auto"/>
            <w:left w:val="none" w:sz="0" w:space="0" w:color="auto"/>
            <w:bottom w:val="none" w:sz="0" w:space="0" w:color="auto"/>
            <w:right w:val="none" w:sz="0" w:space="0" w:color="auto"/>
          </w:divBdr>
        </w:div>
        <w:div w:id="395014499">
          <w:blockQuote w:val="1"/>
          <w:marLeft w:val="720"/>
          <w:marRight w:val="720"/>
          <w:marTop w:val="100"/>
          <w:marBottom w:val="100"/>
          <w:divBdr>
            <w:top w:val="none" w:sz="0" w:space="0" w:color="auto"/>
            <w:left w:val="none" w:sz="0" w:space="0" w:color="auto"/>
            <w:bottom w:val="none" w:sz="0" w:space="0" w:color="auto"/>
            <w:right w:val="none" w:sz="0" w:space="0" w:color="auto"/>
          </w:divBdr>
        </w:div>
        <w:div w:id="930428315">
          <w:blockQuote w:val="1"/>
          <w:marLeft w:val="720"/>
          <w:marRight w:val="720"/>
          <w:marTop w:val="100"/>
          <w:marBottom w:val="100"/>
          <w:divBdr>
            <w:top w:val="none" w:sz="0" w:space="0" w:color="auto"/>
            <w:left w:val="none" w:sz="0" w:space="0" w:color="auto"/>
            <w:bottom w:val="none" w:sz="0" w:space="0" w:color="auto"/>
            <w:right w:val="none" w:sz="0" w:space="0" w:color="auto"/>
          </w:divBdr>
        </w:div>
        <w:div w:id="519779909">
          <w:blockQuote w:val="1"/>
          <w:marLeft w:val="720"/>
          <w:marRight w:val="720"/>
          <w:marTop w:val="100"/>
          <w:marBottom w:val="100"/>
          <w:divBdr>
            <w:top w:val="none" w:sz="0" w:space="0" w:color="auto"/>
            <w:left w:val="none" w:sz="0" w:space="0" w:color="auto"/>
            <w:bottom w:val="none" w:sz="0" w:space="0" w:color="auto"/>
            <w:right w:val="none" w:sz="0" w:space="0" w:color="auto"/>
          </w:divBdr>
        </w:div>
        <w:div w:id="51801255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748110">
          <w:blockQuote w:val="1"/>
          <w:marLeft w:val="720"/>
          <w:marRight w:val="720"/>
          <w:marTop w:val="100"/>
          <w:marBottom w:val="100"/>
          <w:divBdr>
            <w:top w:val="none" w:sz="0" w:space="0" w:color="auto"/>
            <w:left w:val="none" w:sz="0" w:space="0" w:color="auto"/>
            <w:bottom w:val="none" w:sz="0" w:space="0" w:color="auto"/>
            <w:right w:val="none" w:sz="0" w:space="0" w:color="auto"/>
          </w:divBdr>
        </w:div>
        <w:div w:id="1842503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32038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0852932">
          <w:blockQuote w:val="1"/>
          <w:marLeft w:val="720"/>
          <w:marRight w:val="720"/>
          <w:marTop w:val="100"/>
          <w:marBottom w:val="100"/>
          <w:divBdr>
            <w:top w:val="none" w:sz="0" w:space="0" w:color="auto"/>
            <w:left w:val="none" w:sz="0" w:space="0" w:color="auto"/>
            <w:bottom w:val="none" w:sz="0" w:space="0" w:color="auto"/>
            <w:right w:val="none" w:sz="0" w:space="0" w:color="auto"/>
          </w:divBdr>
        </w:div>
        <w:div w:id="194387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6525617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58222721">
          <w:blockQuote w:val="1"/>
          <w:marLeft w:val="720"/>
          <w:marRight w:val="720"/>
          <w:marTop w:val="100"/>
          <w:marBottom w:val="100"/>
          <w:divBdr>
            <w:top w:val="none" w:sz="0" w:space="0" w:color="auto"/>
            <w:left w:val="none" w:sz="0" w:space="0" w:color="auto"/>
            <w:bottom w:val="none" w:sz="0" w:space="0" w:color="auto"/>
            <w:right w:val="none" w:sz="0" w:space="0" w:color="auto"/>
          </w:divBdr>
        </w:div>
        <w:div w:id="71253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301546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984234">
      <w:bodyDiv w:val="1"/>
      <w:marLeft w:val="0"/>
      <w:marRight w:val="0"/>
      <w:marTop w:val="0"/>
      <w:marBottom w:val="0"/>
      <w:divBdr>
        <w:top w:val="none" w:sz="0" w:space="0" w:color="auto"/>
        <w:left w:val="none" w:sz="0" w:space="0" w:color="auto"/>
        <w:bottom w:val="none" w:sz="0" w:space="0" w:color="auto"/>
        <w:right w:val="none" w:sz="0" w:space="0" w:color="auto"/>
      </w:divBdr>
    </w:div>
    <w:div w:id="966617308">
      <w:bodyDiv w:val="1"/>
      <w:marLeft w:val="0"/>
      <w:marRight w:val="0"/>
      <w:marTop w:val="0"/>
      <w:marBottom w:val="0"/>
      <w:divBdr>
        <w:top w:val="none" w:sz="0" w:space="0" w:color="auto"/>
        <w:left w:val="none" w:sz="0" w:space="0" w:color="auto"/>
        <w:bottom w:val="none" w:sz="0" w:space="0" w:color="auto"/>
        <w:right w:val="none" w:sz="0" w:space="0" w:color="auto"/>
      </w:divBdr>
    </w:div>
    <w:div w:id="1026246812">
      <w:bodyDiv w:val="1"/>
      <w:marLeft w:val="0"/>
      <w:marRight w:val="0"/>
      <w:marTop w:val="0"/>
      <w:marBottom w:val="0"/>
      <w:divBdr>
        <w:top w:val="none" w:sz="0" w:space="0" w:color="auto"/>
        <w:left w:val="none" w:sz="0" w:space="0" w:color="auto"/>
        <w:bottom w:val="none" w:sz="0" w:space="0" w:color="auto"/>
        <w:right w:val="none" w:sz="0" w:space="0" w:color="auto"/>
      </w:divBdr>
      <w:divsChild>
        <w:div w:id="1983460690">
          <w:blockQuote w:val="1"/>
          <w:marLeft w:val="720"/>
          <w:marRight w:val="720"/>
          <w:marTop w:val="100"/>
          <w:marBottom w:val="100"/>
          <w:divBdr>
            <w:top w:val="none" w:sz="0" w:space="0" w:color="auto"/>
            <w:left w:val="none" w:sz="0" w:space="0" w:color="auto"/>
            <w:bottom w:val="none" w:sz="0" w:space="0" w:color="auto"/>
            <w:right w:val="none" w:sz="0" w:space="0" w:color="auto"/>
          </w:divBdr>
        </w:div>
        <w:div w:id="214202043">
          <w:blockQuote w:val="1"/>
          <w:marLeft w:val="720"/>
          <w:marRight w:val="720"/>
          <w:marTop w:val="100"/>
          <w:marBottom w:val="100"/>
          <w:divBdr>
            <w:top w:val="none" w:sz="0" w:space="0" w:color="auto"/>
            <w:left w:val="none" w:sz="0" w:space="0" w:color="auto"/>
            <w:bottom w:val="none" w:sz="0" w:space="0" w:color="auto"/>
            <w:right w:val="none" w:sz="0" w:space="0" w:color="auto"/>
          </w:divBdr>
        </w:div>
        <w:div w:id="35523708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893486">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281848">
          <w:blockQuote w:val="1"/>
          <w:marLeft w:val="720"/>
          <w:marRight w:val="720"/>
          <w:marTop w:val="100"/>
          <w:marBottom w:val="100"/>
          <w:divBdr>
            <w:top w:val="none" w:sz="0" w:space="0" w:color="auto"/>
            <w:left w:val="none" w:sz="0" w:space="0" w:color="auto"/>
            <w:bottom w:val="none" w:sz="0" w:space="0" w:color="auto"/>
            <w:right w:val="none" w:sz="0" w:space="0" w:color="auto"/>
          </w:divBdr>
        </w:div>
        <w:div w:id="2554823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05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49134585">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8512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298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64266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304822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997481">
          <w:blockQuote w:val="1"/>
          <w:marLeft w:val="720"/>
          <w:marRight w:val="720"/>
          <w:marTop w:val="100"/>
          <w:marBottom w:val="100"/>
          <w:divBdr>
            <w:top w:val="none" w:sz="0" w:space="0" w:color="auto"/>
            <w:left w:val="none" w:sz="0" w:space="0" w:color="auto"/>
            <w:bottom w:val="none" w:sz="0" w:space="0" w:color="auto"/>
            <w:right w:val="none" w:sz="0" w:space="0" w:color="auto"/>
          </w:divBdr>
        </w:div>
        <w:div w:id="1849364857">
          <w:blockQuote w:val="1"/>
          <w:marLeft w:val="720"/>
          <w:marRight w:val="720"/>
          <w:marTop w:val="100"/>
          <w:marBottom w:val="100"/>
          <w:divBdr>
            <w:top w:val="none" w:sz="0" w:space="0" w:color="auto"/>
            <w:left w:val="none" w:sz="0" w:space="0" w:color="auto"/>
            <w:bottom w:val="none" w:sz="0" w:space="0" w:color="auto"/>
            <w:right w:val="none" w:sz="0" w:space="0" w:color="auto"/>
          </w:divBdr>
        </w:div>
        <w:div w:id="15274016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6801138">
      <w:bodyDiv w:val="1"/>
      <w:marLeft w:val="0"/>
      <w:marRight w:val="0"/>
      <w:marTop w:val="0"/>
      <w:marBottom w:val="0"/>
      <w:divBdr>
        <w:top w:val="none" w:sz="0" w:space="0" w:color="auto"/>
        <w:left w:val="none" w:sz="0" w:space="0" w:color="auto"/>
        <w:bottom w:val="none" w:sz="0" w:space="0" w:color="auto"/>
        <w:right w:val="none" w:sz="0" w:space="0" w:color="auto"/>
      </w:divBdr>
    </w:div>
    <w:div w:id="1265267757">
      <w:bodyDiv w:val="1"/>
      <w:marLeft w:val="0"/>
      <w:marRight w:val="0"/>
      <w:marTop w:val="0"/>
      <w:marBottom w:val="0"/>
      <w:divBdr>
        <w:top w:val="none" w:sz="0" w:space="0" w:color="auto"/>
        <w:left w:val="none" w:sz="0" w:space="0" w:color="auto"/>
        <w:bottom w:val="none" w:sz="0" w:space="0" w:color="auto"/>
        <w:right w:val="none" w:sz="0" w:space="0" w:color="auto"/>
      </w:divBdr>
    </w:div>
    <w:div w:id="1284194723">
      <w:bodyDiv w:val="1"/>
      <w:marLeft w:val="0"/>
      <w:marRight w:val="0"/>
      <w:marTop w:val="0"/>
      <w:marBottom w:val="0"/>
      <w:divBdr>
        <w:top w:val="none" w:sz="0" w:space="0" w:color="auto"/>
        <w:left w:val="none" w:sz="0" w:space="0" w:color="auto"/>
        <w:bottom w:val="none" w:sz="0" w:space="0" w:color="auto"/>
        <w:right w:val="none" w:sz="0" w:space="0" w:color="auto"/>
      </w:divBdr>
      <w:divsChild>
        <w:div w:id="1588072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703076">
          <w:blockQuote w:val="1"/>
          <w:marLeft w:val="720"/>
          <w:marRight w:val="720"/>
          <w:marTop w:val="100"/>
          <w:marBottom w:val="100"/>
          <w:divBdr>
            <w:top w:val="none" w:sz="0" w:space="0" w:color="auto"/>
            <w:left w:val="none" w:sz="0" w:space="0" w:color="auto"/>
            <w:bottom w:val="none" w:sz="0" w:space="0" w:color="auto"/>
            <w:right w:val="none" w:sz="0" w:space="0" w:color="auto"/>
          </w:divBdr>
        </w:div>
        <w:div w:id="201899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754784">
          <w:blockQuote w:val="1"/>
          <w:marLeft w:val="720"/>
          <w:marRight w:val="720"/>
          <w:marTop w:val="100"/>
          <w:marBottom w:val="100"/>
          <w:divBdr>
            <w:top w:val="none" w:sz="0" w:space="0" w:color="auto"/>
            <w:left w:val="none" w:sz="0" w:space="0" w:color="auto"/>
            <w:bottom w:val="none" w:sz="0" w:space="0" w:color="auto"/>
            <w:right w:val="none" w:sz="0" w:space="0" w:color="auto"/>
          </w:divBdr>
        </w:div>
        <w:div w:id="368604656">
          <w:blockQuote w:val="1"/>
          <w:marLeft w:val="720"/>
          <w:marRight w:val="720"/>
          <w:marTop w:val="100"/>
          <w:marBottom w:val="100"/>
          <w:divBdr>
            <w:top w:val="none" w:sz="0" w:space="0" w:color="auto"/>
            <w:left w:val="none" w:sz="0" w:space="0" w:color="auto"/>
            <w:bottom w:val="none" w:sz="0" w:space="0" w:color="auto"/>
            <w:right w:val="none" w:sz="0" w:space="0" w:color="auto"/>
          </w:divBdr>
        </w:div>
        <w:div w:id="80597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6242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2325466">
          <w:blockQuote w:val="1"/>
          <w:marLeft w:val="720"/>
          <w:marRight w:val="720"/>
          <w:marTop w:val="100"/>
          <w:marBottom w:val="100"/>
          <w:divBdr>
            <w:top w:val="none" w:sz="0" w:space="0" w:color="auto"/>
            <w:left w:val="none" w:sz="0" w:space="0" w:color="auto"/>
            <w:bottom w:val="none" w:sz="0" w:space="0" w:color="auto"/>
            <w:right w:val="none" w:sz="0" w:space="0" w:color="auto"/>
          </w:divBdr>
        </w:div>
        <w:div w:id="816604984">
          <w:blockQuote w:val="1"/>
          <w:marLeft w:val="720"/>
          <w:marRight w:val="720"/>
          <w:marTop w:val="100"/>
          <w:marBottom w:val="100"/>
          <w:divBdr>
            <w:top w:val="none" w:sz="0" w:space="0" w:color="auto"/>
            <w:left w:val="none" w:sz="0" w:space="0" w:color="auto"/>
            <w:bottom w:val="none" w:sz="0" w:space="0" w:color="auto"/>
            <w:right w:val="none" w:sz="0" w:space="0" w:color="auto"/>
          </w:divBdr>
        </w:div>
        <w:div w:id="16711760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9445870">
          <w:blockQuote w:val="1"/>
          <w:marLeft w:val="720"/>
          <w:marRight w:val="720"/>
          <w:marTop w:val="100"/>
          <w:marBottom w:val="100"/>
          <w:divBdr>
            <w:top w:val="none" w:sz="0" w:space="0" w:color="auto"/>
            <w:left w:val="none" w:sz="0" w:space="0" w:color="auto"/>
            <w:bottom w:val="none" w:sz="0" w:space="0" w:color="auto"/>
            <w:right w:val="none" w:sz="0" w:space="0" w:color="auto"/>
          </w:divBdr>
        </w:div>
        <w:div w:id="144758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361817">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039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881400">
          <w:blockQuote w:val="1"/>
          <w:marLeft w:val="720"/>
          <w:marRight w:val="720"/>
          <w:marTop w:val="100"/>
          <w:marBottom w:val="100"/>
          <w:divBdr>
            <w:top w:val="none" w:sz="0" w:space="0" w:color="auto"/>
            <w:left w:val="none" w:sz="0" w:space="0" w:color="auto"/>
            <w:bottom w:val="none" w:sz="0" w:space="0" w:color="auto"/>
            <w:right w:val="none" w:sz="0" w:space="0" w:color="auto"/>
          </w:divBdr>
        </w:div>
        <w:div w:id="322465860">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8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218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3279349">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382462">
          <w:blockQuote w:val="1"/>
          <w:marLeft w:val="720"/>
          <w:marRight w:val="720"/>
          <w:marTop w:val="100"/>
          <w:marBottom w:val="100"/>
          <w:divBdr>
            <w:top w:val="none" w:sz="0" w:space="0" w:color="auto"/>
            <w:left w:val="none" w:sz="0" w:space="0" w:color="auto"/>
            <w:bottom w:val="none" w:sz="0" w:space="0" w:color="auto"/>
            <w:right w:val="none" w:sz="0" w:space="0" w:color="auto"/>
          </w:divBdr>
        </w:div>
        <w:div w:id="617837219">
          <w:blockQuote w:val="1"/>
          <w:marLeft w:val="720"/>
          <w:marRight w:val="720"/>
          <w:marTop w:val="100"/>
          <w:marBottom w:val="100"/>
          <w:divBdr>
            <w:top w:val="none" w:sz="0" w:space="0" w:color="auto"/>
            <w:left w:val="none" w:sz="0" w:space="0" w:color="auto"/>
            <w:bottom w:val="none" w:sz="0" w:space="0" w:color="auto"/>
            <w:right w:val="none" w:sz="0" w:space="0" w:color="auto"/>
          </w:divBdr>
        </w:div>
        <w:div w:id="19946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6099001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8704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05937166">
      <w:bodyDiv w:val="1"/>
      <w:marLeft w:val="0"/>
      <w:marRight w:val="0"/>
      <w:marTop w:val="0"/>
      <w:marBottom w:val="0"/>
      <w:divBdr>
        <w:top w:val="none" w:sz="0" w:space="0" w:color="auto"/>
        <w:left w:val="none" w:sz="0" w:space="0" w:color="auto"/>
        <w:bottom w:val="none" w:sz="0" w:space="0" w:color="auto"/>
        <w:right w:val="none" w:sz="0" w:space="0" w:color="auto"/>
      </w:divBdr>
      <w:divsChild>
        <w:div w:id="760565810">
          <w:blockQuote w:val="1"/>
          <w:marLeft w:val="720"/>
          <w:marRight w:val="720"/>
          <w:marTop w:val="100"/>
          <w:marBottom w:val="100"/>
          <w:divBdr>
            <w:top w:val="none" w:sz="0" w:space="0" w:color="auto"/>
            <w:left w:val="none" w:sz="0" w:space="0" w:color="auto"/>
            <w:bottom w:val="none" w:sz="0" w:space="0" w:color="auto"/>
            <w:right w:val="none" w:sz="0" w:space="0" w:color="auto"/>
          </w:divBdr>
        </w:div>
        <w:div w:id="833760332">
          <w:blockQuote w:val="1"/>
          <w:marLeft w:val="720"/>
          <w:marRight w:val="720"/>
          <w:marTop w:val="100"/>
          <w:marBottom w:val="100"/>
          <w:divBdr>
            <w:top w:val="none" w:sz="0" w:space="0" w:color="auto"/>
            <w:left w:val="none" w:sz="0" w:space="0" w:color="auto"/>
            <w:bottom w:val="none" w:sz="0" w:space="0" w:color="auto"/>
            <w:right w:val="none" w:sz="0" w:space="0" w:color="auto"/>
          </w:divBdr>
        </w:div>
        <w:div w:id="97719635">
          <w:blockQuote w:val="1"/>
          <w:marLeft w:val="720"/>
          <w:marRight w:val="720"/>
          <w:marTop w:val="100"/>
          <w:marBottom w:val="100"/>
          <w:divBdr>
            <w:top w:val="none" w:sz="0" w:space="0" w:color="auto"/>
            <w:left w:val="none" w:sz="0" w:space="0" w:color="auto"/>
            <w:bottom w:val="none" w:sz="0" w:space="0" w:color="auto"/>
            <w:right w:val="none" w:sz="0" w:space="0" w:color="auto"/>
          </w:divBdr>
        </w:div>
        <w:div w:id="6549906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4469431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8197294">
          <w:blockQuote w:val="1"/>
          <w:marLeft w:val="720"/>
          <w:marRight w:val="720"/>
          <w:marTop w:val="100"/>
          <w:marBottom w:val="100"/>
          <w:divBdr>
            <w:top w:val="none" w:sz="0" w:space="0" w:color="auto"/>
            <w:left w:val="none" w:sz="0" w:space="0" w:color="auto"/>
            <w:bottom w:val="none" w:sz="0" w:space="0" w:color="auto"/>
            <w:right w:val="none" w:sz="0" w:space="0" w:color="auto"/>
          </w:divBdr>
        </w:div>
        <w:div w:id="382759065">
          <w:blockQuote w:val="1"/>
          <w:marLeft w:val="720"/>
          <w:marRight w:val="720"/>
          <w:marTop w:val="100"/>
          <w:marBottom w:val="100"/>
          <w:divBdr>
            <w:top w:val="none" w:sz="0" w:space="0" w:color="auto"/>
            <w:left w:val="none" w:sz="0" w:space="0" w:color="auto"/>
            <w:bottom w:val="none" w:sz="0" w:space="0" w:color="auto"/>
            <w:right w:val="none" w:sz="0" w:space="0" w:color="auto"/>
          </w:divBdr>
        </w:div>
        <w:div w:id="1413115492">
          <w:blockQuote w:val="1"/>
          <w:marLeft w:val="720"/>
          <w:marRight w:val="720"/>
          <w:marTop w:val="100"/>
          <w:marBottom w:val="100"/>
          <w:divBdr>
            <w:top w:val="none" w:sz="0" w:space="0" w:color="auto"/>
            <w:left w:val="none" w:sz="0" w:space="0" w:color="auto"/>
            <w:bottom w:val="none" w:sz="0" w:space="0" w:color="auto"/>
            <w:right w:val="none" w:sz="0" w:space="0" w:color="auto"/>
          </w:divBdr>
        </w:div>
        <w:div w:id="269778339">
          <w:blockQuote w:val="1"/>
          <w:marLeft w:val="720"/>
          <w:marRight w:val="720"/>
          <w:marTop w:val="100"/>
          <w:marBottom w:val="100"/>
          <w:divBdr>
            <w:top w:val="none" w:sz="0" w:space="0" w:color="auto"/>
            <w:left w:val="none" w:sz="0" w:space="0" w:color="auto"/>
            <w:bottom w:val="none" w:sz="0" w:space="0" w:color="auto"/>
            <w:right w:val="none" w:sz="0" w:space="0" w:color="auto"/>
          </w:divBdr>
        </w:div>
        <w:div w:id="46149639">
          <w:blockQuote w:val="1"/>
          <w:marLeft w:val="720"/>
          <w:marRight w:val="720"/>
          <w:marTop w:val="100"/>
          <w:marBottom w:val="100"/>
          <w:divBdr>
            <w:top w:val="none" w:sz="0" w:space="0" w:color="auto"/>
            <w:left w:val="none" w:sz="0" w:space="0" w:color="auto"/>
            <w:bottom w:val="none" w:sz="0" w:space="0" w:color="auto"/>
            <w:right w:val="none" w:sz="0" w:space="0" w:color="auto"/>
          </w:divBdr>
        </w:div>
        <w:div w:id="542443444">
          <w:blockQuote w:val="1"/>
          <w:marLeft w:val="720"/>
          <w:marRight w:val="720"/>
          <w:marTop w:val="100"/>
          <w:marBottom w:val="100"/>
          <w:divBdr>
            <w:top w:val="none" w:sz="0" w:space="0" w:color="auto"/>
            <w:left w:val="none" w:sz="0" w:space="0" w:color="auto"/>
            <w:bottom w:val="none" w:sz="0" w:space="0" w:color="auto"/>
            <w:right w:val="none" w:sz="0" w:space="0" w:color="auto"/>
          </w:divBdr>
        </w:div>
        <w:div w:id="409430085">
          <w:blockQuote w:val="1"/>
          <w:marLeft w:val="720"/>
          <w:marRight w:val="720"/>
          <w:marTop w:val="100"/>
          <w:marBottom w:val="100"/>
          <w:divBdr>
            <w:top w:val="none" w:sz="0" w:space="0" w:color="auto"/>
            <w:left w:val="none" w:sz="0" w:space="0" w:color="auto"/>
            <w:bottom w:val="none" w:sz="0" w:space="0" w:color="auto"/>
            <w:right w:val="none" w:sz="0" w:space="0" w:color="auto"/>
          </w:divBdr>
        </w:div>
        <w:div w:id="914358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2612138">
      <w:bodyDiv w:val="1"/>
      <w:marLeft w:val="0"/>
      <w:marRight w:val="0"/>
      <w:marTop w:val="0"/>
      <w:marBottom w:val="0"/>
      <w:divBdr>
        <w:top w:val="none" w:sz="0" w:space="0" w:color="auto"/>
        <w:left w:val="none" w:sz="0" w:space="0" w:color="auto"/>
        <w:bottom w:val="none" w:sz="0" w:space="0" w:color="auto"/>
        <w:right w:val="none" w:sz="0" w:space="0" w:color="auto"/>
      </w:divBdr>
    </w:div>
    <w:div w:id="1392189562">
      <w:bodyDiv w:val="1"/>
      <w:marLeft w:val="0"/>
      <w:marRight w:val="0"/>
      <w:marTop w:val="0"/>
      <w:marBottom w:val="0"/>
      <w:divBdr>
        <w:top w:val="none" w:sz="0" w:space="0" w:color="auto"/>
        <w:left w:val="none" w:sz="0" w:space="0" w:color="auto"/>
        <w:bottom w:val="none" w:sz="0" w:space="0" w:color="auto"/>
        <w:right w:val="none" w:sz="0" w:space="0" w:color="auto"/>
      </w:divBdr>
    </w:div>
    <w:div w:id="1468858689">
      <w:bodyDiv w:val="1"/>
      <w:marLeft w:val="0"/>
      <w:marRight w:val="0"/>
      <w:marTop w:val="0"/>
      <w:marBottom w:val="0"/>
      <w:divBdr>
        <w:top w:val="none" w:sz="0" w:space="0" w:color="auto"/>
        <w:left w:val="none" w:sz="0" w:space="0" w:color="auto"/>
        <w:bottom w:val="none" w:sz="0" w:space="0" w:color="auto"/>
        <w:right w:val="none" w:sz="0" w:space="0" w:color="auto"/>
      </w:divBdr>
      <w:divsChild>
        <w:div w:id="190726096">
          <w:blockQuote w:val="1"/>
          <w:marLeft w:val="720"/>
          <w:marRight w:val="720"/>
          <w:marTop w:val="100"/>
          <w:marBottom w:val="100"/>
          <w:divBdr>
            <w:top w:val="none" w:sz="0" w:space="0" w:color="auto"/>
            <w:left w:val="none" w:sz="0" w:space="0" w:color="auto"/>
            <w:bottom w:val="none" w:sz="0" w:space="0" w:color="auto"/>
            <w:right w:val="none" w:sz="0" w:space="0" w:color="auto"/>
          </w:divBdr>
        </w:div>
        <w:div w:id="78623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4394843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7247470">
          <w:blockQuote w:val="1"/>
          <w:marLeft w:val="720"/>
          <w:marRight w:val="720"/>
          <w:marTop w:val="100"/>
          <w:marBottom w:val="100"/>
          <w:divBdr>
            <w:top w:val="none" w:sz="0" w:space="0" w:color="auto"/>
            <w:left w:val="none" w:sz="0" w:space="0" w:color="auto"/>
            <w:bottom w:val="none" w:sz="0" w:space="0" w:color="auto"/>
            <w:right w:val="none" w:sz="0" w:space="0" w:color="auto"/>
          </w:divBdr>
        </w:div>
        <w:div w:id="387605357">
          <w:blockQuote w:val="1"/>
          <w:marLeft w:val="720"/>
          <w:marRight w:val="720"/>
          <w:marTop w:val="100"/>
          <w:marBottom w:val="100"/>
          <w:divBdr>
            <w:top w:val="none" w:sz="0" w:space="0" w:color="auto"/>
            <w:left w:val="none" w:sz="0" w:space="0" w:color="auto"/>
            <w:bottom w:val="none" w:sz="0" w:space="0" w:color="auto"/>
            <w:right w:val="none" w:sz="0" w:space="0" w:color="auto"/>
          </w:divBdr>
        </w:div>
        <w:div w:id="2105034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615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100556">
          <w:blockQuote w:val="1"/>
          <w:marLeft w:val="720"/>
          <w:marRight w:val="720"/>
          <w:marTop w:val="100"/>
          <w:marBottom w:val="100"/>
          <w:divBdr>
            <w:top w:val="none" w:sz="0" w:space="0" w:color="auto"/>
            <w:left w:val="none" w:sz="0" w:space="0" w:color="auto"/>
            <w:bottom w:val="none" w:sz="0" w:space="0" w:color="auto"/>
            <w:right w:val="none" w:sz="0" w:space="0" w:color="auto"/>
          </w:divBdr>
        </w:div>
        <w:div w:id="55405269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8745988">
          <w:blockQuote w:val="1"/>
          <w:marLeft w:val="720"/>
          <w:marRight w:val="720"/>
          <w:marTop w:val="100"/>
          <w:marBottom w:val="100"/>
          <w:divBdr>
            <w:top w:val="none" w:sz="0" w:space="0" w:color="auto"/>
            <w:left w:val="none" w:sz="0" w:space="0" w:color="auto"/>
            <w:bottom w:val="none" w:sz="0" w:space="0" w:color="auto"/>
            <w:right w:val="none" w:sz="0" w:space="0" w:color="auto"/>
          </w:divBdr>
        </w:div>
        <w:div w:id="80813378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0004215">
          <w:blockQuote w:val="1"/>
          <w:marLeft w:val="720"/>
          <w:marRight w:val="720"/>
          <w:marTop w:val="100"/>
          <w:marBottom w:val="100"/>
          <w:divBdr>
            <w:top w:val="none" w:sz="0" w:space="0" w:color="auto"/>
            <w:left w:val="none" w:sz="0" w:space="0" w:color="auto"/>
            <w:bottom w:val="none" w:sz="0" w:space="0" w:color="auto"/>
            <w:right w:val="none" w:sz="0" w:space="0" w:color="auto"/>
          </w:divBdr>
        </w:div>
        <w:div w:id="1762218238">
          <w:blockQuote w:val="1"/>
          <w:marLeft w:val="720"/>
          <w:marRight w:val="720"/>
          <w:marTop w:val="100"/>
          <w:marBottom w:val="100"/>
          <w:divBdr>
            <w:top w:val="none" w:sz="0" w:space="0" w:color="auto"/>
            <w:left w:val="none" w:sz="0" w:space="0" w:color="auto"/>
            <w:bottom w:val="none" w:sz="0" w:space="0" w:color="auto"/>
            <w:right w:val="none" w:sz="0" w:space="0" w:color="auto"/>
          </w:divBdr>
        </w:div>
        <w:div w:id="958224050">
          <w:blockQuote w:val="1"/>
          <w:marLeft w:val="720"/>
          <w:marRight w:val="720"/>
          <w:marTop w:val="100"/>
          <w:marBottom w:val="100"/>
          <w:divBdr>
            <w:top w:val="none" w:sz="0" w:space="0" w:color="auto"/>
            <w:left w:val="none" w:sz="0" w:space="0" w:color="auto"/>
            <w:bottom w:val="none" w:sz="0" w:space="0" w:color="auto"/>
            <w:right w:val="none" w:sz="0" w:space="0" w:color="auto"/>
          </w:divBdr>
        </w:div>
        <w:div w:id="64837364">
          <w:blockQuote w:val="1"/>
          <w:marLeft w:val="720"/>
          <w:marRight w:val="720"/>
          <w:marTop w:val="100"/>
          <w:marBottom w:val="100"/>
          <w:divBdr>
            <w:top w:val="none" w:sz="0" w:space="0" w:color="auto"/>
            <w:left w:val="none" w:sz="0" w:space="0" w:color="auto"/>
            <w:bottom w:val="none" w:sz="0" w:space="0" w:color="auto"/>
            <w:right w:val="none" w:sz="0" w:space="0" w:color="auto"/>
          </w:divBdr>
        </w:div>
        <w:div w:id="157169382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6587581">
          <w:blockQuote w:val="1"/>
          <w:marLeft w:val="720"/>
          <w:marRight w:val="720"/>
          <w:marTop w:val="100"/>
          <w:marBottom w:val="100"/>
          <w:divBdr>
            <w:top w:val="none" w:sz="0" w:space="0" w:color="auto"/>
            <w:left w:val="none" w:sz="0" w:space="0" w:color="auto"/>
            <w:bottom w:val="none" w:sz="0" w:space="0" w:color="auto"/>
            <w:right w:val="none" w:sz="0" w:space="0" w:color="auto"/>
          </w:divBdr>
        </w:div>
        <w:div w:id="706030354">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418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1567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1872131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7528808">
      <w:bodyDiv w:val="1"/>
      <w:marLeft w:val="0"/>
      <w:marRight w:val="0"/>
      <w:marTop w:val="0"/>
      <w:marBottom w:val="0"/>
      <w:divBdr>
        <w:top w:val="none" w:sz="0" w:space="0" w:color="auto"/>
        <w:left w:val="none" w:sz="0" w:space="0" w:color="auto"/>
        <w:bottom w:val="none" w:sz="0" w:space="0" w:color="auto"/>
        <w:right w:val="none" w:sz="0" w:space="0" w:color="auto"/>
      </w:divBdr>
      <w:divsChild>
        <w:div w:id="2955712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709">
          <w:blockQuote w:val="1"/>
          <w:marLeft w:val="720"/>
          <w:marRight w:val="720"/>
          <w:marTop w:val="100"/>
          <w:marBottom w:val="100"/>
          <w:divBdr>
            <w:top w:val="none" w:sz="0" w:space="0" w:color="auto"/>
            <w:left w:val="none" w:sz="0" w:space="0" w:color="auto"/>
            <w:bottom w:val="none" w:sz="0" w:space="0" w:color="auto"/>
            <w:right w:val="none" w:sz="0" w:space="0" w:color="auto"/>
          </w:divBdr>
        </w:div>
        <w:div w:id="588663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2928856">
          <w:blockQuote w:val="1"/>
          <w:marLeft w:val="720"/>
          <w:marRight w:val="720"/>
          <w:marTop w:val="100"/>
          <w:marBottom w:val="100"/>
          <w:divBdr>
            <w:top w:val="none" w:sz="0" w:space="0" w:color="auto"/>
            <w:left w:val="none" w:sz="0" w:space="0" w:color="auto"/>
            <w:bottom w:val="none" w:sz="0" w:space="0" w:color="auto"/>
            <w:right w:val="none" w:sz="0" w:space="0" w:color="auto"/>
          </w:divBdr>
        </w:div>
        <w:div w:id="526869155">
          <w:blockQuote w:val="1"/>
          <w:marLeft w:val="720"/>
          <w:marRight w:val="720"/>
          <w:marTop w:val="100"/>
          <w:marBottom w:val="100"/>
          <w:divBdr>
            <w:top w:val="none" w:sz="0" w:space="0" w:color="auto"/>
            <w:left w:val="none" w:sz="0" w:space="0" w:color="auto"/>
            <w:bottom w:val="none" w:sz="0" w:space="0" w:color="auto"/>
            <w:right w:val="none" w:sz="0" w:space="0" w:color="auto"/>
          </w:divBdr>
        </w:div>
        <w:div w:id="729033667">
          <w:blockQuote w:val="1"/>
          <w:marLeft w:val="720"/>
          <w:marRight w:val="720"/>
          <w:marTop w:val="100"/>
          <w:marBottom w:val="100"/>
          <w:divBdr>
            <w:top w:val="none" w:sz="0" w:space="0" w:color="auto"/>
            <w:left w:val="none" w:sz="0" w:space="0" w:color="auto"/>
            <w:bottom w:val="none" w:sz="0" w:space="0" w:color="auto"/>
            <w:right w:val="none" w:sz="0" w:space="0" w:color="auto"/>
          </w:divBdr>
        </w:div>
        <w:div w:id="18447361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579293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82769">
          <w:blockQuote w:val="1"/>
          <w:marLeft w:val="720"/>
          <w:marRight w:val="720"/>
          <w:marTop w:val="100"/>
          <w:marBottom w:val="100"/>
          <w:divBdr>
            <w:top w:val="none" w:sz="0" w:space="0" w:color="auto"/>
            <w:left w:val="none" w:sz="0" w:space="0" w:color="auto"/>
            <w:bottom w:val="none" w:sz="0" w:space="0" w:color="auto"/>
            <w:right w:val="none" w:sz="0" w:space="0" w:color="auto"/>
          </w:divBdr>
        </w:div>
        <w:div w:id="758256442">
          <w:blockQuote w:val="1"/>
          <w:marLeft w:val="720"/>
          <w:marRight w:val="720"/>
          <w:marTop w:val="100"/>
          <w:marBottom w:val="100"/>
          <w:divBdr>
            <w:top w:val="none" w:sz="0" w:space="0" w:color="auto"/>
            <w:left w:val="none" w:sz="0" w:space="0" w:color="auto"/>
            <w:bottom w:val="none" w:sz="0" w:space="0" w:color="auto"/>
            <w:right w:val="none" w:sz="0" w:space="0" w:color="auto"/>
          </w:divBdr>
        </w:div>
        <w:div w:id="806557761">
          <w:blockQuote w:val="1"/>
          <w:marLeft w:val="720"/>
          <w:marRight w:val="720"/>
          <w:marTop w:val="100"/>
          <w:marBottom w:val="100"/>
          <w:divBdr>
            <w:top w:val="none" w:sz="0" w:space="0" w:color="auto"/>
            <w:left w:val="none" w:sz="0" w:space="0" w:color="auto"/>
            <w:bottom w:val="none" w:sz="0" w:space="0" w:color="auto"/>
            <w:right w:val="none" w:sz="0" w:space="0" w:color="auto"/>
          </w:divBdr>
        </w:div>
        <w:div w:id="383259561">
          <w:blockQuote w:val="1"/>
          <w:marLeft w:val="720"/>
          <w:marRight w:val="720"/>
          <w:marTop w:val="100"/>
          <w:marBottom w:val="100"/>
          <w:divBdr>
            <w:top w:val="none" w:sz="0" w:space="0" w:color="auto"/>
            <w:left w:val="none" w:sz="0" w:space="0" w:color="auto"/>
            <w:bottom w:val="none" w:sz="0" w:space="0" w:color="auto"/>
            <w:right w:val="none" w:sz="0" w:space="0" w:color="auto"/>
          </w:divBdr>
        </w:div>
        <w:div w:id="9169346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7429776">
          <w:blockQuote w:val="1"/>
          <w:marLeft w:val="720"/>
          <w:marRight w:val="720"/>
          <w:marTop w:val="100"/>
          <w:marBottom w:val="100"/>
          <w:divBdr>
            <w:top w:val="none" w:sz="0" w:space="0" w:color="auto"/>
            <w:left w:val="none" w:sz="0" w:space="0" w:color="auto"/>
            <w:bottom w:val="none" w:sz="0" w:space="0" w:color="auto"/>
            <w:right w:val="none" w:sz="0" w:space="0" w:color="auto"/>
          </w:divBdr>
        </w:div>
        <w:div w:id="668408024">
          <w:blockQuote w:val="1"/>
          <w:marLeft w:val="720"/>
          <w:marRight w:val="720"/>
          <w:marTop w:val="100"/>
          <w:marBottom w:val="100"/>
          <w:divBdr>
            <w:top w:val="none" w:sz="0" w:space="0" w:color="auto"/>
            <w:left w:val="none" w:sz="0" w:space="0" w:color="auto"/>
            <w:bottom w:val="none" w:sz="0" w:space="0" w:color="auto"/>
            <w:right w:val="none" w:sz="0" w:space="0" w:color="auto"/>
          </w:divBdr>
        </w:div>
        <w:div w:id="8080097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0967995">
          <w:blockQuote w:val="1"/>
          <w:marLeft w:val="720"/>
          <w:marRight w:val="720"/>
          <w:marTop w:val="100"/>
          <w:marBottom w:val="100"/>
          <w:divBdr>
            <w:top w:val="none" w:sz="0" w:space="0" w:color="auto"/>
            <w:left w:val="none" w:sz="0" w:space="0" w:color="auto"/>
            <w:bottom w:val="none" w:sz="0" w:space="0" w:color="auto"/>
            <w:right w:val="none" w:sz="0" w:space="0" w:color="auto"/>
          </w:divBdr>
        </w:div>
        <w:div w:id="1376853951">
          <w:blockQuote w:val="1"/>
          <w:marLeft w:val="720"/>
          <w:marRight w:val="720"/>
          <w:marTop w:val="100"/>
          <w:marBottom w:val="100"/>
          <w:divBdr>
            <w:top w:val="none" w:sz="0" w:space="0" w:color="auto"/>
            <w:left w:val="none" w:sz="0" w:space="0" w:color="auto"/>
            <w:bottom w:val="none" w:sz="0" w:space="0" w:color="auto"/>
            <w:right w:val="none" w:sz="0" w:space="0" w:color="auto"/>
          </w:divBdr>
        </w:div>
        <w:div w:id="861027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59082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6173969">
          <w:blockQuote w:val="1"/>
          <w:marLeft w:val="720"/>
          <w:marRight w:val="720"/>
          <w:marTop w:val="100"/>
          <w:marBottom w:val="100"/>
          <w:divBdr>
            <w:top w:val="none" w:sz="0" w:space="0" w:color="auto"/>
            <w:left w:val="none" w:sz="0" w:space="0" w:color="auto"/>
            <w:bottom w:val="none" w:sz="0" w:space="0" w:color="auto"/>
            <w:right w:val="none" w:sz="0" w:space="0" w:color="auto"/>
          </w:divBdr>
        </w:div>
        <w:div w:id="934552785">
          <w:blockQuote w:val="1"/>
          <w:marLeft w:val="720"/>
          <w:marRight w:val="720"/>
          <w:marTop w:val="100"/>
          <w:marBottom w:val="100"/>
          <w:divBdr>
            <w:top w:val="none" w:sz="0" w:space="0" w:color="auto"/>
            <w:left w:val="none" w:sz="0" w:space="0" w:color="auto"/>
            <w:bottom w:val="none" w:sz="0" w:space="0" w:color="auto"/>
            <w:right w:val="none" w:sz="0" w:space="0" w:color="auto"/>
          </w:divBdr>
        </w:div>
        <w:div w:id="50227750">
          <w:blockQuote w:val="1"/>
          <w:marLeft w:val="720"/>
          <w:marRight w:val="720"/>
          <w:marTop w:val="100"/>
          <w:marBottom w:val="100"/>
          <w:divBdr>
            <w:top w:val="none" w:sz="0" w:space="0" w:color="auto"/>
            <w:left w:val="none" w:sz="0" w:space="0" w:color="auto"/>
            <w:bottom w:val="none" w:sz="0" w:space="0" w:color="auto"/>
            <w:right w:val="none" w:sz="0" w:space="0" w:color="auto"/>
          </w:divBdr>
        </w:div>
        <w:div w:id="17459062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293235">
      <w:bodyDiv w:val="1"/>
      <w:marLeft w:val="0"/>
      <w:marRight w:val="0"/>
      <w:marTop w:val="0"/>
      <w:marBottom w:val="0"/>
      <w:divBdr>
        <w:top w:val="none" w:sz="0" w:space="0" w:color="auto"/>
        <w:left w:val="none" w:sz="0" w:space="0" w:color="auto"/>
        <w:bottom w:val="none" w:sz="0" w:space="0" w:color="auto"/>
        <w:right w:val="none" w:sz="0" w:space="0" w:color="auto"/>
      </w:divBdr>
    </w:div>
    <w:div w:id="1783571774">
      <w:bodyDiv w:val="1"/>
      <w:marLeft w:val="0"/>
      <w:marRight w:val="0"/>
      <w:marTop w:val="0"/>
      <w:marBottom w:val="0"/>
      <w:divBdr>
        <w:top w:val="none" w:sz="0" w:space="0" w:color="auto"/>
        <w:left w:val="none" w:sz="0" w:space="0" w:color="auto"/>
        <w:bottom w:val="none" w:sz="0" w:space="0" w:color="auto"/>
        <w:right w:val="none" w:sz="0" w:space="0" w:color="auto"/>
      </w:divBdr>
      <w:divsChild>
        <w:div w:id="6906460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2819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17476157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855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672396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100513">
          <w:blockQuote w:val="1"/>
          <w:marLeft w:val="720"/>
          <w:marRight w:val="720"/>
          <w:marTop w:val="100"/>
          <w:marBottom w:val="100"/>
          <w:divBdr>
            <w:top w:val="none" w:sz="0" w:space="0" w:color="auto"/>
            <w:left w:val="none" w:sz="0" w:space="0" w:color="auto"/>
            <w:bottom w:val="none" w:sz="0" w:space="0" w:color="auto"/>
            <w:right w:val="none" w:sz="0" w:space="0" w:color="auto"/>
          </w:divBdr>
        </w:div>
        <w:div w:id="567040584">
          <w:blockQuote w:val="1"/>
          <w:marLeft w:val="720"/>
          <w:marRight w:val="720"/>
          <w:marTop w:val="100"/>
          <w:marBottom w:val="100"/>
          <w:divBdr>
            <w:top w:val="none" w:sz="0" w:space="0" w:color="auto"/>
            <w:left w:val="none" w:sz="0" w:space="0" w:color="auto"/>
            <w:bottom w:val="none" w:sz="0" w:space="0" w:color="auto"/>
            <w:right w:val="none" w:sz="0" w:space="0" w:color="auto"/>
          </w:divBdr>
        </w:div>
        <w:div w:id="264457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904900248">
          <w:blockQuote w:val="1"/>
          <w:marLeft w:val="720"/>
          <w:marRight w:val="720"/>
          <w:marTop w:val="100"/>
          <w:marBottom w:val="100"/>
          <w:divBdr>
            <w:top w:val="none" w:sz="0" w:space="0" w:color="auto"/>
            <w:left w:val="none" w:sz="0" w:space="0" w:color="auto"/>
            <w:bottom w:val="none" w:sz="0" w:space="0" w:color="auto"/>
            <w:right w:val="none" w:sz="0" w:space="0" w:color="auto"/>
          </w:divBdr>
        </w:div>
        <w:div w:id="197744404">
          <w:blockQuote w:val="1"/>
          <w:marLeft w:val="720"/>
          <w:marRight w:val="720"/>
          <w:marTop w:val="100"/>
          <w:marBottom w:val="100"/>
          <w:divBdr>
            <w:top w:val="none" w:sz="0" w:space="0" w:color="auto"/>
            <w:left w:val="none" w:sz="0" w:space="0" w:color="auto"/>
            <w:bottom w:val="none" w:sz="0" w:space="0" w:color="auto"/>
            <w:right w:val="none" w:sz="0" w:space="0" w:color="auto"/>
          </w:divBdr>
        </w:div>
        <w:div w:id="1312825612">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958311">
          <w:blockQuote w:val="1"/>
          <w:marLeft w:val="720"/>
          <w:marRight w:val="720"/>
          <w:marTop w:val="100"/>
          <w:marBottom w:val="100"/>
          <w:divBdr>
            <w:top w:val="none" w:sz="0" w:space="0" w:color="auto"/>
            <w:left w:val="none" w:sz="0" w:space="0" w:color="auto"/>
            <w:bottom w:val="none" w:sz="0" w:space="0" w:color="auto"/>
            <w:right w:val="none" w:sz="0" w:space="0" w:color="auto"/>
          </w:divBdr>
        </w:div>
        <w:div w:id="57024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273408">
      <w:bodyDiv w:val="1"/>
      <w:marLeft w:val="0"/>
      <w:marRight w:val="0"/>
      <w:marTop w:val="0"/>
      <w:marBottom w:val="0"/>
      <w:divBdr>
        <w:top w:val="none" w:sz="0" w:space="0" w:color="auto"/>
        <w:left w:val="none" w:sz="0" w:space="0" w:color="auto"/>
        <w:bottom w:val="none" w:sz="0" w:space="0" w:color="auto"/>
        <w:right w:val="none" w:sz="0" w:space="0" w:color="auto"/>
      </w:divBdr>
    </w:div>
    <w:div w:id="1868523716">
      <w:bodyDiv w:val="1"/>
      <w:marLeft w:val="0"/>
      <w:marRight w:val="0"/>
      <w:marTop w:val="0"/>
      <w:marBottom w:val="0"/>
      <w:divBdr>
        <w:top w:val="none" w:sz="0" w:space="0" w:color="auto"/>
        <w:left w:val="none" w:sz="0" w:space="0" w:color="auto"/>
        <w:bottom w:val="none" w:sz="0" w:space="0" w:color="auto"/>
        <w:right w:val="none" w:sz="0" w:space="0" w:color="auto"/>
      </w:divBdr>
      <w:divsChild>
        <w:div w:id="1938059261">
          <w:blockQuote w:val="1"/>
          <w:marLeft w:val="720"/>
          <w:marRight w:val="720"/>
          <w:marTop w:val="100"/>
          <w:marBottom w:val="100"/>
          <w:divBdr>
            <w:top w:val="none" w:sz="0" w:space="0" w:color="auto"/>
            <w:left w:val="none" w:sz="0" w:space="0" w:color="auto"/>
            <w:bottom w:val="none" w:sz="0" w:space="0" w:color="auto"/>
            <w:right w:val="none" w:sz="0" w:space="0" w:color="auto"/>
          </w:divBdr>
        </w:div>
        <w:div w:id="20261280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696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36134950">
          <w:blockQuote w:val="1"/>
          <w:marLeft w:val="720"/>
          <w:marRight w:val="720"/>
          <w:marTop w:val="100"/>
          <w:marBottom w:val="100"/>
          <w:divBdr>
            <w:top w:val="none" w:sz="0" w:space="0" w:color="auto"/>
            <w:left w:val="none" w:sz="0" w:space="0" w:color="auto"/>
            <w:bottom w:val="none" w:sz="0" w:space="0" w:color="auto"/>
            <w:right w:val="none" w:sz="0" w:space="0" w:color="auto"/>
          </w:divBdr>
        </w:div>
        <w:div w:id="328795218">
          <w:blockQuote w:val="1"/>
          <w:marLeft w:val="720"/>
          <w:marRight w:val="720"/>
          <w:marTop w:val="100"/>
          <w:marBottom w:val="100"/>
          <w:divBdr>
            <w:top w:val="none" w:sz="0" w:space="0" w:color="auto"/>
            <w:left w:val="none" w:sz="0" w:space="0" w:color="auto"/>
            <w:bottom w:val="none" w:sz="0" w:space="0" w:color="auto"/>
            <w:right w:val="none" w:sz="0" w:space="0" w:color="auto"/>
          </w:divBdr>
        </w:div>
        <w:div w:id="1386837896">
          <w:blockQuote w:val="1"/>
          <w:marLeft w:val="720"/>
          <w:marRight w:val="720"/>
          <w:marTop w:val="100"/>
          <w:marBottom w:val="100"/>
          <w:divBdr>
            <w:top w:val="none" w:sz="0" w:space="0" w:color="auto"/>
            <w:left w:val="none" w:sz="0" w:space="0" w:color="auto"/>
            <w:bottom w:val="none" w:sz="0" w:space="0" w:color="auto"/>
            <w:right w:val="none" w:sz="0" w:space="0" w:color="auto"/>
          </w:divBdr>
        </w:div>
        <w:div w:id="962003722">
          <w:blockQuote w:val="1"/>
          <w:marLeft w:val="720"/>
          <w:marRight w:val="720"/>
          <w:marTop w:val="100"/>
          <w:marBottom w:val="100"/>
          <w:divBdr>
            <w:top w:val="none" w:sz="0" w:space="0" w:color="auto"/>
            <w:left w:val="none" w:sz="0" w:space="0" w:color="auto"/>
            <w:bottom w:val="none" w:sz="0" w:space="0" w:color="auto"/>
            <w:right w:val="none" w:sz="0" w:space="0" w:color="auto"/>
          </w:divBdr>
        </w:div>
        <w:div w:id="3969761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3964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8736564">
          <w:blockQuote w:val="1"/>
          <w:marLeft w:val="720"/>
          <w:marRight w:val="720"/>
          <w:marTop w:val="100"/>
          <w:marBottom w:val="100"/>
          <w:divBdr>
            <w:top w:val="none" w:sz="0" w:space="0" w:color="auto"/>
            <w:left w:val="none" w:sz="0" w:space="0" w:color="auto"/>
            <w:bottom w:val="none" w:sz="0" w:space="0" w:color="auto"/>
            <w:right w:val="none" w:sz="0" w:space="0" w:color="auto"/>
          </w:divBdr>
        </w:div>
        <w:div w:id="349339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2139983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48942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994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8639835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50391">
          <w:blockQuote w:val="1"/>
          <w:marLeft w:val="720"/>
          <w:marRight w:val="720"/>
          <w:marTop w:val="100"/>
          <w:marBottom w:val="100"/>
          <w:divBdr>
            <w:top w:val="none" w:sz="0" w:space="0" w:color="auto"/>
            <w:left w:val="none" w:sz="0" w:space="0" w:color="auto"/>
            <w:bottom w:val="none" w:sz="0" w:space="0" w:color="auto"/>
            <w:right w:val="none" w:sz="0" w:space="0" w:color="auto"/>
          </w:divBdr>
        </w:div>
        <w:div w:id="2016570520">
          <w:blockQuote w:val="1"/>
          <w:marLeft w:val="720"/>
          <w:marRight w:val="720"/>
          <w:marTop w:val="100"/>
          <w:marBottom w:val="100"/>
          <w:divBdr>
            <w:top w:val="none" w:sz="0" w:space="0" w:color="auto"/>
            <w:left w:val="none" w:sz="0" w:space="0" w:color="auto"/>
            <w:bottom w:val="none" w:sz="0" w:space="0" w:color="auto"/>
            <w:right w:val="none" w:sz="0" w:space="0" w:color="auto"/>
          </w:divBdr>
        </w:div>
        <w:div w:id="96608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338047424">
          <w:blockQuote w:val="1"/>
          <w:marLeft w:val="720"/>
          <w:marRight w:val="720"/>
          <w:marTop w:val="100"/>
          <w:marBottom w:val="100"/>
          <w:divBdr>
            <w:top w:val="none" w:sz="0" w:space="0" w:color="auto"/>
            <w:left w:val="none" w:sz="0" w:space="0" w:color="auto"/>
            <w:bottom w:val="none" w:sz="0" w:space="0" w:color="auto"/>
            <w:right w:val="none" w:sz="0" w:space="0" w:color="auto"/>
          </w:divBdr>
        </w:div>
        <w:div w:id="375274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216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3759234">
      <w:bodyDiv w:val="1"/>
      <w:marLeft w:val="0"/>
      <w:marRight w:val="0"/>
      <w:marTop w:val="0"/>
      <w:marBottom w:val="0"/>
      <w:divBdr>
        <w:top w:val="none" w:sz="0" w:space="0" w:color="auto"/>
        <w:left w:val="none" w:sz="0" w:space="0" w:color="auto"/>
        <w:bottom w:val="none" w:sz="0" w:space="0" w:color="auto"/>
        <w:right w:val="none" w:sz="0" w:space="0" w:color="auto"/>
      </w:divBdr>
      <w:divsChild>
        <w:div w:id="1737969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95327652">
          <w:blockQuote w:val="1"/>
          <w:marLeft w:val="720"/>
          <w:marRight w:val="720"/>
          <w:marTop w:val="100"/>
          <w:marBottom w:val="100"/>
          <w:divBdr>
            <w:top w:val="none" w:sz="0" w:space="0" w:color="auto"/>
            <w:left w:val="none" w:sz="0" w:space="0" w:color="auto"/>
            <w:bottom w:val="none" w:sz="0" w:space="0" w:color="auto"/>
            <w:right w:val="none" w:sz="0" w:space="0" w:color="auto"/>
          </w:divBdr>
        </w:div>
        <w:div w:id="792671318">
          <w:blockQuote w:val="1"/>
          <w:marLeft w:val="720"/>
          <w:marRight w:val="720"/>
          <w:marTop w:val="100"/>
          <w:marBottom w:val="100"/>
          <w:divBdr>
            <w:top w:val="none" w:sz="0" w:space="0" w:color="auto"/>
            <w:left w:val="none" w:sz="0" w:space="0" w:color="auto"/>
            <w:bottom w:val="none" w:sz="0" w:space="0" w:color="auto"/>
            <w:right w:val="none" w:sz="0" w:space="0" w:color="auto"/>
          </w:divBdr>
        </w:div>
        <w:div w:id="1672171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630161799">
          <w:blockQuote w:val="1"/>
          <w:marLeft w:val="720"/>
          <w:marRight w:val="720"/>
          <w:marTop w:val="100"/>
          <w:marBottom w:val="100"/>
          <w:divBdr>
            <w:top w:val="none" w:sz="0" w:space="0" w:color="auto"/>
            <w:left w:val="none" w:sz="0" w:space="0" w:color="auto"/>
            <w:bottom w:val="none" w:sz="0" w:space="0" w:color="auto"/>
            <w:right w:val="none" w:sz="0" w:space="0" w:color="auto"/>
          </w:divBdr>
        </w:div>
        <w:div w:id="5451456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416807">
          <w:blockQuote w:val="1"/>
          <w:marLeft w:val="720"/>
          <w:marRight w:val="720"/>
          <w:marTop w:val="100"/>
          <w:marBottom w:val="100"/>
          <w:divBdr>
            <w:top w:val="none" w:sz="0" w:space="0" w:color="auto"/>
            <w:left w:val="none" w:sz="0" w:space="0" w:color="auto"/>
            <w:bottom w:val="none" w:sz="0" w:space="0" w:color="auto"/>
            <w:right w:val="none" w:sz="0" w:space="0" w:color="auto"/>
          </w:divBdr>
        </w:div>
        <w:div w:id="1892422445">
          <w:blockQuote w:val="1"/>
          <w:marLeft w:val="720"/>
          <w:marRight w:val="720"/>
          <w:marTop w:val="100"/>
          <w:marBottom w:val="100"/>
          <w:divBdr>
            <w:top w:val="none" w:sz="0" w:space="0" w:color="auto"/>
            <w:left w:val="none" w:sz="0" w:space="0" w:color="auto"/>
            <w:bottom w:val="none" w:sz="0" w:space="0" w:color="auto"/>
            <w:right w:val="none" w:sz="0" w:space="0" w:color="auto"/>
          </w:divBdr>
        </w:div>
        <w:div w:id="808522730">
          <w:blockQuote w:val="1"/>
          <w:marLeft w:val="720"/>
          <w:marRight w:val="720"/>
          <w:marTop w:val="100"/>
          <w:marBottom w:val="100"/>
          <w:divBdr>
            <w:top w:val="none" w:sz="0" w:space="0" w:color="auto"/>
            <w:left w:val="none" w:sz="0" w:space="0" w:color="auto"/>
            <w:bottom w:val="none" w:sz="0" w:space="0" w:color="auto"/>
            <w:right w:val="none" w:sz="0" w:space="0" w:color="auto"/>
          </w:divBdr>
        </w:div>
        <w:div w:id="358363376">
          <w:blockQuote w:val="1"/>
          <w:marLeft w:val="720"/>
          <w:marRight w:val="720"/>
          <w:marTop w:val="100"/>
          <w:marBottom w:val="100"/>
          <w:divBdr>
            <w:top w:val="none" w:sz="0" w:space="0" w:color="auto"/>
            <w:left w:val="none" w:sz="0" w:space="0" w:color="auto"/>
            <w:bottom w:val="none" w:sz="0" w:space="0" w:color="auto"/>
            <w:right w:val="none" w:sz="0" w:space="0" w:color="auto"/>
          </w:divBdr>
        </w:div>
        <w:div w:id="228080383">
          <w:blockQuote w:val="1"/>
          <w:marLeft w:val="720"/>
          <w:marRight w:val="720"/>
          <w:marTop w:val="100"/>
          <w:marBottom w:val="100"/>
          <w:divBdr>
            <w:top w:val="none" w:sz="0" w:space="0" w:color="auto"/>
            <w:left w:val="none" w:sz="0" w:space="0" w:color="auto"/>
            <w:bottom w:val="none" w:sz="0" w:space="0" w:color="auto"/>
            <w:right w:val="none" w:sz="0" w:space="0" w:color="auto"/>
          </w:divBdr>
        </w:div>
        <w:div w:id="1490365482">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33976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056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909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559049377">
          <w:blockQuote w:val="1"/>
          <w:marLeft w:val="720"/>
          <w:marRight w:val="720"/>
          <w:marTop w:val="100"/>
          <w:marBottom w:val="100"/>
          <w:divBdr>
            <w:top w:val="none" w:sz="0" w:space="0" w:color="auto"/>
            <w:left w:val="none" w:sz="0" w:space="0" w:color="auto"/>
            <w:bottom w:val="none" w:sz="0" w:space="0" w:color="auto"/>
            <w:right w:val="none" w:sz="0" w:space="0" w:color="auto"/>
          </w:divBdr>
        </w:div>
        <w:div w:id="186723118">
          <w:blockQuote w:val="1"/>
          <w:marLeft w:val="720"/>
          <w:marRight w:val="720"/>
          <w:marTop w:val="100"/>
          <w:marBottom w:val="100"/>
          <w:divBdr>
            <w:top w:val="none" w:sz="0" w:space="0" w:color="auto"/>
            <w:left w:val="none" w:sz="0" w:space="0" w:color="auto"/>
            <w:bottom w:val="none" w:sz="0" w:space="0" w:color="auto"/>
            <w:right w:val="none" w:sz="0" w:space="0" w:color="auto"/>
          </w:divBdr>
        </w:div>
        <w:div w:id="700979609">
          <w:blockQuote w:val="1"/>
          <w:marLeft w:val="720"/>
          <w:marRight w:val="720"/>
          <w:marTop w:val="100"/>
          <w:marBottom w:val="100"/>
          <w:divBdr>
            <w:top w:val="none" w:sz="0" w:space="0" w:color="auto"/>
            <w:left w:val="none" w:sz="0" w:space="0" w:color="auto"/>
            <w:bottom w:val="none" w:sz="0" w:space="0" w:color="auto"/>
            <w:right w:val="none" w:sz="0" w:space="0" w:color="auto"/>
          </w:divBdr>
        </w:div>
        <w:div w:id="23994777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874621">
          <w:blockQuote w:val="1"/>
          <w:marLeft w:val="720"/>
          <w:marRight w:val="720"/>
          <w:marTop w:val="100"/>
          <w:marBottom w:val="100"/>
          <w:divBdr>
            <w:top w:val="none" w:sz="0" w:space="0" w:color="auto"/>
            <w:left w:val="none" w:sz="0" w:space="0" w:color="auto"/>
            <w:bottom w:val="none" w:sz="0" w:space="0" w:color="auto"/>
            <w:right w:val="none" w:sz="0" w:space="0" w:color="auto"/>
          </w:divBdr>
        </w:div>
        <w:div w:id="2141681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610355">
      <w:bodyDiv w:val="1"/>
      <w:marLeft w:val="0"/>
      <w:marRight w:val="0"/>
      <w:marTop w:val="0"/>
      <w:marBottom w:val="0"/>
      <w:divBdr>
        <w:top w:val="none" w:sz="0" w:space="0" w:color="auto"/>
        <w:left w:val="none" w:sz="0" w:space="0" w:color="auto"/>
        <w:bottom w:val="none" w:sz="0" w:space="0" w:color="auto"/>
        <w:right w:val="none" w:sz="0" w:space="0" w:color="auto"/>
      </w:divBdr>
    </w:div>
    <w:div w:id="2025788489">
      <w:bodyDiv w:val="1"/>
      <w:marLeft w:val="0"/>
      <w:marRight w:val="0"/>
      <w:marTop w:val="0"/>
      <w:marBottom w:val="0"/>
      <w:divBdr>
        <w:top w:val="none" w:sz="0" w:space="0" w:color="auto"/>
        <w:left w:val="none" w:sz="0" w:space="0" w:color="auto"/>
        <w:bottom w:val="none" w:sz="0" w:space="0" w:color="auto"/>
        <w:right w:val="none" w:sz="0" w:space="0" w:color="auto"/>
      </w:divBdr>
      <w:divsChild>
        <w:div w:id="354891717">
          <w:blockQuote w:val="1"/>
          <w:marLeft w:val="720"/>
          <w:marRight w:val="720"/>
          <w:marTop w:val="100"/>
          <w:marBottom w:val="100"/>
          <w:divBdr>
            <w:top w:val="none" w:sz="0" w:space="0" w:color="auto"/>
            <w:left w:val="none" w:sz="0" w:space="0" w:color="auto"/>
            <w:bottom w:val="none" w:sz="0" w:space="0" w:color="auto"/>
            <w:right w:val="none" w:sz="0" w:space="0" w:color="auto"/>
          </w:divBdr>
        </w:div>
        <w:div w:id="70498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4971824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3909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588741">
          <w:blockQuote w:val="1"/>
          <w:marLeft w:val="720"/>
          <w:marRight w:val="720"/>
          <w:marTop w:val="100"/>
          <w:marBottom w:val="100"/>
          <w:divBdr>
            <w:top w:val="none" w:sz="0" w:space="0" w:color="auto"/>
            <w:left w:val="none" w:sz="0" w:space="0" w:color="auto"/>
            <w:bottom w:val="none" w:sz="0" w:space="0" w:color="auto"/>
            <w:right w:val="none" w:sz="0" w:space="0" w:color="auto"/>
          </w:divBdr>
        </w:div>
        <w:div w:id="15537285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175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397901915">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0836">
          <w:blockQuote w:val="1"/>
          <w:marLeft w:val="720"/>
          <w:marRight w:val="720"/>
          <w:marTop w:val="100"/>
          <w:marBottom w:val="100"/>
          <w:divBdr>
            <w:top w:val="none" w:sz="0" w:space="0" w:color="auto"/>
            <w:left w:val="none" w:sz="0" w:space="0" w:color="auto"/>
            <w:bottom w:val="none" w:sz="0" w:space="0" w:color="auto"/>
            <w:right w:val="none" w:sz="0" w:space="0" w:color="auto"/>
          </w:divBdr>
        </w:div>
        <w:div w:id="989485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3354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60791964">
          <w:blockQuote w:val="1"/>
          <w:marLeft w:val="720"/>
          <w:marRight w:val="720"/>
          <w:marTop w:val="100"/>
          <w:marBottom w:val="100"/>
          <w:divBdr>
            <w:top w:val="none" w:sz="0" w:space="0" w:color="auto"/>
            <w:left w:val="none" w:sz="0" w:space="0" w:color="auto"/>
            <w:bottom w:val="none" w:sz="0" w:space="0" w:color="auto"/>
            <w:right w:val="none" w:sz="0" w:space="0" w:color="auto"/>
          </w:divBdr>
        </w:div>
        <w:div w:id="32388696">
          <w:blockQuote w:val="1"/>
          <w:marLeft w:val="720"/>
          <w:marRight w:val="720"/>
          <w:marTop w:val="100"/>
          <w:marBottom w:val="100"/>
          <w:divBdr>
            <w:top w:val="none" w:sz="0" w:space="0" w:color="auto"/>
            <w:left w:val="none" w:sz="0" w:space="0" w:color="auto"/>
            <w:bottom w:val="none" w:sz="0" w:space="0" w:color="auto"/>
            <w:right w:val="none" w:sz="0" w:space="0" w:color="auto"/>
          </w:divBdr>
        </w:div>
        <w:div w:id="173126992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81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877283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200222">
          <w:blockQuote w:val="1"/>
          <w:marLeft w:val="720"/>
          <w:marRight w:val="720"/>
          <w:marTop w:val="100"/>
          <w:marBottom w:val="100"/>
          <w:divBdr>
            <w:top w:val="none" w:sz="0" w:space="0" w:color="auto"/>
            <w:left w:val="none" w:sz="0" w:space="0" w:color="auto"/>
            <w:bottom w:val="none" w:sz="0" w:space="0" w:color="auto"/>
            <w:right w:val="none" w:sz="0" w:space="0" w:color="auto"/>
          </w:divBdr>
        </w:div>
        <w:div w:id="847721032">
          <w:blockQuote w:val="1"/>
          <w:marLeft w:val="720"/>
          <w:marRight w:val="720"/>
          <w:marTop w:val="100"/>
          <w:marBottom w:val="100"/>
          <w:divBdr>
            <w:top w:val="none" w:sz="0" w:space="0" w:color="auto"/>
            <w:left w:val="none" w:sz="0" w:space="0" w:color="auto"/>
            <w:bottom w:val="none" w:sz="0" w:space="0" w:color="auto"/>
            <w:right w:val="none" w:sz="0" w:space="0" w:color="auto"/>
          </w:divBdr>
        </w:div>
        <w:div w:id="39551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23748">
          <w:blockQuote w:val="1"/>
          <w:marLeft w:val="720"/>
          <w:marRight w:val="720"/>
          <w:marTop w:val="100"/>
          <w:marBottom w:val="100"/>
          <w:divBdr>
            <w:top w:val="none" w:sz="0" w:space="0" w:color="auto"/>
            <w:left w:val="none" w:sz="0" w:space="0" w:color="auto"/>
            <w:bottom w:val="none" w:sz="0" w:space="0" w:color="auto"/>
            <w:right w:val="none" w:sz="0" w:space="0" w:color="auto"/>
          </w:divBdr>
        </w:div>
        <w:div w:id="913126549">
          <w:blockQuote w:val="1"/>
          <w:marLeft w:val="720"/>
          <w:marRight w:val="720"/>
          <w:marTop w:val="100"/>
          <w:marBottom w:val="100"/>
          <w:divBdr>
            <w:top w:val="none" w:sz="0" w:space="0" w:color="auto"/>
            <w:left w:val="none" w:sz="0" w:space="0" w:color="auto"/>
            <w:bottom w:val="none" w:sz="0" w:space="0" w:color="auto"/>
            <w:right w:val="none" w:sz="0" w:space="0" w:color="auto"/>
          </w:divBdr>
        </w:div>
        <w:div w:id="11412713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7473306">
          <w:blockQuote w:val="1"/>
          <w:marLeft w:val="720"/>
          <w:marRight w:val="720"/>
          <w:marTop w:val="100"/>
          <w:marBottom w:val="100"/>
          <w:divBdr>
            <w:top w:val="none" w:sz="0" w:space="0" w:color="auto"/>
            <w:left w:val="none" w:sz="0" w:space="0" w:color="auto"/>
            <w:bottom w:val="none" w:sz="0" w:space="0" w:color="auto"/>
            <w:right w:val="none" w:sz="0" w:space="0" w:color="auto"/>
          </w:divBdr>
        </w:div>
        <w:div w:id="5654551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6269324">
      <w:bodyDiv w:val="1"/>
      <w:marLeft w:val="0"/>
      <w:marRight w:val="0"/>
      <w:marTop w:val="0"/>
      <w:marBottom w:val="0"/>
      <w:divBdr>
        <w:top w:val="none" w:sz="0" w:space="0" w:color="auto"/>
        <w:left w:val="none" w:sz="0" w:space="0" w:color="auto"/>
        <w:bottom w:val="none" w:sz="0" w:space="0" w:color="auto"/>
        <w:right w:val="none" w:sz="0" w:space="0" w:color="auto"/>
      </w:divBdr>
      <w:divsChild>
        <w:div w:id="1391657057">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9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441924234">
          <w:blockQuote w:val="1"/>
          <w:marLeft w:val="720"/>
          <w:marRight w:val="720"/>
          <w:marTop w:val="100"/>
          <w:marBottom w:val="100"/>
          <w:divBdr>
            <w:top w:val="none" w:sz="0" w:space="0" w:color="auto"/>
            <w:left w:val="none" w:sz="0" w:space="0" w:color="auto"/>
            <w:bottom w:val="none" w:sz="0" w:space="0" w:color="auto"/>
            <w:right w:val="none" w:sz="0" w:space="0" w:color="auto"/>
          </w:divBdr>
        </w:div>
        <w:div w:id="2121949355">
          <w:blockQuote w:val="1"/>
          <w:marLeft w:val="720"/>
          <w:marRight w:val="720"/>
          <w:marTop w:val="100"/>
          <w:marBottom w:val="100"/>
          <w:divBdr>
            <w:top w:val="none" w:sz="0" w:space="0" w:color="auto"/>
            <w:left w:val="none" w:sz="0" w:space="0" w:color="auto"/>
            <w:bottom w:val="none" w:sz="0" w:space="0" w:color="auto"/>
            <w:right w:val="none" w:sz="0" w:space="0" w:color="auto"/>
          </w:divBdr>
        </w:div>
        <w:div w:id="605043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4540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8437402">
          <w:blockQuote w:val="1"/>
          <w:marLeft w:val="720"/>
          <w:marRight w:val="720"/>
          <w:marTop w:val="100"/>
          <w:marBottom w:val="100"/>
          <w:divBdr>
            <w:top w:val="none" w:sz="0" w:space="0" w:color="auto"/>
            <w:left w:val="none" w:sz="0" w:space="0" w:color="auto"/>
            <w:bottom w:val="none" w:sz="0" w:space="0" w:color="auto"/>
            <w:right w:val="none" w:sz="0" w:space="0" w:color="auto"/>
          </w:divBdr>
        </w:div>
        <w:div w:id="400181429">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582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14519523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890659">
          <w:blockQuote w:val="1"/>
          <w:marLeft w:val="720"/>
          <w:marRight w:val="720"/>
          <w:marTop w:val="100"/>
          <w:marBottom w:val="100"/>
          <w:divBdr>
            <w:top w:val="none" w:sz="0" w:space="0" w:color="auto"/>
            <w:left w:val="none" w:sz="0" w:space="0" w:color="auto"/>
            <w:bottom w:val="none" w:sz="0" w:space="0" w:color="auto"/>
            <w:right w:val="none" w:sz="0" w:space="0" w:color="auto"/>
          </w:divBdr>
        </w:div>
        <w:div w:id="95754412">
          <w:blockQuote w:val="1"/>
          <w:marLeft w:val="720"/>
          <w:marRight w:val="720"/>
          <w:marTop w:val="100"/>
          <w:marBottom w:val="100"/>
          <w:divBdr>
            <w:top w:val="none" w:sz="0" w:space="0" w:color="auto"/>
            <w:left w:val="none" w:sz="0" w:space="0" w:color="auto"/>
            <w:bottom w:val="none" w:sz="0" w:space="0" w:color="auto"/>
            <w:right w:val="none" w:sz="0" w:space="0" w:color="auto"/>
          </w:divBdr>
        </w:div>
        <w:div w:id="472870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117333848">
          <w:blockQuote w:val="1"/>
          <w:marLeft w:val="720"/>
          <w:marRight w:val="720"/>
          <w:marTop w:val="100"/>
          <w:marBottom w:val="100"/>
          <w:divBdr>
            <w:top w:val="none" w:sz="0" w:space="0" w:color="auto"/>
            <w:left w:val="none" w:sz="0" w:space="0" w:color="auto"/>
            <w:bottom w:val="none" w:sz="0" w:space="0" w:color="auto"/>
            <w:right w:val="none" w:sz="0" w:space="0" w:color="auto"/>
          </w:divBdr>
        </w:div>
        <w:div w:id="5579364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57076230">
      <w:bodyDiv w:val="1"/>
      <w:marLeft w:val="0"/>
      <w:marRight w:val="0"/>
      <w:marTop w:val="0"/>
      <w:marBottom w:val="0"/>
      <w:divBdr>
        <w:top w:val="none" w:sz="0" w:space="0" w:color="auto"/>
        <w:left w:val="none" w:sz="0" w:space="0" w:color="auto"/>
        <w:bottom w:val="none" w:sz="0" w:space="0" w:color="auto"/>
        <w:right w:val="none" w:sz="0" w:space="0" w:color="auto"/>
      </w:divBdr>
      <w:divsChild>
        <w:div w:id="2073918054">
          <w:blockQuote w:val="1"/>
          <w:marLeft w:val="720"/>
          <w:marRight w:val="720"/>
          <w:marTop w:val="100"/>
          <w:marBottom w:val="100"/>
          <w:divBdr>
            <w:top w:val="none" w:sz="0" w:space="0" w:color="auto"/>
            <w:left w:val="none" w:sz="0" w:space="0" w:color="auto"/>
            <w:bottom w:val="none" w:sz="0" w:space="0" w:color="auto"/>
            <w:right w:val="none" w:sz="0" w:space="0" w:color="auto"/>
          </w:divBdr>
        </w:div>
        <w:div w:id="17977983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1226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40667368">
          <w:blockQuote w:val="1"/>
          <w:marLeft w:val="720"/>
          <w:marRight w:val="720"/>
          <w:marTop w:val="100"/>
          <w:marBottom w:val="100"/>
          <w:divBdr>
            <w:top w:val="none" w:sz="0" w:space="0" w:color="auto"/>
            <w:left w:val="none" w:sz="0" w:space="0" w:color="auto"/>
            <w:bottom w:val="none" w:sz="0" w:space="0" w:color="auto"/>
            <w:right w:val="none" w:sz="0" w:space="0" w:color="auto"/>
          </w:divBdr>
        </w:div>
        <w:div w:id="1819763975">
          <w:blockQuote w:val="1"/>
          <w:marLeft w:val="720"/>
          <w:marRight w:val="720"/>
          <w:marTop w:val="100"/>
          <w:marBottom w:val="100"/>
          <w:divBdr>
            <w:top w:val="none" w:sz="0" w:space="0" w:color="auto"/>
            <w:left w:val="none" w:sz="0" w:space="0" w:color="auto"/>
            <w:bottom w:val="none" w:sz="0" w:space="0" w:color="auto"/>
            <w:right w:val="none" w:sz="0" w:space="0" w:color="auto"/>
          </w:divBdr>
        </w:div>
        <w:div w:id="1396927439">
          <w:blockQuote w:val="1"/>
          <w:marLeft w:val="720"/>
          <w:marRight w:val="720"/>
          <w:marTop w:val="100"/>
          <w:marBottom w:val="100"/>
          <w:divBdr>
            <w:top w:val="none" w:sz="0" w:space="0" w:color="auto"/>
            <w:left w:val="none" w:sz="0" w:space="0" w:color="auto"/>
            <w:bottom w:val="none" w:sz="0" w:space="0" w:color="auto"/>
            <w:right w:val="none" w:sz="0" w:space="0" w:color="auto"/>
          </w:divBdr>
        </w:div>
        <w:div w:id="105125431">
          <w:blockQuote w:val="1"/>
          <w:marLeft w:val="720"/>
          <w:marRight w:val="720"/>
          <w:marTop w:val="100"/>
          <w:marBottom w:val="100"/>
          <w:divBdr>
            <w:top w:val="none" w:sz="0" w:space="0" w:color="auto"/>
            <w:left w:val="none" w:sz="0" w:space="0" w:color="auto"/>
            <w:bottom w:val="none" w:sz="0" w:space="0" w:color="auto"/>
            <w:right w:val="none" w:sz="0" w:space="0" w:color="auto"/>
          </w:divBdr>
        </w:div>
        <w:div w:id="942148229">
          <w:blockQuote w:val="1"/>
          <w:marLeft w:val="720"/>
          <w:marRight w:val="720"/>
          <w:marTop w:val="100"/>
          <w:marBottom w:val="100"/>
          <w:divBdr>
            <w:top w:val="none" w:sz="0" w:space="0" w:color="auto"/>
            <w:left w:val="none" w:sz="0" w:space="0" w:color="auto"/>
            <w:bottom w:val="none" w:sz="0" w:space="0" w:color="auto"/>
            <w:right w:val="none" w:sz="0" w:space="0" w:color="auto"/>
          </w:divBdr>
        </w:div>
        <w:div w:id="491333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12907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598369">
          <w:blockQuote w:val="1"/>
          <w:marLeft w:val="720"/>
          <w:marRight w:val="720"/>
          <w:marTop w:val="100"/>
          <w:marBottom w:val="100"/>
          <w:divBdr>
            <w:top w:val="none" w:sz="0" w:space="0" w:color="auto"/>
            <w:left w:val="none" w:sz="0" w:space="0" w:color="auto"/>
            <w:bottom w:val="none" w:sz="0" w:space="0" w:color="auto"/>
            <w:right w:val="none" w:sz="0" w:space="0" w:color="auto"/>
          </w:divBdr>
        </w:div>
        <w:div w:id="223295155">
          <w:blockQuote w:val="1"/>
          <w:marLeft w:val="720"/>
          <w:marRight w:val="720"/>
          <w:marTop w:val="100"/>
          <w:marBottom w:val="100"/>
          <w:divBdr>
            <w:top w:val="none" w:sz="0" w:space="0" w:color="auto"/>
            <w:left w:val="none" w:sz="0" w:space="0" w:color="auto"/>
            <w:bottom w:val="none" w:sz="0" w:space="0" w:color="auto"/>
            <w:right w:val="none" w:sz="0" w:space="0" w:color="auto"/>
          </w:divBdr>
        </w:div>
        <w:div w:id="404031280">
          <w:blockQuote w:val="1"/>
          <w:marLeft w:val="720"/>
          <w:marRight w:val="720"/>
          <w:marTop w:val="100"/>
          <w:marBottom w:val="100"/>
          <w:divBdr>
            <w:top w:val="none" w:sz="0" w:space="0" w:color="auto"/>
            <w:left w:val="none" w:sz="0" w:space="0" w:color="auto"/>
            <w:bottom w:val="none" w:sz="0" w:space="0" w:color="auto"/>
            <w:right w:val="none" w:sz="0" w:space="0" w:color="auto"/>
          </w:divBdr>
        </w:div>
        <w:div w:id="970087066">
          <w:blockQuote w:val="1"/>
          <w:marLeft w:val="720"/>
          <w:marRight w:val="720"/>
          <w:marTop w:val="100"/>
          <w:marBottom w:val="100"/>
          <w:divBdr>
            <w:top w:val="none" w:sz="0" w:space="0" w:color="auto"/>
            <w:left w:val="none" w:sz="0" w:space="0" w:color="auto"/>
            <w:bottom w:val="none" w:sz="0" w:space="0" w:color="auto"/>
            <w:right w:val="none" w:sz="0" w:space="0" w:color="auto"/>
          </w:divBdr>
        </w:div>
        <w:div w:id="1450775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270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e0-cv.terasic.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tore.digilentinc.com/nexys-4-ddr-artix-7-fpga-trainer-board-recommended-for-ece-curriculu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4108DA-3B26-4D9B-867A-B0A7D5CC6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3905</TotalTime>
  <Pages>13</Pages>
  <Words>2445</Words>
  <Characters>13942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Harvey Mudd College</Company>
  <LinksUpToDate>false</LinksUpToDate>
  <CharactersWithSpaces>16355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sharris</dc:creator>
  <cp:lastModifiedBy>training</cp:lastModifiedBy>
  <cp:revision>42</cp:revision>
  <cp:lastPrinted>2017-02-06T02:40:00Z</cp:lastPrinted>
  <dcterms:created xsi:type="dcterms:W3CDTF">2015-04-30T00:20:00Z</dcterms:created>
  <dcterms:modified xsi:type="dcterms:W3CDTF">2017-02-07T08:12:00Z</dcterms:modified>
</cp:coreProperties>
</file>