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D4B4A" w14:textId="77777777" w:rsidR="001B6A59" w:rsidRDefault="001B6A59" w:rsidP="001B6A59">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软件体系结构是具有一定形式的结构化元素，即构件的集合，包括处理构件、数据构件和连接构件。处理构件负责对</w:t>
      </w:r>
      <w:r>
        <w:rPr>
          <w:rFonts w:hint="eastAsia"/>
        </w:rPr>
        <w:t>数据</w:t>
      </w:r>
      <w:r>
        <w:rPr>
          <w:rFonts w:ascii="Helvetica" w:hAnsi="Helvetica" w:cs="Helvetica"/>
          <w:color w:val="333333"/>
          <w:szCs w:val="21"/>
          <w:shd w:val="clear" w:color="auto" w:fill="FFFFFF"/>
        </w:rPr>
        <w:t>进行加工，数据构件是被加工的信息，连接构件把体系结构的不同部分组合连接起来。</w:t>
      </w:r>
    </w:p>
    <w:p w14:paraId="1D395CE8" w14:textId="7AAE017D" w:rsidR="00E043AA" w:rsidRDefault="001B6A59" w:rsidP="001B6A59">
      <w:pPr>
        <w:ind w:firstLineChars="200" w:firstLine="420"/>
        <w:rPr>
          <w:rFonts w:ascii="Helvetica" w:hAnsi="Helvetica" w:cs="Helvetica"/>
          <w:color w:val="333333"/>
          <w:szCs w:val="21"/>
          <w:shd w:val="clear" w:color="auto" w:fill="FFFFFF"/>
        </w:rPr>
      </w:pPr>
      <w:r w:rsidRPr="001B6A59">
        <w:rPr>
          <w:rFonts w:ascii="Helvetica" w:hAnsi="Helvetica" w:cs="Helvetica" w:hint="eastAsia"/>
          <w:color w:val="333333"/>
          <w:szCs w:val="21"/>
          <w:shd w:val="clear" w:color="auto" w:fill="FFFFFF"/>
        </w:rPr>
        <w:t>软件体系结构是软件设计过程中的一个层次，这一层次超越计算过程中的算法设计和数据结构设计。体系结构问题包括总体组织和全局控制、通讯协议、同步、数据存取，给设计元素分配特定功能，设计元素的组织，规模和性能，在各设计方案间进行选择等。软件体系结构处理算法与数据结构之上关于整体系统结构设计和描述方面的一些问题，如全局组织和全局控制结构、关于通讯、同步与数据存取的协议，设计构件功能定义，物理分布与合成，设计方案的选择、评估与实现等</w:t>
      </w:r>
      <w:r>
        <w:rPr>
          <w:rFonts w:ascii="Helvetica" w:hAnsi="Helvetica" w:cs="Helvetica" w:hint="eastAsia"/>
          <w:color w:val="333333"/>
          <w:szCs w:val="21"/>
          <w:shd w:val="clear" w:color="auto" w:fill="FFFFFF"/>
        </w:rPr>
        <w:t>。</w:t>
      </w:r>
    </w:p>
    <w:p w14:paraId="007C0DAD" w14:textId="7A34F349" w:rsidR="001B6A59" w:rsidRDefault="001B6A59" w:rsidP="001B6A59">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体系结构有四个角度，它们从不同方面对系统进行描述：概念角度描述系统的主要构件及它们之间的关系；模块角度包含功能分解与层次结构；运行角度描述了一个系统的动态结构；代码角度描述了各种代码和库函数在开发环境中的组织。</w:t>
      </w:r>
    </w:p>
    <w:p w14:paraId="4B82D6AB" w14:textId="757248BE" w:rsidR="0052391D" w:rsidRDefault="001B6A59" w:rsidP="0052391D">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经典的软件体系结构风格之一</w:t>
      </w:r>
      <w:bookmarkStart w:id="0" w:name="_GoBack"/>
      <w:bookmarkEnd w:id="0"/>
      <w:r>
        <w:rPr>
          <w:rFonts w:ascii="Helvetica" w:hAnsi="Helvetica" w:cs="Helvetica" w:hint="eastAsia"/>
          <w:color w:val="333333"/>
          <w:szCs w:val="21"/>
          <w:shd w:val="clear" w:color="auto" w:fill="FFFFFF"/>
        </w:rPr>
        <w:t>是管道</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过滤器结构，过滤器</w:t>
      </w:r>
      <w:r w:rsidRPr="001B6A59">
        <w:rPr>
          <w:rFonts w:ascii="Helvetica" w:hAnsi="Helvetica" w:cs="Helvetica" w:hint="eastAsia"/>
          <w:color w:val="333333"/>
          <w:szCs w:val="21"/>
          <w:shd w:val="clear" w:color="auto" w:fill="FFFFFF"/>
        </w:rPr>
        <w:t>处理数据流，一个过滤器封装了一个处理步骤。</w:t>
      </w:r>
      <w:r>
        <w:rPr>
          <w:rFonts w:ascii="Helvetica" w:hAnsi="Helvetica" w:cs="Helvetica" w:hint="eastAsia"/>
          <w:color w:val="333333"/>
          <w:szCs w:val="21"/>
          <w:shd w:val="clear" w:color="auto" w:fill="FFFFFF"/>
        </w:rPr>
        <w:t>管道</w:t>
      </w:r>
      <w:r w:rsidRPr="001B6A59">
        <w:rPr>
          <w:rFonts w:ascii="Helvetica" w:hAnsi="Helvetica" w:cs="Helvetica" w:hint="eastAsia"/>
          <w:color w:val="333333"/>
          <w:szCs w:val="21"/>
          <w:shd w:val="clear" w:color="auto" w:fill="FFFFFF"/>
        </w:rPr>
        <w:t>连接</w:t>
      </w:r>
      <w:proofErr w:type="gramStart"/>
      <w:r w:rsidRPr="001B6A59">
        <w:rPr>
          <w:rFonts w:ascii="Helvetica" w:hAnsi="Helvetica" w:cs="Helvetica" w:hint="eastAsia"/>
          <w:color w:val="333333"/>
          <w:szCs w:val="21"/>
          <w:shd w:val="clear" w:color="auto" w:fill="FFFFFF"/>
        </w:rPr>
        <w:t>一个源</w:t>
      </w:r>
      <w:proofErr w:type="gramEnd"/>
      <w:r w:rsidRPr="001B6A59">
        <w:rPr>
          <w:rFonts w:ascii="Helvetica" w:hAnsi="Helvetica" w:cs="Helvetica" w:hint="eastAsia"/>
          <w:color w:val="333333"/>
          <w:szCs w:val="21"/>
          <w:shd w:val="clear" w:color="auto" w:fill="FFFFFF"/>
        </w:rPr>
        <w:t>和一个目的过滤器。每个过滤器都有一组输入集和输出集。过滤器从管道中读入数据流，对输入流进行内部转换和增量计算（丰富，精炼，转换，融合，分解），然后产生</w:t>
      </w:r>
      <w:proofErr w:type="gramStart"/>
      <w:r w:rsidRPr="001B6A59">
        <w:rPr>
          <w:rFonts w:ascii="Helvetica" w:hAnsi="Helvetica" w:cs="Helvetica" w:hint="eastAsia"/>
          <w:color w:val="333333"/>
          <w:szCs w:val="21"/>
          <w:shd w:val="clear" w:color="auto" w:fill="FFFFFF"/>
        </w:rPr>
        <w:t>输出数据流并写入</w:t>
      </w:r>
      <w:proofErr w:type="gramEnd"/>
      <w:r w:rsidRPr="001B6A59">
        <w:rPr>
          <w:rFonts w:ascii="Helvetica" w:hAnsi="Helvetica" w:cs="Helvetica" w:hint="eastAsia"/>
          <w:color w:val="333333"/>
          <w:szCs w:val="21"/>
          <w:shd w:val="clear" w:color="auto" w:fill="FFFFFF"/>
        </w:rPr>
        <w:t>管道中。</w:t>
      </w:r>
    </w:p>
    <w:p w14:paraId="41338E71" w14:textId="6C1061BF" w:rsidR="0052391D" w:rsidRPr="0052391D" w:rsidRDefault="0052391D" w:rsidP="0052391D">
      <w:pPr>
        <w:ind w:firstLine="420"/>
        <w:rPr>
          <w:rFonts w:ascii="Helvetica" w:hAnsi="Helvetica" w:cs="Helvetica"/>
          <w:color w:val="333333"/>
          <w:szCs w:val="21"/>
          <w:shd w:val="clear" w:color="auto" w:fill="FFFFFF"/>
        </w:rPr>
      </w:pPr>
      <w:r w:rsidRPr="0052391D">
        <w:rPr>
          <w:rFonts w:ascii="Helvetica" w:hAnsi="Helvetica" w:cs="Helvetica" w:hint="eastAsia"/>
          <w:color w:val="333333"/>
          <w:szCs w:val="21"/>
          <w:shd w:val="clear" w:color="auto" w:fill="FFFFFF"/>
        </w:rPr>
        <w:t>每个过滤器必须是一个独立的实体：过滤器之间无需共享状态，即</w:t>
      </w:r>
      <w:r w:rsidRPr="0052391D">
        <w:rPr>
          <w:rFonts w:ascii="Helvetica" w:hAnsi="Helvetica" w:cs="Helvetica"/>
          <w:color w:val="333333"/>
          <w:szCs w:val="21"/>
          <w:shd w:val="clear" w:color="auto" w:fill="FFFFFF"/>
        </w:rPr>
        <w:t>filter</w:t>
      </w:r>
      <w:r w:rsidRPr="0052391D">
        <w:rPr>
          <w:rFonts w:ascii="Helvetica" w:hAnsi="Helvetica" w:cs="Helvetica"/>
          <w:color w:val="333333"/>
          <w:szCs w:val="21"/>
          <w:shd w:val="clear" w:color="auto" w:fill="FFFFFF"/>
        </w:rPr>
        <w:t>无需知道其输入管道和输出管道所连接的其他过滤器的存在，更不必关注相邻过滤器的实现细节。他仅仅需要对输入数据流进行特定的内部</w:t>
      </w:r>
      <w:proofErr w:type="gramStart"/>
      <w:r w:rsidRPr="0052391D">
        <w:rPr>
          <w:rFonts w:ascii="Helvetica" w:hAnsi="Helvetica" w:cs="Helvetica"/>
          <w:color w:val="333333"/>
          <w:szCs w:val="21"/>
          <w:shd w:val="clear" w:color="auto" w:fill="FFFFFF"/>
        </w:rPr>
        <w:t>転换和增量</w:t>
      </w:r>
      <w:proofErr w:type="gramEnd"/>
      <w:r w:rsidRPr="0052391D">
        <w:rPr>
          <w:rFonts w:ascii="Helvetica" w:hAnsi="Helvetica" w:cs="Helvetica"/>
          <w:color w:val="333333"/>
          <w:szCs w:val="21"/>
          <w:shd w:val="clear" w:color="auto" w:fill="FFFFFF"/>
        </w:rPr>
        <w:t>计算，筛选出合适的数据。</w:t>
      </w:r>
    </w:p>
    <w:p w14:paraId="71EC5033" w14:textId="77777777" w:rsidR="0052391D" w:rsidRPr="0052391D" w:rsidRDefault="0052391D" w:rsidP="0052391D">
      <w:pPr>
        <w:rPr>
          <w:rFonts w:ascii="Helvetica" w:hAnsi="Helvetica" w:cs="Helvetica"/>
          <w:color w:val="333333"/>
          <w:szCs w:val="21"/>
          <w:shd w:val="clear" w:color="auto" w:fill="FFFFFF"/>
        </w:rPr>
      </w:pPr>
      <w:r w:rsidRPr="0052391D">
        <w:rPr>
          <w:rFonts w:ascii="Helvetica" w:hAnsi="Helvetica" w:cs="Helvetica" w:hint="eastAsia"/>
          <w:color w:val="333333"/>
          <w:szCs w:val="21"/>
          <w:shd w:val="clear" w:color="auto" w:fill="FFFFFF"/>
        </w:rPr>
        <w:t>数据到来是便被处理，不是收集然后处理，即在输入被完全消费之前，输出便产生了。</w:t>
      </w:r>
    </w:p>
    <w:p w14:paraId="363DC17F" w14:textId="326872FF" w:rsidR="001B6A59" w:rsidRPr="0052391D" w:rsidRDefault="0052391D" w:rsidP="0052391D">
      <w:pPr>
        <w:ind w:firstLineChars="200" w:firstLine="420"/>
        <w:rPr>
          <w:rFonts w:ascii="Helvetica" w:hAnsi="Helvetica" w:cs="Helvetica" w:hint="eastAsia"/>
          <w:color w:val="333333"/>
          <w:szCs w:val="21"/>
          <w:shd w:val="clear" w:color="auto" w:fill="FFFFFF"/>
        </w:rPr>
      </w:pPr>
      <w:r w:rsidRPr="0052391D">
        <w:rPr>
          <w:rFonts w:ascii="Helvetica" w:hAnsi="Helvetica" w:cs="Helvetica"/>
          <w:color w:val="333333"/>
          <w:szCs w:val="21"/>
          <w:shd w:val="clear" w:color="auto" w:fill="FFFFFF"/>
        </w:rPr>
        <w:t>管道是将数据从一个过滤器的输出端移动到另一个过滤器的输入端，是一个单向流。</w:t>
      </w:r>
      <w:r w:rsidRPr="0052391D">
        <w:rPr>
          <w:rFonts w:ascii="Helvetica" w:hAnsi="Helvetica" w:cs="Helvetica"/>
          <w:color w:val="333333"/>
          <w:szCs w:val="21"/>
          <w:shd w:val="clear" w:color="auto" w:fill="FFFFFF"/>
        </w:rPr>
        <w:t>**</w:t>
      </w:r>
      <w:r w:rsidRPr="0052391D">
        <w:rPr>
          <w:rFonts w:ascii="Helvetica" w:hAnsi="Helvetica" w:cs="Helvetica"/>
          <w:color w:val="333333"/>
          <w:szCs w:val="21"/>
          <w:shd w:val="clear" w:color="auto" w:fill="FFFFFF"/>
        </w:rPr>
        <w:t>不同的管道中流动的数据流，可能具有不同的数据格式。</w:t>
      </w:r>
    </w:p>
    <w:sectPr w:rsidR="001B6A59" w:rsidRPr="00523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6E5C5" w14:textId="77777777" w:rsidR="007E2836" w:rsidRDefault="007E2836" w:rsidP="001B6A59">
      <w:r>
        <w:separator/>
      </w:r>
    </w:p>
  </w:endnote>
  <w:endnote w:type="continuationSeparator" w:id="0">
    <w:p w14:paraId="23E5A6E7" w14:textId="77777777" w:rsidR="007E2836" w:rsidRDefault="007E2836" w:rsidP="001B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02394" w14:textId="77777777" w:rsidR="007E2836" w:rsidRDefault="007E2836" w:rsidP="001B6A59">
      <w:r>
        <w:separator/>
      </w:r>
    </w:p>
  </w:footnote>
  <w:footnote w:type="continuationSeparator" w:id="0">
    <w:p w14:paraId="056E81F3" w14:textId="77777777" w:rsidR="007E2836" w:rsidRDefault="007E2836" w:rsidP="001B6A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87"/>
    <w:rsid w:val="001B6A59"/>
    <w:rsid w:val="0052391D"/>
    <w:rsid w:val="007E2836"/>
    <w:rsid w:val="00AD7787"/>
    <w:rsid w:val="00E04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484EF"/>
  <w15:chartTrackingRefBased/>
  <w15:docId w15:val="{858A1C96-0FBE-4C1D-B764-22201A0E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6A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6A59"/>
    <w:rPr>
      <w:sz w:val="18"/>
      <w:szCs w:val="18"/>
    </w:rPr>
  </w:style>
  <w:style w:type="paragraph" w:styleId="a5">
    <w:name w:val="footer"/>
    <w:basedOn w:val="a"/>
    <w:link w:val="a6"/>
    <w:uiPriority w:val="99"/>
    <w:unhideWhenUsed/>
    <w:rsid w:val="001B6A59"/>
    <w:pPr>
      <w:tabs>
        <w:tab w:val="center" w:pos="4153"/>
        <w:tab w:val="right" w:pos="8306"/>
      </w:tabs>
      <w:snapToGrid w:val="0"/>
      <w:jc w:val="left"/>
    </w:pPr>
    <w:rPr>
      <w:sz w:val="18"/>
      <w:szCs w:val="18"/>
    </w:rPr>
  </w:style>
  <w:style w:type="character" w:customStyle="1" w:styleId="a6">
    <w:name w:val="页脚 字符"/>
    <w:basedOn w:val="a0"/>
    <w:link w:val="a5"/>
    <w:uiPriority w:val="99"/>
    <w:rsid w:val="001B6A59"/>
    <w:rPr>
      <w:sz w:val="18"/>
      <w:szCs w:val="18"/>
    </w:rPr>
  </w:style>
  <w:style w:type="character" w:styleId="a7">
    <w:name w:val="Hyperlink"/>
    <w:basedOn w:val="a0"/>
    <w:uiPriority w:val="99"/>
    <w:semiHidden/>
    <w:unhideWhenUsed/>
    <w:rsid w:val="001B6A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周志达</dc:creator>
  <cp:keywords/>
  <dc:description/>
  <cp:lastModifiedBy>周志达</cp:lastModifiedBy>
  <cp:revision>2</cp:revision>
  <dcterms:created xsi:type="dcterms:W3CDTF">2022-05-05T11:31:00Z</dcterms:created>
  <dcterms:modified xsi:type="dcterms:W3CDTF">2022-05-05T11:42:00Z</dcterms:modified>
</cp:coreProperties>
</file>