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公众号文章校对样例</w:t>
      </w:r>
    </w:p>
    <w:p>
      <w:r>
        <w:t>他知道自己错了，心情很繁重。</w:t>
      </w:r>
    </w:p>
    <w:p>
      <w:r>
        <w:t>通过这次学习，使我们的思想觉悟有了很大提高。</w:t>
      </w:r>
    </w:p>
    <w:tbl>
      <w:tr>
        <w:tc>
          <w:p>
            <w:r>
              <w:t>只要经常锻炼身体，才会增强体质。</w:t>
            </w:r>
          </w:p>
        </w:tc>
      </w:tr>
    </w:tbl>
    <w:p>
      <w:del>
        <w:r>
          <w:t>这段删除修订不应进入分析。</w:t>
        </w:r>
      </w:del>
      <w:r>
        <w:t>这是保留的正文。</w:t>
      </w:r>
    </w:p>
  </w:body>
</w:document>
</file>