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A21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The Evolution of Organic Life Based on the Theory of Existential Iteration</w:t>
      </w:r>
    </w:p>
    <w:p w14:paraId="07E526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The Iterative Logic from Molecules to Bisexual Reproduction</w:t>
      </w:r>
    </w:p>
    <w:p w14:paraId="246802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essence of organic life evolution is a hierarchical organizational upgrade driven by the demand for existential stability. From basic organic small molecules composed of H/C/N/O, to the molecular collaboration system of amino acids, RNA, DNA and proteins, then to cells and multicellular organisms, and ultimately the evolution of bisexual reproduction—each iterative step is an active choice of life to adapt to the environment, maintain its own existence and achieve expansion, rather than a mere random mutation. The entire process follows the core logic of existential iteration: </w:t>
      </w:r>
      <w:r>
        <w:rPr>
          <w:rStyle w:val="8"/>
          <w:rFonts w:ascii="宋体" w:hAnsi="宋体" w:eastAsia="宋体" w:cs="宋体"/>
          <w:color w:val="000000"/>
          <w:kern w:val="0"/>
          <w:sz w:val="24"/>
          <w:szCs w:val="24"/>
          <w:bdr w:val="none" w:color="auto" w:sz="0" w:space="0"/>
          <w:lang w:val="en-US" w:eastAsia="zh-CN" w:bidi="ar"/>
        </w:rPr>
        <w:t>simple organization → stability demand → complex organization → functional differentiation → more stable form of existence</w:t>
      </w:r>
      <w:r>
        <w:rPr>
          <w:rFonts w:ascii="宋体" w:hAnsi="宋体" w:eastAsia="宋体" w:cs="宋体"/>
          <w:color w:val="000000"/>
          <w:kern w:val="0"/>
          <w:sz w:val="24"/>
          <w:szCs w:val="24"/>
          <w:bdr w:val="none" w:color="auto" w:sz="0" w:space="0"/>
          <w:lang w:val="en-US" w:eastAsia="zh-CN" w:bidi="ar"/>
        </w:rPr>
        <w:t>. Amino acids, RNA, DNA, proteins and bisexual reproduction are not isolated evolutionary nodes, but form an intrinsic connection of functional coupling, hierarchical support and iterative upgrading. Below, we decompose this evolutionary relationship in an all-dimensional manner from molecules to life forms, and supplement extended reflections on traditional evolution theory from the perspective of active evolution.</w:t>
      </w:r>
    </w:p>
    <w:p w14:paraId="5F7163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I. Basic Iteration: Inorganic Small Molecules → Organic Small Molecules → Biological Macromolecules, the Primary Organization of Existence</w:t>
      </w:r>
    </w:p>
    <w:p w14:paraId="351DA3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starting point of life evolution is the spontaneous polymerization of H, C, N and O in the primitive Earth environment (volcanic hydrothermal vents, primitive oceans, lightning radiation) to form basic organic small molecules such as alkanes, alkenes, benzenes and carboxylic acids—this is the first iteration of matter from </w:t>
      </w:r>
      <w:r>
        <w:rPr>
          <w:rStyle w:val="8"/>
          <w:rFonts w:ascii="宋体" w:hAnsi="宋体" w:eastAsia="宋体" w:cs="宋体"/>
          <w:color w:val="000000"/>
          <w:kern w:val="0"/>
          <w:sz w:val="24"/>
          <w:szCs w:val="24"/>
          <w:bdr w:val="none" w:color="auto" w:sz="0" w:space="0"/>
          <w:lang w:val="en-US" w:eastAsia="zh-CN" w:bidi="ar"/>
        </w:rPr>
        <w:t>inorganic existence</w:t>
      </w:r>
      <w:r>
        <w:rPr>
          <w:rFonts w:ascii="宋体" w:hAnsi="宋体" w:eastAsia="宋体" w:cs="宋体"/>
          <w:color w:val="000000"/>
          <w:kern w:val="0"/>
          <w:sz w:val="24"/>
          <w:szCs w:val="24"/>
          <w:bdr w:val="none" w:color="auto" w:sz="0" w:space="0"/>
          <w:lang w:val="en-US" w:eastAsia="zh-CN" w:bidi="ar"/>
        </w:rPr>
        <w:t xml:space="preserve"> to </w:t>
      </w:r>
      <w:r>
        <w:rPr>
          <w:rStyle w:val="8"/>
          <w:rFonts w:ascii="宋体" w:hAnsi="宋体" w:eastAsia="宋体" w:cs="宋体"/>
          <w:color w:val="000000"/>
          <w:kern w:val="0"/>
          <w:sz w:val="24"/>
          <w:szCs w:val="24"/>
          <w:bdr w:val="none" w:color="auto" w:sz="0" w:space="0"/>
          <w:lang w:val="en-US" w:eastAsia="zh-CN" w:bidi="ar"/>
        </w:rPr>
        <w:t>organic existence</w:t>
      </w:r>
      <w:r>
        <w:rPr>
          <w:rFonts w:ascii="宋体" w:hAnsi="宋体" w:eastAsia="宋体" w:cs="宋体"/>
          <w:color w:val="000000"/>
          <w:kern w:val="0"/>
          <w:sz w:val="24"/>
          <w:szCs w:val="24"/>
          <w:bdr w:val="none" w:color="auto" w:sz="0" w:space="0"/>
          <w:lang w:val="en-US" w:eastAsia="zh-CN" w:bidi="ar"/>
        </w:rPr>
        <w:t>, with the core driving force being the existential stability of small molecules: compared with inorganic ions (e.g., H⁺, C⁴⁺), organic small molecules form stable molecular structures through covalent bonds, which are more resistant to degradation and ionization interference in the primitive environment, enabling a more durable existence.</w:t>
      </w:r>
    </w:p>
    <w:p w14:paraId="72DA4B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When basic organic small molecules reach a certain concentration in the primitive ocean, spontaneous assembly and covalent connection between molecules become a new existential demand—single organic small molecules have limited functions and cannot cope with dynamic environmental changes (e.g., nutrient scarcity, temperature fluctuations). Thus, biological macromolecules are formed through condensation and polymerization reactions: carboxylic acids with carbon chains as backbones combine with amino groups to form amino acids; ribose/deoxyribose combine with bases and phosphoric acid to form nucleotides (nucleic acid precursors); monosaccharides polymerize to form polysaccharides. This is the second iteration of existence, with the core change being from </w:t>
      </w:r>
      <w:r>
        <w:rPr>
          <w:rStyle w:val="8"/>
          <w:rFonts w:ascii="宋体" w:hAnsi="宋体" w:eastAsia="宋体" w:cs="宋体"/>
          <w:color w:val="000000"/>
          <w:kern w:val="0"/>
          <w:sz w:val="24"/>
          <w:szCs w:val="24"/>
          <w:bdr w:val="none" w:color="auto" w:sz="0" w:space="0"/>
          <w:lang w:val="en-US" w:eastAsia="zh-CN" w:bidi="ar"/>
        </w:rPr>
        <w:t>the existence of single molecules</w:t>
      </w:r>
      <w:r>
        <w:rPr>
          <w:rFonts w:ascii="宋体" w:hAnsi="宋体" w:eastAsia="宋体" w:cs="宋体"/>
          <w:color w:val="000000"/>
          <w:kern w:val="0"/>
          <w:sz w:val="24"/>
          <w:szCs w:val="24"/>
          <w:bdr w:val="none" w:color="auto" w:sz="0" w:space="0"/>
          <w:lang w:val="en-US" w:eastAsia="zh-CN" w:bidi="ar"/>
        </w:rPr>
        <w:t xml:space="preserve"> to </w:t>
      </w:r>
      <w:r>
        <w:rPr>
          <w:rStyle w:val="8"/>
          <w:rFonts w:ascii="宋体" w:hAnsi="宋体" w:eastAsia="宋体" w:cs="宋体"/>
          <w:color w:val="000000"/>
          <w:kern w:val="0"/>
          <w:sz w:val="24"/>
          <w:szCs w:val="24"/>
          <w:bdr w:val="none" w:color="auto" w:sz="0" w:space="0"/>
          <w:lang w:val="en-US" w:eastAsia="zh-CN" w:bidi="ar"/>
        </w:rPr>
        <w:t>the existence of macromolecular polymers</w:t>
      </w:r>
      <w:r>
        <w:rPr>
          <w:rFonts w:ascii="宋体" w:hAnsi="宋体" w:eastAsia="宋体" w:cs="宋体"/>
          <w:color w:val="000000"/>
          <w:kern w:val="0"/>
          <w:sz w:val="24"/>
          <w:szCs w:val="24"/>
          <w:bdr w:val="none" w:color="auto" w:sz="0" w:space="0"/>
          <w:lang w:val="en-US" w:eastAsia="zh-CN" w:bidi="ar"/>
        </w:rPr>
        <w:t>. The long-chain structure of biological macromolecules makes them more resistant to degradation than small molecules and provides a structural foundation for subsequent functionalization.</w:t>
      </w:r>
    </w:p>
    <w:p w14:paraId="15E125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b/>
          <w:bCs/>
          <w:color w:val="000000"/>
          <w:kern w:val="0"/>
          <w:sz w:val="24"/>
          <w:szCs w:val="24"/>
          <w:bdr w:val="none" w:color="auto" w:sz="0" w:space="0"/>
          <w:lang w:val="en-US" w:eastAsia="zh-CN" w:bidi="ar"/>
        </w:rPr>
        <w:t>Key conclusion of this stage</w:t>
      </w:r>
      <w:r>
        <w:rPr>
          <w:rFonts w:ascii="宋体" w:hAnsi="宋体" w:eastAsia="宋体" w:cs="宋体"/>
          <w:color w:val="000000"/>
          <w:kern w:val="0"/>
          <w:sz w:val="24"/>
          <w:szCs w:val="24"/>
          <w:bdr w:val="none" w:color="auto" w:sz="0" w:space="0"/>
          <w:lang w:val="en-US" w:eastAsia="zh-CN" w:bidi="ar"/>
        </w:rPr>
        <w:t>: Biological macromolecules (amino acids, nucleotides) are a transition from passive assembly to active organization of basic organic small molecules to enhance existential stability, and also the embryonic form of the life molecular system.</w:t>
      </w:r>
    </w:p>
    <w:p w14:paraId="2D8036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II. Core Molecular Iteration: Amino Acids → Proteins, Nucleotides → RNA, Forming a Stable Production Relationship of "Template-Function"</w:t>
      </w:r>
    </w:p>
    <w:p w14:paraId="3429CB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Biological macromolecules do not exist in isolation; driven by the further demand for existential stability, they undergo functional differentiation and collaborative coupling to form macromolecular systems. This is the most critical collaborative iteration at the molecular level in life evolution, and also the stage where the core relationship between RNA and proteins is formed:</w:t>
      </w:r>
    </w:p>
    <w:p w14:paraId="4C5555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The Iteration of Amino Acids: Polypeptides → Proteins, Becoming the "Functional Executors" of Life</w:t>
      </w:r>
    </w:p>
    <w:p w14:paraId="53BB05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Amino acids connect through peptide bonds to form polypeptides, which then fold to form proteins with specific spatial structures. The emergence of proteins endows the life molecular system with actual functional capabilities: some proteins act as enzymes to catalyze intermolecular reactions (e.g., polymerization, decomposition), some as structural molecules to support the system morphology, and some are responsible for material transport—without proteins, the molecular system can only remain in a state of </w:t>
      </w:r>
      <w:r>
        <w:rPr>
          <w:rStyle w:val="8"/>
          <w:rFonts w:ascii="宋体" w:hAnsi="宋体" w:eastAsia="宋体" w:cs="宋体"/>
          <w:color w:val="000000"/>
          <w:kern w:val="0"/>
          <w:sz w:val="24"/>
          <w:szCs w:val="24"/>
          <w:bdr w:val="none" w:color="auto" w:sz="0" w:space="0"/>
          <w:lang w:val="en-US" w:eastAsia="zh-CN" w:bidi="ar"/>
        </w:rPr>
        <w:t>passive existence</w:t>
      </w:r>
      <w:r>
        <w:rPr>
          <w:rFonts w:ascii="宋体" w:hAnsi="宋体" w:eastAsia="宋体" w:cs="宋体"/>
          <w:color w:val="000000"/>
          <w:kern w:val="0"/>
          <w:sz w:val="24"/>
          <w:szCs w:val="24"/>
          <w:bdr w:val="none" w:color="auto" w:sz="0" w:space="0"/>
          <w:lang w:val="en-US" w:eastAsia="zh-CN" w:bidi="ar"/>
        </w:rPr>
        <w:t xml:space="preserve"> and cannot achieve </w:t>
      </w:r>
      <w:r>
        <w:rPr>
          <w:rStyle w:val="8"/>
          <w:rFonts w:ascii="宋体" w:hAnsi="宋体" w:eastAsia="宋体" w:cs="宋体"/>
          <w:color w:val="000000"/>
          <w:kern w:val="0"/>
          <w:sz w:val="24"/>
          <w:szCs w:val="24"/>
          <w:bdr w:val="none" w:color="auto" w:sz="0" w:space="0"/>
          <w:lang w:val="en-US" w:eastAsia="zh-CN" w:bidi="ar"/>
        </w:rPr>
        <w:t>active maintenance of existence</w:t>
      </w:r>
      <w:r>
        <w:rPr>
          <w:rFonts w:ascii="宋体" w:hAnsi="宋体" w:eastAsia="宋体" w:cs="宋体"/>
          <w:color w:val="000000"/>
          <w:kern w:val="0"/>
          <w:sz w:val="24"/>
          <w:szCs w:val="24"/>
          <w:bdr w:val="none" w:color="auto" w:sz="0" w:space="0"/>
          <w:lang w:val="en-US" w:eastAsia="zh-CN" w:bidi="ar"/>
        </w:rPr>
        <w:t xml:space="preserve"> (e.g., synthesizing molecules required for its own survival). However, template-free amino acid polymerization is random and inefficient: in the primitive environment, the folding direction of amino acids is uncontrollable, the proportion of functional proteins formed is extremely low, and it cannot meet the continuous functional demands of the molecular system. This gives rise to the </w:t>
      </w:r>
      <w:r>
        <w:rPr>
          <w:rStyle w:val="7"/>
          <w:rFonts w:ascii="宋体" w:hAnsi="宋体" w:eastAsia="宋体" w:cs="宋体"/>
          <w:b/>
          <w:bCs/>
          <w:color w:val="000000"/>
          <w:kern w:val="0"/>
          <w:sz w:val="24"/>
          <w:szCs w:val="24"/>
          <w:bdr w:val="none" w:color="auto" w:sz="0" w:space="0"/>
          <w:lang w:val="en-US" w:eastAsia="zh-CN" w:bidi="ar"/>
        </w:rPr>
        <w:t xml:space="preserve">existential demand for </w:t>
      </w:r>
      <w:r>
        <w:rPr>
          <w:rStyle w:val="8"/>
          <w:rFonts w:ascii="宋体" w:hAnsi="宋体" w:eastAsia="宋体" w:cs="宋体"/>
          <w:b/>
          <w:bCs/>
          <w:color w:val="000000"/>
          <w:kern w:val="0"/>
          <w:sz w:val="24"/>
          <w:szCs w:val="24"/>
          <w:bdr w:val="none" w:color="auto" w:sz="0" w:space="0"/>
          <w:lang w:val="en-US" w:eastAsia="zh-CN" w:bidi="ar"/>
        </w:rPr>
        <w:t>template-based synthesis</w:t>
      </w:r>
      <w:r>
        <w:rPr>
          <w:rFonts w:ascii="宋体" w:hAnsi="宋体" w:eastAsia="宋体" w:cs="宋体"/>
          <w:color w:val="000000"/>
          <w:kern w:val="0"/>
          <w:sz w:val="24"/>
          <w:szCs w:val="24"/>
          <w:bdr w:val="none" w:color="auto" w:sz="0" w:space="0"/>
          <w:lang w:val="en-US" w:eastAsia="zh-CN" w:bidi="ar"/>
        </w:rPr>
        <w:t>.</w:t>
      </w:r>
    </w:p>
    <w:p w14:paraId="1E00A9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The Iteration of Nucleotides: Mononucleotides → RNA, Becoming the "Large-Scale Production Template" for Proteins</w:t>
      </w:r>
    </w:p>
    <w:p w14:paraId="7E2432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RNA formed by nucleotide polymerization is the most special </w:t>
      </w:r>
      <w:r>
        <w:rPr>
          <w:rStyle w:val="8"/>
          <w:rFonts w:ascii="宋体" w:hAnsi="宋体" w:eastAsia="宋体" w:cs="宋体"/>
          <w:color w:val="000000"/>
          <w:kern w:val="0"/>
          <w:sz w:val="24"/>
          <w:szCs w:val="24"/>
          <w:bdr w:val="none" w:color="auto" w:sz="0" w:space="0"/>
          <w:lang w:val="en-US" w:eastAsia="zh-CN" w:bidi="ar"/>
        </w:rPr>
        <w:t>transitional molecule</w:t>
      </w:r>
      <w:r>
        <w:rPr>
          <w:rFonts w:ascii="宋体" w:hAnsi="宋体" w:eastAsia="宋体" w:cs="宋体"/>
          <w:color w:val="000000"/>
          <w:kern w:val="0"/>
          <w:sz w:val="24"/>
          <w:szCs w:val="24"/>
          <w:bdr w:val="none" w:color="auto" w:sz="0" w:space="0"/>
          <w:lang w:val="en-US" w:eastAsia="zh-CN" w:bidi="ar"/>
        </w:rPr>
        <w:t xml:space="preserve"> in life evolution—it has both catalytic properties (ribozymes, which can catalyze peptide bond formation) and template properties (the base sequence of single-stranded RNA can serve as the basis for amino acid arrangement). The emergence of RNA exactly solves the inefficiency problem of template-free protein synthesis: with the base sequence of RNA as the template, the connection and folding of amino acids are guided directionally through the pairing of codons and anticodons, realizing the directional and large-scale synthesis of proteins.</w:t>
      </w:r>
    </w:p>
    <w:p w14:paraId="7B3B27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This stage forms the first stable production relationship of the life molecular system: RNA acts as a template to catalyze and guide protein synthesis, and proteins, as functional executors, feed back to the replication and modification of RNA. The coupling of the two upgrades the molecular system from </w:t>
      </w:r>
      <w:r>
        <w:rPr>
          <w:rStyle w:val="8"/>
          <w:rFonts w:ascii="宋体" w:hAnsi="宋体" w:eastAsia="宋体" w:cs="宋体"/>
          <w:color w:val="000000"/>
          <w:kern w:val="0"/>
          <w:sz w:val="24"/>
          <w:szCs w:val="24"/>
          <w:bdr w:val="none" w:color="auto" w:sz="0" w:space="0"/>
          <w:lang w:val="en-US" w:eastAsia="zh-CN" w:bidi="ar"/>
        </w:rPr>
        <w:t>random synthesis</w:t>
      </w:r>
      <w:r>
        <w:rPr>
          <w:rFonts w:ascii="宋体" w:hAnsi="宋体" w:eastAsia="宋体" w:cs="宋体"/>
          <w:color w:val="000000"/>
          <w:kern w:val="0"/>
          <w:sz w:val="24"/>
          <w:szCs w:val="24"/>
          <w:bdr w:val="none" w:color="auto" w:sz="0" w:space="0"/>
          <w:lang w:val="en-US" w:eastAsia="zh-CN" w:bidi="ar"/>
        </w:rPr>
        <w:t xml:space="preserve"> to </w:t>
      </w:r>
      <w:r>
        <w:rPr>
          <w:rStyle w:val="8"/>
          <w:rFonts w:ascii="宋体" w:hAnsi="宋体" w:eastAsia="宋体" w:cs="宋体"/>
          <w:color w:val="000000"/>
          <w:kern w:val="0"/>
          <w:sz w:val="24"/>
          <w:szCs w:val="24"/>
          <w:bdr w:val="none" w:color="auto" w:sz="0" w:space="0"/>
          <w:lang w:val="en-US" w:eastAsia="zh-CN" w:bidi="ar"/>
        </w:rPr>
        <w:t>directional synthesis</w:t>
      </w:r>
      <w:r>
        <w:rPr>
          <w:rFonts w:ascii="宋体" w:hAnsi="宋体" w:eastAsia="宋体" w:cs="宋体"/>
          <w:color w:val="000000"/>
          <w:kern w:val="0"/>
          <w:sz w:val="24"/>
          <w:szCs w:val="24"/>
          <w:bdr w:val="none" w:color="auto" w:sz="0" w:space="0"/>
          <w:lang w:val="en-US" w:eastAsia="zh-CN" w:bidi="ar"/>
        </w:rPr>
        <w:t xml:space="preserve">, greatly improving the supply efficiency of functional molecules and achieving a qualitative leap in the existential stability of the entire system—this is the core embodiment of </w:t>
      </w:r>
      <w:r>
        <w:rPr>
          <w:rStyle w:val="8"/>
          <w:rFonts w:ascii="宋体" w:hAnsi="宋体" w:eastAsia="宋体" w:cs="宋体"/>
          <w:color w:val="000000"/>
          <w:kern w:val="0"/>
          <w:sz w:val="24"/>
          <w:szCs w:val="24"/>
          <w:bdr w:val="none" w:color="auto" w:sz="0" w:space="0"/>
          <w:lang w:val="en-US" w:eastAsia="zh-CN" w:bidi="ar"/>
        </w:rPr>
        <w:t>"collaboration between organizations makes existence more stable"</w:t>
      </w:r>
      <w:r>
        <w:rPr>
          <w:rFonts w:ascii="宋体" w:hAnsi="宋体" w:eastAsia="宋体" w:cs="宋体"/>
          <w:color w:val="000000"/>
          <w:kern w:val="0"/>
          <w:sz w:val="24"/>
          <w:szCs w:val="24"/>
          <w:bdr w:val="none" w:color="auto" w:sz="0" w:space="0"/>
          <w:lang w:val="en-US" w:eastAsia="zh-CN" w:bidi="ar"/>
        </w:rPr>
        <w:t xml:space="preserve"> in the Theory of Existential Iteration, and also the inseparable iterative origin of proteins and RNA.</w:t>
      </w:r>
    </w:p>
    <w:p w14:paraId="6EF854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III. Genetic Information Iteration: RNA → DNA, Realizing the Stable Storage and Expansion of Genetic Information</w:t>
      </w:r>
    </w:p>
    <w:p w14:paraId="56DFF2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coupled system of RNA and proteins solves the problem of </w:t>
      </w:r>
      <w:r>
        <w:rPr>
          <w:rStyle w:val="8"/>
          <w:rFonts w:ascii="宋体" w:hAnsi="宋体" w:eastAsia="宋体" w:cs="宋体"/>
          <w:color w:val="000000"/>
          <w:kern w:val="0"/>
          <w:sz w:val="24"/>
          <w:szCs w:val="24"/>
          <w:bdr w:val="none" w:color="auto" w:sz="0" w:space="0"/>
          <w:lang w:val="en-US" w:eastAsia="zh-CN" w:bidi="ar"/>
        </w:rPr>
        <w:t>functional execution</w:t>
      </w:r>
      <w:r>
        <w:rPr>
          <w:rFonts w:ascii="宋体" w:hAnsi="宋体" w:eastAsia="宋体" w:cs="宋体"/>
          <w:color w:val="000000"/>
          <w:kern w:val="0"/>
          <w:sz w:val="24"/>
          <w:szCs w:val="24"/>
          <w:bdr w:val="none" w:color="auto" w:sz="0" w:space="0"/>
          <w:lang w:val="en-US" w:eastAsia="zh-CN" w:bidi="ar"/>
        </w:rPr>
        <w:t xml:space="preserve">, but the structural defects of RNA itself become a new existential limitation: RNA is a single-stranded molecule with no stable structure of base complementary pairing, prone to mutation or degradation due to environmental changes (e.g., pH, temperature). Moreover, RNA undertakes three major functions: </w:t>
      </w:r>
      <w:r>
        <w:rPr>
          <w:rStyle w:val="8"/>
          <w:rFonts w:ascii="宋体" w:hAnsi="宋体" w:eastAsia="宋体" w:cs="宋体"/>
          <w:color w:val="000000"/>
          <w:kern w:val="0"/>
          <w:sz w:val="24"/>
          <w:szCs w:val="24"/>
          <w:bdr w:val="none" w:color="auto" w:sz="0" w:space="0"/>
          <w:lang w:val="en-US" w:eastAsia="zh-CN" w:bidi="ar"/>
        </w:rPr>
        <w:t>template, catalysis and heredity</w:t>
      </w:r>
      <w:r>
        <w:rPr>
          <w:rFonts w:ascii="宋体" w:hAnsi="宋体" w:eastAsia="宋体" w:cs="宋体"/>
          <w:color w:val="000000"/>
          <w:kern w:val="0"/>
          <w:sz w:val="24"/>
          <w:szCs w:val="24"/>
          <w:bdr w:val="none" w:color="auto" w:sz="0" w:space="0"/>
          <w:lang w:val="en-US" w:eastAsia="zh-CN" w:bidi="ar"/>
        </w:rPr>
        <w:t>, and functional overload leads to low replication efficiency and large errors in information transmission—when the molecular system intends to achieve the expansion of existence (e.g., from one molecular population to multiple molecular populations), the instability of RNA will lead to the loss of genetic information and fail to realize the precise replication of the system.</w:t>
      </w:r>
    </w:p>
    <w:p w14:paraId="655D96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To break through this limitation, the evolution of DNA becomes inevitable: ribose in nucleotides is replaced by deoxyribose to form deoxynucleotides, which then polymerize into double-stranded DNA. The emergence of DNA realizes the stability iteration at the genetic information level, with two core advantages:</w:t>
      </w:r>
    </w:p>
    <w:p w14:paraId="583B0BF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Structural stability</w:t>
      </w:r>
      <w:r>
        <w:rPr>
          <w:color w:val="000000"/>
          <w:sz w:val="24"/>
          <w:szCs w:val="24"/>
          <w:bdr w:val="none" w:color="auto" w:sz="0" w:space="0"/>
        </w:rPr>
        <w:t>: Double-stranded DNA forms a double helix structure through base complementary pairing, which is not easy to degrade and mutate, and can store genetic information for a long time;</w:t>
      </w:r>
    </w:p>
    <w:p w14:paraId="1B08C4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Precise replication</w:t>
      </w:r>
      <w:r>
        <w:rPr>
          <w:color w:val="000000"/>
          <w:sz w:val="24"/>
          <w:szCs w:val="24"/>
          <w:bdr w:val="none" w:color="auto" w:sz="0" w:space="0"/>
        </w:rPr>
        <w:t>: Through semi-conservative replication, DNA can accurately transmit its base sequence to offspring, realizing the error-free replication of genetic information.</w:t>
      </w:r>
    </w:p>
    <w:p w14:paraId="5C112F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In this process, the life molecular system undergoes an iteration of functional division of labor: DNA replaces RNA as the main genetic material, specializing in the storage and transmission of genetic information; RNA retreats to an auxiliary role, undertaking the function of </w:t>
      </w:r>
      <w:r>
        <w:rPr>
          <w:rStyle w:val="8"/>
          <w:rFonts w:ascii="宋体" w:hAnsi="宋体" w:eastAsia="宋体" w:cs="宋体"/>
          <w:color w:val="000000"/>
          <w:kern w:val="0"/>
          <w:sz w:val="24"/>
          <w:szCs w:val="24"/>
          <w:bdr w:val="none" w:color="auto" w:sz="0" w:space="0"/>
          <w:lang w:val="en-US" w:eastAsia="zh-CN" w:bidi="ar"/>
        </w:rPr>
        <w:t>information transduction</w:t>
      </w:r>
      <w:r>
        <w:rPr>
          <w:rFonts w:ascii="宋体" w:hAnsi="宋体" w:eastAsia="宋体" w:cs="宋体"/>
          <w:color w:val="000000"/>
          <w:kern w:val="0"/>
          <w:sz w:val="24"/>
          <w:szCs w:val="24"/>
          <w:bdr w:val="none" w:color="auto" w:sz="0" w:space="0"/>
          <w:lang w:val="en-US" w:eastAsia="zh-CN" w:bidi="ar"/>
        </w:rPr>
        <w:t xml:space="preserve"> (transcribing DNA information to form mRNA as a template for protein synthesis; tRNA is responsible for amino acid transport, and rRNA constitutes ribosomes); proteins continue to act as </w:t>
      </w:r>
      <w:r>
        <w:rPr>
          <w:rStyle w:val="8"/>
          <w:rFonts w:ascii="宋体" w:hAnsi="宋体" w:eastAsia="宋体" w:cs="宋体"/>
          <w:color w:val="000000"/>
          <w:kern w:val="0"/>
          <w:sz w:val="24"/>
          <w:szCs w:val="24"/>
          <w:bdr w:val="none" w:color="auto" w:sz="0" w:space="0"/>
          <w:lang w:val="en-US" w:eastAsia="zh-CN" w:bidi="ar"/>
        </w:rPr>
        <w:t>functional executors</w:t>
      </w:r>
      <w:r>
        <w:rPr>
          <w:rFonts w:ascii="宋体" w:hAnsi="宋体" w:eastAsia="宋体" w:cs="宋体"/>
          <w:color w:val="000000"/>
          <w:kern w:val="0"/>
          <w:sz w:val="24"/>
          <w:szCs w:val="24"/>
          <w:bdr w:val="none" w:color="auto" w:sz="0" w:space="0"/>
          <w:lang w:val="en-US" w:eastAsia="zh-CN" w:bidi="ar"/>
        </w:rPr>
        <w:t>, catalyzing all life processes such as DNA replication and RNA transcription.</w:t>
      </w:r>
    </w:p>
    <w:p w14:paraId="65E97C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This stage forms the embryonic form of the Central Dogma: DNA→RNA→protein, which is an upgrade of the genetic information system for life to achieve </w:t>
      </w:r>
      <w:r>
        <w:rPr>
          <w:rStyle w:val="7"/>
          <w:rFonts w:ascii="宋体" w:hAnsi="宋体" w:eastAsia="宋体" w:cs="宋体"/>
          <w:b/>
          <w:bCs/>
          <w:color w:val="000000"/>
          <w:kern w:val="0"/>
          <w:sz w:val="24"/>
          <w:szCs w:val="24"/>
          <w:bdr w:val="none" w:color="auto" w:sz="0" w:space="0"/>
          <w:lang w:val="en-US" w:eastAsia="zh-CN" w:bidi="ar"/>
        </w:rPr>
        <w:t>"the expansion of existence"</w:t>
      </w:r>
      <w:r>
        <w:rPr>
          <w:rFonts w:ascii="宋体" w:hAnsi="宋体" w:eastAsia="宋体" w:cs="宋体"/>
          <w:color w:val="000000"/>
          <w:kern w:val="0"/>
          <w:sz w:val="24"/>
          <w:szCs w:val="24"/>
          <w:bdr w:val="none" w:color="auto" w:sz="0" w:space="0"/>
          <w:lang w:val="en-US" w:eastAsia="zh-CN" w:bidi="ar"/>
        </w:rPr>
        <w:t xml:space="preserve">. The stable heredity of DNA enables the life molecular system to accurately replicate from a </w:t>
      </w:r>
      <w:r>
        <w:rPr>
          <w:rStyle w:val="8"/>
          <w:rFonts w:ascii="宋体" w:hAnsi="宋体" w:eastAsia="宋体" w:cs="宋体"/>
          <w:color w:val="000000"/>
          <w:kern w:val="0"/>
          <w:sz w:val="24"/>
          <w:szCs w:val="24"/>
          <w:bdr w:val="none" w:color="auto" w:sz="0" w:space="0"/>
          <w:lang w:val="en-US" w:eastAsia="zh-CN" w:bidi="ar"/>
        </w:rPr>
        <w:t>single system</w:t>
      </w:r>
      <w:r>
        <w:rPr>
          <w:rFonts w:ascii="宋体" w:hAnsi="宋体" w:eastAsia="宋体" w:cs="宋体"/>
          <w:color w:val="000000"/>
          <w:kern w:val="0"/>
          <w:sz w:val="24"/>
          <w:szCs w:val="24"/>
          <w:bdr w:val="none" w:color="auto" w:sz="0" w:space="0"/>
          <w:lang w:val="en-US" w:eastAsia="zh-CN" w:bidi="ar"/>
        </w:rPr>
        <w:t xml:space="preserve"> to </w:t>
      </w:r>
      <w:r>
        <w:rPr>
          <w:rStyle w:val="8"/>
          <w:rFonts w:ascii="宋体" w:hAnsi="宋体" w:eastAsia="宋体" w:cs="宋体"/>
          <w:color w:val="000000"/>
          <w:kern w:val="0"/>
          <w:sz w:val="24"/>
          <w:szCs w:val="24"/>
          <w:bdr w:val="none" w:color="auto" w:sz="0" w:space="0"/>
          <w:lang w:val="en-US" w:eastAsia="zh-CN" w:bidi="ar"/>
        </w:rPr>
        <w:t>multiple systems</w:t>
      </w:r>
      <w:r>
        <w:rPr>
          <w:rFonts w:ascii="宋体" w:hAnsi="宋体" w:eastAsia="宋体" w:cs="宋体"/>
          <w:color w:val="000000"/>
          <w:kern w:val="0"/>
          <w:sz w:val="24"/>
          <w:szCs w:val="24"/>
          <w:bdr w:val="none" w:color="auto" w:sz="0" w:space="0"/>
          <w:lang w:val="en-US" w:eastAsia="zh-CN" w:bidi="ar"/>
        </w:rPr>
        <w:t xml:space="preserve">, laying a core foundation for the subsequent formation and proliferation of cells, and also the embodiment of </w:t>
      </w:r>
      <w:r>
        <w:rPr>
          <w:rStyle w:val="8"/>
          <w:rFonts w:ascii="宋体" w:hAnsi="宋体" w:eastAsia="宋体" w:cs="宋体"/>
          <w:color w:val="000000"/>
          <w:kern w:val="0"/>
          <w:sz w:val="24"/>
          <w:szCs w:val="24"/>
          <w:bdr w:val="none" w:color="auto" w:sz="0" w:space="0"/>
          <w:lang w:val="en-US" w:eastAsia="zh-CN" w:bidi="ar"/>
        </w:rPr>
        <w:t>"a more stable organizational form supports a wider expansion of existence"</w:t>
      </w:r>
      <w:r>
        <w:rPr>
          <w:rFonts w:ascii="宋体" w:hAnsi="宋体" w:eastAsia="宋体" w:cs="宋体"/>
          <w:color w:val="000000"/>
          <w:kern w:val="0"/>
          <w:sz w:val="24"/>
          <w:szCs w:val="24"/>
          <w:bdr w:val="none" w:color="auto" w:sz="0" w:space="0"/>
          <w:lang w:val="en-US" w:eastAsia="zh-CN" w:bidi="ar"/>
        </w:rPr>
        <w:t xml:space="preserve"> in the Theory of Existential Iteration.</w:t>
      </w:r>
    </w:p>
    <w:p w14:paraId="5DE564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IV. Spatial Form Iteration: Molecular System → Prokaryotic Cells → Eukaryotic Cells, Realizing Borderization and Internal Environmental Stability</w:t>
      </w:r>
    </w:p>
    <w:p w14:paraId="11495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molecular coupling system of RNA-protein-DNA is still dispersed and unbounded in the primitive ocean, vulnerable to external environmental interference (e.g., changes in ion concentration, competition from other molecules). This gives rise to the </w:t>
      </w:r>
      <w:r>
        <w:rPr>
          <w:rStyle w:val="7"/>
          <w:rFonts w:ascii="宋体" w:hAnsi="宋体" w:eastAsia="宋体" w:cs="宋体"/>
          <w:b/>
          <w:bCs/>
          <w:color w:val="000000"/>
          <w:kern w:val="0"/>
          <w:sz w:val="24"/>
          <w:szCs w:val="24"/>
          <w:bdr w:val="none" w:color="auto" w:sz="0" w:space="0"/>
          <w:lang w:val="en-US" w:eastAsia="zh-CN" w:bidi="ar"/>
        </w:rPr>
        <w:t xml:space="preserve">existential demand for </w:t>
      </w:r>
      <w:r>
        <w:rPr>
          <w:rStyle w:val="8"/>
          <w:rFonts w:ascii="宋体" w:hAnsi="宋体" w:eastAsia="宋体" w:cs="宋体"/>
          <w:b/>
          <w:bCs/>
          <w:color w:val="000000"/>
          <w:kern w:val="0"/>
          <w:sz w:val="24"/>
          <w:szCs w:val="24"/>
          <w:bdr w:val="none" w:color="auto" w:sz="0" w:space="0"/>
          <w:lang w:val="en-US" w:eastAsia="zh-CN" w:bidi="ar"/>
        </w:rPr>
        <w:t>spatial borderization</w:t>
      </w:r>
      <w:r>
        <w:rPr>
          <w:rFonts w:ascii="宋体" w:hAnsi="宋体" w:eastAsia="宋体" w:cs="宋体"/>
          <w:color w:val="000000"/>
          <w:kern w:val="0"/>
          <w:sz w:val="24"/>
          <w:szCs w:val="24"/>
          <w:bdr w:val="none" w:color="auto" w:sz="0" w:space="0"/>
          <w:lang w:val="en-US" w:eastAsia="zh-CN" w:bidi="ar"/>
        </w:rPr>
        <w:t>—building an exclusive internal environment for the molecular system, so that genetic information transmission and protein synthesis can be carried out in a stable space.</w:t>
      </w:r>
    </w:p>
    <w:p w14:paraId="08CF14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The Formation of Prokaryotic Cells: Borderization + Preliminary Organization</w:t>
      </w:r>
    </w:p>
    <w:p w14:paraId="15523B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Phospholipid molecules (lipids composed of H/C/O) spontaneously form a phospholipid bilayer in water, enclosing molecules such as RNA, DNA and proteins to form a cell membrane—the emergence of the cell membrane marks the birth of prokaryotic cells (e.g., bacteria), which is a key iteration of life from the </w:t>
      </w:r>
      <w:r>
        <w:rPr>
          <w:rStyle w:val="8"/>
          <w:rFonts w:ascii="宋体" w:hAnsi="宋体" w:eastAsia="宋体" w:cs="宋体"/>
          <w:color w:val="000000"/>
          <w:kern w:val="0"/>
          <w:sz w:val="24"/>
          <w:szCs w:val="24"/>
          <w:bdr w:val="none" w:color="auto" w:sz="0" w:space="0"/>
          <w:lang w:val="en-US" w:eastAsia="zh-CN" w:bidi="ar"/>
        </w:rPr>
        <w:t>molecular level</w:t>
      </w:r>
      <w:r>
        <w:rPr>
          <w:rFonts w:ascii="宋体" w:hAnsi="宋体" w:eastAsia="宋体" w:cs="宋体"/>
          <w:color w:val="000000"/>
          <w:kern w:val="0"/>
          <w:sz w:val="24"/>
          <w:szCs w:val="24"/>
          <w:bdr w:val="none" w:color="auto" w:sz="0" w:space="0"/>
          <w:lang w:val="en-US" w:eastAsia="zh-CN" w:bidi="ar"/>
        </w:rPr>
        <w:t xml:space="preserve"> to the </w:t>
      </w:r>
      <w:r>
        <w:rPr>
          <w:rStyle w:val="8"/>
          <w:rFonts w:ascii="宋体" w:hAnsi="宋体" w:eastAsia="宋体" w:cs="宋体"/>
          <w:color w:val="000000"/>
          <w:kern w:val="0"/>
          <w:sz w:val="24"/>
          <w:szCs w:val="24"/>
          <w:bdr w:val="none" w:color="auto" w:sz="0" w:space="0"/>
          <w:lang w:val="en-US" w:eastAsia="zh-CN" w:bidi="ar"/>
        </w:rPr>
        <w:t>cellular level</w:t>
      </w:r>
      <w:r>
        <w:rPr>
          <w:rFonts w:ascii="宋体" w:hAnsi="宋体" w:eastAsia="宋体" w:cs="宋体"/>
          <w:color w:val="000000"/>
          <w:kern w:val="0"/>
          <w:sz w:val="24"/>
          <w:szCs w:val="24"/>
          <w:bdr w:val="none" w:color="auto" w:sz="0" w:space="0"/>
          <w:lang w:val="en-US" w:eastAsia="zh-CN" w:bidi="ar"/>
        </w:rPr>
        <w:t xml:space="preserve">. The cell membrane delineates an exclusive boundary for the molecular system, realizing the isolation of the </w:t>
      </w:r>
      <w:r>
        <w:rPr>
          <w:rStyle w:val="8"/>
          <w:rFonts w:ascii="宋体" w:hAnsi="宋体" w:eastAsia="宋体" w:cs="宋体"/>
          <w:color w:val="000000"/>
          <w:kern w:val="0"/>
          <w:sz w:val="24"/>
          <w:szCs w:val="24"/>
          <w:bdr w:val="none" w:color="auto" w:sz="0" w:space="0"/>
          <w:lang w:val="en-US" w:eastAsia="zh-CN" w:bidi="ar"/>
        </w:rPr>
        <w:t>internal environment</w:t>
      </w:r>
      <w:r>
        <w:rPr>
          <w:rFonts w:ascii="宋体" w:hAnsi="宋体" w:eastAsia="宋体" w:cs="宋体"/>
          <w:color w:val="000000"/>
          <w:kern w:val="0"/>
          <w:sz w:val="24"/>
          <w:szCs w:val="24"/>
          <w:bdr w:val="none" w:color="auto" w:sz="0" w:space="0"/>
          <w:lang w:val="en-US" w:eastAsia="zh-CN" w:bidi="ar"/>
        </w:rPr>
        <w:t xml:space="preserve"> from the </w:t>
      </w:r>
      <w:r>
        <w:rPr>
          <w:rStyle w:val="8"/>
          <w:rFonts w:ascii="宋体" w:hAnsi="宋体" w:eastAsia="宋体" w:cs="宋体"/>
          <w:color w:val="000000"/>
          <w:kern w:val="0"/>
          <w:sz w:val="24"/>
          <w:szCs w:val="24"/>
          <w:bdr w:val="none" w:color="auto" w:sz="0" w:space="0"/>
          <w:lang w:val="en-US" w:eastAsia="zh-CN" w:bidi="ar"/>
        </w:rPr>
        <w:t>external environment</w:t>
      </w:r>
      <w:r>
        <w:rPr>
          <w:rFonts w:ascii="宋体" w:hAnsi="宋体" w:eastAsia="宋体" w:cs="宋体"/>
          <w:color w:val="000000"/>
          <w:kern w:val="0"/>
          <w:sz w:val="24"/>
          <w:szCs w:val="24"/>
          <w:bdr w:val="none" w:color="auto" w:sz="0" w:space="0"/>
          <w:lang w:val="en-US" w:eastAsia="zh-CN" w:bidi="ar"/>
        </w:rPr>
        <w:t>, and allowing DNA replication, RNA transcription and protein synthesis to proceed in a stable internal environment; at the same time, the molecules in the cell begin to carry out preliminary functional organization, such as DNA concentrating in the nucleoid region and ribosomes (protein + RNA) concentrating in the cytoplasm, realizing the spatial functional partitioning.</w:t>
      </w:r>
    </w:p>
    <w:p w14:paraId="131AD7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The Formation of Eukaryotic Cells: Functional Differentiation + Information Isolation</w:t>
      </w:r>
    </w:p>
    <w:p w14:paraId="6C5CDA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The further iteration of prokaryotic cells forms eukaryotic cells: the emergence of the nuclear membrane encloses DNA in the nucleus, realizing the spatial isolation of genetic information storage (nucleus) and protein synthesis (cytoplasm), avoiding the mutual interference of transcription and translation and improving the order of the process; at the same time, the emergence of organelles such as endoplasmic reticulum, Golgi apparatus and mitochondria further specializes the functions in the cell (e.g., mitochondria are responsible for energy supply, and endoplasmic reticulum is responsible for protein processing).</w:t>
      </w:r>
    </w:p>
    <w:p w14:paraId="411A4B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The emergence of eukaryotic cells is a dual iteration of life's spatial organization and functional specialization, which greatly improves the cell's ability of self-maintenance and proliferation, laying a foundation for the subsequent evolution of multicellular organisms—the core driving force of this stage is still existential stability: more refined organization and differentiation enable cells to cope with more complex environments and achieve a more stable existence.</w:t>
      </w:r>
    </w:p>
    <w:p w14:paraId="1045D3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V. Population and Reproduction Iteration: Unicellular → Multicellular, Asexual Reproduction → Sexual Reproduction → Bisexual Reproduction, Realizing the Stability and Expansion of Population Existence</w:t>
      </w:r>
    </w:p>
    <w:p w14:paraId="28FA20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When the existence of unicellular organisms reaches a certain scale, </w:t>
      </w:r>
      <w:r>
        <w:rPr>
          <w:rStyle w:val="8"/>
          <w:rFonts w:ascii="宋体" w:hAnsi="宋体" w:eastAsia="宋体" w:cs="宋体"/>
          <w:color w:val="000000"/>
          <w:kern w:val="0"/>
          <w:sz w:val="24"/>
          <w:szCs w:val="24"/>
          <w:bdr w:val="none" w:color="auto" w:sz="0" w:space="0"/>
          <w:lang w:val="en-US" w:eastAsia="zh-CN" w:bidi="ar"/>
        </w:rPr>
        <w:t>colonial existence</w:t>
      </w:r>
      <w:r>
        <w:rPr>
          <w:rFonts w:ascii="宋体" w:hAnsi="宋体" w:eastAsia="宋体" w:cs="宋体"/>
          <w:color w:val="000000"/>
          <w:kern w:val="0"/>
          <w:sz w:val="24"/>
          <w:szCs w:val="24"/>
          <w:bdr w:val="none" w:color="auto" w:sz="0" w:space="0"/>
          <w:lang w:val="en-US" w:eastAsia="zh-CN" w:bidi="ar"/>
        </w:rPr>
        <w:t xml:space="preserve"> becomes a new iterative direction—single cells have limited survival capabilities and cannot cope with complex environments (e.g., predation, extreme temperatures), while the aggregation and division of labor of cells can improve the overall survival capability of the population. This promotes the evolution from unicellular to multicellular organisms, and also drives the iteration of reproductive methods: from asexual reproduction to sexual reproduction, and then to bisexual reproduction. The evolution of reproductive methods is always matched with the demands of individual growth and population expansion, and is also the core embodiment of the </w:t>
      </w:r>
      <w:r>
        <w:rPr>
          <w:rStyle w:val="8"/>
          <w:rFonts w:ascii="宋体" w:hAnsi="宋体" w:eastAsia="宋体" w:cs="宋体"/>
          <w:color w:val="000000"/>
          <w:kern w:val="0"/>
          <w:sz w:val="24"/>
          <w:szCs w:val="24"/>
          <w:bdr w:val="none" w:color="auto" w:sz="0" w:space="0"/>
          <w:lang w:val="en-US" w:eastAsia="zh-CN" w:bidi="ar"/>
        </w:rPr>
        <w:t>"separation of individual growth and reproduction"</w:t>
      </w:r>
      <w:r>
        <w:rPr>
          <w:rFonts w:ascii="宋体" w:hAnsi="宋体" w:eastAsia="宋体" w:cs="宋体"/>
          <w:color w:val="000000"/>
          <w:kern w:val="0"/>
          <w:sz w:val="24"/>
          <w:szCs w:val="24"/>
          <w:bdr w:val="none" w:color="auto" w:sz="0" w:space="0"/>
          <w:lang w:val="en-US" w:eastAsia="zh-CN" w:bidi="ar"/>
        </w:rPr>
        <w:t xml:space="preserve"> proposed by the user.</w:t>
      </w:r>
    </w:p>
    <w:p w14:paraId="0A61B7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Unicellular → Multicellular: The Divisional Iteration of Cells</w:t>
      </w:r>
    </w:p>
    <w:p w14:paraId="71CEDC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The aggregation of eukaryotic cells forms cell colonies, in which cells begin to undergo functional differentiation: some cells are responsible for nutrient absorption, some for defense, and some for reproduction—this division of labor makes the overall survival capability of the colony much higher than that of single cells. When the division of labor between cells reaches an irreversible level, multicellular organisms are born. The cells of multicellular organisms further differentiate to form tissues → organs → systems: such as the formation of skin tissue to isolate the outside world, digestive organs to absorb nutrients, circulatory systems (e.g., blood circulation in mammals) to transport substances, and reproductive organs to be responsible for reproduction—this is the embodiment of existential iteration at the multicellular level: building more complex life forms through the professional division of labor of cells to achieve a more stable population existence.</w:t>
      </w:r>
    </w:p>
    <w:p w14:paraId="61B609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Asexual Reproduction → Sexual Reproduction: The Adaptive Iteration of Genetic Diversity</w:t>
      </w:r>
    </w:p>
    <w:p w14:paraId="2E623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Multicellular organisms initially adopt asexual reproduction (e.g., fission, budding, spore reproduction), which has the advantage of fast reproduction speed and can realize rapid population expansion, but the defect is that the genetic material of offspring is exactly the same as that of parents with an extremely low mutation rate—when the environment undergoes drastic changes (e.g., climate mutation, emergence of new pathogens), the entire population is prone to the risk of extinction due to the lack of genetic diversity. This gives rise to the </w:t>
      </w:r>
      <w:r>
        <w:rPr>
          <w:rStyle w:val="7"/>
          <w:rFonts w:ascii="宋体" w:hAnsi="宋体" w:eastAsia="宋体" w:cs="宋体"/>
          <w:b/>
          <w:bCs/>
          <w:color w:val="000000"/>
          <w:kern w:val="0"/>
          <w:sz w:val="24"/>
          <w:szCs w:val="24"/>
          <w:bdr w:val="none" w:color="auto" w:sz="0" w:space="0"/>
          <w:lang w:val="en-US" w:eastAsia="zh-CN" w:bidi="ar"/>
        </w:rPr>
        <w:t xml:space="preserve">existential demand for </w:t>
      </w:r>
      <w:r>
        <w:rPr>
          <w:rStyle w:val="8"/>
          <w:rFonts w:ascii="宋体" w:hAnsi="宋体" w:eastAsia="宋体" w:cs="宋体"/>
          <w:b/>
          <w:bCs/>
          <w:color w:val="000000"/>
          <w:kern w:val="0"/>
          <w:sz w:val="24"/>
          <w:szCs w:val="24"/>
          <w:bdr w:val="none" w:color="auto" w:sz="0" w:space="0"/>
          <w:lang w:val="en-US" w:eastAsia="zh-CN" w:bidi="ar"/>
        </w:rPr>
        <w:t>genetic recombination</w:t>
      </w:r>
      <w:r>
        <w:rPr>
          <w:rFonts w:ascii="宋体" w:hAnsi="宋体" w:eastAsia="宋体" w:cs="宋体"/>
          <w:color w:val="000000"/>
          <w:kern w:val="0"/>
          <w:sz w:val="24"/>
          <w:szCs w:val="24"/>
          <w:bdr w:val="none" w:color="auto" w:sz="0" w:space="0"/>
          <w:lang w:val="en-US" w:eastAsia="zh-CN" w:bidi="ar"/>
        </w:rPr>
        <w:t>, promoting the evolution of sexual reproduction.</w:t>
      </w:r>
    </w:p>
    <w:p w14:paraId="535E98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core of sexual reproduction is the recombination of genetic material from two parents: through the combination of gametes, the DNA of two parents is integrated into the offspring, producing genetically diverse progeny. Genetic diversity enables the population to better cope with environmental changes—different offspring have different traits, and a part of them can always adapt to the new environment and survive. This is an iteration of life from </w:t>
      </w:r>
      <w:r>
        <w:rPr>
          <w:rStyle w:val="8"/>
          <w:rFonts w:ascii="宋体" w:hAnsi="宋体" w:eastAsia="宋体" w:cs="宋体"/>
          <w:color w:val="000000"/>
          <w:kern w:val="0"/>
          <w:sz w:val="24"/>
          <w:szCs w:val="24"/>
          <w:bdr w:val="none" w:color="auto" w:sz="0" w:space="0"/>
          <w:lang w:val="en-US" w:eastAsia="zh-CN" w:bidi="ar"/>
        </w:rPr>
        <w:t>rapid and stable maintenance</w:t>
      </w:r>
      <w:r>
        <w:rPr>
          <w:rFonts w:ascii="宋体" w:hAnsi="宋体" w:eastAsia="宋体" w:cs="宋体"/>
          <w:color w:val="000000"/>
          <w:kern w:val="0"/>
          <w:sz w:val="24"/>
          <w:szCs w:val="24"/>
          <w:bdr w:val="none" w:color="auto" w:sz="0" w:space="0"/>
          <w:lang w:val="en-US" w:eastAsia="zh-CN" w:bidi="ar"/>
        </w:rPr>
        <w:t xml:space="preserve"> to </w:t>
      </w:r>
      <w:r>
        <w:rPr>
          <w:rStyle w:val="8"/>
          <w:rFonts w:ascii="宋体" w:hAnsi="宋体" w:eastAsia="宋体" w:cs="宋体"/>
          <w:color w:val="000000"/>
          <w:kern w:val="0"/>
          <w:sz w:val="24"/>
          <w:szCs w:val="24"/>
          <w:bdr w:val="none" w:color="auto" w:sz="0" w:space="0"/>
          <w:lang w:val="en-US" w:eastAsia="zh-CN" w:bidi="ar"/>
        </w:rPr>
        <w:t>long-term adaptive expansion</w:t>
      </w:r>
      <w:r>
        <w:rPr>
          <w:rFonts w:ascii="宋体" w:hAnsi="宋体" w:eastAsia="宋体" w:cs="宋体"/>
          <w:color w:val="000000"/>
          <w:kern w:val="0"/>
          <w:sz w:val="24"/>
          <w:szCs w:val="24"/>
          <w:bdr w:val="none" w:color="auto" w:sz="0" w:space="0"/>
          <w:lang w:val="en-US" w:eastAsia="zh-CN" w:bidi="ar"/>
        </w:rPr>
        <w:t xml:space="preserve">, and also the embodiment of </w:t>
      </w:r>
      <w:r>
        <w:rPr>
          <w:rStyle w:val="8"/>
          <w:rFonts w:ascii="宋体" w:hAnsi="宋体" w:eastAsia="宋体" w:cs="宋体"/>
          <w:color w:val="000000"/>
          <w:kern w:val="0"/>
          <w:sz w:val="24"/>
          <w:szCs w:val="24"/>
          <w:bdr w:val="none" w:color="auto" w:sz="0" w:space="0"/>
          <w:lang w:val="en-US" w:eastAsia="zh-CN" w:bidi="ar"/>
        </w:rPr>
        <w:t>"achieving a more durable existence through diversity"</w:t>
      </w:r>
      <w:r>
        <w:rPr>
          <w:rFonts w:ascii="宋体" w:hAnsi="宋体" w:eastAsia="宋体" w:cs="宋体"/>
          <w:color w:val="000000"/>
          <w:kern w:val="0"/>
          <w:sz w:val="24"/>
          <w:szCs w:val="24"/>
          <w:bdr w:val="none" w:color="auto" w:sz="0" w:space="0"/>
          <w:lang w:val="en-US" w:eastAsia="zh-CN" w:bidi="ar"/>
        </w:rPr>
        <w:t xml:space="preserve"> in the Theory of Existential Iteration.</w:t>
      </w:r>
    </w:p>
    <w:p w14:paraId="423AD8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Sexual Reproduction → Bisexual Reproduction: The Specialization of Reproductive Functions and the Separation of Individual Growth</w:t>
      </w:r>
    </w:p>
    <w:p w14:paraId="576B2E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Primitive sexual reproduction is isogamy: two gametes are exactly the same in shape and size, and complete fertilization through random combination—but this reproductive method is extremely inefficient: gametes have limited motility, the probability of random combination is low, and the individual growth of multicellular organisms requires a lot of nutrients and precise cell differentiation (from fertilized eggs to adults, forming cavities, skin, limbs, etc.). Gametes from isogamy cannot provide sufficient nutrients for embryonic development, which promotes the further iteration of sexual reproduction: the specialized differentiation of gametes, ultimately forming bisexual reproduction.</w:t>
      </w:r>
    </w:p>
    <w:p w14:paraId="793C2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The core of bisexual reproduction is the evolution from anisogamy to oogamy, forming two specialized gametes (female and male) and corresponding bisexual individuals:</w:t>
      </w:r>
    </w:p>
    <w:p w14:paraId="006597E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Egg cell</w:t>
      </w:r>
      <w:r>
        <w:rPr>
          <w:color w:val="000000"/>
          <w:sz w:val="24"/>
          <w:szCs w:val="24"/>
          <w:bdr w:val="none" w:color="auto" w:sz="0" w:space="0"/>
        </w:rPr>
        <w:t>: Large and rich in nutrients, with weak motility; its core function is to provide sufficient nutrients and genetic material for embryonic development to ensure the smooth development of fertilized eggs into juveniles;</w:t>
      </w:r>
    </w:p>
    <w:p w14:paraId="1134F4A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Sperm cell</w:t>
      </w:r>
      <w:r>
        <w:rPr>
          <w:color w:val="000000"/>
          <w:sz w:val="24"/>
          <w:szCs w:val="24"/>
          <w:bdr w:val="none" w:color="auto" w:sz="0" w:space="0"/>
        </w:rPr>
        <w:t>: Small and flexible, with strong motility; its core function is to quickly find and combine with egg cells to realize the recombination of genetic material.</w:t>
      </w:r>
    </w:p>
    <w:p w14:paraId="32057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This specialized division of labor greatly improves the efficiency of fertilization and the stability of embryonic development, and at the same time realizes the </w:t>
      </w:r>
      <w:r>
        <w:rPr>
          <w:rStyle w:val="7"/>
          <w:rFonts w:ascii="宋体" w:hAnsi="宋体" w:eastAsia="宋体" w:cs="宋体"/>
          <w:b/>
          <w:bCs/>
          <w:color w:val="000000"/>
          <w:kern w:val="0"/>
          <w:sz w:val="24"/>
          <w:szCs w:val="24"/>
          <w:bdr w:val="none" w:color="auto" w:sz="0" w:space="0"/>
          <w:lang w:val="en-US" w:eastAsia="zh-CN" w:bidi="ar"/>
        </w:rPr>
        <w:t>"separation of individual growth and individual reproduction"</w:t>
      </w:r>
      <w:r>
        <w:rPr>
          <w:rFonts w:ascii="宋体" w:hAnsi="宋体" w:eastAsia="宋体" w:cs="宋体"/>
          <w:color w:val="000000"/>
          <w:kern w:val="0"/>
          <w:sz w:val="24"/>
          <w:szCs w:val="24"/>
          <w:bdr w:val="none" w:color="auto" w:sz="0" w:space="0"/>
          <w:lang w:val="en-US" w:eastAsia="zh-CN" w:bidi="ar"/>
        </w:rPr>
        <w:t xml:space="preserve"> proposed by the user:</w:t>
      </w:r>
    </w:p>
    <w:p w14:paraId="726F8D5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Individual growth</w:t>
      </w:r>
      <w:r>
        <w:rPr>
          <w:color w:val="000000"/>
          <w:sz w:val="24"/>
          <w:szCs w:val="24"/>
          <w:bdr w:val="none" w:color="auto" w:sz="0" w:space="0"/>
        </w:rPr>
        <w:t xml:space="preserve">: A process of </w:t>
      </w:r>
      <w:r>
        <w:rPr>
          <w:rStyle w:val="7"/>
          <w:b/>
          <w:bCs/>
          <w:color w:val="000000"/>
          <w:sz w:val="24"/>
          <w:szCs w:val="24"/>
          <w:bdr w:val="none" w:color="auto" w:sz="0" w:space="0"/>
        </w:rPr>
        <w:t>tissue heredity + differentiated expression</w:t>
      </w:r>
      <w:r>
        <w:rPr>
          <w:color w:val="000000"/>
          <w:sz w:val="24"/>
          <w:szCs w:val="24"/>
          <w:bdr w:val="none" w:color="auto" w:sz="0" w:space="0"/>
        </w:rPr>
        <w:t xml:space="preserve"> based on DNA genetic information—starting from the fertilized egg, it differentiates directionally into cells, tissues and organs with different functions according to the DNA base sequence, ultimately forming a complete adult; the core is </w:t>
      </w:r>
      <w:r>
        <w:rPr>
          <w:rStyle w:val="8"/>
          <w:color w:val="000000"/>
          <w:sz w:val="24"/>
          <w:szCs w:val="24"/>
          <w:bdr w:val="none" w:color="auto" w:sz="0" w:space="0"/>
        </w:rPr>
        <w:t>"the construction and maintenance of a single life"</w:t>
      </w:r>
      <w:r>
        <w:rPr>
          <w:color w:val="000000"/>
          <w:sz w:val="24"/>
          <w:szCs w:val="24"/>
          <w:bdr w:val="none" w:color="auto" w:sz="0" w:space="0"/>
        </w:rPr>
        <w:t>;</w:t>
      </w:r>
    </w:p>
    <w:p w14:paraId="209B3E6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Individual reproduction</w:t>
      </w:r>
      <w:r>
        <w:rPr>
          <w:color w:val="000000"/>
          <w:sz w:val="24"/>
          <w:szCs w:val="24"/>
          <w:bdr w:val="none" w:color="auto" w:sz="0" w:space="0"/>
        </w:rPr>
        <w:t xml:space="preserve">: A process of </w:t>
      </w:r>
      <w:r>
        <w:rPr>
          <w:rStyle w:val="7"/>
          <w:b/>
          <w:bCs/>
          <w:color w:val="000000"/>
          <w:sz w:val="24"/>
          <w:szCs w:val="24"/>
          <w:bdr w:val="none" w:color="auto" w:sz="0" w:space="0"/>
        </w:rPr>
        <w:t>reconstructing individuals</w:t>
      </w:r>
      <w:r>
        <w:rPr>
          <w:color w:val="000000"/>
          <w:sz w:val="24"/>
          <w:szCs w:val="24"/>
          <w:bdr w:val="none" w:color="auto" w:sz="0" w:space="0"/>
        </w:rPr>
        <w:t xml:space="preserve"> based on the combination of bisexual gametes—through the genetic recombination of male and female gametes, a new fertilized egg is formed, and then the growth process of </w:t>
      </w:r>
      <w:r>
        <w:rPr>
          <w:rStyle w:val="8"/>
          <w:color w:val="000000"/>
          <w:sz w:val="24"/>
          <w:szCs w:val="24"/>
          <w:bdr w:val="none" w:color="auto" w:sz="0" w:space="0"/>
        </w:rPr>
        <w:t>fertilized egg → adult</w:t>
      </w:r>
      <w:r>
        <w:rPr>
          <w:color w:val="000000"/>
          <w:sz w:val="24"/>
          <w:szCs w:val="24"/>
          <w:bdr w:val="none" w:color="auto" w:sz="0" w:space="0"/>
        </w:rPr>
        <w:t xml:space="preserve"> is repeated; the core is </w:t>
      </w:r>
      <w:r>
        <w:rPr>
          <w:rStyle w:val="8"/>
          <w:color w:val="000000"/>
          <w:sz w:val="24"/>
          <w:szCs w:val="24"/>
          <w:bdr w:val="none" w:color="auto" w:sz="0" w:space="0"/>
        </w:rPr>
        <w:t>"the continuation and expansion of the life population"</w:t>
      </w:r>
      <w:r>
        <w:rPr>
          <w:color w:val="000000"/>
          <w:sz w:val="24"/>
          <w:szCs w:val="24"/>
          <w:bdr w:val="none" w:color="auto" w:sz="0" w:space="0"/>
        </w:rPr>
        <w:t>.</w:t>
      </w:r>
    </w:p>
    <w:p w14:paraId="0208A0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Bisexual reproduction realizes the stable separation and connection of these two processes: all resources of the adult are first used for its own growth and maintenance, and after reaching maturity, gametes are produced through reproductive organs for reproduction, avoiding resource conflicts between growth and reproduction. At the same time, genetic recombination ensures the diversity of the population—this is the most stable reproductive method of current multicellular organisms (especially higher animals), and also one of the ultimate forms of existential iteration at the reproductive level. Its core driving force is still the stability and expandability of existence: it balances reproductive efficiency, embryonic development stability and the environmental adaptability of the population.</w:t>
      </w:r>
    </w:p>
    <w:p w14:paraId="3AC136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VI. Extended Evolutionary Perspective: From Passive Natural Selection to Active Existential Iteration, Breaking the Limitations of Traditional Evolution Theory</w:t>
      </w:r>
    </w:p>
    <w:p w14:paraId="69A4B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Darwin's </w:t>
      </w:r>
      <w:r>
        <w:rPr>
          <w:rStyle w:val="8"/>
          <w:rFonts w:ascii="宋体" w:hAnsi="宋体" w:eastAsia="宋体" w:cs="宋体"/>
          <w:color w:val="000000"/>
          <w:kern w:val="0"/>
          <w:sz w:val="24"/>
          <w:szCs w:val="24"/>
          <w:bdr w:val="none" w:color="auto" w:sz="0" w:space="0"/>
          <w:lang w:val="en-US" w:eastAsia="zh-CN" w:bidi="ar"/>
        </w:rPr>
        <w:t>"gene mutation + survival of the fittest"</w:t>
      </w:r>
      <w:r>
        <w:rPr>
          <w:rFonts w:ascii="宋体" w:hAnsi="宋体" w:eastAsia="宋体" w:cs="宋体"/>
          <w:color w:val="000000"/>
          <w:kern w:val="0"/>
          <w:sz w:val="24"/>
          <w:szCs w:val="24"/>
          <w:bdr w:val="none" w:color="auto" w:sz="0" w:space="0"/>
          <w:lang w:val="en-US" w:eastAsia="zh-CN" w:bidi="ar"/>
        </w:rPr>
        <w:t xml:space="preserve"> explains the external screening mechanism of life evolution, but as the user pointed out, this perspective is relatively narrow—its core is </w:t>
      </w:r>
      <w:r>
        <w:rPr>
          <w:rStyle w:val="8"/>
          <w:rFonts w:ascii="宋体" w:hAnsi="宋体" w:eastAsia="宋体" w:cs="宋体"/>
          <w:color w:val="000000"/>
          <w:kern w:val="0"/>
          <w:sz w:val="24"/>
          <w:szCs w:val="24"/>
          <w:bdr w:val="none" w:color="auto" w:sz="0" w:space="0"/>
          <w:lang w:val="en-US" w:eastAsia="zh-CN" w:bidi="ar"/>
        </w:rPr>
        <w:t>"passive evolution"</w:t>
      </w:r>
      <w:r>
        <w:rPr>
          <w:rFonts w:ascii="宋体" w:hAnsi="宋体" w:eastAsia="宋体" w:cs="宋体"/>
          <w:color w:val="000000"/>
          <w:kern w:val="0"/>
          <w:sz w:val="24"/>
          <w:szCs w:val="24"/>
          <w:bdr w:val="none" w:color="auto" w:sz="0" w:space="0"/>
          <w:lang w:val="en-US" w:eastAsia="zh-CN" w:bidi="ar"/>
        </w:rPr>
        <w:t xml:space="preserve">: life mutations are random, natural selection is external, and life can only passively accept screening. From the perspective of the Theory of Existential Iteration, the essence of organic life evolution is </w:t>
      </w:r>
      <w:r>
        <w:rPr>
          <w:rStyle w:val="7"/>
          <w:rFonts w:ascii="宋体" w:hAnsi="宋体" w:eastAsia="宋体" w:cs="宋体"/>
          <w:b/>
          <w:bCs/>
          <w:color w:val="000000"/>
          <w:kern w:val="0"/>
          <w:sz w:val="24"/>
          <w:szCs w:val="24"/>
          <w:bdr w:val="none" w:color="auto" w:sz="0" w:space="0"/>
          <w:lang w:val="en-US" w:eastAsia="zh-CN" w:bidi="ar"/>
        </w:rPr>
        <w:t>"active internal organizational upgrading driven by existential demands"</w:t>
      </w:r>
      <w:r>
        <w:rPr>
          <w:rFonts w:ascii="宋体" w:hAnsi="宋体" w:eastAsia="宋体" w:cs="宋体"/>
          <w:color w:val="000000"/>
          <w:kern w:val="0"/>
          <w:sz w:val="24"/>
          <w:szCs w:val="24"/>
          <w:bdr w:val="none" w:color="auto" w:sz="0" w:space="0"/>
          <w:lang w:val="en-US" w:eastAsia="zh-CN" w:bidi="ar"/>
        </w:rPr>
        <w:t xml:space="preserve">, i.e., </w:t>
      </w:r>
      <w:r>
        <w:rPr>
          <w:rStyle w:val="8"/>
          <w:rFonts w:ascii="宋体" w:hAnsi="宋体" w:eastAsia="宋体" w:cs="宋体"/>
          <w:color w:val="000000"/>
          <w:kern w:val="0"/>
          <w:sz w:val="24"/>
          <w:szCs w:val="24"/>
          <w:bdr w:val="none" w:color="auto" w:sz="0" w:space="0"/>
          <w:lang w:val="en-US" w:eastAsia="zh-CN" w:bidi="ar"/>
        </w:rPr>
        <w:t>active evolution</w:t>
      </w:r>
      <w:r>
        <w:rPr>
          <w:rFonts w:ascii="宋体" w:hAnsi="宋体" w:eastAsia="宋体" w:cs="宋体"/>
          <w:color w:val="000000"/>
          <w:kern w:val="0"/>
          <w:sz w:val="24"/>
          <w:szCs w:val="24"/>
          <w:bdr w:val="none" w:color="auto" w:sz="0" w:space="0"/>
          <w:lang w:val="en-US" w:eastAsia="zh-CN" w:bidi="ar"/>
        </w:rPr>
        <w:t>, which is an important supplement and extension to traditional evolution theory:</w:t>
      </w:r>
    </w:p>
    <w:p w14:paraId="35483D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The Core of Active Evolution: Existential Demands Are the Intrinsic Driving Force of Evolution</w:t>
      </w:r>
    </w:p>
    <w:p w14:paraId="68A15C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From RNA acting as a template for proteins, to DNA replacing RNA as the genetic material, to the formation of cell membranes and the evolution of bisexual reproduction, each iterative step is not the result of random mutations, but an active organizational and functional upgrading of life to achieve </w:t>
      </w:r>
      <w:r>
        <w:rPr>
          <w:rStyle w:val="8"/>
          <w:rFonts w:ascii="宋体" w:hAnsi="宋体" w:eastAsia="宋体" w:cs="宋体"/>
          <w:color w:val="000000"/>
          <w:kern w:val="0"/>
          <w:sz w:val="24"/>
          <w:szCs w:val="24"/>
          <w:bdr w:val="none" w:color="auto" w:sz="0" w:space="0"/>
          <w:lang w:val="en-US" w:eastAsia="zh-CN" w:bidi="ar"/>
        </w:rPr>
        <w:t>"more stable existence"</w:t>
      </w:r>
      <w:r>
        <w:rPr>
          <w:rFonts w:ascii="宋体" w:hAnsi="宋体" w:eastAsia="宋体" w:cs="宋体"/>
          <w:color w:val="000000"/>
          <w:kern w:val="0"/>
          <w:sz w:val="24"/>
          <w:szCs w:val="24"/>
          <w:bdr w:val="none" w:color="auto" w:sz="0" w:space="0"/>
          <w:lang w:val="en-US" w:eastAsia="zh-CN" w:bidi="ar"/>
        </w:rPr>
        <w:t xml:space="preserve"> and </w:t>
      </w:r>
      <w:r>
        <w:rPr>
          <w:rStyle w:val="8"/>
          <w:rFonts w:ascii="宋体" w:hAnsi="宋体" w:eastAsia="宋体" w:cs="宋体"/>
          <w:color w:val="000000"/>
          <w:kern w:val="0"/>
          <w:sz w:val="24"/>
          <w:szCs w:val="24"/>
          <w:bdr w:val="none" w:color="auto" w:sz="0" w:space="0"/>
          <w:lang w:val="en-US" w:eastAsia="zh-CN" w:bidi="ar"/>
        </w:rPr>
        <w:t>"wider expansion"</w:t>
      </w:r>
      <w:r>
        <w:rPr>
          <w:rFonts w:ascii="宋体" w:hAnsi="宋体" w:eastAsia="宋体" w:cs="宋体"/>
          <w:color w:val="000000"/>
          <w:kern w:val="0"/>
          <w:sz w:val="24"/>
          <w:szCs w:val="24"/>
          <w:bdr w:val="none" w:color="auto" w:sz="0" w:space="0"/>
          <w:lang w:val="en-US" w:eastAsia="zh-CN" w:bidi="ar"/>
        </w:rPr>
        <w:t>:</w:t>
      </w:r>
    </w:p>
    <w:p w14:paraId="0C6F1F1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Small molecules assemble into macromolecules </w:t>
      </w:r>
      <w:r>
        <w:rPr>
          <w:rStyle w:val="7"/>
          <w:b/>
          <w:bCs/>
          <w:color w:val="000000"/>
          <w:sz w:val="24"/>
          <w:szCs w:val="24"/>
          <w:bdr w:val="none" w:color="auto" w:sz="0" w:space="0"/>
        </w:rPr>
        <w:t>actively</w:t>
      </w:r>
      <w:r>
        <w:rPr>
          <w:color w:val="000000"/>
          <w:sz w:val="24"/>
          <w:szCs w:val="24"/>
          <w:bdr w:val="none" w:color="auto" w:sz="0" w:space="0"/>
        </w:rPr>
        <w:t xml:space="preserve"> because of their unstable existence;</w:t>
      </w:r>
    </w:p>
    <w:p w14:paraId="6628BB4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RNA becomes a template </w:t>
      </w:r>
      <w:r>
        <w:rPr>
          <w:rStyle w:val="7"/>
          <w:b/>
          <w:bCs/>
          <w:color w:val="000000"/>
          <w:sz w:val="24"/>
          <w:szCs w:val="24"/>
          <w:bdr w:val="none" w:color="auto" w:sz="0" w:space="0"/>
        </w:rPr>
        <w:t>actively</w:t>
      </w:r>
      <w:r>
        <w:rPr>
          <w:color w:val="000000"/>
          <w:sz w:val="24"/>
          <w:szCs w:val="24"/>
          <w:bdr w:val="none" w:color="auto" w:sz="0" w:space="0"/>
        </w:rPr>
        <w:t xml:space="preserve"> because of the low efficiency of protein synthesis;</w:t>
      </w:r>
    </w:p>
    <w:p w14:paraId="71AFDE8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DNA becomes a stable genetic material </w:t>
      </w:r>
      <w:r>
        <w:rPr>
          <w:rStyle w:val="7"/>
          <w:b/>
          <w:bCs/>
          <w:color w:val="000000"/>
          <w:sz w:val="24"/>
          <w:szCs w:val="24"/>
          <w:bdr w:val="none" w:color="auto" w:sz="0" w:space="0"/>
        </w:rPr>
        <w:t>actively</w:t>
      </w:r>
      <w:r>
        <w:rPr>
          <w:color w:val="000000"/>
          <w:sz w:val="24"/>
          <w:szCs w:val="24"/>
          <w:bdr w:val="none" w:color="auto" w:sz="0" w:space="0"/>
        </w:rPr>
        <w:t xml:space="preserve"> because of large errors in genetic information transmission;</w:t>
      </w:r>
    </w:p>
    <w:p w14:paraId="0616EEA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Cell membranes are formed </w:t>
      </w:r>
      <w:r>
        <w:rPr>
          <w:rStyle w:val="7"/>
          <w:b/>
          <w:bCs/>
          <w:color w:val="000000"/>
          <w:sz w:val="24"/>
          <w:szCs w:val="24"/>
          <w:bdr w:val="none" w:color="auto" w:sz="0" w:space="0"/>
        </w:rPr>
        <w:t>actively</w:t>
      </w:r>
      <w:r>
        <w:rPr>
          <w:color w:val="000000"/>
          <w:sz w:val="24"/>
          <w:szCs w:val="24"/>
          <w:bdr w:val="none" w:color="auto" w:sz="0" w:space="0"/>
        </w:rPr>
        <w:t xml:space="preserve"> to build an internal environment because the molecular system is disturbed by the environment;</w:t>
      </w:r>
    </w:p>
    <w:p w14:paraId="6D7C66E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Sexual reproduction evolves </w:t>
      </w:r>
      <w:r>
        <w:rPr>
          <w:rStyle w:val="7"/>
          <w:b/>
          <w:bCs/>
          <w:color w:val="000000"/>
          <w:sz w:val="24"/>
          <w:szCs w:val="24"/>
          <w:bdr w:val="none" w:color="auto" w:sz="0" w:space="0"/>
        </w:rPr>
        <w:t>actively</w:t>
      </w:r>
      <w:r>
        <w:rPr>
          <w:color w:val="000000"/>
          <w:sz w:val="24"/>
          <w:szCs w:val="24"/>
          <w:bdr w:val="none" w:color="auto" w:sz="0" w:space="0"/>
        </w:rPr>
        <w:t xml:space="preserve"> from asexual reproduction and then specializes into bisexual reproduction because of the lack of diversity in asexual reproduction.</w:t>
      </w:r>
    </w:p>
    <w:p w14:paraId="145A3C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essence of these evolutionary behaviors is the active optimization of life's own form of existence. Gene mutations only provide possibilities for this optimization, while existential demands are the core driving force to turn these possibilities into realities—natural selection only screens the </w:t>
      </w:r>
      <w:r>
        <w:rPr>
          <w:rStyle w:val="8"/>
          <w:rFonts w:ascii="宋体" w:hAnsi="宋体" w:eastAsia="宋体" w:cs="宋体"/>
          <w:color w:val="000000"/>
          <w:kern w:val="0"/>
          <w:sz w:val="24"/>
          <w:szCs w:val="24"/>
          <w:bdr w:val="none" w:color="auto" w:sz="0" w:space="0"/>
          <w:lang w:val="en-US" w:eastAsia="zh-CN" w:bidi="ar"/>
        </w:rPr>
        <w:t>"actively optimized forms of existence"</w:t>
      </w:r>
      <w:r>
        <w:rPr>
          <w:rFonts w:ascii="宋体" w:hAnsi="宋体" w:eastAsia="宋体" w:cs="宋体"/>
          <w:color w:val="000000"/>
          <w:kern w:val="0"/>
          <w:sz w:val="24"/>
          <w:szCs w:val="24"/>
          <w:bdr w:val="none" w:color="auto" w:sz="0" w:space="0"/>
          <w:lang w:val="en-US" w:eastAsia="zh-CN" w:bidi="ar"/>
        </w:rPr>
        <w:t>, rather than being the fundamental cause of evolution.</w:t>
      </w:r>
    </w:p>
    <w:p w14:paraId="203358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The Key of Active Evolution: The Reaction of Traits to Heredity, Breaking the "Randomness of Gene Mutations"</w:t>
      </w:r>
    </w:p>
    <w:p w14:paraId="79AC91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w:t>
      </w:r>
      <w:r>
        <w:rPr>
          <w:rStyle w:val="8"/>
          <w:rFonts w:ascii="宋体" w:hAnsi="宋体" w:eastAsia="宋体" w:cs="宋体"/>
          <w:color w:val="000000"/>
          <w:kern w:val="0"/>
          <w:sz w:val="24"/>
          <w:szCs w:val="24"/>
          <w:bdr w:val="none" w:color="auto" w:sz="0" w:space="0"/>
          <w:lang w:val="en-US" w:eastAsia="zh-CN" w:bidi="ar"/>
        </w:rPr>
        <w:t>"active influence of traits on reproductive division"</w:t>
      </w:r>
      <w:r>
        <w:rPr>
          <w:rFonts w:ascii="宋体" w:hAnsi="宋体" w:eastAsia="宋体" w:cs="宋体"/>
          <w:color w:val="000000"/>
          <w:kern w:val="0"/>
          <w:sz w:val="24"/>
          <w:szCs w:val="24"/>
          <w:bdr w:val="none" w:color="auto" w:sz="0" w:space="0"/>
          <w:lang w:val="en-US" w:eastAsia="zh-CN" w:bidi="ar"/>
        </w:rPr>
        <w:t xml:space="preserve"> proposed by the user is the core embodiment of active evolution, and also the core of current epigenetic research: the trait expression of an individual is not merely determined by the DNA sequence. The stable expression of traits reacts on the genetic information of germ cells through epigenetic modifications, enabling favorable traits to be passed on to offspring, rather than merely relying on random gene mutations.</w:t>
      </w:r>
    </w:p>
    <w:p w14:paraId="15459A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For example, in the process of adapting to the environment, multicellular organisms form some stable functional traits (e.g., the homeothermic mechanism formed by mammals to adapt to terrestrial life). The expression of these traits changes the modification state of genetic information in germ cells through epigenetic methods such as DNA methylation and histone modification, making these favorable traits more likely to be passed on to offspring—this process is an iteration of </w:t>
      </w:r>
      <w:r>
        <w:rPr>
          <w:rStyle w:val="7"/>
          <w:rFonts w:ascii="宋体" w:hAnsi="宋体" w:eastAsia="宋体" w:cs="宋体"/>
          <w:b/>
          <w:bCs/>
          <w:color w:val="000000"/>
          <w:kern w:val="0"/>
          <w:sz w:val="24"/>
          <w:szCs w:val="24"/>
          <w:bdr w:val="none" w:color="auto" w:sz="0" w:space="0"/>
          <w:lang w:val="en-US" w:eastAsia="zh-CN" w:bidi="ar"/>
        </w:rPr>
        <w:t>"traits actively guide heredity, and heredity actively supports traits"</w:t>
      </w:r>
      <w:r>
        <w:rPr>
          <w:rFonts w:ascii="宋体" w:hAnsi="宋体" w:eastAsia="宋体" w:cs="宋体"/>
          <w:color w:val="000000"/>
          <w:kern w:val="0"/>
          <w:sz w:val="24"/>
          <w:szCs w:val="24"/>
          <w:bdr w:val="none" w:color="auto" w:sz="0" w:space="0"/>
          <w:lang w:val="en-US" w:eastAsia="zh-CN" w:bidi="ar"/>
        </w:rPr>
        <w:t xml:space="preserve">, upgrading life evolution from </w:t>
      </w:r>
      <w:r>
        <w:rPr>
          <w:rStyle w:val="8"/>
          <w:rFonts w:ascii="宋体" w:hAnsi="宋体" w:eastAsia="宋体" w:cs="宋体"/>
          <w:color w:val="000000"/>
          <w:kern w:val="0"/>
          <w:sz w:val="24"/>
          <w:szCs w:val="24"/>
          <w:bdr w:val="none" w:color="auto" w:sz="0" w:space="0"/>
          <w:lang w:val="en-US" w:eastAsia="zh-CN" w:bidi="ar"/>
        </w:rPr>
        <w:t>"random mutation"</w:t>
      </w:r>
      <w:r>
        <w:rPr>
          <w:rFonts w:ascii="宋体" w:hAnsi="宋体" w:eastAsia="宋体" w:cs="宋体"/>
          <w:color w:val="000000"/>
          <w:kern w:val="0"/>
          <w:sz w:val="24"/>
          <w:szCs w:val="24"/>
          <w:bdr w:val="none" w:color="auto" w:sz="0" w:space="0"/>
          <w:lang w:val="en-US" w:eastAsia="zh-CN" w:bidi="ar"/>
        </w:rPr>
        <w:t xml:space="preserve"> to </w:t>
      </w:r>
      <w:r>
        <w:rPr>
          <w:rStyle w:val="8"/>
          <w:rFonts w:ascii="宋体" w:hAnsi="宋体" w:eastAsia="宋体" w:cs="宋体"/>
          <w:color w:val="000000"/>
          <w:kern w:val="0"/>
          <w:sz w:val="24"/>
          <w:szCs w:val="24"/>
          <w:bdr w:val="none" w:color="auto" w:sz="0" w:space="0"/>
          <w:lang w:val="en-US" w:eastAsia="zh-CN" w:bidi="ar"/>
        </w:rPr>
        <w:t>"directional optimization"</w:t>
      </w:r>
      <w:r>
        <w:rPr>
          <w:rFonts w:ascii="宋体" w:hAnsi="宋体" w:eastAsia="宋体" w:cs="宋体"/>
          <w:color w:val="000000"/>
          <w:kern w:val="0"/>
          <w:sz w:val="24"/>
          <w:szCs w:val="24"/>
          <w:bdr w:val="none" w:color="auto" w:sz="0" w:space="0"/>
          <w:lang w:val="en-US" w:eastAsia="zh-CN" w:bidi="ar"/>
        </w:rPr>
        <w:t xml:space="preserve">, which is more in line with the core logic of </w:t>
      </w:r>
      <w:r>
        <w:rPr>
          <w:rStyle w:val="8"/>
          <w:rFonts w:ascii="宋体" w:hAnsi="宋体" w:eastAsia="宋体" w:cs="宋体"/>
          <w:color w:val="000000"/>
          <w:kern w:val="0"/>
          <w:sz w:val="24"/>
          <w:szCs w:val="24"/>
          <w:bdr w:val="none" w:color="auto" w:sz="0" w:space="0"/>
          <w:lang w:val="en-US" w:eastAsia="zh-CN" w:bidi="ar"/>
        </w:rPr>
        <w:t>"life actively adjusts itself for existence"</w:t>
      </w:r>
      <w:r>
        <w:rPr>
          <w:rFonts w:ascii="宋体" w:hAnsi="宋体" w:eastAsia="宋体" w:cs="宋体"/>
          <w:color w:val="000000"/>
          <w:kern w:val="0"/>
          <w:sz w:val="24"/>
          <w:szCs w:val="24"/>
          <w:bdr w:val="none" w:color="auto" w:sz="0" w:space="0"/>
          <w:lang w:val="en-US" w:eastAsia="zh-CN" w:bidi="ar"/>
        </w:rPr>
        <w:t xml:space="preserve"> in the Theory of Existential Iteration.</w:t>
      </w:r>
    </w:p>
    <w:p w14:paraId="295D00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VII. Summary of the Overall Iterative Relationship: The Existential Iteration Chain from Molecules to Bisexual Reproduction</w:t>
      </w:r>
    </w:p>
    <w:p w14:paraId="75165E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 evolution of organic life is an interconnected existential iteration chain with hierarchical support. Amino acids, RNA, DNA, proteins and bisexual reproduction form a complete iterative relationship of </w:t>
      </w:r>
      <w:r>
        <w:rPr>
          <w:rStyle w:val="8"/>
          <w:rFonts w:ascii="宋体" w:hAnsi="宋体" w:eastAsia="宋体" w:cs="宋体"/>
          <w:color w:val="000000"/>
          <w:kern w:val="0"/>
          <w:sz w:val="24"/>
          <w:szCs w:val="24"/>
          <w:bdr w:val="none" w:color="auto" w:sz="0" w:space="0"/>
          <w:lang w:val="en-US" w:eastAsia="zh-CN" w:bidi="ar"/>
        </w:rPr>
        <w:t>molecular foundation → functional coupling → genetic stability → spatial organization → population reproduction</w:t>
      </w:r>
      <w:r>
        <w:rPr>
          <w:rFonts w:ascii="宋体" w:hAnsi="宋体" w:eastAsia="宋体" w:cs="宋体"/>
          <w:color w:val="000000"/>
          <w:kern w:val="0"/>
          <w:sz w:val="24"/>
          <w:szCs w:val="24"/>
          <w:bdr w:val="none" w:color="auto" w:sz="0" w:space="0"/>
          <w:lang w:val="en-US" w:eastAsia="zh-CN" w:bidi="ar"/>
        </w:rPr>
        <w:t>. The core logic can be summarized as:</w:t>
      </w:r>
      <w:r>
        <w:rPr>
          <w:rStyle w:val="7"/>
          <w:rFonts w:ascii="宋体" w:hAnsi="宋体" w:eastAsia="宋体" w:cs="宋体"/>
          <w:b/>
          <w:bCs/>
          <w:color w:val="000000"/>
          <w:kern w:val="0"/>
          <w:sz w:val="24"/>
          <w:szCs w:val="24"/>
          <w:bdr w:val="none" w:color="auto" w:sz="0" w:space="0"/>
          <w:lang w:val="en-US" w:eastAsia="zh-CN" w:bidi="ar"/>
        </w:rPr>
        <w:t>H/C/N/O organic small molecules → amino acids/nucleotides (biological macromolecules, primary organization of existence) → RNA (template) + proteins (function) (molecular coupling, stable production relationship) → DNA (genetic stability, supporting existence expansion) → cell membrane + prokaryotic cells (spatial boundary, internal environmental stability) → eukaryotic cells (functional differentiation, improved order) → multicellular organisms (cell division of labor, colonial existence) → sexual reproduction (genetic diversity, environmental adaptation) → bisexual reproduction (gamete specialization, separation of growth and reproduction, realizing the most stable population continuation)</w:t>
      </w:r>
    </w:p>
    <w:p w14:paraId="0691BC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The core of each iterative step is the improvement of existential stability, and each new form of existence generates new existential demands, driving the next round of iteration—this is the core reason why the Theory of Existential Iteration can uniformly explain life evolution: all evolutionary behaviors of life are ultimately for the realization of its own existence and continuation, and amino acids, RNA, DNA, proteins and bisexual reproduction are all the optimal organizational forms formed by life to meet existential demands at different evolutionary stages.</w:t>
      </w:r>
    </w:p>
    <w:p w14:paraId="7B3D8A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VIII. Future Research Directions: Research on Offspring DNA Evolution Based on the Theory of Existential Iteration</w:t>
      </w:r>
    </w:p>
    <w:p w14:paraId="0E1A2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Combined with the user's vision, future research can be carried out around the </w:t>
      </w:r>
      <w:r>
        <w:rPr>
          <w:rStyle w:val="7"/>
          <w:rFonts w:ascii="宋体" w:hAnsi="宋体" w:eastAsia="宋体" w:cs="宋体"/>
          <w:b/>
          <w:bCs/>
          <w:color w:val="000000"/>
          <w:kern w:val="0"/>
          <w:sz w:val="24"/>
          <w:szCs w:val="24"/>
          <w:bdr w:val="none" w:color="auto" w:sz="0" w:space="0"/>
          <w:lang w:val="en-US" w:eastAsia="zh-CN" w:bidi="ar"/>
        </w:rPr>
        <w:t>"mechanism of offspring DNA evolution from the perspective of active evolution"</w:t>
      </w:r>
      <w:r>
        <w:rPr>
          <w:rFonts w:ascii="宋体" w:hAnsi="宋体" w:eastAsia="宋体" w:cs="宋体"/>
          <w:color w:val="000000"/>
          <w:kern w:val="0"/>
          <w:sz w:val="24"/>
          <w:szCs w:val="24"/>
          <w:bdr w:val="none" w:color="auto" w:sz="0" w:space="0"/>
          <w:lang w:val="en-US" w:eastAsia="zh-CN" w:bidi="ar"/>
        </w:rPr>
        <w:t xml:space="preserve"> to break the limitations of Darwin's evolution theory. The core research directions include:</w:t>
      </w:r>
    </w:p>
    <w:p w14:paraId="372C203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The iterative mechanism of epigenetics</w:t>
      </w:r>
      <w:r>
        <w:rPr>
          <w:color w:val="000000"/>
          <w:sz w:val="24"/>
          <w:szCs w:val="24"/>
          <w:bdr w:val="none" w:color="auto" w:sz="0" w:space="0"/>
        </w:rPr>
        <w:t>: How trait expression affects the DNA of germ cells through epigenetic modifications (methylation, acetylation) to realize the directional transmission of favorable traits;</w:t>
      </w:r>
    </w:p>
    <w:p w14:paraId="5F8F6A5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Active regulation of DNA recombination in bisexual reproduction</w:t>
      </w:r>
      <w:r>
        <w:rPr>
          <w:color w:val="000000"/>
          <w:sz w:val="24"/>
          <w:szCs w:val="24"/>
          <w:bdr w:val="none" w:color="auto" w:sz="0" w:space="0"/>
        </w:rPr>
        <w:t xml:space="preserve">: Whether the DNA recombination during the combination of male and female gametes has </w:t>
      </w:r>
      <w:r>
        <w:rPr>
          <w:rStyle w:val="8"/>
          <w:color w:val="000000"/>
          <w:sz w:val="24"/>
          <w:szCs w:val="24"/>
          <w:bdr w:val="none" w:color="auto" w:sz="0" w:space="0"/>
        </w:rPr>
        <w:t>"directionality"</w:t>
      </w:r>
      <w:r>
        <w:rPr>
          <w:color w:val="000000"/>
          <w:sz w:val="24"/>
          <w:szCs w:val="24"/>
          <w:bdr w:val="none" w:color="auto" w:sz="0" w:space="0"/>
        </w:rPr>
        <w:t xml:space="preserve"> (e.g., preferentially retaining favorable gene sequences), rather than being completely random;</w:t>
      </w:r>
    </w:p>
    <w:p w14:paraId="39E155B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Molecular regulatory pathways of "existential demands" in life evolution</w:t>
      </w:r>
      <w:r>
        <w:rPr>
          <w:color w:val="000000"/>
          <w:sz w:val="24"/>
          <w:szCs w:val="24"/>
          <w:bdr w:val="none" w:color="auto" w:sz="0" w:space="0"/>
        </w:rPr>
        <w:t xml:space="preserve">: Analyzing how the </w:t>
      </w:r>
      <w:r>
        <w:rPr>
          <w:rStyle w:val="8"/>
          <w:color w:val="000000"/>
          <w:sz w:val="24"/>
          <w:szCs w:val="24"/>
          <w:bdr w:val="none" w:color="auto" w:sz="0" w:space="0"/>
        </w:rPr>
        <w:t>"demand for existential stability"</w:t>
      </w:r>
      <w:r>
        <w:rPr>
          <w:color w:val="000000"/>
          <w:sz w:val="24"/>
          <w:szCs w:val="24"/>
          <w:bdr w:val="none" w:color="auto" w:sz="0" w:space="0"/>
        </w:rPr>
        <w:t xml:space="preserve"> is transformed into specific evolutionary behaviors from the molecular level (e.g., DNA, RNA), and finding the core molecular pathways driving active evolution;</w:t>
      </w:r>
    </w:p>
    <w:p w14:paraId="2E66A2A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7"/>
          <w:b/>
          <w:bCs/>
          <w:color w:val="000000"/>
          <w:sz w:val="24"/>
          <w:szCs w:val="24"/>
          <w:bdr w:val="none" w:color="auto" w:sz="0" w:space="0"/>
        </w:rPr>
        <w:t>Comparison of DNA evolution in different reproductive methods</w:t>
      </w:r>
      <w:r>
        <w:rPr>
          <w:color w:val="000000"/>
          <w:sz w:val="24"/>
          <w:szCs w:val="24"/>
          <w:bdr w:val="none" w:color="auto" w:sz="0" w:space="0"/>
        </w:rPr>
        <w:t xml:space="preserve">: Comparing the DNA mutation rates and recombination rules of organisms with asexual reproduction, sexual reproduction and bisexual reproduction to verify that </w:t>
      </w:r>
      <w:r>
        <w:rPr>
          <w:rStyle w:val="8"/>
          <w:color w:val="000000"/>
          <w:sz w:val="24"/>
          <w:szCs w:val="24"/>
          <w:bdr w:val="none" w:color="auto" w:sz="0" w:space="0"/>
        </w:rPr>
        <w:t>"bisexual reproduction is the optimal iterative form combining stable DNA transmission and diversity"</w:t>
      </w:r>
      <w:r>
        <w:rPr>
          <w:color w:val="000000"/>
          <w:sz w:val="24"/>
          <w:szCs w:val="24"/>
          <w:bdr w:val="none" w:color="auto" w:sz="0" w:space="0"/>
        </w:rPr>
        <w:t>.</w:t>
      </w:r>
    </w:p>
    <w:p w14:paraId="223416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These studies will improve the theoretical system of life evolution from the perspective of </w:t>
      </w:r>
      <w:r>
        <w:rPr>
          <w:rStyle w:val="7"/>
          <w:rFonts w:ascii="宋体" w:hAnsi="宋体" w:eastAsia="宋体" w:cs="宋体"/>
          <w:b/>
          <w:bCs/>
          <w:color w:val="000000"/>
          <w:kern w:val="0"/>
          <w:sz w:val="24"/>
          <w:szCs w:val="24"/>
          <w:bdr w:val="none" w:color="auto" w:sz="0" w:space="0"/>
          <w:lang w:val="en-US" w:eastAsia="zh-CN" w:bidi="ar"/>
        </w:rPr>
        <w:t>"active evolution"</w:t>
      </w:r>
      <w:r>
        <w:rPr>
          <w:rFonts w:ascii="宋体" w:hAnsi="宋体" w:eastAsia="宋体" w:cs="宋体"/>
          <w:color w:val="000000"/>
          <w:kern w:val="0"/>
          <w:sz w:val="24"/>
          <w:szCs w:val="24"/>
          <w:bdr w:val="none" w:color="auto" w:sz="0" w:space="0"/>
          <w:lang w:val="en-US" w:eastAsia="zh-CN" w:bidi="ar"/>
        </w:rPr>
        <w:t>, and also enable the Theory of Existential Iteration to receive more specific verification and application in the field of life sciences.</w:t>
      </w:r>
    </w:p>
    <w:p w14:paraId="5880D7D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D8A771"/>
    <w:multiLevelType w:val="multilevel"/>
    <w:tmpl w:val="AAD8A7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E85BE73"/>
    <w:multiLevelType w:val="multilevel"/>
    <w:tmpl w:val="CE85BE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BB170AC"/>
    <w:multiLevelType w:val="multilevel"/>
    <w:tmpl w:val="FBB170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E035808"/>
    <w:multiLevelType w:val="multilevel"/>
    <w:tmpl w:val="0E0358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5D71170"/>
    <w:multiLevelType w:val="multilevel"/>
    <w:tmpl w:val="25D711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882282"/>
    <w:rsid w:val="0BD72BC4"/>
    <w:rsid w:val="0E2B0469"/>
    <w:rsid w:val="0F60215E"/>
    <w:rsid w:val="11D877AA"/>
    <w:rsid w:val="126300FB"/>
    <w:rsid w:val="127E1162"/>
    <w:rsid w:val="14A15D26"/>
    <w:rsid w:val="19463ECE"/>
    <w:rsid w:val="1C022BCB"/>
    <w:rsid w:val="1CB90126"/>
    <w:rsid w:val="2183365D"/>
    <w:rsid w:val="28F024AA"/>
    <w:rsid w:val="2D0D1E6A"/>
    <w:rsid w:val="2DF8005A"/>
    <w:rsid w:val="2E8555C8"/>
    <w:rsid w:val="2EAA54DF"/>
    <w:rsid w:val="36263AE3"/>
    <w:rsid w:val="396C14F7"/>
    <w:rsid w:val="3AE753B2"/>
    <w:rsid w:val="416B1AA0"/>
    <w:rsid w:val="493C0B14"/>
    <w:rsid w:val="493C76E6"/>
    <w:rsid w:val="4D7E3A28"/>
    <w:rsid w:val="4F7A7011"/>
    <w:rsid w:val="4F824AB9"/>
    <w:rsid w:val="50823BA3"/>
    <w:rsid w:val="51DD3B9F"/>
    <w:rsid w:val="53BB6337"/>
    <w:rsid w:val="5EC931FB"/>
    <w:rsid w:val="643754F5"/>
    <w:rsid w:val="69DB6C2C"/>
    <w:rsid w:val="71973F9C"/>
    <w:rsid w:val="79FF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2026-01-22T04:18:00Z</dcterms:created>
  <dc:creator>monkey</dc:creator>
  <cp:lastModifiedBy>高先生</cp:lastModifiedBy>
  <dcterms:modified xsi:type="dcterms:W3CDTF">2026-02-04T23:48:04Z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C3F9C11D5C504CB29151D26C658CE009_12</vt:lpwstr>
  </property>
  <property fmtid="{D5CDD505-2E9C-101B-9397-08002B2CF9AE}" pid="4" name="KSOTemplateDocerSaveRecord">
    <vt:lpwstr>eyJoZGlkIjoiYmZiNzIxNTZjNWRjMTM0ZjE1MDYyNzkxZGM2ZTBiNTciLCJ1c2VySWQiOiIxNDQ0NTA0OTEwIn0=</vt:lpwstr>
  </property>
</Properties>
</file>