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693FB" w14:textId="6B4AEA76" w:rsidR="004A15D3" w:rsidRDefault="008B2A72" w:rsidP="008B2A72">
      <w:pPr>
        <w:spacing w:after="80"/>
        <w:ind w:firstLine="480"/>
        <w:jc w:val="center"/>
        <w:rPr>
          <w:rFonts w:cs="Times New Roman" w:hint="eastAsia"/>
        </w:rPr>
      </w:pPr>
      <w:r w:rsidRPr="008B2A72">
        <w:rPr>
          <w:rFonts w:cs="Times New Roman" w:hint="eastAsia"/>
        </w:rPr>
        <w:t>生成</w:t>
      </w:r>
      <w:r w:rsidRPr="008B2A72">
        <w:rPr>
          <w:rFonts w:cs="Times New Roman" w:hint="eastAsia"/>
        </w:rPr>
        <w:t>sigma</w:t>
      </w:r>
      <w:r w:rsidRPr="008B2A72">
        <w:rPr>
          <w:rFonts w:cs="Times New Roman" w:hint="eastAsia"/>
        </w:rPr>
        <w:t>点</w:t>
      </w:r>
    </w:p>
    <w:p w14:paraId="0A798E53" w14:textId="77777777" w:rsidR="008B2A72" w:rsidRPr="008B2A72" w:rsidRDefault="008B2A72" w:rsidP="008B2A72">
      <w:pPr>
        <w:spacing w:after="40"/>
        <w:ind w:firstLine="420"/>
        <w:jc w:val="center"/>
        <w:rPr>
          <w:rFonts w:cs="Times New Roman"/>
          <w:sz w:val="21"/>
        </w:rPr>
      </w:pPr>
    </w:p>
    <w:p w14:paraId="3411AE39" w14:textId="34370C0A" w:rsidR="008B2A72" w:rsidRPr="008B2A72" w:rsidRDefault="008B2A72" w:rsidP="008B2A72">
      <w:pPr>
        <w:spacing w:after="20"/>
        <w:ind w:firstLine="420"/>
        <w:jc w:val="center"/>
        <w:rPr>
          <w:rFonts w:cs="Times New Roman" w:hint="eastAsia"/>
          <w:sz w:val="21"/>
        </w:rPr>
      </w:pPr>
      <m:oMathPara>
        <m:oMath>
          <m:sSubSup>
            <m:sSubSupPr>
              <m:ctrlPr>
                <w:rPr>
                  <w:rFonts w:cs="Times New Roman"/>
                  <w:i/>
                  <w:sz w:val="21"/>
                </w:rPr>
              </m:ctrlPr>
            </m:sSubSupPr>
            <m:e>
              <m:acc>
                <m:accPr>
                  <m:chr m:val="̃"/>
                  <m:ctrlPr>
                    <w:rPr>
                      <w:rFonts w:cs="Times New Roman"/>
                      <w:i/>
                      <w:sz w:val="21"/>
                    </w:rPr>
                  </m:ctrlPr>
                </m:accPr>
                <m:e>
                  <m:r>
                    <w:rPr>
                      <w:rFonts w:cs="Times New Roman" w:hint="eastAsia"/>
                      <w:sz w:val="21"/>
                    </w:rPr>
                    <m:t>χ</m:t>
                  </m:r>
                  <m:ctrlPr>
                    <w:rPr>
                      <w:rFonts w:cs="Times New Roman" w:hint="eastAsia"/>
                      <w:i/>
                      <w:sz w:val="21"/>
                    </w:rPr>
                  </m:ctrlPr>
                </m:e>
              </m:acc>
            </m:e>
            <m:sub>
              <m:r>
                <w:rPr>
                  <w:rFonts w:cs="Times New Roman"/>
                  <w:sz w:val="21"/>
                </w:rPr>
                <m:t>k-1</m:t>
              </m:r>
            </m:sub>
            <m:sup>
              <m:r>
                <w:rPr>
                  <w:rFonts w:cs="Times New Roman"/>
                  <w:sz w:val="21"/>
                </w:rPr>
                <m:t>i</m:t>
              </m:r>
            </m:sup>
          </m:sSubSup>
          <m:r>
            <w:rPr>
              <w:rFonts w:cs="Times New Roman"/>
              <w:sz w:val="21"/>
            </w:rPr>
            <m:t xml:space="preserve">= </m:t>
          </m:r>
          <m:sSubSup>
            <m:sSubSupPr>
              <m:ctrlPr>
                <w:rPr>
                  <w:rFonts w:cs="Times New Roman"/>
                  <w:i/>
                  <w:sz w:val="21"/>
                </w:rPr>
              </m:ctrlPr>
            </m:sSubSupPr>
            <m:e>
              <m:acc>
                <m:accPr>
                  <m:ctrlPr>
                    <w:rPr>
                      <w:rFonts w:cs="Times New Roman"/>
                      <w:i/>
                      <w:sz w:val="21"/>
                    </w:rPr>
                  </m:ctrlPr>
                </m:accPr>
                <m:e>
                  <m:r>
                    <w:rPr>
                      <w:rFonts w:cs="Times New Roman"/>
                      <w:sz w:val="21"/>
                    </w:rPr>
                    <m:t>x</m:t>
                  </m:r>
                </m:e>
              </m:acc>
            </m:e>
            <m:sub>
              <m:r>
                <w:rPr>
                  <w:rFonts w:cs="Times New Roman"/>
                  <w:sz w:val="21"/>
                </w:rPr>
                <m:t>k-1</m:t>
              </m:r>
            </m:sub>
            <m:sup>
              <m:r>
                <w:rPr>
                  <w:rFonts w:cs="Times New Roman"/>
                  <w:sz w:val="21"/>
                </w:rPr>
                <m:t>+</m:t>
              </m:r>
            </m:sup>
          </m:sSubSup>
          <m:r>
            <w:rPr>
              <w:rFonts w:cs="Times New Roman"/>
              <w:sz w:val="21"/>
            </w:rPr>
            <m:t xml:space="preserve">+ </m:t>
          </m:r>
          <m:sSup>
            <m:sSupPr>
              <m:ctrlPr>
                <w:rPr>
                  <w:rFonts w:cs="Times New Roman"/>
                  <w:i/>
                  <w:sz w:val="21"/>
                </w:rPr>
              </m:ctrlPr>
            </m:sSupPr>
            <m:e>
              <m:acc>
                <m:accPr>
                  <m:chr m:val="̃"/>
                  <m:ctrlPr>
                    <w:rPr>
                      <w:rFonts w:cs="Times New Roman"/>
                      <w:i/>
                      <w:sz w:val="21"/>
                    </w:rPr>
                  </m:ctrlPr>
                </m:accPr>
                <m:e>
                  <m:r>
                    <w:rPr>
                      <w:rFonts w:cs="Times New Roman"/>
                      <w:sz w:val="21"/>
                    </w:rPr>
                    <m:t>χ</m:t>
                  </m:r>
                </m:e>
              </m:acc>
            </m:e>
            <m:sup>
              <m:r>
                <w:rPr>
                  <w:rFonts w:cs="Times New Roman"/>
                  <w:sz w:val="21"/>
                </w:rPr>
                <m:t>i</m:t>
              </m:r>
            </m:sup>
          </m:sSup>
          <m:r>
            <w:rPr>
              <w:rFonts w:cs="Times New Roman"/>
              <w:sz w:val="21"/>
            </w:rPr>
            <m:t xml:space="preserve">   i = 1, …, 2n</m:t>
          </m:r>
          <m:r>
            <w:rPr>
              <w:rFonts w:ascii="Cambria Math" w:hAnsi="Cambria Math" w:cs="Times New Roman" w:hint="eastAsia"/>
              <w:sz w:val="21"/>
            </w:rPr>
            <m:t>其中</m:t>
          </m:r>
        </m:oMath>
      </m:oMathPara>
    </w:p>
    <w:p w14:paraId="6DC3BFBE" w14:textId="77777777" w:rsidR="008B2A72" w:rsidRPr="008B2A72" w:rsidRDefault="008B2A72" w:rsidP="008B2A72">
      <w:pPr>
        <w:ind w:firstLine="400"/>
        <w:jc w:val="center"/>
        <w:rPr>
          <w:rFonts w:cs="Times New Roman"/>
          <w:sz w:val="20"/>
        </w:rPr>
      </w:pPr>
    </w:p>
    <w:p w14:paraId="3ED5B7B8" w14:textId="03B5BA96" w:rsidR="008B2A72" w:rsidRPr="008B2A72" w:rsidRDefault="008B2A72" w:rsidP="008B2A72">
      <w:pPr>
        <w:ind w:firstLine="400"/>
        <w:jc w:val="center"/>
        <w:rPr>
          <w:rFonts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0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sz w:val="20"/>
                    </w:rPr>
                  </m:ctrlPr>
                </m:accPr>
                <m:e>
                  <m:r>
                    <w:rPr>
                      <w:rFonts w:ascii="Cambria Math" w:hAnsi="Cambria Math" w:cs="Times New Roman" w:hint="eastAsia"/>
                      <w:sz w:val="20"/>
                    </w:rPr>
                    <m:t>χ</m:t>
                  </m:r>
                  <m:ctrlPr>
                    <w:rPr>
                      <w:rFonts w:ascii="Cambria Math" w:hAnsi="Cambria Math" w:cs="Times New Roman" w:hint="eastAsia"/>
                      <w:i/>
                      <w:sz w:val="20"/>
                    </w:rPr>
                  </m:ctrlPr>
                </m:e>
              </m:acc>
            </m:e>
            <m:sup>
              <m:r>
                <w:rPr>
                  <w:rFonts w:ascii="Cambria Math" w:hAnsi="Cambria Math" w:cs="Times New Roman"/>
                  <w:sz w:val="20"/>
                </w:rPr>
                <m:t>i</m:t>
              </m:r>
            </m:sup>
          </m:sSup>
          <m:r>
            <w:rPr>
              <w:rFonts w:ascii="Cambria Math" w:hAnsi="Cambria Math" w:cs="Times New Roman"/>
              <w:sz w:val="20"/>
            </w:rPr>
            <m:t xml:space="preserve">= </m:t>
          </m:r>
          <m:sSubSup>
            <m:sSubSupPr>
              <m:ctrlPr>
                <w:rPr>
                  <w:rFonts w:ascii="Cambria Math" w:hAnsi="Cambria Math" w:cs="Times New Roman"/>
                  <w:i/>
                  <w:sz w:val="20"/>
                </w:rPr>
              </m:ctrlPr>
            </m:sSub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0"/>
                        </w:rPr>
                        <m:t>n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</w:rPr>
                            <m:t>k-1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</w:rPr>
                            <m:t>+</m:t>
                          </m:r>
                        </m:sup>
                      </m:sSubSup>
                    </m:e>
                  </m:rad>
                </m:e>
              </m:d>
            </m:e>
            <m:sub>
              <m:r>
                <w:rPr>
                  <w:rFonts w:ascii="Cambria Math" w:hAnsi="Cambria Math" w:cs="Times New Roman"/>
                  <w:sz w:val="20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0"/>
                </w:rPr>
                <m:t>T</m:t>
              </m:r>
            </m:sup>
          </m:sSubSup>
          <m:r>
            <w:rPr>
              <w:rFonts w:ascii="Cambria Math" w:hAnsi="Cambria Math" w:cs="Times New Roman"/>
              <w:sz w:val="20"/>
            </w:rPr>
            <m:t xml:space="preserve">,    </m:t>
          </m:r>
          <m:sSup>
            <m:sSupPr>
              <m:ctrlPr>
                <w:rPr>
                  <w:rFonts w:ascii="Cambria Math" w:hAnsi="Cambria Math" w:cs="Times New Roman"/>
                  <w:i/>
                  <w:sz w:val="20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sz w:val="20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0"/>
                    </w:rPr>
                    <m:t>χ</m:t>
                  </m:r>
                </m:e>
              </m:acc>
            </m:e>
            <m:sup>
              <m:r>
                <w:rPr>
                  <w:rFonts w:ascii="Cambria Math" w:hAnsi="Cambria Math" w:cs="Times New Roman"/>
                  <w:sz w:val="20"/>
                </w:rPr>
                <m:t>n+i</m:t>
              </m:r>
            </m:sup>
          </m:sSup>
          <m:r>
            <w:rPr>
              <w:rFonts w:ascii="Cambria Math" w:hAnsi="Cambria Math" w:cs="Times New Roman"/>
              <w:sz w:val="20"/>
            </w:rPr>
            <m:t>= -</m:t>
          </m:r>
          <m:sSubSup>
            <m:sSubSupPr>
              <m:ctrlPr>
                <w:rPr>
                  <w:rFonts w:ascii="Cambria Math" w:hAnsi="Cambria Math" w:cs="Times New Roman"/>
                  <w:i/>
                  <w:sz w:val="20"/>
                </w:rPr>
              </m:ctrlPr>
            </m:sSub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0"/>
                        </w:rPr>
                        <m:t>n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</w:rPr>
                            <m:t>k-1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</w:rPr>
                            <m:t>+</m:t>
                          </m:r>
                        </m:sup>
                      </m:sSubSup>
                    </m:e>
                  </m:rad>
                </m:e>
              </m:d>
            </m:e>
            <m:sub>
              <m:r>
                <w:rPr>
                  <w:rFonts w:ascii="Cambria Math" w:hAnsi="Cambria Math" w:cs="Times New Roman"/>
                  <w:sz w:val="20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0"/>
                </w:rPr>
                <m:t>T</m:t>
              </m:r>
            </m:sup>
          </m:sSubSup>
        </m:oMath>
      </m:oMathPara>
    </w:p>
    <w:sectPr w:rsidR="008B2A72" w:rsidRPr="008B2A72" w:rsidSect="008B2A72">
      <w:pgSz w:w="8500" w:h="2240"/>
      <w:pgMar w:top="120" w:right="160" w:bottom="120" w:left="160" w:header="0" w:footer="0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2A72"/>
    <w:rsid w:val="002738A1"/>
    <w:rsid w:val="004A15D3"/>
    <w:rsid w:val="005D3BD2"/>
    <w:rsid w:val="0067007A"/>
    <w:rsid w:val="008B2A72"/>
    <w:rsid w:val="00961C90"/>
    <w:rsid w:val="00E113A6"/>
    <w:rsid w:val="00F0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209E0"/>
  <w15:chartTrackingRefBased/>
  <w15:docId w15:val="{B0E10E95-020D-4DDA-AB7E-145481CB9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3BD2"/>
    <w:pPr>
      <w:widowControl w:val="0"/>
      <w:wordWrap w:val="0"/>
      <w:spacing w:line="40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738A1"/>
    <w:pPr>
      <w:keepNext/>
      <w:keepLines/>
      <w:spacing w:line="360" w:lineRule="auto"/>
      <w:ind w:firstLineChars="0" w:firstLine="0"/>
      <w:jc w:val="left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738A1"/>
    <w:pPr>
      <w:keepNext/>
      <w:keepLines/>
      <w:spacing w:line="360" w:lineRule="auto"/>
      <w:ind w:firstLineChars="0" w:firstLine="0"/>
      <w:jc w:val="left"/>
      <w:outlineLvl w:val="1"/>
    </w:pPr>
    <w:rPr>
      <w:rFonts w:ascii="黑体" w:eastAsia="黑体" w:hAnsi="黑体" w:cs="黑体"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8A1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表格"/>
    <w:next w:val="a"/>
    <w:link w:val="a4"/>
    <w:qFormat/>
    <w:rsid w:val="002738A1"/>
    <w:pPr>
      <w:spacing w:line="400" w:lineRule="exact"/>
    </w:pPr>
    <w:rPr>
      <w:rFonts w:ascii="Times New Roman" w:eastAsia="宋体" w:hAnsi="Times New Roman"/>
    </w:rPr>
  </w:style>
  <w:style w:type="character" w:customStyle="1" w:styleId="a4">
    <w:name w:val="表格 字符"/>
    <w:basedOn w:val="a0"/>
    <w:link w:val="a3"/>
    <w:rsid w:val="002738A1"/>
    <w:rPr>
      <w:rFonts w:ascii="Times New Roman" w:eastAsia="宋体" w:hAnsi="Times New Roman"/>
    </w:rPr>
  </w:style>
  <w:style w:type="character" w:customStyle="1" w:styleId="10">
    <w:name w:val="标题 1 字符"/>
    <w:basedOn w:val="a0"/>
    <w:link w:val="1"/>
    <w:uiPriority w:val="9"/>
    <w:rsid w:val="002738A1"/>
    <w:rPr>
      <w:rFonts w:ascii="Times New Roman" w:eastAsia="黑体" w:hAnsi="Times New Roman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2738A1"/>
    <w:rPr>
      <w:rFonts w:ascii="黑体" w:eastAsia="黑体" w:hAnsi="黑体" w:cs="黑体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2738A1"/>
    <w:rPr>
      <w:rFonts w:ascii="Times New Roman" w:eastAsia="宋体" w:hAnsi="Times New Roman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7007A"/>
    <w:pPr>
      <w:ind w:leftChars="300" w:left="300" w:firstLineChars="0" w:firstLine="0"/>
    </w:pPr>
    <w:rPr>
      <w:sz w:val="28"/>
    </w:rPr>
  </w:style>
  <w:style w:type="paragraph" w:styleId="TOC3">
    <w:name w:val="toc 3"/>
    <w:basedOn w:val="a"/>
    <w:next w:val="a"/>
    <w:autoRedefine/>
    <w:uiPriority w:val="39"/>
    <w:semiHidden/>
    <w:unhideWhenUsed/>
    <w:rsid w:val="0067007A"/>
    <w:pPr>
      <w:ind w:leftChars="400" w:left="400" w:firstLineChars="0" w:firstLine="0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ZHENG</dc:creator>
  <cp:keywords/>
  <dc:description/>
  <cp:lastModifiedBy>Xin ZHENG</cp:lastModifiedBy>
  <cp:revision>1</cp:revision>
  <dcterms:created xsi:type="dcterms:W3CDTF">2026-04-13T15:12:00Z</dcterms:created>
  <dcterms:modified xsi:type="dcterms:W3CDTF">2026-04-13T15:12:00Z</dcterms:modified>
</cp:coreProperties>
</file>