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04D8" w14:textId="3506F496" w:rsidR="004A15D3" w:rsidRDefault="00B03CBF" w:rsidP="00B03CBF">
      <w:pPr>
        <w:spacing w:after="80"/>
        <w:ind w:firstLine="480"/>
        <w:jc w:val="center"/>
        <w:rPr>
          <w:rFonts w:cs="Times New Roman" w:hint="eastAsia"/>
        </w:rPr>
      </w:pPr>
      <w:r w:rsidRPr="00B03CBF">
        <w:rPr>
          <w:rFonts w:cs="Times New Roman" w:hint="eastAsia"/>
        </w:rPr>
        <w:t>状态更新</w:t>
      </w:r>
    </w:p>
    <w:p w14:paraId="5222D873" w14:textId="77777777" w:rsidR="00B03CBF" w:rsidRPr="00B03CBF" w:rsidRDefault="00B03CBF" w:rsidP="00B03CBF">
      <w:pPr>
        <w:spacing w:after="40"/>
        <w:ind w:firstLine="380"/>
        <w:jc w:val="center"/>
        <w:rPr>
          <w:rFonts w:cs="Times New Roman"/>
          <w:sz w:val="19"/>
        </w:rPr>
      </w:pPr>
    </w:p>
    <w:p w14:paraId="733640A8" w14:textId="77777777" w:rsidR="00B03CBF" w:rsidRPr="00B03CBF" w:rsidRDefault="00B03CBF" w:rsidP="00B03CBF">
      <w:pPr>
        <w:spacing w:after="40"/>
        <w:ind w:firstLine="400"/>
        <w:jc w:val="center"/>
        <w:rPr>
          <w:rFonts w:cs="Times New Roman"/>
          <w:sz w:val="20"/>
        </w:rPr>
      </w:pPr>
    </w:p>
    <w:p w14:paraId="45C9CB13" w14:textId="77777777" w:rsidR="00B03CBF" w:rsidRPr="00B03CBF" w:rsidRDefault="00B03CBF" w:rsidP="00B03CBF">
      <w:pPr>
        <w:spacing w:after="40"/>
        <w:ind w:firstLine="400"/>
        <w:jc w:val="center"/>
        <w:rPr>
          <w:rFonts w:cs="Times New Roman"/>
          <w:sz w:val="20"/>
        </w:rPr>
      </w:pPr>
    </w:p>
    <w:p w14:paraId="55E2511A" w14:textId="77777777" w:rsidR="00B03CBF" w:rsidRPr="00B03CBF" w:rsidRDefault="00B03CBF" w:rsidP="00B03CBF">
      <w:pPr>
        <w:ind w:firstLine="400"/>
        <w:jc w:val="center"/>
        <w:rPr>
          <w:rFonts w:cs="Times New Roman"/>
          <w:sz w:val="20"/>
        </w:rPr>
      </w:pPr>
    </w:p>
    <w:p w14:paraId="66E1DD5B" w14:textId="7D9B9CFB" w:rsidR="00B03CBF" w:rsidRDefault="00B03CBF" w:rsidP="00B03CBF">
      <w:pPr>
        <w:ind w:firstLine="40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</w:rPr>
                <m:t>xy</m:t>
              </m:r>
            </m:sub>
          </m:sSub>
          <m: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r>
                <w:rPr>
                  <w:rFonts w:ascii="Cambria Math" w:hAnsi="Cambria Math"/>
                  <w:sz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</w:rPr>
                <m:t>2n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</w:rPr>
                <m:t>2n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</w:rPr>
                        <m:t>-</m:t>
                      </m:r>
                    </m:sup>
                  </m:sSub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</w:rPr>
                    <m:t>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</m:sSub>
          <m:r>
            <w:rPr>
              <w:rFonts w:ascii="Cambria Math" w:hAnsi="Cambria Math"/>
              <w:sz w:val="20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</w:rPr>
                <m:t>xy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</w:rPr>
                <m:t>y</m:t>
              </m:r>
            </m:sub>
            <m:sup>
              <m:r>
                <w:rPr>
                  <w:rFonts w:ascii="Cambria Math" w:hAnsi="Cambria Math"/>
                  <w:sz w:val="20"/>
                </w:rPr>
                <m:t>-1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  <m:sup>
              <m:r>
                <w:rPr>
                  <w:rFonts w:ascii="Cambria Math" w:hAnsi="Cambria Math"/>
                  <w:sz w:val="20"/>
                </w:rPr>
                <m:t>+</m:t>
              </m:r>
            </m:sup>
          </m:sSubSup>
          <m:r>
            <w:rPr>
              <w:rFonts w:ascii="Cambria Math" w:hAnsi="Cambria Math"/>
              <w:sz w:val="20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  <m:sup>
              <m:r>
                <w:rPr>
                  <w:rFonts w:ascii="Cambria Math" w:hAnsi="Cambria Math"/>
                  <w:sz w:val="20"/>
                </w:rPr>
                <m:t>-</m:t>
              </m:r>
            </m:sup>
          </m:sSubSup>
          <m:r>
            <w:rPr>
              <w:rFonts w:ascii="Cambria Math" w:hAnsi="Cambria Math"/>
              <w:sz w:val="20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k</m:t>
                      </m:r>
                    </m:sub>
                  </m:sSub>
                </m:e>
              </m:d>
            </m:sub>
          </m:sSub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  <m:sup>
              <m:r>
                <w:rPr>
                  <w:rFonts w:ascii="Cambria Math" w:hAnsi="Cambria Math"/>
                  <w:sz w:val="20"/>
                </w:rPr>
                <m:t>+</m:t>
              </m:r>
            </m:sup>
          </m:sSubSup>
          <m:r>
            <w:rPr>
              <w:rFonts w:ascii="Cambria Math" w:hAnsi="Cambria Math"/>
              <w:sz w:val="20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  <m:sup>
              <m:r>
                <w:rPr>
                  <w:rFonts w:ascii="Cambria Math" w:hAnsi="Cambria Math"/>
                  <w:sz w:val="20"/>
                </w:rPr>
                <m:t>-</m:t>
              </m:r>
            </m:sup>
          </m:sSubSup>
          <m:r>
            <w:rPr>
              <w:rFonts w:ascii="Cambria Math" w:hAnsi="Cambria Math"/>
              <w:sz w:val="20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</w:rPr>
                <m:t>k</m:t>
              </m:r>
            </m:sub>
            <m:sup>
              <m:r>
                <w:rPr>
                  <w:rFonts w:ascii="Cambria Math" w:hAnsi="Cambria Math"/>
                  <w:sz w:val="20"/>
                </w:rPr>
                <m:t>T</m:t>
              </m:r>
            </m:sup>
          </m:sSubSup>
        </m:oMath>
      </m:oMathPara>
    </w:p>
    <w:sectPr w:rsidR="00B03CBF" w:rsidSect="00B03CBF">
      <w:pgSz w:w="6840" w:h="296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CBF"/>
    <w:rsid w:val="002738A1"/>
    <w:rsid w:val="004A15D3"/>
    <w:rsid w:val="005D3BD2"/>
    <w:rsid w:val="0067007A"/>
    <w:rsid w:val="00961C90"/>
    <w:rsid w:val="00B03CBF"/>
    <w:rsid w:val="00E113A6"/>
    <w:rsid w:val="00F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7E8D"/>
  <w15:chartTrackingRefBased/>
  <w15:docId w15:val="{07E486EF-A0F0-4D99-9C2A-07BB9CCB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