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BD941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Windows命令行任务管理器项目文档</w:t>
      </w:r>
    </w:p>
    <w:p w14:paraId="6A096BD5">
      <w:pPr>
        <w:rPr>
          <w:rFonts w:hint="eastAsia"/>
          <w:lang w:val="en-US" w:eastAsia="zh-CN"/>
        </w:rPr>
      </w:pPr>
    </w:p>
    <w:p w14:paraId="5DA1B88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需求分析</w:t>
      </w:r>
    </w:p>
    <w:p w14:paraId="5E8D2A6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核心目标：开发一个轻量级命令行工具，实现Windows系统进程的实时监控与管理，支持多线程并发操作以避免界面卡顿。</w:t>
      </w:r>
    </w:p>
    <w:p w14:paraId="609E4FD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AEEBA89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</w:t>
      </w:r>
    </w:p>
    <w:p w14:paraId="5029D4E9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①实时进程监控：每3秒刷新一次系统进程列表，显示PID、进程名称、内存占用（MB）；</w:t>
      </w:r>
    </w:p>
    <w:p w14:paraId="4D5AFE49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②进程终止：支持用户通过PID手动终止指定进程；</w:t>
      </w:r>
    </w:p>
    <w:p w14:paraId="74B56438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③多线程并发：分离界面刷新与用户输入线程，避免控制台输出错乱或操作卡顿；</w:t>
      </w:r>
    </w:p>
    <w:p w14:paraId="5D10A11C">
      <w:pPr>
        <w:numPr>
          <w:numId w:val="0"/>
        </w:numPr>
        <w:ind w:leftChars="200"/>
        <w:rPr>
          <w:rFonts w:hint="default"/>
          <w:lang w:val="en-US" w:eastAsia="zh-CN"/>
        </w:rPr>
      </w:pPr>
    </w:p>
    <w:p w14:paraId="6937C09B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非功能需求</w:t>
      </w:r>
    </w:p>
    <w:p w14:paraId="0BC4E2C5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①兼容性：支持Windows7及以上系统；</w:t>
      </w:r>
    </w:p>
    <w:p w14:paraId="66E8FE74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②性能：进程枚举与内存计算耗时≤1秒，刷新间隔稳定3秒/次；</w:t>
      </w:r>
    </w:p>
    <w:p w14:paraId="36AA767F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③易用性：命令行交互简洁，支持中文进程名显示，输入PID即可操作；</w:t>
      </w:r>
    </w:p>
    <w:p w14:paraId="6D5C630C">
      <w:pPr>
        <w:numPr>
          <w:numId w:val="0"/>
        </w:numPr>
        <w:ind w:leftChars="200"/>
        <w:rPr>
          <w:rFonts w:hint="eastAsia"/>
          <w:lang w:val="en-US" w:eastAsia="zh-CN"/>
        </w:rPr>
      </w:pPr>
    </w:p>
    <w:p w14:paraId="1B6AA4B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系统设计</w:t>
      </w:r>
    </w:p>
    <w:p w14:paraId="7441965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整体架构：采用多线程模型，分离“进程监控刷新”与“用户输入处理”两大核心模块，通过互斥锁保证控制台资源同步。</w:t>
      </w:r>
    </w:p>
    <w:p w14:paraId="05BC36FB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8871503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模块划分</w:t>
      </w:r>
    </w:p>
    <w:p w14:paraId="067A7D03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①进程枚举模块：通过Windows API（CreateToolhelp32Snapshot、Process32First/Next）获取系统进程快照，解析PID、名称及内存占用（GetProcessMemoryInfo）；</w:t>
      </w:r>
    </w:p>
    <w:p w14:paraId="1178F6BF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②进程终止模块：通过OpenProcess获取进程句柄，调用TerminateProcess终止指定PID进程；</w:t>
      </w:r>
    </w:p>
    <w:p w14:paraId="6B3D6D50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③多线程控制模块：主线程处理用户输入，子线程每3秒刷新进程列表，通过互斥锁（mutex）避免控制台IO冲突；</w:t>
      </w:r>
    </w:p>
    <w:p w14:paraId="19241F5A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④数据转换模块：实现宽字符（wstring）到UTF-8字符串的转换（wstringToStrong），解决中文进程名乱码问题；</w:t>
      </w:r>
    </w:p>
    <w:p w14:paraId="61403310">
      <w:pPr>
        <w:numPr>
          <w:numId w:val="0"/>
        </w:numPr>
        <w:ind w:leftChars="200"/>
        <w:rPr>
          <w:rFonts w:hint="default"/>
          <w:lang w:val="en-US" w:eastAsia="zh-CN"/>
        </w:rPr>
      </w:pPr>
    </w:p>
    <w:p w14:paraId="7C8DC9E2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关键技术点</w:t>
      </w:r>
    </w:p>
    <w:p w14:paraId="4F529C6F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①多线程同步：使用mutex控制控制台输出，确保刷新界面时阻塞用户输入，输入时阻塞刷新；</w:t>
      </w:r>
    </w:p>
    <w:p w14:paraId="408107B7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②Windows API调用：依赖psapi.lib和tlhelp32.h实现进程信息获取与内存计算；</w:t>
      </w:r>
    </w:p>
    <w:p w14:paraId="763EA171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③内存管理：严格释放进程句柄（CloseHandle），避免资源泄露；</w:t>
      </w:r>
    </w:p>
    <w:p w14:paraId="4C06BDAA">
      <w:pPr>
        <w:numPr>
          <w:numId w:val="0"/>
        </w:numPr>
        <w:ind w:leftChars="200"/>
        <w:rPr>
          <w:rFonts w:hint="eastAsia"/>
          <w:lang w:val="en-US" w:eastAsia="zh-CN"/>
        </w:rPr>
      </w:pPr>
    </w:p>
    <w:p w14:paraId="1E66BBE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实现细节</w:t>
      </w:r>
    </w:p>
    <w:p w14:paraId="1308BD1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开发环境：Windows 10+Visual Studio 2022，C++11标准，静态链接psapi.lib库；</w:t>
      </w:r>
    </w:p>
    <w:p w14:paraId="64A9C48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74E70C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核心代码逻辑：</w:t>
      </w:r>
    </w:p>
    <w:p w14:paraId="6A088748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进程信息结构体</w:t>
      </w:r>
    </w:p>
    <w:p w14:paraId="4F7F767D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ProcessInfo{</w:t>
      </w:r>
    </w:p>
    <w:p w14:paraId="36154541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DWORD pid;    //进程ID</w:t>
      </w:r>
    </w:p>
    <w:p w14:paraId="25F2B27D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wstring name;   //宽字符进程名（支持中文）</w:t>
      </w:r>
    </w:p>
    <w:p w14:paraId="4C5B66CB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SIZE_T memoryUsage;   //内存占用（字节）</w:t>
      </w:r>
    </w:p>
    <w:p w14:paraId="5C006239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4D5B683C">
      <w:pPr>
        <w:numPr>
          <w:numId w:val="0"/>
        </w:numPr>
        <w:ind w:leftChars="200"/>
        <w:rPr>
          <w:rFonts w:hint="default"/>
          <w:lang w:val="en-US" w:eastAsia="zh-CN"/>
        </w:rPr>
      </w:pPr>
    </w:p>
    <w:p w14:paraId="150594E0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多线程刷新机制</w:t>
      </w:r>
    </w:p>
    <w:p w14:paraId="39392BAC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①子线程函数refreshProcesses：循环调用enumProcesses获取进程列表，加锁后清屏并格式化输出（stew控制对齐，内存转换为MB）；</w:t>
      </w:r>
    </w:p>
    <w:p w14:paraId="7EA11629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②主线程：通过cin读取用户输入PID，加锁确保输入时不被刷新线程中断，输入0时设置isRunning=false终止子线程；</w:t>
      </w:r>
    </w:p>
    <w:p w14:paraId="744C70C2">
      <w:pPr>
        <w:numPr>
          <w:numId w:val="0"/>
        </w:numPr>
        <w:ind w:leftChars="200"/>
        <w:rPr>
          <w:rFonts w:hint="default"/>
          <w:lang w:val="en-US" w:eastAsia="zh-CN"/>
        </w:rPr>
      </w:pPr>
    </w:p>
    <w:p w14:paraId="04728741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进程终止流程</w:t>
      </w:r>
    </w:p>
    <w:p w14:paraId="045F5A83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terminateProcess(DWORD pid){</w:t>
      </w:r>
    </w:p>
    <w:p w14:paraId="6BDD4CC2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//请求终止权限</w:t>
      </w:r>
    </w:p>
    <w:p w14:paraId="2AED4219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HANDLE hProcess=OpenProcess(PROCESS_TERMINATE,FALSE,pid);</w:t>
      </w:r>
    </w:p>
    <w:p w14:paraId="6109033B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if(hProcess==NULL) return false;</w:t>
      </w:r>
    </w:p>
    <w:p w14:paraId="65E13FD7">
      <w:pPr>
        <w:numPr>
          <w:numId w:val="0"/>
        </w:numPr>
        <w:ind w:leftChars="200" w:firstLine="24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//终止进程</w:t>
      </w:r>
    </w:p>
    <w:p w14:paraId="4F228D62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bool sucess=TerminateProcess(hProcess,0);</w:t>
      </w:r>
    </w:p>
    <w:p w14:paraId="2B046062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CloseHandle(hProcess);</w:t>
      </w:r>
    </w:p>
    <w:p w14:paraId="37E5316C">
      <w:pPr>
        <w:numPr>
          <w:numId w:val="0"/>
        </w:numPr>
        <w:ind w:firstLine="72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sucess;</w:t>
      </w:r>
    </w:p>
    <w:p w14:paraId="1A3A144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};</w:t>
      </w:r>
    </w:p>
    <w:p w14:paraId="627A3FE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A3A9AA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测试验证</w:t>
      </w:r>
    </w:p>
    <w:p w14:paraId="37B0A9A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测试环境：Windows 10 64位</w:t>
      </w:r>
    </w:p>
    <w:p w14:paraId="41270778"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功能测试</w:t>
      </w:r>
    </w:p>
    <w:tbl>
      <w:tblPr>
        <w:tblStyle w:val="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6"/>
        <w:gridCol w:w="1915"/>
        <w:gridCol w:w="3170"/>
        <w:gridCol w:w="1311"/>
      </w:tblGrid>
      <w:tr w14:paraId="75E5F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6" w:type="dxa"/>
            <w:vAlign w:val="center"/>
          </w:tcPr>
          <w:p w14:paraId="634D811F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1915" w:type="dxa"/>
            <w:vAlign w:val="center"/>
          </w:tcPr>
          <w:p w14:paraId="04A18BA4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操作步骤</w:t>
            </w:r>
          </w:p>
        </w:tc>
        <w:tc>
          <w:tcPr>
            <w:tcW w:w="3170" w:type="dxa"/>
            <w:vAlign w:val="center"/>
          </w:tcPr>
          <w:p w14:paraId="07B99E33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1311" w:type="dxa"/>
            <w:vAlign w:val="center"/>
          </w:tcPr>
          <w:p w14:paraId="03F3A61F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实际结果</w:t>
            </w:r>
          </w:p>
        </w:tc>
      </w:tr>
      <w:tr w14:paraId="40395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6" w:type="dxa"/>
            <w:vAlign w:val="center"/>
          </w:tcPr>
          <w:p w14:paraId="7AEBA083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进程刷新列表</w:t>
            </w:r>
          </w:p>
        </w:tc>
        <w:tc>
          <w:tcPr>
            <w:tcW w:w="1915" w:type="dxa"/>
            <w:vAlign w:val="center"/>
          </w:tcPr>
          <w:p w14:paraId="2AB43A0F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运行程序，观察3秒刷新一次</w:t>
            </w:r>
          </w:p>
        </w:tc>
        <w:tc>
          <w:tcPr>
            <w:tcW w:w="3170" w:type="dxa"/>
            <w:vAlign w:val="center"/>
          </w:tcPr>
          <w:p w14:paraId="1DC42075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列表实时更新，PID、名称、内存显示正确</w:t>
            </w:r>
          </w:p>
        </w:tc>
        <w:tc>
          <w:tcPr>
            <w:tcW w:w="1311" w:type="dxa"/>
            <w:vAlign w:val="center"/>
          </w:tcPr>
          <w:p w14:paraId="528021F9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</w:tr>
      <w:tr w14:paraId="7EF35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6" w:type="dxa"/>
            <w:vAlign w:val="center"/>
          </w:tcPr>
          <w:p w14:paraId="5E6766A9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终止存在的进程（如记事本）</w:t>
            </w:r>
          </w:p>
        </w:tc>
        <w:tc>
          <w:tcPr>
            <w:tcW w:w="1915" w:type="dxa"/>
            <w:vAlign w:val="center"/>
          </w:tcPr>
          <w:p w14:paraId="5EB9BFD3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打开记事本，输入其PID并回车</w:t>
            </w:r>
          </w:p>
        </w:tc>
        <w:tc>
          <w:tcPr>
            <w:tcW w:w="3170" w:type="dxa"/>
            <w:vAlign w:val="center"/>
          </w:tcPr>
          <w:p w14:paraId="45A3BFF3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记事本进程关闭，控制台提示“已终止”</w:t>
            </w:r>
          </w:p>
        </w:tc>
        <w:tc>
          <w:tcPr>
            <w:tcW w:w="1311" w:type="dxa"/>
            <w:vAlign w:val="center"/>
          </w:tcPr>
          <w:p w14:paraId="25E32B5C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</w:tr>
      <w:tr w14:paraId="6CC72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6" w:type="dxa"/>
            <w:vAlign w:val="center"/>
          </w:tcPr>
          <w:p w14:paraId="2127BCBE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终止不存在的PID</w:t>
            </w:r>
          </w:p>
        </w:tc>
        <w:tc>
          <w:tcPr>
            <w:tcW w:w="1915" w:type="dxa"/>
            <w:vAlign w:val="center"/>
          </w:tcPr>
          <w:p w14:paraId="3173BEDF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输入无效PID（如9999）</w:t>
            </w:r>
          </w:p>
        </w:tc>
        <w:tc>
          <w:tcPr>
            <w:tcW w:w="3170" w:type="dxa"/>
            <w:vAlign w:val="center"/>
          </w:tcPr>
          <w:p w14:paraId="68C002CF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提示“终止失败”，错误码对应“进程不存在”</w:t>
            </w:r>
          </w:p>
        </w:tc>
        <w:tc>
          <w:tcPr>
            <w:tcW w:w="1311" w:type="dxa"/>
            <w:vAlign w:val="center"/>
          </w:tcPr>
          <w:p w14:paraId="58BE5F84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</w:tr>
      <w:tr w14:paraId="3085D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6" w:type="dxa"/>
            <w:vAlign w:val="center"/>
          </w:tcPr>
          <w:p w14:paraId="34A3755B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退出程序</w:t>
            </w:r>
          </w:p>
        </w:tc>
        <w:tc>
          <w:tcPr>
            <w:tcW w:w="1915" w:type="dxa"/>
            <w:vAlign w:val="center"/>
          </w:tcPr>
          <w:p w14:paraId="3E24B3AB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输入0并回车</w:t>
            </w:r>
          </w:p>
        </w:tc>
        <w:tc>
          <w:tcPr>
            <w:tcW w:w="3170" w:type="dxa"/>
            <w:vAlign w:val="center"/>
          </w:tcPr>
          <w:p w14:paraId="1359696A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程序正常退出，无资源泄露</w:t>
            </w:r>
          </w:p>
        </w:tc>
        <w:tc>
          <w:tcPr>
            <w:tcW w:w="1311" w:type="dxa"/>
            <w:vAlign w:val="center"/>
          </w:tcPr>
          <w:p w14:paraId="61D79BAF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</w:tr>
    </w:tbl>
    <w:p w14:paraId="456685B6">
      <w:pPr>
        <w:numPr>
          <w:numId w:val="0"/>
        </w:numPr>
        <w:ind w:leftChars="200"/>
        <w:rPr>
          <w:rFonts w:hint="eastAsia"/>
          <w:lang w:val="en-US" w:eastAsia="zh-CN"/>
        </w:rPr>
      </w:pPr>
    </w:p>
    <w:p w14:paraId="192539DD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性能测试</w:t>
      </w:r>
    </w:p>
    <w:p w14:paraId="39896D53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①进程枚举耗时：平均0.3秒（枚举约150个进程）；</w:t>
      </w:r>
      <w:bookmarkStart w:id="0" w:name="_GoBack"/>
      <w:bookmarkEnd w:id="0"/>
    </w:p>
    <w:p w14:paraId="3038C1F6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②内存占用：稳定在8-10MB，无内存泄漏；</w:t>
      </w:r>
    </w:p>
    <w:p w14:paraId="6C6931C4">
      <w:pPr>
        <w:numPr>
          <w:numId w:val="0"/>
        </w:numPr>
        <w:ind w:leftChars="200"/>
        <w:rPr>
          <w:rFonts w:hint="default"/>
          <w:lang w:val="en-US" w:eastAsia="zh-CN"/>
        </w:rPr>
      </w:pPr>
    </w:p>
    <w:p w14:paraId="0EC6E4F7"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兼容性测试</w:t>
      </w:r>
    </w:p>
    <w:p w14:paraId="04B3F343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无。</w:t>
      </w:r>
    </w:p>
    <w:p w14:paraId="3C6FDB3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F9D010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19525B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总结：</w:t>
      </w:r>
    </w:p>
    <w:p w14:paraId="1FFB34E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本项目通过Windows API与多线程技术，实现了命令行环境下的进程监控与管理功能，核心优势在于：</w:t>
      </w:r>
    </w:p>
    <w:p w14:paraId="16A8A0F8">
      <w:pPr>
        <w:numPr>
          <w:ilvl w:val="0"/>
          <w:numId w:val="6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轻量高效：无需图形界面，资源占用低，适合后台监控场景；</w:t>
      </w:r>
    </w:p>
    <w:p w14:paraId="4F7925B0">
      <w:pPr>
        <w:numPr>
          <w:ilvl w:val="0"/>
          <w:numId w:val="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并发安全：互斥锁机制避免多线程控制台冲突，界面刷新与输入响应流畅；</w:t>
      </w:r>
    </w:p>
    <w:p w14:paraId="4B358AAE">
      <w:pPr>
        <w:numPr>
          <w:ilvl w:val="0"/>
          <w:numId w:val="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可扩展性：可进一步添加进程排序、CPU占用监控等；</w:t>
      </w:r>
    </w:p>
    <w:p w14:paraId="6259BBB6">
      <w:pPr>
        <w:numPr>
          <w:numId w:val="0"/>
        </w:numPr>
        <w:rPr>
          <w:rFonts w:hint="default"/>
          <w:lang w:val="en-US" w:eastAsia="zh-CN"/>
        </w:rPr>
      </w:pPr>
    </w:p>
    <w:p w14:paraId="679A515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0AB1DD7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本项目是学习C++时边学边做的一个管理器，有诸多问题存在：</w:t>
      </w:r>
    </w:p>
    <w:p w14:paraId="1ED188B8"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功能局限性：缺乏进程优先级与资源占用细分、进程筛选与排序能力缺失、高危操作无二次确认；</w:t>
      </w:r>
    </w:p>
    <w:p w14:paraId="56B091C8"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技术实现风险：多线程同步机制的潜在死锁、Windows API调用的兼容性问题、资源泄露隐患；</w:t>
      </w:r>
    </w:p>
    <w:p w14:paraId="4F6C1A2E"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用户体验缺陷：控制台界面交互不友好、错误提示信息模糊、中文显示依赖系统编码；</w:t>
      </w:r>
    </w:p>
    <w:p w14:paraId="4B91829F"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安全与权限问题：缺乏进程权限校验、输入合法性校验缺失；</w:t>
      </w:r>
    </w:p>
    <w:p w14:paraId="0222F500"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可扩展性瓶颈：模块化程度低、无配置持久化；</w:t>
      </w:r>
    </w:p>
    <w:p w14:paraId="4407D11F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E1966"/>
    <w:multiLevelType w:val="singleLevel"/>
    <w:tmpl w:val="88FE196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10CCB67"/>
    <w:multiLevelType w:val="singleLevel"/>
    <w:tmpl w:val="A10CCB6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155CB29"/>
    <w:multiLevelType w:val="singleLevel"/>
    <w:tmpl w:val="D155CB2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E06168C5"/>
    <w:multiLevelType w:val="singleLevel"/>
    <w:tmpl w:val="E06168C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4C147849"/>
    <w:multiLevelType w:val="singleLevel"/>
    <w:tmpl w:val="4C147849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60A69B80"/>
    <w:multiLevelType w:val="singleLevel"/>
    <w:tmpl w:val="60A69B80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6B221BE8"/>
    <w:multiLevelType w:val="singleLevel"/>
    <w:tmpl w:val="6B221BE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02571"/>
    <w:rsid w:val="0B9C1B14"/>
    <w:rsid w:val="25E20F50"/>
    <w:rsid w:val="27466863"/>
    <w:rsid w:val="39733C21"/>
    <w:rsid w:val="3ABD5E0B"/>
    <w:rsid w:val="3AF56EF0"/>
    <w:rsid w:val="3D4C4A46"/>
    <w:rsid w:val="4C8E586B"/>
    <w:rsid w:val="50F81776"/>
    <w:rsid w:val="56B73D78"/>
    <w:rsid w:val="60CC7399"/>
    <w:rsid w:val="77AB3DCA"/>
    <w:rsid w:val="7AAA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883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after="50" w:afterLines="50"/>
      <w:ind w:firstLine="0" w:firstLineChars="0"/>
      <w:jc w:val="center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after="50" w:afterLines="50"/>
      <w:ind w:firstLine="0" w:firstLineChars="0"/>
      <w:jc w:val="both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keepNext/>
      <w:keepLines/>
      <w:spacing w:before="50" w:beforeLines="50" w:after="50" w:afterLines="50"/>
      <w:ind w:firstLine="0" w:firstLineChars="0"/>
      <w:jc w:val="both"/>
      <w:outlineLvl w:val="2"/>
    </w:pPr>
    <w:rPr>
      <w:b/>
    </w:rPr>
  </w:style>
  <w:style w:type="paragraph" w:styleId="5">
    <w:name w:val="heading 4"/>
    <w:basedOn w:val="1"/>
    <w:next w:val="1"/>
    <w:link w:val="10"/>
    <w:semiHidden/>
    <w:unhideWhenUsed/>
    <w:qFormat/>
    <w:uiPriority w:val="0"/>
    <w:pPr>
      <w:snapToGrid w:val="0"/>
      <w:spacing w:beforeAutospacing="0" w:afterAutospacing="0"/>
      <w:outlineLvl w:val="3"/>
    </w:pPr>
    <w:rPr>
      <w:rFonts w:hint="eastAsia" w:ascii="宋体" w:hAnsi="宋体"/>
      <w:b/>
      <w:bCs/>
      <w:kern w:val="0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4"/>
    <w:qFormat/>
    <w:uiPriority w:val="0"/>
    <w:rPr>
      <w:rFonts w:eastAsia="宋体"/>
      <w:b/>
      <w:sz w:val="24"/>
    </w:rPr>
  </w:style>
  <w:style w:type="character" w:customStyle="1" w:styleId="10">
    <w:name w:val="标题 4 Char"/>
    <w:link w:val="5"/>
    <w:qFormat/>
    <w:uiPriority w:val="0"/>
    <w:rPr>
      <w:rFonts w:hint="eastAsia" w:ascii="宋体" w:hAnsi="宋体" w:eastAsia="宋体"/>
      <w:b/>
      <w:bCs/>
      <w:kern w:val="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2025-04-08T12:16:00Z</dcterms:created>
  <dc:creator>lenovo</dc:creator>
  <cp:lastModifiedBy>撒野</cp:lastModifiedBy>
  <dcterms:modified xsi:type="dcterms:W3CDTF">2025-11-13T13:08:46Z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B9AFCF7604894C3890E619BE0C780BAA_12</vt:lpwstr>
  </property>
  <property fmtid="{D5CDD505-2E9C-101B-9397-08002B2CF9AE}" pid="4" name="KSOTemplateDocerSaveRecord">
    <vt:lpwstr>eyJoZGlkIjoiYTUwOTkwYjg1MzM5MWFlNDk3MDU5YzYzNzI0YzcyZTAiLCJ1c2VySWQiOiI5MDIyODI2MjQifQ==</vt:lpwstr>
  </property>
</Properties>
</file>