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请阐述你对重写的理解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子类中出现与父类</w:t>
      </w:r>
      <w:r>
        <w:rPr>
          <w:rFonts w:hint="eastAsia"/>
          <w:color w:val="FF0000"/>
        </w:rPr>
        <w:t>一模一样</w:t>
      </w:r>
      <w:r>
        <w:rPr>
          <w:rFonts w:hint="eastAsia"/>
        </w:rPr>
        <w:t>的方法时，会出现覆盖操作，也称为override</w:t>
      </w:r>
      <w:r>
        <w:rPr>
          <w:rFonts w:hint="eastAsia"/>
          <w:color w:val="FF0000"/>
        </w:rPr>
        <w:t>重写</w:t>
      </w:r>
      <w:r>
        <w:rPr>
          <w:rFonts w:hint="eastAsia"/>
        </w:rPr>
        <w:t>、复写或者覆盖。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当子类需要父类的功能，而功能主体子类有自己特有内容时，可以重写父类中的方法，这样，即沿袭了父类的功能，又定义了子类特有的内容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比如手机，当描述一个手机时，它具有发短信，打电话，显示来电号码功能，后期由于手机需要在来电显示功能中增加显示姓名和头像，这时可以重新定义一个类描述智能手机，并继承原有描述手机的类。并在新定义的类中覆盖来电显示功能，在其中增加显示姓名和头像功能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重写注意事项有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</w:t>
      </w:r>
      <w:r>
        <w:rPr>
          <w:rFonts w:hint="eastAsia"/>
        </w:rPr>
        <w:t>类方法覆盖父类方法，必须要保证权限大于等于父类权限。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子类与父类的方法声明</w:t>
      </w:r>
      <w:r>
        <w:rPr>
          <w:rFonts w:hint="eastAsia"/>
        </w:rPr>
        <w:t>必须一模一样:函数的返回值类型 函数名 参数列表都要一样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请阐述当子类的成员与父类的成员变量重名时,如何访问成员变量 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当子类的成员与父类的成员变量重名时,在子类中直接成员变量或使用this.成员变量名称访问本类的成员变量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子类的成员与父类的成员变量重名时,在子类中,super.成员变量访问父类的成员变量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请阐述this与super关键字的作用和注意事项.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请说如何使用this关键字访问本类的成员变量?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this.成员变量名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请说如何使用this关键字访问本类的成员方法?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this.成员方法名(实参列表);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请说如何使用this关键字在构造方法中,调用本类的其他构造方法?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this(实参列表);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请说如何使用super关键字访问父类的成员变量?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super.成员变量名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请说如何使用super关键字访问父类的成员方法?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super.成员变量名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请说如何使用super关键字在构造方法中,调用父类的构造方法?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super(实参列表);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请说如果在构造方法中我们没有this调用父类的构造方法,也没有super调用父类的构造方法,会怎么样?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系统会提供一个默认super();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请问在构造方法中可以同时使用this调用本类构造方法和super调用父类构造方法吗?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不可以,编译会报错.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请阐述你对抽象方法和抽象类的理解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请说出什么抽象方法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被abstract修饰,只有方法声明没有方法主体的方法就是抽象方法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请说出什么抽象类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被abstract修饰类就是抽象类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请说出抽象方法的特点是什么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只有方法声明没有方法主体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只能必须在抽象类中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请问什么时候需要使用抽象方法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某个父类只是知道子类应该包含怎么样的方法，但是无法准确知道子类如何实现这些方法。比如一个图形类应该有一个求周长的方法，但是不同的图形求周长的算法不一样</w:t>
      </w:r>
      <w:r>
        <w:rPr>
          <w:rFonts w:hint="eastAsia"/>
          <w:lang w:val="en-US" w:eastAsia="zh-CN"/>
        </w:rPr>
        <w:t>;那么父类的这个方法就定义为抽象方法.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请抽象类可以直接创建对象吗? 为什么?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抽象类不可以直接创建对象,因为抽象类中可以有抽象方法,调用抽象方法没有意义.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请问什么是方法实现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子类重写类父类的抽象方法,实现了方法主体,这就是方法实现.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请问抽象类可以有构造方法吗,构造方法在抽象类有意义吗?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可以,有意义,子类的构造方法中可以调用抽象父类的构造方法给成员变量赋值.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请问抽象类一定是父类吗?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抽象类一定是个父类，因为抽象类时不断抽取共性需求而来的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请问抽象类中可以没有抽象方法吗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抽象类中是可以不定义抽象方法的，此时仅仅是不让该类创建对象，用于某些特殊的设计需要。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请问是先有抽象类还是先有子类?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设计时由具体类抽取出抽象类，而开发阶段应该先定义抽象父类，再根据不同需求由父类定义子类。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一只黄色的加菲猫和一条白色名称为洛洛的哈士奇狗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把猫和狗共性抽取到动物类中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 名称(name), 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b)要求:成员变量私有,提供空参和有参的构造方法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2.定义猫类(Cat),继承Animal类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a)提供空参,有参构造方法,在有参构造中调用父类的构造方法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调用父类的有参构造,给父类的成员变量赋值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3.定义狗类(Dog)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品种(breed)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b)提供空参,有参构造方法,在有参构造中调用父类的构造方法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品种(breed)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single"/>
        </w:rPr>
        <w:t>bread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bread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调用父类的有参构造方法,给父类的成员变量赋值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给自己成员变量赋值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bread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bread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请用代码描述: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4.创建测试类Test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i.使用Cat类的带参构造创建猫对象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 Dog 类的带参构造创建狗对象 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使用Cat类的带参构造创建猫对象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  <w:u w:val="single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Cat(</w:t>
      </w:r>
      <w:r>
        <w:rPr>
          <w:rFonts w:hint="eastAsia" w:ascii="Consolas" w:hAnsi="Consolas" w:eastAsia="Consolas"/>
          <w:color w:val="2A00FF"/>
          <w:sz w:val="24"/>
        </w:rPr>
        <w:t>"加菲"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"黄色"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使用 Dog 类的带参构造创建狗对象 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  <w:u w:val="single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Dog(</w:t>
      </w:r>
      <w:r>
        <w:rPr>
          <w:rFonts w:hint="eastAsia" w:ascii="Consolas" w:hAnsi="Consolas" w:eastAsia="Consolas"/>
          <w:color w:val="2A00FF"/>
          <w:sz w:val="24"/>
        </w:rPr>
        <w:t>"洛洛"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"哈士奇"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请绘制Dog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这句代码的内存图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说明: 这里Dog类是第5题中的Dog类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rFonts w:hint="eastAsia"/>
          <w:lang w:val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137160</wp:posOffset>
            </wp:positionV>
            <wp:extent cx="5269230" cy="2569845"/>
            <wp:effectExtent l="0" t="0" r="381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zh-CN"/>
        </w:rPr>
      </w:pP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工资为8000元的30岁的王小平老师,会吃饭(吃工作餐)和讲课.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成绩为90分的15岁的李小乐学生,会吃饭(吃学生餐)和学习.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把老师和学生的共性抽取人类中,人类不使用抽象类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名称(name),年龄(age)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30岁的王小平在吃饭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"在吃饭"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2.定义老师类(Teacher),继承Person类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i.成员变量:  salary(工资)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工资为8000元的30岁的王小平老师在吃工作餐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lecture() 讲课方法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工资为8000元的30岁的王小平老师在讲课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Teacher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salary(工资)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"工资为"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"老师在吃工作餐"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lecture() 讲课方法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lecture(){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"工资为"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"老师在讲课"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没有写会默认提供一个super();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getSalary()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setSalary(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3.定义学生类(Student),继承Person类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i.成员变量: score(成绩)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成绩为90分的15岁的李小乐学生在吃学生餐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study() 学习方法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成绩为90分的15岁的李小乐学生在学习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score(成绩)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"成绩为"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"分的"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"学生在吃学生餐"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study() 学习方法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study(){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"成绩为"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"分的"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"学生在学习"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getScore()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setScore(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4.定义Test类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i.创建老师对象t,并把名称赋值为”王小平”,年龄赋值为30,工资赋值为8000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ii.调用老师对象t的吃饭方法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iii.调用老师对象t的讲解方法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iv.创建学生对象 s,并把名称赋值为”李小乐”,年龄赋值为14,成绩赋值为90分.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v.调用学生对象 s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vi.调用学生对象 s 的学习方法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i.创建老师对象t,并把名称赋值为”王小平”,年龄赋值为30,工资赋值为8000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Teacher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Teacher(</w:t>
      </w:r>
      <w:r>
        <w:rPr>
          <w:rFonts w:hint="eastAsia" w:ascii="Consolas" w:hAnsi="Consolas" w:eastAsia="Consolas"/>
          <w:color w:val="2A00FF"/>
          <w:sz w:val="24"/>
        </w:rPr>
        <w:t>"王小平"</w:t>
      </w:r>
      <w:r>
        <w:rPr>
          <w:rFonts w:hint="eastAsia" w:ascii="Consolas" w:hAnsi="Consolas" w:eastAsia="Consolas"/>
          <w:color w:val="000000"/>
          <w:sz w:val="24"/>
        </w:rPr>
        <w:t>, 30, 8000);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ii.调用老师对象t的吃饭方法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iii.调用老师对象t的讲解方法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.lecture();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iv.创建学生对象 s,并把名称赋值为”李小乐”,年龄赋值为14,成绩赋值为90分.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"李小乐"</w:t>
      </w:r>
      <w:r>
        <w:rPr>
          <w:rFonts w:hint="eastAsia" w:ascii="Consolas" w:hAnsi="Consolas" w:eastAsia="Consolas"/>
          <w:color w:val="000000"/>
          <w:sz w:val="24"/>
        </w:rPr>
        <w:t>, 14, 90);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v.调用学生对象 s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vi.调用学生对象 s 的学习方法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.study();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2岁的红色的公鸡会吃饭(啄米)和打鸣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1岁的黑色的鸭子会吃饭(吃鱼)和游泳.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提示: 把公鸡和鸭子的共性抽取家禽类中,家禽类不使用抽象类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1.定义家禽类(Poultry)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颜色(color),年龄(age)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2岁的红色家禽在吃饭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Poultry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i.成员变量(私有):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2岁的红色家禽在吃饭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eat</w:t>
      </w:r>
      <w:r>
        <w:rPr>
          <w:rFonts w:hint="eastAsia" w:ascii="Consolas" w:hAnsi="Consolas" w:eastAsia="Consolas"/>
          <w:color w:val="000000"/>
          <w:sz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"的家禽在吃饭"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Poultry()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Poultry(String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2.定义公鸡类(Cock),继承Poultry类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2岁的红色公鸡在啄米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打鸣(crow)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2岁的红色公鸡在打鸣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Cock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Poultry{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2岁的红色公鸡在啄米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"公鸡在啄米"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打鸣(crow)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2岁的红色公鸡在打鸣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crow(){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"公鸡在打鸣"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Cock(String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3.定义鸭子类(Duck),继承Poultry类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1岁的黑色的鸭子在吃鱼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swim()  游泳方法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1岁的黑色的鸭子在游泳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Duck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Poultry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1岁的黑色的鸭子在吃鱼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"的鸭子在吃鱼"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swim()  游泳方法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1岁的黑色的鸭子在游泳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swim(){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"的鸭子在游泳"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Duck()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Duck(String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4.定义Test类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i.创建公鸡对象c,并把颜色赋值为”红色”,年龄赋值为2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ii.调用公鸡对象c的吃饭方法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iii.调用公鸡对象c的打鸣方法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iv.创建鸭子对象 d,并把颜色赋值为”黑色”,年龄赋值为1.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v.调用鸭子对象 d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vi.调用鸭子对象 d 的游泳方法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i.创建公鸡对象c,并把颜色赋值为”红色”,年龄赋值为2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Cock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Cock(</w:t>
      </w:r>
      <w:r>
        <w:rPr>
          <w:rFonts w:hint="eastAsia" w:ascii="Consolas" w:hAnsi="Consolas" w:eastAsia="Consolas"/>
          <w:color w:val="2A00FF"/>
          <w:sz w:val="24"/>
        </w:rPr>
        <w:t>"红色"</w:t>
      </w:r>
      <w:r>
        <w:rPr>
          <w:rFonts w:hint="eastAsia" w:ascii="Consolas" w:hAnsi="Consolas" w:eastAsia="Consolas"/>
          <w:color w:val="000000"/>
          <w:sz w:val="24"/>
        </w:rPr>
        <w:t>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ii.调用公鸡对象c的吃饭方法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iii.调用公鸡对象c的打鸣方法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.crow();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iv.创建鸭子对象 d,并把颜色赋值为”黑色”,年龄赋值为1.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Duck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 Duck(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v.调用鸭子对象 d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vi.调用鸭子对象 d 的游泳方法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.swim();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18岁的演员景甜会吃饭(吃小龙虾)和跳舞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30岁的歌手薛之谦会吃饭(吃大闸蟹)和唱歌.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要求: 把演员和歌手的共性抽取人类中,使用抽象类和抽象方法</w:t>
      </w: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1.定义抽象类 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ii.抽象方法: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ii.抽象方法: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2.定义演员类(Actor),继承Person类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18岁的演员景甜在吃小龙虾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跳舞(dance)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18岁的演员景甜在跳白天鹅.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Actor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 18岁的演员景甜在吃小龙虾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"岁的演员"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"在吃小龙虾"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跳舞(dance)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 18岁的演员景甜在跳白天鹅.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dance(){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"岁的演员"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"在跳白天鹅"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Actor(String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3.定义歌手类(Singer),继承Person类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30岁的歌手薛之谦在吃大闸蟹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sing()  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30岁的歌手薛之谦在演唱丑八怪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Singer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30岁的歌手薛之谦在吃大闸蟹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"岁的歌手"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"在吃大闸蟹"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sing()  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30岁的歌手薛之谦在演唱丑八怪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"岁的歌手"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"在演唱丑八怪"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Singer()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Singer(String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4.定义Test类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i.创建演员对象a,并把名称赋值为”景甜”,年龄赋值为18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ii.调用演员对象a的吃饭方法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iii.调用演员对象a的跳舞方法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iv.创建歌手对象 s,并把姓名赋值为”薛之谦”,年龄赋值为30.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v.调用歌手对象 s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vi.调用歌手对象 s 的唱歌方法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i.创建演员对象a,并把名称赋值为”景甜”,年龄赋值为18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Actor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Actor(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, 18);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ii.调用演员对象a的吃饭方法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iii.调用演员对象a的跳舞方法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iv.创建歌手对象 s,并把姓名赋值为”薛之谦”,年龄赋值为30.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Singer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Singer(</w:t>
      </w:r>
      <w:r>
        <w:rPr>
          <w:rFonts w:hint="eastAsia" w:ascii="Consolas" w:hAnsi="Consolas" w:eastAsia="Consolas"/>
          <w:color w:val="2A00FF"/>
          <w:sz w:val="24"/>
        </w:rPr>
        <w:t>"薛之谦"</w:t>
      </w:r>
      <w:r>
        <w:rPr>
          <w:rFonts w:hint="eastAsia" w:ascii="Consolas" w:hAnsi="Consolas" w:eastAsia="Consolas"/>
          <w:color w:val="000000"/>
          <w:sz w:val="24"/>
        </w:rPr>
        <w:t>,30);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v.调用歌手对象 s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vi.调用歌手对象 s 的唱歌方法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四条腿黑色的狗会吃饭(吃骨头)和看家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两条腿的绿色鹦鹉吃饭(吃小米)和说话.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要求: 把狗和鹦鹉的共性抽取动物类中,使用抽象类和抽象方法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1.定义抽象类 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颜色(color),腿的个数(numOfLegs)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ii.抽象方法: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颜色(color),腿的个数(numOfLegs)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ii.抽象方法: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getNumOfLegs()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setNumOfLegs(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2.定义狗类(Dog),继承Animal类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a)输出格式::  4条腿黑色的狗在啃骨头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看家(lookHome)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a)输出格式::  4条腿黑色的狗在看家.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a)输出格式::  4条腿黑色的狗在啃骨头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.println(getNumOfLegs()+</w:t>
      </w:r>
      <w:r>
        <w:rPr>
          <w:rFonts w:hint="eastAsia" w:ascii="Consolas" w:hAnsi="Consolas" w:eastAsia="Consolas"/>
          <w:color w:val="2A00FF"/>
          <w:sz w:val="24"/>
        </w:rPr>
        <w:t>"条腿"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"的狗在啃骨头"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看家(lookHome)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a)输出格式::  4条腿黑色的狗在看家.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lookHome(){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.println(getNumOfLegs()+</w:t>
      </w:r>
      <w:r>
        <w:rPr>
          <w:rFonts w:hint="eastAsia" w:ascii="Consolas" w:hAnsi="Consolas" w:eastAsia="Consolas"/>
          <w:color w:val="2A00FF"/>
          <w:sz w:val="24"/>
        </w:rPr>
        <w:t>"条腿"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"的狗在看家"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3.定义鹦鹉类(Parrot),继承Animal类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2条腿的绿色鹦鹉在吃小米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say()  说明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2条腿的绿色鹦鹉在说你好,丑八怪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Parrot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2条腿的绿色鹦鹉在吃小米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.println(getNumOfLegs()+</w:t>
      </w:r>
      <w:r>
        <w:rPr>
          <w:rFonts w:hint="eastAsia" w:ascii="Consolas" w:hAnsi="Consolas" w:eastAsia="Consolas"/>
          <w:color w:val="2A00FF"/>
          <w:sz w:val="24"/>
        </w:rPr>
        <w:t>"条腿的"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"鹦鹉在吃小米"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say()  说明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2条腿的绿色鹦鹉在说你好,丑八怪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.println(getNumOfLegs()+</w:t>
      </w:r>
      <w:r>
        <w:rPr>
          <w:rFonts w:hint="eastAsia" w:ascii="Consolas" w:hAnsi="Consolas" w:eastAsia="Consolas"/>
          <w:color w:val="2A00FF"/>
          <w:sz w:val="24"/>
        </w:rPr>
        <w:t>"条腿的"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"鹦鹉在说 你好,丑八怪"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Parrot()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Parrot(String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4.定义Test类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i.创建Dog对象d,并把颜色赋值为”黑色”,腿的个数赋值为4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ii.调用Dog对象d的吃饭方法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iii.调用Dog对象d的看家方法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p,并把颜色赋值为”绿色”,腿的个数赋值为2.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 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i.创建Dog对象d,并把颜色赋值为”黑色”,腿的个数赋值为4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Dog(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,4);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ii.调用Dog对象d的吃饭方法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iii.调用Dog对象d的看家方法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.lookHome();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p,并把颜色赋值为”绿色”,腿的个数赋值为2.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Parrot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Parrot(</w:t>
      </w:r>
      <w:r>
        <w:rPr>
          <w:rFonts w:hint="eastAsia" w:ascii="Consolas" w:hAnsi="Consolas" w:eastAsia="Consolas"/>
          <w:color w:val="2A00FF"/>
          <w:sz w:val="24"/>
        </w:rPr>
        <w:t>"绿色"</w:t>
      </w:r>
      <w:r>
        <w:rPr>
          <w:rFonts w:hint="eastAsia" w:ascii="Consolas" w:hAnsi="Consolas" w:eastAsia="Consolas"/>
          <w:color w:val="000000"/>
          <w:sz w:val="24"/>
        </w:rPr>
        <w:t>,2);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 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在动物园中有多种动物,每种动物都年龄和腿的个数,按吃的不同分为食肉动物和食草动物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食肉动物: 有老虎,啄木鸟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食草动物: 有长颈鹿,兔子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吃的东西: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老虎: 年龄为 2的4条腿的老虎在吃羊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啄木鸟:  年龄为 1岁的2条腿的啄木鸟的在吃昆虫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长颈鹿:  年龄为 3 岁的4条腿的长颈鹿在吃树叶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兔子: 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1.定义抽象类动物类(Animal)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a)成员变量:年龄(age),腿的个数(numOfLegs)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void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c)提供空参和有参构造方法和setXxx和getXxx方法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a)成员变量:年龄(age),腿的个数(numOfLegs)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void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c)提供空参和有参构造方法和setXxx和getXxx方法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getNumOfLegs()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setNumOfLegs(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2.定义抽象类食肉类动物(</w:t>
      </w:r>
      <w:r>
        <w:rPr>
          <w:rFonts w:hint="eastAsia" w:ascii="Consolas" w:hAnsi="Consolas" w:eastAsia="Consolas"/>
          <w:color w:val="3F7F5F"/>
          <w:sz w:val="24"/>
          <w:u w:val="single"/>
        </w:rPr>
        <w:t>Carnivore</w:t>
      </w:r>
      <w:r>
        <w:rPr>
          <w:rFonts w:hint="eastAsia" w:ascii="Consolas" w:hAnsi="Consolas" w:eastAsia="Consolas"/>
          <w:color w:val="3F7F5F"/>
          <w:sz w:val="24"/>
        </w:rPr>
        <w:t>)继承自动物类(Animal)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Carnivore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Carnivore()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Carnivore(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3.定义抽象类食草类动物(Herbivore)继承自动物类(Animal)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Herbivore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Herbivore()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Herbivore(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4.定义老虎类(Tiger)继承食肉类动物(</w:t>
      </w:r>
      <w:r>
        <w:rPr>
          <w:rFonts w:hint="eastAsia" w:ascii="Consolas" w:hAnsi="Consolas" w:eastAsia="Consolas"/>
          <w:color w:val="3F7F5F"/>
          <w:sz w:val="24"/>
          <w:u w:val="single"/>
        </w:rPr>
        <w:t>Carnivore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2的4条腿的老虎在吃羊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Tiger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Carnivore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2的4条腿的老虎在吃羊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 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+getNumOfLegs()+</w:t>
      </w:r>
      <w:r>
        <w:rPr>
          <w:rFonts w:hint="eastAsia" w:ascii="Consolas" w:hAnsi="Consolas" w:eastAsia="Consolas"/>
          <w:color w:val="2A00FF"/>
          <w:sz w:val="24"/>
        </w:rPr>
        <w:t>"条腿的老虎在吃羊"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Tiger()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Tiger(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5.定义啄木鸟(Pecker)继承食肉类动物(</w:t>
      </w:r>
      <w:r>
        <w:rPr>
          <w:rFonts w:hint="eastAsia" w:ascii="Consolas" w:hAnsi="Consolas" w:eastAsia="Consolas"/>
          <w:color w:val="3F7F5F"/>
          <w:sz w:val="24"/>
          <w:u w:val="single"/>
        </w:rPr>
        <w:t>Carnivore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1岁的2条腿的啄木鸟的在吃昆虫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Pecker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Carnivore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1岁的2条腿的啄木鸟的在吃昆虫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 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+getNumOfLegs()+</w:t>
      </w:r>
      <w:r>
        <w:rPr>
          <w:rFonts w:hint="eastAsia" w:ascii="Consolas" w:hAnsi="Consolas" w:eastAsia="Consolas"/>
          <w:color w:val="2A00FF"/>
          <w:sz w:val="24"/>
        </w:rPr>
        <w:t>"条腿的啄木鸟的在吃昆虫"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Pecker()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Pecker(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6.定义长颈鹿(Giraffe)继承食草动物(Herbivore)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3 岁的4条腿的长颈鹿在吃树叶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Giraffe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Herbivore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3 岁的4条腿的长颈鹿在吃树叶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子类中访问没有被重写父类的成员方法: 可以直接调用,this.方法名(实际参数列表)调用,也可以super.方法名(实际参数列表)调用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.getAge()+</w:t>
      </w:r>
      <w:r>
        <w:rPr>
          <w:rFonts w:hint="eastAsia" w:ascii="Consolas" w:hAnsi="Consolas" w:eastAsia="Consolas"/>
          <w:color w:val="2A00FF"/>
          <w:sz w:val="24"/>
        </w:rPr>
        <w:t>" 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.getNumOfLegs()+</w:t>
      </w:r>
      <w:r>
        <w:rPr>
          <w:rFonts w:hint="eastAsia" w:ascii="Consolas" w:hAnsi="Consolas" w:eastAsia="Consolas"/>
          <w:color w:val="2A00FF"/>
          <w:sz w:val="24"/>
        </w:rPr>
        <w:t>"条腿的长颈鹿在吃树叶"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Giraffe()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Giraffe(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7.定义兔子(Rabbit)继承食草动物(Herbivore)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1岁的4条腿的兔子在吃狗尾草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Rabbit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Herbivore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1岁的4条腿的兔子在吃狗尾草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 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+getNumOfLegs()+</w:t>
      </w:r>
      <w:r>
        <w:rPr>
          <w:rFonts w:hint="eastAsia" w:ascii="Consolas" w:hAnsi="Consolas" w:eastAsia="Consolas"/>
          <w:color w:val="2A00FF"/>
          <w:sz w:val="24"/>
        </w:rPr>
        <w:t>"条腿的兔子在吃狗尾草"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Rabbit()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Rabbit(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8.定义测试类Test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i.创建老虎对象 t,年龄赋值为2,腿的个数赋值为4;调用老虎对象t的eat()方法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ii.创建啄木鸟对象 p,年龄赋值为1,腿的个数赋值为2;调用啄木鸟对象p的eat()方法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iii.创建长颈鹿对象 g,年龄赋值为3,腿的个数赋值为4;调用长颈鹿对象g的eat()方法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iv.创建兔子对象 r,年龄赋值为1,,腿的个数赋值为4;调用兔子对象r的eat()方法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i.创建老虎对象 t,年龄赋值为2,腿的个数赋值为4;调用老虎对象t的eat()方法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Tiger(2,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ii.创建啄木鸟对象 p,年龄赋值为1,腿的个数赋值为2;调用啄木鸟对象p的eat()方法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Pecker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Pecker(1,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iii.创建长颈鹿对象 g,年龄赋值为3,腿的个数赋值为4;调用长颈鹿对象g的eat()方法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Giraffe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Giraffe(3,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iv.创建兔子对象 r,年龄赋值为1,,腿的个数赋值为4;调用兔子对象r的eat()方法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Rabbit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Rabbit(1,4);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请用代码描述：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20岁1.75米的男孩慕容紫英有一个18岁1.6米瓜子脸女朋友欧阳青青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欧阳青青在洗一件白色的李宁牌子的衣服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慕容紫英去散步(和欧阳青青)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慕容紫英用带有阳刚之气的声音对欧阳青青说:我会守护你一生一世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欧阳青青微笑着用于甜美的声音对慕容紫英说:有你在我就安心.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男孩和女孩的共有成员提取到人类中,使用抽象类和抽象方法 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1.定义衣服类(Clothes)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 无参,带参构造和setXxx和getXxx方法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Clothes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 无参,带参构造和setXxx和getXxx方法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Clothes()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Clothes(String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2.抽象类(Person)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i.姓名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iii.身高 height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i.抽象方法  void say(String content)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i.姓名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iii.身高 height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i.抽象方法  void say(String content)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say(String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//c)要求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getHeight()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setHeight(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 定义Girl类继承Person类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i.脸型(String face)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b)成员方法: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  void say(String content)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欧阳青青微笑着用于甜美的声音对慕容紫英说:有你在我就安心.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ii.特有方法: 洗衣服 wash(Clothes c)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欧阳青青在洗一件白色的李宁牌子的衣服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Girl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i.脸型(String face)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single"/>
        </w:rPr>
        <w:t>face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//b)成员方法: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  void say(String content)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欧阳青青微笑着用于甜美的声音对慕容紫英说:有你在我就安心.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say(String </w:t>
      </w:r>
      <w:r>
        <w:rPr>
          <w:rFonts w:hint="eastAsia" w:ascii="Consolas" w:hAnsi="Consolas" w:eastAsia="Consolas"/>
          <w:color w:val="6A3E3E"/>
          <w:sz w:val="24"/>
        </w:rPr>
        <w:t>countent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.println(getName()+</w:t>
      </w:r>
      <w:r>
        <w:rPr>
          <w:rFonts w:hint="eastAsia" w:ascii="Consolas" w:hAnsi="Consolas" w:eastAsia="Consolas"/>
          <w:color w:val="2A00FF"/>
          <w:sz w:val="24"/>
        </w:rPr>
        <w:t>"微笑着用于甜美的声音对慕容紫英说:"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countent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ii.特有方法: 洗衣服 wash(Clothes c)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欧阳青青在洗一件白色的李宁牌子的衣服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wash(Clothes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.println(getName()+</w:t>
      </w:r>
      <w:r>
        <w:rPr>
          <w:rFonts w:hint="eastAsia" w:ascii="Consolas" w:hAnsi="Consolas" w:eastAsia="Consolas"/>
          <w:color w:val="2A00FF"/>
          <w:sz w:val="24"/>
        </w:rPr>
        <w:t>"在洗一件"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.getColor()+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.getBrand()+</w:t>
      </w:r>
      <w:r>
        <w:rPr>
          <w:rFonts w:hint="eastAsia" w:ascii="Consolas" w:hAnsi="Consolas" w:eastAsia="Consolas"/>
          <w:color w:val="2A00FF"/>
          <w:sz w:val="24"/>
        </w:rPr>
        <w:t>"牌子的衣服"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face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face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face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4.定义Boy类继承Person类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i.女朋友 (girlFriend)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b)成员方法: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  void say(String content)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输出格式:容紫英用带有阳刚之气的声音对欧阳青青说:我会守护你一生一世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ii.特有方法: 散步 walking()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慕容紫英和欧阳青青在河边的林荫小道上手牵着手散步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Boy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i.女朋友 (girlFirend)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Girl 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//b)成员方法: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  void say(String content)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输出格式:容紫英用带有阳刚之气的声音对欧阳青青说:我会守护你一生一世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say(String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.println(getName()+</w:t>
      </w:r>
      <w:r>
        <w:rPr>
          <w:rFonts w:hint="eastAsia" w:ascii="Consolas" w:hAnsi="Consolas" w:eastAsia="Consolas"/>
          <w:color w:val="2A00FF"/>
          <w:sz w:val="24"/>
        </w:rPr>
        <w:t>"带有阳刚之气的声音对"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.getName()+</w:t>
      </w:r>
      <w:r>
        <w:rPr>
          <w:rFonts w:hint="eastAsia" w:ascii="Consolas" w:hAnsi="Consolas" w:eastAsia="Consolas"/>
          <w:color w:val="2A00FF"/>
          <w:sz w:val="24"/>
        </w:rPr>
        <w:t>"说:"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ii.特有方法: 散步 walking()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慕容紫英和欧阳青青在河边的林荫小道上手牵着手散步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walking(){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.println(getName()+</w:t>
      </w:r>
      <w:r>
        <w:rPr>
          <w:rFonts w:hint="eastAsia" w:ascii="Consolas" w:hAnsi="Consolas" w:eastAsia="Consolas"/>
          <w:color w:val="2A00FF"/>
          <w:sz w:val="24"/>
        </w:rPr>
        <w:t>"和"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.getName()+</w:t>
      </w:r>
      <w:r>
        <w:rPr>
          <w:rFonts w:hint="eastAsia" w:ascii="Consolas" w:hAnsi="Consolas" w:eastAsia="Consolas"/>
          <w:color w:val="2A00FF"/>
          <w:sz w:val="24"/>
        </w:rPr>
        <w:t>"在河边的林荫小道上手牵着手散步"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Boy(String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 xml:space="preserve">,Girl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 getGirlFriend()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setGirlFriend(Girl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5.定义测试类Test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i.创建衣服对象 c,品牌初始化为李宁,颜色初始化为白色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ii.创建女孩对象 girl,姓名赋值为欧阳青青,年龄赋值为18,身高赋值为1.6,脸型赋值为瓜子脸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iii.创建男孩对象 boy,姓名赋值为慕容紫英,年龄赋值以为20,身高赋值1.75,女朋友赋值为girl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iv.调用对象girl的洗衣服方法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v.调用对象boy的散步方法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vi.调用对象boy的说话方法,传入:我会守护你一生一世.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vii.调用对象 girl 的说话方法,传入: 有你在我就安心.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i.创建衣服对象 c,品牌初始化为李宁,颜色初始化为白色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Clothes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Clothes(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"李宁"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ii.创建女孩对象 girl,姓名赋值为欧阳青青,年龄赋值为18,身高赋值为1.6,脸型赋值为瓜子脸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Girl </w:t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Girl(</w:t>
      </w:r>
      <w:r>
        <w:rPr>
          <w:rFonts w:hint="eastAsia" w:ascii="Consolas" w:hAnsi="Consolas" w:eastAsia="Consolas"/>
          <w:color w:val="2A00FF"/>
          <w:sz w:val="24"/>
        </w:rPr>
        <w:t>"欧阳青青"</w:t>
      </w:r>
      <w:r>
        <w:rPr>
          <w:rFonts w:hint="eastAsia" w:ascii="Consolas" w:hAnsi="Consolas" w:eastAsia="Consolas"/>
          <w:color w:val="000000"/>
          <w:sz w:val="24"/>
        </w:rPr>
        <w:t xml:space="preserve">, 18, 1.6, </w:t>
      </w:r>
      <w:r>
        <w:rPr>
          <w:rFonts w:hint="eastAsia" w:ascii="Consolas" w:hAnsi="Consolas" w:eastAsia="Consolas"/>
          <w:color w:val="2A00FF"/>
          <w:sz w:val="24"/>
        </w:rPr>
        <w:t>"瓜子脸"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iii.创建男孩对象 boy,姓名赋值为慕容紫英,年龄赋值以为20,身高赋值1.75,女朋友赋值为girl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Boy </w:t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Boy(</w:t>
      </w:r>
      <w:r>
        <w:rPr>
          <w:rFonts w:hint="eastAsia" w:ascii="Consolas" w:hAnsi="Consolas" w:eastAsia="Consolas"/>
          <w:color w:val="2A00FF"/>
          <w:sz w:val="24"/>
        </w:rPr>
        <w:t>"慕容紫英"</w:t>
      </w:r>
      <w:r>
        <w:rPr>
          <w:rFonts w:hint="eastAsia" w:ascii="Consolas" w:hAnsi="Consolas" w:eastAsia="Consolas"/>
          <w:color w:val="000000"/>
          <w:sz w:val="24"/>
        </w:rPr>
        <w:t xml:space="preserve">, 20, 1.75, </w:t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iv.调用对象girl的洗衣服方法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>.wash(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v.调用对象boy的散步方法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>.walking();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vi.调用对象boy的说话方法,传入:我会守护你一生一世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>.say(</w:t>
      </w:r>
      <w:r>
        <w:rPr>
          <w:rFonts w:hint="eastAsia" w:ascii="Consolas" w:hAnsi="Consolas" w:eastAsia="Consolas"/>
          <w:color w:val="2A00FF"/>
          <w:sz w:val="24"/>
        </w:rPr>
        <w:t>"我会守护你一生一世."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vii.调用对象 girl 的说话方法,传入: 有你在我就安心.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>.say(</w:t>
      </w:r>
      <w:r>
        <w:rPr>
          <w:rFonts w:hint="eastAsia" w:ascii="Consolas" w:hAnsi="Consolas" w:eastAsia="Consolas"/>
          <w:color w:val="2A00FF"/>
          <w:sz w:val="24"/>
        </w:rPr>
        <w:t>"有你在我就安心."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四个轮子的白色的汽车可以跑和加油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两个轮子的红色电动自行车可以跑和充电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 xml:space="preserve">/*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1.定义交通工具类(Vehicle)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1.打印格式:  4个轮子白色的车在跑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i.成员变量不带权限修饰符,方法是公共权限的.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1.打印格式:  四个轮子白色的车在跑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"的车在跑"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2.定义小汽车类(Car),继承Vehicle类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addGasoline(){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"小汽车在加油"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3.定义电动车类(ElectricBicycle),继承Vehicle类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charge(){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"电动自行车在充电"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i.使用空参构造,创建Car 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ii.把c对象的成员wheel 赋值为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vi.使用空参构造,创建ElectricBicycle对象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对象的成员wheel 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对象的成员color赋值为 黑色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i.使用空参构造,创建Car 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ii.把c对象的成员wheel 赋值为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.addGasoline();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vi.使用空参构造,创建ElectricBicycle对象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ElectricBicycle </w:t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对象的成员wheel 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对象的成员color赋值为 黑色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.charge();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请用代码描述: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白色4条腿的北极熊(Bear)会吃(吃蜂蜜)和抓鱼(catchFish)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黑色4条腿的大熊猫(Panda)会吃(吃竹子)和爬树(climbTree)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要求: 把北极熊和大熊猫的共性提取动物类(Animal)中,不使用抽象类</w:t>
      </w: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操作步骤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1.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定义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动物类</w:t>
      </w:r>
      <w:r>
        <w:rPr>
          <w:rFonts w:hint="eastAsia" w:ascii="Consolas" w:hAnsi="Consolas" w:eastAsia="Consolas"/>
          <w:color w:val="auto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Animal</w:t>
      </w:r>
      <w:r>
        <w:rPr>
          <w:rFonts w:hint="eastAsia" w:ascii="Consolas" w:hAnsi="Consolas" w:eastAsia="Consolas"/>
          <w:color w:val="auto"/>
          <w:sz w:val="24"/>
          <w:szCs w:val="24"/>
        </w:rPr>
        <w:t>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1. 属性： 颜色（color），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腿的个数</w:t>
      </w:r>
      <w:r>
        <w:rPr>
          <w:rFonts w:hint="eastAsia" w:ascii="Consolas" w:hAnsi="Consolas" w:eastAsia="Consolas"/>
          <w:color w:val="auto"/>
          <w:sz w:val="24"/>
          <w:szCs w:val="24"/>
        </w:rPr>
        <w:t>(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numOfLegs</w:t>
      </w:r>
      <w:r>
        <w:rPr>
          <w:rFonts w:hint="eastAsia" w:ascii="Consolas" w:hAnsi="Consolas" w:eastAsia="Consolas"/>
          <w:color w:val="auto"/>
          <w:sz w:val="24"/>
          <w:szCs w:val="24"/>
        </w:rPr>
        <w:t>)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成员方法: eat()</w:t>
      </w:r>
    </w:p>
    <w:p>
      <w:pPr>
        <w:numPr>
          <w:ilvl w:val="1"/>
          <w:numId w:val="6"/>
        </w:numPr>
        <w:spacing w:beforeLines="0" w:afterLines="0"/>
        <w:ind w:left="840" w:leftChars="0" w:hanging="420" w:firstLineChar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输出格式: 白色4条腿的动物在吃东西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2. 定义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北极熊</w:t>
      </w:r>
      <w:r>
        <w:rPr>
          <w:rFonts w:hint="eastAsia" w:ascii="Consolas" w:hAnsi="Consolas" w:eastAsia="Consolas"/>
          <w:color w:val="auto"/>
          <w:sz w:val="24"/>
          <w:szCs w:val="24"/>
        </w:rPr>
        <w:t>（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Bear</w:t>
      </w:r>
      <w:r>
        <w:rPr>
          <w:rFonts w:hint="eastAsia" w:ascii="Consolas" w:hAnsi="Consolas" w:eastAsia="Consolas"/>
          <w:color w:val="auto"/>
          <w:sz w:val="24"/>
          <w:szCs w:val="24"/>
        </w:rPr>
        <w:t>）类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继承 动物（Animal）类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.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成员方法</w:t>
      </w:r>
      <w:r>
        <w:rPr>
          <w:rFonts w:hint="eastAsia" w:ascii="Consolas" w:hAnsi="Consolas" w:eastAsia="Consolas"/>
          <w:color w:val="auto"/>
          <w:sz w:val="24"/>
          <w:szCs w:val="24"/>
        </w:rPr>
        <w:t>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1. 重写父类的eat()方法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输出格式：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白色4条腿的北极熊在吃蜂蜜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2. 特有方法: 抓鱼(</w:t>
      </w:r>
      <w:r>
        <w:rPr>
          <w:rFonts w:hint="eastAsia"/>
          <w:sz w:val="24"/>
          <w:szCs w:val="24"/>
          <w:lang w:val="en-US" w:eastAsia="zh-CN"/>
        </w:rPr>
        <w:t>catchFish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输出格式: 白色4条腿的北极熊在抓鱼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2</w:t>
      </w:r>
      <w:r>
        <w:rPr>
          <w:rFonts w:hint="eastAsia" w:ascii="Consolas" w:hAnsi="Consolas" w:eastAsia="Consolas"/>
          <w:color w:val="auto"/>
          <w:sz w:val="24"/>
          <w:szCs w:val="24"/>
        </w:rPr>
        <w:t>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3</w:t>
      </w:r>
      <w:r>
        <w:rPr>
          <w:rFonts w:hint="eastAsia" w:ascii="Consolas" w:hAnsi="Consolas" w:eastAsia="Consolas"/>
          <w:color w:val="auto"/>
          <w:sz w:val="24"/>
          <w:szCs w:val="24"/>
        </w:rPr>
        <w:t>. 定义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大熊猫</w:t>
      </w:r>
      <w:r>
        <w:rPr>
          <w:rFonts w:hint="eastAsia" w:ascii="Consolas" w:hAnsi="Consolas" w:eastAsia="Consolas"/>
          <w:color w:val="auto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Panda</w:t>
      </w:r>
      <w:r>
        <w:rPr>
          <w:rFonts w:hint="eastAsia" w:ascii="Consolas" w:hAnsi="Consolas" w:eastAsia="Consolas"/>
          <w:color w:val="auto"/>
          <w:sz w:val="24"/>
          <w:szCs w:val="24"/>
        </w:rPr>
        <w:t>）类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继承动物（Animal）类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.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成员方法</w:t>
      </w:r>
      <w:r>
        <w:rPr>
          <w:rFonts w:hint="eastAsia" w:ascii="Consolas" w:hAnsi="Consolas" w:eastAsia="Consolas"/>
          <w:color w:val="auto"/>
          <w:sz w:val="24"/>
          <w:szCs w:val="24"/>
        </w:rPr>
        <w:t>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1. 重写父类的eat()方法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输出格式：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白色4条腿的大熊猫在吃竹子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2. 特有方法: 爬树(</w:t>
      </w:r>
      <w:r>
        <w:rPr>
          <w:rFonts w:hint="eastAsia"/>
          <w:sz w:val="24"/>
          <w:szCs w:val="24"/>
          <w:lang w:val="en-US" w:eastAsia="zh-CN"/>
        </w:rPr>
        <w:t>climbTree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输出格式: 黑色4条腿的大熊猫在爬树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2</w:t>
      </w:r>
      <w:r>
        <w:rPr>
          <w:rFonts w:hint="eastAsia" w:ascii="Consolas" w:hAnsi="Consolas" w:eastAsia="Consolas"/>
          <w:color w:val="auto"/>
          <w:sz w:val="24"/>
          <w:szCs w:val="24"/>
        </w:rPr>
        <w:t>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4</w:t>
      </w:r>
      <w:r>
        <w:rPr>
          <w:rFonts w:hint="eastAsia" w:ascii="Consolas" w:hAnsi="Consolas" w:eastAsia="Consolas"/>
          <w:color w:val="auto"/>
          <w:sz w:val="24"/>
          <w:szCs w:val="24"/>
        </w:rPr>
        <w:t>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2. 在main方法中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1.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创建北极熊对象 b,颜色赋值为白色,腿的个数赋值为4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      2. 调用北极熊对象b的吃方法</w:t>
      </w:r>
    </w:p>
    <w:p>
      <w:pPr>
        <w:numPr>
          <w:ilvl w:val="0"/>
          <w:numId w:val="7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调用北极熊对象b的抓鱼方法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4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.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创建大熊猫对象 p,颜色赋值为黑色,腿的个数赋值为4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      5. 调用大熊猫对象p的吃方法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sz w:val="24"/>
          <w:szCs w:val="24"/>
          <w:lang w:val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6. 调用大熊猫对象p的爬树方法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 定义动物类（Animal）类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颜色（color），腿的个数(numOfLegs)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2.成员方法: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白色4条腿的动物在吃东西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1. 属性： 颜色（color），腿的个数(numOfLegs)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2.成员方法: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白色4条腿的动物在吃东西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"条腿的动物在吃东西"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getNumOfLegs()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setNumOfLegs(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 定义北极熊（Bear）类 继承 动物（Animal）类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1. 成员方法：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输出格式： 白色4条腿的北极熊在吃蜂蜜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抓鱼(catchFish)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白色4条腿的北极熊在抓鱼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2.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Bear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1. 成员方法：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输出格式： 白色4条腿的北极熊在吃蜂蜜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.println(getColor()+getNumOfLegs()+</w:t>
      </w:r>
      <w:r>
        <w:rPr>
          <w:rFonts w:hint="eastAsia" w:ascii="Consolas" w:hAnsi="Consolas" w:eastAsia="Consolas"/>
          <w:color w:val="2A00FF"/>
          <w:sz w:val="24"/>
        </w:rPr>
        <w:t>"腿的北极熊在吃蜂蜜"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抓鱼(catchFish)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白色4条腿的北极熊在抓鱼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catchFish(){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.println(getColor()+getNumOfLegs()+</w:t>
      </w:r>
      <w:r>
        <w:rPr>
          <w:rFonts w:hint="eastAsia" w:ascii="Consolas" w:hAnsi="Consolas" w:eastAsia="Consolas"/>
          <w:color w:val="2A00FF"/>
          <w:sz w:val="24"/>
        </w:rPr>
        <w:t>"腿的北极熊在抓鱼"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2.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Bear()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Bear(String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 定义大熊猫（Panda）类 继承 动物（Animal）类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1. 成员方法：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输出格式： 白色4条腿的大熊猫在吃竹子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爬树(climbTree)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黑色4条腿的大熊猫在爬树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2.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Panda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1. 成员方法：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输出格式： 白色4条腿的大熊猫在吃竹子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.println(getColor()+getNumOfLegs()+</w:t>
      </w:r>
      <w:r>
        <w:rPr>
          <w:rFonts w:hint="eastAsia" w:ascii="Consolas" w:hAnsi="Consolas" w:eastAsia="Consolas"/>
          <w:color w:val="2A00FF"/>
          <w:sz w:val="24"/>
        </w:rPr>
        <w:t>"条腿的大熊猫在吃竹子"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爬树(climbTree)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黑色4条腿的大熊猫在爬树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climbTree(){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.println(getColor()+getNumOfLegs()+</w:t>
      </w:r>
      <w:r>
        <w:rPr>
          <w:rFonts w:hint="eastAsia" w:ascii="Consolas" w:hAnsi="Consolas" w:eastAsia="Consolas"/>
          <w:color w:val="2A00FF"/>
          <w:sz w:val="24"/>
        </w:rPr>
        <w:t>"条腿的大熊猫在爬树"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2.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Panda()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Panda(String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创建北极熊对象 b,颜色赋值为白色,腿的个数赋值为4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2. 调用北极熊对象b的吃方法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3.调用北极熊对象b的抓鱼方法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 创建大熊猫对象 p,颜色赋值为黑色,腿的个数赋值为4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 调用大熊猫对象p的吃方法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6. 调用大熊猫对象p的爬树方法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创建北极熊对象 b,颜色赋值为白色,腿的个数赋值为4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Bear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Bear(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2. 调用北极熊对象b的吃方法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3.调用北极熊对象b的抓鱼方法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.catchFish();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 创建大熊猫对象 p,颜色赋值为黑色,腿的个数赋值为4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Panda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Panda(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 调用大熊猫对象p的吃方法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6. 调用大熊猫对象p的爬树方法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.climbTree();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4个轮子的白色的汽车可以跑(开着跑)和加油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2个轮子的红色电动自行车可以跑(骑着跑)和充电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把汽车和电动自行车的共性抽取到交通工具类中,使用抽象类和抽象方法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/>
          <w:lang w:val="en-US" w:eastAsia="zh-CN"/>
        </w:rPr>
        <w:t>定义抽象交通工具类(Vehicle)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轮子个数 wheel </w:t>
      </w:r>
    </w:p>
    <w:p>
      <w:pPr>
        <w:numPr>
          <w:ilvl w:val="2"/>
          <w:numId w:val="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颜色 color</w:t>
      </w:r>
    </w:p>
    <w:p>
      <w:pPr>
        <w:numPr>
          <w:ilvl w:val="1"/>
          <w:numId w:val="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抽象方法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跑  run()  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要求： 提供空参构造和带参构造以及setters和getters方法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定义小汽车类(Car),继承Vehicle类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重写父类的run方法</w:t>
      </w:r>
    </w:p>
    <w:p>
      <w:pPr>
        <w:numPr>
          <w:ilvl w:val="3"/>
          <w:numId w:val="8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输出格式： 4个轮子的白色的汽车开着跑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特有方法: 加油 (addGasoline() )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4个轮子的白色汽车在加油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要求：提供空参构造和带参构造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定义电动车类(ElectricBicycle),继承Vehicle类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重写父类的run方法</w:t>
      </w:r>
    </w:p>
    <w:p>
      <w:pPr>
        <w:numPr>
          <w:ilvl w:val="3"/>
          <w:numId w:val="8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输出格式： 2个轮子的黑色的电动车骑着跑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特有成员方法: 充电 (charge())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2个轮子的黑色电动自行车在充电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要求：提供提供空参构造和带参构造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创建Car 对象c，把颜色赋值为白色，把轮子个数赋值为4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调用c对象成员方法run方法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>调用c对象的成员方法addGasoline()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 xml:space="preserve">创建ElectricBicycle对象 </w:t>
      </w:r>
      <w:r>
        <w:rPr>
          <w:rFonts w:hint="eastAsia" w:ascii="Consolas" w:hAnsi="Consolas" w:eastAsia="Consolas"/>
          <w:color w:val="auto"/>
          <w:sz w:val="24"/>
          <w:u w:val="single"/>
        </w:rPr>
        <w:t>eb</w:t>
      </w:r>
      <w:r>
        <w:rPr>
          <w:rFonts w:hint="eastAsia" w:ascii="Consolas" w:hAnsi="Consolas" w:eastAsia="Consolas"/>
          <w:color w:val="auto"/>
          <w:sz w:val="24"/>
        </w:rPr>
        <w:t>，吧颜色赋值为黑色，轮子个数赋值为2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color w:val="auto"/>
          <w:lang w:val="zh-CN"/>
        </w:rPr>
      </w:pPr>
      <w:r>
        <w:rPr>
          <w:rFonts w:hint="eastAsia" w:ascii="Consolas" w:hAnsi="Consolas" w:eastAsia="Consolas"/>
          <w:color w:val="auto"/>
          <w:sz w:val="24"/>
        </w:rPr>
        <w:t>调用</w:t>
      </w:r>
      <w:r>
        <w:rPr>
          <w:rFonts w:hint="eastAsia" w:ascii="Consolas" w:hAnsi="Consolas" w:eastAsia="Consolas"/>
          <w:color w:val="auto"/>
          <w:sz w:val="24"/>
          <w:u w:val="single"/>
        </w:rPr>
        <w:t>ed</w:t>
      </w:r>
      <w:r>
        <w:rPr>
          <w:rFonts w:hint="eastAsia" w:ascii="Consolas" w:hAnsi="Consolas" w:eastAsia="Consolas"/>
          <w:color w:val="auto"/>
          <w:sz w:val="24"/>
        </w:rPr>
        <w:t>对象成员方法run方法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color w:val="auto"/>
          <w:lang w:val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>调用</w:t>
      </w:r>
      <w:r>
        <w:rPr>
          <w:rFonts w:hint="eastAsia" w:ascii="Consolas" w:hAnsi="Consolas" w:eastAsia="Consolas"/>
          <w:color w:val="auto"/>
          <w:sz w:val="24"/>
          <w:u w:val="single"/>
        </w:rPr>
        <w:t>ed</w:t>
      </w:r>
      <w:r>
        <w:rPr>
          <w:rFonts w:hint="eastAsia" w:ascii="Consolas" w:hAnsi="Consolas" w:eastAsia="Consolas"/>
          <w:color w:val="auto"/>
          <w:sz w:val="24"/>
        </w:rPr>
        <w:t>对象成员方法 charge方法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 定义抽象交通工具类(Vehicle)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c)要求： 提供提供空参构造和带参构造以及getters和setters方法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//b)抽象方法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i.跑  run()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c) 提供提供空参构造和带参构造以及getters和setters方法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Vehicle()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Vehicle(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getWheel()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setWheel(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2.定义小汽车类(Car),继承Vehicle类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1.输出格式： 4个轮子的白色的汽车开着跑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1.在方法中的输出格式为: 4个轮子的白色汽车在加油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 要求：提供空参构造和带参构造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1.输出格式： 4个轮子的白色的汽车开着跑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.println(getWheel()+</w:t>
      </w:r>
      <w:r>
        <w:rPr>
          <w:rFonts w:hint="eastAsia" w:ascii="Consolas" w:hAnsi="Consolas" w:eastAsia="Consolas"/>
          <w:color w:val="2A00FF"/>
          <w:sz w:val="24"/>
        </w:rPr>
        <w:t>"个轮子"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"的汽车开着跑"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ii.特有方法: 加油 (addGasoline())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addGasoline(){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.println(getWheel()+</w:t>
      </w:r>
      <w:r>
        <w:rPr>
          <w:rFonts w:hint="eastAsia" w:ascii="Consolas" w:hAnsi="Consolas" w:eastAsia="Consolas"/>
          <w:color w:val="2A00FF"/>
          <w:sz w:val="24"/>
        </w:rPr>
        <w:t>"个轮子"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"的汽车在加油"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 要求：提供空参构造和带参构造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Car(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3.定义电动车类(ElectricBicycle),继承Vehicle类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1.输出格式： 2个轮子的黑色的电动车骑着跑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 要求：提供提供空参构造和带参构造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1.输出格式： 2个轮子的黑色的电动车骑着跑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.println(getWheel()+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"的电动车骑着跑"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charge(){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.println(getWheel()+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"的电动车在充电"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b) 要求：提供提供空参构造和带参构造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①　创建Car 对象c，把颜色赋值为白色，把轮子个数赋值为4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②　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③　 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④　 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，吧颜色赋值为黑色，轮子个数赋值为2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⑤　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⑥　 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①　创建Car 对象c，把颜色赋值为白色，把轮子个数赋值为4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Car(4,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②　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③　 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.addGasoline();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④　 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，吧颜色赋值为黑色，轮子个数赋值为2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ElectricBicycle </w:t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ElectricBicycle(2, 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⑤　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⑥　 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.charge();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在传智播客有很多员工(Employee),按照工作内容不同分教研部员工(Teacher)和行政部员工(AdminStaff)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教研部根据教学的方式不同又分为讲师(Lecturer)和助教(Tutor)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行政部根据负责事项不同,有分为维护专员(Maintainer),采购专员(Buyer)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公司的每一个员工都编号,姓名和其负责的工作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讲师: 工号为 666 的讲师 傅红雪 在讲课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助教: 工号为 668的助教 顾棋 在帮助学生解决问题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维护专员: 工号为 686 的维护专员 庖丁 在解决不能共享屏幕问题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采购专员: 工号为 888 的采购专员 景甜 在采购音响设备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提示: 参考今天的综合案例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/>
          <w:color w:val="auto"/>
          <w:sz w:val="24"/>
          <w:lang w:val="en-US" w:eastAsia="zh-CN"/>
        </w:rPr>
        <w:t>一. 分析继承关系</w:t>
      </w:r>
    </w:p>
    <w:p>
      <w:pPr>
        <w:numPr>
          <w:ilvl w:val="0"/>
          <w:numId w:val="11"/>
        </w:numPr>
        <w:ind w:firstLine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顶层类： 员工类(Employee)</w:t>
      </w:r>
    </w:p>
    <w:p>
      <w:pPr>
        <w:numPr>
          <w:ilvl w:val="0"/>
          <w:numId w:val="11"/>
        </w:numPr>
        <w:ind w:firstLine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教研部员工（Teacher）和行政部员工(AdminStaff)继承员工类(Employee)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讲师(Lecturer)和助教(Tutor)继承教研部员工(Teacher)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维护专员(Maintainer),采购专员(Buyer) 继承</w:t>
      </w:r>
      <w:r>
        <w:rPr>
          <w:rFonts w:hint="eastAsia" w:ascii="Consolas" w:hAnsi="Consolas"/>
          <w:color w:val="auto"/>
          <w:sz w:val="24"/>
          <w:lang w:val="en-US" w:eastAsia="zh-CN"/>
        </w:rPr>
        <w:t>行政部员工(AdminStaff)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代码实现步骤: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定义抽象类员工类(</w:t>
      </w:r>
      <w:r>
        <w:rPr>
          <w:rFonts w:hint="eastAsia" w:ascii="Consolas" w:hAnsi="Consolas"/>
          <w:color w:val="auto"/>
          <w:sz w:val="24"/>
          <w:lang w:val="en-US" w:eastAsia="zh-CN"/>
        </w:rPr>
        <w:t>Employee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工号(id),姓名(name)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void work();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提供无参和带参的构造方法以及setters和getters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</w:t>
      </w:r>
      <w:r>
        <w:rPr>
          <w:rFonts w:hint="eastAsia" w:ascii="Consolas" w:hAnsi="Consolas"/>
          <w:color w:val="auto"/>
          <w:sz w:val="24"/>
          <w:lang w:val="en-US" w:eastAsia="zh-CN"/>
        </w:rPr>
        <w:t>教研部员工（Teacher）类继承员工类(Employee)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</w:t>
      </w:r>
      <w:r>
        <w:rPr>
          <w:rFonts w:hint="eastAsia" w:ascii="Consolas" w:hAnsi="Consolas"/>
          <w:color w:val="auto"/>
          <w:sz w:val="24"/>
          <w:lang w:val="en-US" w:eastAsia="zh-CN"/>
        </w:rPr>
        <w:t>行政部员工(AdminStaff)类继承员工类(Employee)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 w:ascii="Consolas" w:hAnsi="Consolas"/>
          <w:color w:val="auto"/>
          <w:sz w:val="24"/>
          <w:lang w:val="en-US" w:eastAsia="zh-CN"/>
        </w:rPr>
        <w:t>讲师(Lecturer)类继承研部员工（Teacher）类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实现抽象方法: void work();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工号为 666 的讲师 傅红雪 在讲课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 w:ascii="Consolas" w:hAnsi="Consolas"/>
          <w:color w:val="auto"/>
          <w:sz w:val="24"/>
          <w:lang w:val="en-US" w:eastAsia="zh-CN"/>
        </w:rPr>
        <w:t>助教(Tutor)类继承研部员工（Teacher）类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实现抽象方法: void work();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工号为 668的助教 顾棋 在帮助学生解决问题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定义维护专员(Maintainer)</w:t>
      </w:r>
      <w:r>
        <w:rPr>
          <w:rFonts w:hint="eastAsia" w:ascii="Consolas" w:hAnsi="Consolas"/>
          <w:color w:val="auto"/>
          <w:sz w:val="24"/>
          <w:lang w:val="en-US" w:eastAsia="zh-CN"/>
        </w:rPr>
        <w:t>类继承行政部员工(AdminStaff)类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实现抽象方法: void work();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工号为 686 的维护专员 庖丁 在解决不能共享屏幕问题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定义采购专员(Buyer) </w:t>
      </w:r>
      <w:r>
        <w:rPr>
          <w:rFonts w:hint="eastAsia" w:ascii="Consolas" w:hAnsi="Consolas"/>
          <w:color w:val="auto"/>
          <w:sz w:val="24"/>
          <w:lang w:val="en-US" w:eastAsia="zh-CN"/>
        </w:rPr>
        <w:t>类继承行政部员工(AdminStaff)类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实现抽象方法: void work();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工号为 888 的采购专员 景甜 在采购音响设备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创建讲师对象 l, 把工号赋值为666,姓名赋值为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傅红雪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调用讲师对象l的工作方法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创建助教对象 t, 把工号赋值为668,姓名赋值为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顾棋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调用助教对象t的工作方法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创建维护专员对象 m, 把工号赋值为686,姓名赋值为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庖丁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调用维护专员对象m的工作方法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创建采购专员对象 b, 把工号赋值为888,姓名赋值为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/>
          <w:lang w:val="en-US" w:eastAsia="zh-CN"/>
        </w:rPr>
        <w:t>调用采购专员对象b的工作方法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1.定义抽象类员工类(Employee)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工号(id),姓名(name)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c)提供无参和带参的构造方法以及setters和getters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工号(id),姓名(name)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c)提供无参和带参的构造方法以及setters和getters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Employee()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Employee(String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2.定义抽象类教研部员工（Teacher）类继承员工类(Employee)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Teacher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3.定义抽象类行政部员工(AdminStaff)类继承员工类(Employee)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AdminStaff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AdminStaff()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AdminStaff(String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4.定义讲师(Lecturer)类继承研部员工（Teacher）类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工号为 666 的讲师 傅红雪 在讲课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Lecturer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Teacher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Lecturer()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Lecturer(String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工号为 666 的讲师 傅红雪 在讲课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 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 的讲师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在讲课"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5.定义助教(Tutor)类继承研部员工（Teacher）类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 668的助教 顾棋 在帮助学生解决问题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Tutor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Teacher{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Tutor()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Tutor(String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 668的助教 顾棋 在帮助学生解决问题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 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"的助教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在帮助学生解决问题"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6.定义维护专员(Maintainer)类继承行政部员工(AdminStaff)类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 686 的维护专员 庖丁 在解决不能共享屏幕问题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Maintainer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AdminStaff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Maintainer()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Maintainer(String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 686 的维护专员 庖丁 在解决不能共享屏幕问题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 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 的维护专员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在解决不能共享屏幕问题"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7.定义采购专员(Buyer) 类继承行政部员工(AdminStaff)类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 工号为 888 的采购专员 景甜 在采购音响设备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Buyer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AdminStaff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Buyer()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Buyer(String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 工号为 888 的采购专员 景甜 在采购音响设备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 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 的采购专员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在采购音响设备"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8.定义测试类Test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a)创建讲师对象 l, 把工号赋值为666,姓名赋值为”傅红雪”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b)调用讲师对象l的工作方法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c)创建助教对象 t, 把工号赋值为668,姓名赋值为”顾棋”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d)调用助教对象t的工作方法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e)创建维护专员对象 m, 把工号赋值为686,姓名赋值为”庖丁”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f)调用维护专员对象m的工作方法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g)创建采购专员对象 b, 把工号赋值为888,姓名赋值为”景甜”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h)调用采购专员对象b的工作方法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a)创建讲师对象 l, 把工号赋值为666,姓名赋值为”傅红雪”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Lecturer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Lecturer(</w:t>
      </w:r>
      <w:r>
        <w:rPr>
          <w:rFonts w:hint="eastAsia" w:ascii="Consolas" w:hAnsi="Consolas" w:eastAsia="Consolas"/>
          <w:color w:val="2A00FF"/>
          <w:sz w:val="24"/>
        </w:rPr>
        <w:t>"666"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"傅红雪"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b)调用讲师对象l的工作方法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c)创建助教对象 t, 把工号赋值为668,姓名赋值为”顾棋”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Tutor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Tutor(</w:t>
      </w:r>
      <w:r>
        <w:rPr>
          <w:rFonts w:hint="eastAsia" w:ascii="Consolas" w:hAnsi="Consolas" w:eastAsia="Consolas"/>
          <w:color w:val="2A00FF"/>
          <w:sz w:val="24"/>
        </w:rPr>
        <w:t>"668"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"顾棋"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d)调用助教对象t的工作方法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e)创建维护专员对象 m, 把工号赋值为686,姓名赋值为”庖丁”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Maintainer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Maintainer(</w:t>
      </w:r>
      <w:r>
        <w:rPr>
          <w:rFonts w:hint="eastAsia" w:ascii="Consolas" w:hAnsi="Consolas" w:eastAsia="Consolas"/>
          <w:color w:val="2A00FF"/>
          <w:sz w:val="24"/>
        </w:rPr>
        <w:t>"686"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"庖丁"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f)调用维护专员对象m的工作方法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g)创建采购专员对象 b, 把工号赋值为888,姓名赋值为”景甜”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Buyer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Buyer(</w:t>
      </w:r>
      <w:r>
        <w:rPr>
          <w:rFonts w:hint="eastAsia" w:ascii="Consolas" w:hAnsi="Consolas" w:eastAsia="Consolas"/>
          <w:color w:val="2A00FF"/>
          <w:sz w:val="24"/>
        </w:rPr>
        <w:t>"888"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h)调用采购专员对象b的工作方法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0E8DB7"/>
    <w:multiLevelType w:val="multilevel"/>
    <w:tmpl w:val="590E8D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0EECD9"/>
    <w:multiLevelType w:val="multilevel"/>
    <w:tmpl w:val="590EEC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FDC07"/>
    <w:multiLevelType w:val="multilevel"/>
    <w:tmpl w:val="590FDC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FDE0F"/>
    <w:multiLevelType w:val="multilevel"/>
    <w:tmpl w:val="590FDE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06B8E"/>
    <w:multiLevelType w:val="multilevel"/>
    <w:tmpl w:val="59106B8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181F6"/>
    <w:multiLevelType w:val="multilevel"/>
    <w:tmpl w:val="591181F6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183FC"/>
    <w:multiLevelType w:val="singleLevel"/>
    <w:tmpl w:val="591183FC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59118F13"/>
    <w:multiLevelType w:val="singleLevel"/>
    <w:tmpl w:val="59118F13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0">
    <w:nsid w:val="591193A5"/>
    <w:multiLevelType w:val="singleLevel"/>
    <w:tmpl w:val="591193A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119474"/>
    <w:multiLevelType w:val="multilevel"/>
    <w:tmpl w:val="59119474"/>
    <w:lvl w:ilvl="0" w:tentative="0">
      <w:start w:val="2"/>
      <w:numFmt w:val="chineseCounting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194C3"/>
    <w:multiLevelType w:val="multilevel"/>
    <w:tmpl w:val="591194C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B2860"/>
    <w:rsid w:val="00FF030F"/>
    <w:rsid w:val="01125933"/>
    <w:rsid w:val="01370257"/>
    <w:rsid w:val="02023721"/>
    <w:rsid w:val="029F6D7C"/>
    <w:rsid w:val="032519B2"/>
    <w:rsid w:val="03324C11"/>
    <w:rsid w:val="03385F35"/>
    <w:rsid w:val="037F0B5A"/>
    <w:rsid w:val="041B1BC5"/>
    <w:rsid w:val="047F55DF"/>
    <w:rsid w:val="04DC236C"/>
    <w:rsid w:val="04ED453A"/>
    <w:rsid w:val="05DC0003"/>
    <w:rsid w:val="06052343"/>
    <w:rsid w:val="063A4FD0"/>
    <w:rsid w:val="06654E65"/>
    <w:rsid w:val="066F7C0A"/>
    <w:rsid w:val="068B3A9D"/>
    <w:rsid w:val="068F577C"/>
    <w:rsid w:val="06C742E3"/>
    <w:rsid w:val="070065E5"/>
    <w:rsid w:val="0707193F"/>
    <w:rsid w:val="0734262F"/>
    <w:rsid w:val="078B78F4"/>
    <w:rsid w:val="07CC0980"/>
    <w:rsid w:val="07E16640"/>
    <w:rsid w:val="083A2BF6"/>
    <w:rsid w:val="094C0C86"/>
    <w:rsid w:val="095A6AD9"/>
    <w:rsid w:val="096104F5"/>
    <w:rsid w:val="098429F4"/>
    <w:rsid w:val="099123FC"/>
    <w:rsid w:val="09DE5399"/>
    <w:rsid w:val="09E44EAF"/>
    <w:rsid w:val="0A8A1A81"/>
    <w:rsid w:val="0AB50DA3"/>
    <w:rsid w:val="0AD77EA5"/>
    <w:rsid w:val="0B0F6A16"/>
    <w:rsid w:val="0B9B1852"/>
    <w:rsid w:val="0C1A26E4"/>
    <w:rsid w:val="0C3B5D3C"/>
    <w:rsid w:val="0C805F63"/>
    <w:rsid w:val="0C9A4164"/>
    <w:rsid w:val="0CA54458"/>
    <w:rsid w:val="0CD145E1"/>
    <w:rsid w:val="0D480C6E"/>
    <w:rsid w:val="0DFB193B"/>
    <w:rsid w:val="0E0F0FA6"/>
    <w:rsid w:val="0E2540DF"/>
    <w:rsid w:val="0E3A3FC0"/>
    <w:rsid w:val="0E6029B7"/>
    <w:rsid w:val="0E8107BF"/>
    <w:rsid w:val="0EDA7526"/>
    <w:rsid w:val="0EE11E71"/>
    <w:rsid w:val="0EE611F1"/>
    <w:rsid w:val="0F38216A"/>
    <w:rsid w:val="105477A5"/>
    <w:rsid w:val="108C4392"/>
    <w:rsid w:val="108D2CF2"/>
    <w:rsid w:val="10D66628"/>
    <w:rsid w:val="11550050"/>
    <w:rsid w:val="116B3288"/>
    <w:rsid w:val="11761D10"/>
    <w:rsid w:val="117E1776"/>
    <w:rsid w:val="11C6756A"/>
    <w:rsid w:val="11E5251B"/>
    <w:rsid w:val="11F72BF4"/>
    <w:rsid w:val="121A2D78"/>
    <w:rsid w:val="125E19CC"/>
    <w:rsid w:val="125E4185"/>
    <w:rsid w:val="129100AF"/>
    <w:rsid w:val="12930C94"/>
    <w:rsid w:val="12D064E5"/>
    <w:rsid w:val="12F65182"/>
    <w:rsid w:val="131A5FFC"/>
    <w:rsid w:val="137C083E"/>
    <w:rsid w:val="139A7BB0"/>
    <w:rsid w:val="139C4EDC"/>
    <w:rsid w:val="14162EBC"/>
    <w:rsid w:val="146A677F"/>
    <w:rsid w:val="147258E3"/>
    <w:rsid w:val="14BB10DA"/>
    <w:rsid w:val="14CD7D2D"/>
    <w:rsid w:val="15631DD9"/>
    <w:rsid w:val="158D684A"/>
    <w:rsid w:val="16395AF3"/>
    <w:rsid w:val="16600DAA"/>
    <w:rsid w:val="16904117"/>
    <w:rsid w:val="16981A93"/>
    <w:rsid w:val="16EC0560"/>
    <w:rsid w:val="170232DC"/>
    <w:rsid w:val="17252EF0"/>
    <w:rsid w:val="17731D85"/>
    <w:rsid w:val="17772866"/>
    <w:rsid w:val="178E4891"/>
    <w:rsid w:val="17D33860"/>
    <w:rsid w:val="17F72285"/>
    <w:rsid w:val="183062EB"/>
    <w:rsid w:val="18E3694B"/>
    <w:rsid w:val="193E54AC"/>
    <w:rsid w:val="1978666E"/>
    <w:rsid w:val="199D708E"/>
    <w:rsid w:val="1A5C1357"/>
    <w:rsid w:val="1ACE0437"/>
    <w:rsid w:val="1AF360DC"/>
    <w:rsid w:val="1B8F43F0"/>
    <w:rsid w:val="1BC2453B"/>
    <w:rsid w:val="1C3E416F"/>
    <w:rsid w:val="1C4C007A"/>
    <w:rsid w:val="1CBF1B8F"/>
    <w:rsid w:val="1D085952"/>
    <w:rsid w:val="1D2B6AF7"/>
    <w:rsid w:val="1D3731E0"/>
    <w:rsid w:val="1DA64E6B"/>
    <w:rsid w:val="1DB02A2D"/>
    <w:rsid w:val="1E0E58A6"/>
    <w:rsid w:val="1E7970EA"/>
    <w:rsid w:val="1E8253DE"/>
    <w:rsid w:val="1F28138D"/>
    <w:rsid w:val="1F6B0700"/>
    <w:rsid w:val="2049318E"/>
    <w:rsid w:val="209334F8"/>
    <w:rsid w:val="20D259CB"/>
    <w:rsid w:val="21552EF8"/>
    <w:rsid w:val="219E572F"/>
    <w:rsid w:val="21A91F71"/>
    <w:rsid w:val="22E15A90"/>
    <w:rsid w:val="23EC1B19"/>
    <w:rsid w:val="241D14F8"/>
    <w:rsid w:val="244813BE"/>
    <w:rsid w:val="245C4340"/>
    <w:rsid w:val="24864021"/>
    <w:rsid w:val="24B10F2A"/>
    <w:rsid w:val="24C91C24"/>
    <w:rsid w:val="24D45F09"/>
    <w:rsid w:val="25B266E5"/>
    <w:rsid w:val="26411C88"/>
    <w:rsid w:val="26CE4112"/>
    <w:rsid w:val="27247137"/>
    <w:rsid w:val="273E3225"/>
    <w:rsid w:val="276220E1"/>
    <w:rsid w:val="27D15740"/>
    <w:rsid w:val="28012723"/>
    <w:rsid w:val="28396667"/>
    <w:rsid w:val="286459FB"/>
    <w:rsid w:val="29AC7D13"/>
    <w:rsid w:val="2A197ED5"/>
    <w:rsid w:val="2AAA5984"/>
    <w:rsid w:val="2AD348C3"/>
    <w:rsid w:val="2ADA54EE"/>
    <w:rsid w:val="2B053DE2"/>
    <w:rsid w:val="2B3818FE"/>
    <w:rsid w:val="2B6C202D"/>
    <w:rsid w:val="2B787574"/>
    <w:rsid w:val="2BA72541"/>
    <w:rsid w:val="2C822B53"/>
    <w:rsid w:val="2C871405"/>
    <w:rsid w:val="2CA37E14"/>
    <w:rsid w:val="2CC638B5"/>
    <w:rsid w:val="2D0959DD"/>
    <w:rsid w:val="2D117FEC"/>
    <w:rsid w:val="2D8B038A"/>
    <w:rsid w:val="2D8F74B1"/>
    <w:rsid w:val="2DCD59FF"/>
    <w:rsid w:val="2E632042"/>
    <w:rsid w:val="2E7D26FC"/>
    <w:rsid w:val="2EBD0406"/>
    <w:rsid w:val="2F281077"/>
    <w:rsid w:val="2F871F7D"/>
    <w:rsid w:val="2F9F65A1"/>
    <w:rsid w:val="2FA6631A"/>
    <w:rsid w:val="2FF75AC0"/>
    <w:rsid w:val="2FFB6225"/>
    <w:rsid w:val="300842E2"/>
    <w:rsid w:val="30655E29"/>
    <w:rsid w:val="30E61F86"/>
    <w:rsid w:val="30EA1912"/>
    <w:rsid w:val="30F34E55"/>
    <w:rsid w:val="312E6CA7"/>
    <w:rsid w:val="317A2732"/>
    <w:rsid w:val="318A7789"/>
    <w:rsid w:val="31B66D1B"/>
    <w:rsid w:val="32052194"/>
    <w:rsid w:val="323C7452"/>
    <w:rsid w:val="32C035CA"/>
    <w:rsid w:val="33160145"/>
    <w:rsid w:val="33300916"/>
    <w:rsid w:val="33303BF9"/>
    <w:rsid w:val="33754A56"/>
    <w:rsid w:val="339905D6"/>
    <w:rsid w:val="33D31CB7"/>
    <w:rsid w:val="33D71DA8"/>
    <w:rsid w:val="33DC74F1"/>
    <w:rsid w:val="341500AB"/>
    <w:rsid w:val="34460A7A"/>
    <w:rsid w:val="345D32AF"/>
    <w:rsid w:val="34823BB7"/>
    <w:rsid w:val="34B32C51"/>
    <w:rsid w:val="34B81BDE"/>
    <w:rsid w:val="353A779F"/>
    <w:rsid w:val="35C424E4"/>
    <w:rsid w:val="35D81BC2"/>
    <w:rsid w:val="35DC289E"/>
    <w:rsid w:val="366C7DE3"/>
    <w:rsid w:val="36D0324A"/>
    <w:rsid w:val="36DE5FBC"/>
    <w:rsid w:val="36FC121F"/>
    <w:rsid w:val="37452656"/>
    <w:rsid w:val="377E5C0F"/>
    <w:rsid w:val="37B348A9"/>
    <w:rsid w:val="37C75FD7"/>
    <w:rsid w:val="37F63D94"/>
    <w:rsid w:val="38E5607B"/>
    <w:rsid w:val="38FF725E"/>
    <w:rsid w:val="39325CB4"/>
    <w:rsid w:val="39A1534E"/>
    <w:rsid w:val="39EB1FC7"/>
    <w:rsid w:val="3A4E2C4A"/>
    <w:rsid w:val="3A765711"/>
    <w:rsid w:val="3A786932"/>
    <w:rsid w:val="3AA47F80"/>
    <w:rsid w:val="3B042708"/>
    <w:rsid w:val="3B2C0D5A"/>
    <w:rsid w:val="3B7975B5"/>
    <w:rsid w:val="3B837C8A"/>
    <w:rsid w:val="3BCF4E23"/>
    <w:rsid w:val="3BE6006C"/>
    <w:rsid w:val="3C1E1306"/>
    <w:rsid w:val="3C47633A"/>
    <w:rsid w:val="3C5D1238"/>
    <w:rsid w:val="3C750388"/>
    <w:rsid w:val="3C8461DD"/>
    <w:rsid w:val="3D2723B3"/>
    <w:rsid w:val="3D6305B5"/>
    <w:rsid w:val="3D935387"/>
    <w:rsid w:val="3DB70ECD"/>
    <w:rsid w:val="3DD915A9"/>
    <w:rsid w:val="3DDA347E"/>
    <w:rsid w:val="3E010767"/>
    <w:rsid w:val="3E0562A7"/>
    <w:rsid w:val="3ED572BF"/>
    <w:rsid w:val="3ED744D9"/>
    <w:rsid w:val="3EEB773D"/>
    <w:rsid w:val="3EED02D7"/>
    <w:rsid w:val="3EF37DB3"/>
    <w:rsid w:val="3EFD43EF"/>
    <w:rsid w:val="3F7F5003"/>
    <w:rsid w:val="406D1ABA"/>
    <w:rsid w:val="407529AB"/>
    <w:rsid w:val="411017CE"/>
    <w:rsid w:val="417E32BD"/>
    <w:rsid w:val="41857D7B"/>
    <w:rsid w:val="41E53711"/>
    <w:rsid w:val="425416D5"/>
    <w:rsid w:val="42692A0F"/>
    <w:rsid w:val="427204A9"/>
    <w:rsid w:val="42831830"/>
    <w:rsid w:val="429751EF"/>
    <w:rsid w:val="42E4484C"/>
    <w:rsid w:val="42E8499B"/>
    <w:rsid w:val="43AC7B2F"/>
    <w:rsid w:val="443A51E2"/>
    <w:rsid w:val="449C325B"/>
    <w:rsid w:val="44C375A0"/>
    <w:rsid w:val="44CF0ED4"/>
    <w:rsid w:val="44E528B9"/>
    <w:rsid w:val="45077085"/>
    <w:rsid w:val="4526230A"/>
    <w:rsid w:val="455F5555"/>
    <w:rsid w:val="45603DC4"/>
    <w:rsid w:val="45DF5D0A"/>
    <w:rsid w:val="45FC14B9"/>
    <w:rsid w:val="46073DC0"/>
    <w:rsid w:val="46221132"/>
    <w:rsid w:val="46333A0F"/>
    <w:rsid w:val="46464786"/>
    <w:rsid w:val="46A00500"/>
    <w:rsid w:val="46ED33C3"/>
    <w:rsid w:val="471366C4"/>
    <w:rsid w:val="47EC136B"/>
    <w:rsid w:val="47EF1CEF"/>
    <w:rsid w:val="487C4B79"/>
    <w:rsid w:val="489B7B29"/>
    <w:rsid w:val="494F46ED"/>
    <w:rsid w:val="49567CEC"/>
    <w:rsid w:val="498F51C1"/>
    <w:rsid w:val="499A69CA"/>
    <w:rsid w:val="49B20809"/>
    <w:rsid w:val="49FD48DC"/>
    <w:rsid w:val="4A6B0FE7"/>
    <w:rsid w:val="4A816415"/>
    <w:rsid w:val="4AFF0F39"/>
    <w:rsid w:val="4B2F1FB5"/>
    <w:rsid w:val="4B2F7578"/>
    <w:rsid w:val="4B3B44B5"/>
    <w:rsid w:val="4B6A4A53"/>
    <w:rsid w:val="4BB92364"/>
    <w:rsid w:val="4C73615A"/>
    <w:rsid w:val="4CB05ACF"/>
    <w:rsid w:val="4CC25B2C"/>
    <w:rsid w:val="4D33601B"/>
    <w:rsid w:val="4DAE6731"/>
    <w:rsid w:val="4DB27969"/>
    <w:rsid w:val="4DB50552"/>
    <w:rsid w:val="4DC50D69"/>
    <w:rsid w:val="4E030586"/>
    <w:rsid w:val="4EB0651F"/>
    <w:rsid w:val="4EDA5ECD"/>
    <w:rsid w:val="4F865964"/>
    <w:rsid w:val="4F8A3B70"/>
    <w:rsid w:val="4FB915A8"/>
    <w:rsid w:val="502E6AEE"/>
    <w:rsid w:val="502F6DA6"/>
    <w:rsid w:val="509B1DA1"/>
    <w:rsid w:val="50AE5DD0"/>
    <w:rsid w:val="50B551B5"/>
    <w:rsid w:val="50DC1BCB"/>
    <w:rsid w:val="50FD5DE1"/>
    <w:rsid w:val="51027CDB"/>
    <w:rsid w:val="515C7A26"/>
    <w:rsid w:val="517D3201"/>
    <w:rsid w:val="51B449EF"/>
    <w:rsid w:val="52ED2D4C"/>
    <w:rsid w:val="530E3B46"/>
    <w:rsid w:val="5331153B"/>
    <w:rsid w:val="5352082B"/>
    <w:rsid w:val="53C43B19"/>
    <w:rsid w:val="543231D4"/>
    <w:rsid w:val="544A3835"/>
    <w:rsid w:val="54954A6B"/>
    <w:rsid w:val="54B061B9"/>
    <w:rsid w:val="54BB5607"/>
    <w:rsid w:val="5518551A"/>
    <w:rsid w:val="551C3935"/>
    <w:rsid w:val="554713B4"/>
    <w:rsid w:val="55511042"/>
    <w:rsid w:val="55DD6A8C"/>
    <w:rsid w:val="563B7B9A"/>
    <w:rsid w:val="563C5A53"/>
    <w:rsid w:val="569522D2"/>
    <w:rsid w:val="56A370A0"/>
    <w:rsid w:val="56B57A18"/>
    <w:rsid w:val="57805519"/>
    <w:rsid w:val="579A3C92"/>
    <w:rsid w:val="57F43324"/>
    <w:rsid w:val="585F39D1"/>
    <w:rsid w:val="58650DC9"/>
    <w:rsid w:val="58AC6647"/>
    <w:rsid w:val="590D1920"/>
    <w:rsid w:val="590D4880"/>
    <w:rsid w:val="592B46D7"/>
    <w:rsid w:val="592E6840"/>
    <w:rsid w:val="594A38D1"/>
    <w:rsid w:val="595C391A"/>
    <w:rsid w:val="599E3FED"/>
    <w:rsid w:val="5A167636"/>
    <w:rsid w:val="5A506F2F"/>
    <w:rsid w:val="5A7B1397"/>
    <w:rsid w:val="5ABC7E78"/>
    <w:rsid w:val="5AD15559"/>
    <w:rsid w:val="5B0D23BF"/>
    <w:rsid w:val="5B782721"/>
    <w:rsid w:val="5BA12121"/>
    <w:rsid w:val="5BF60C42"/>
    <w:rsid w:val="5BF94FA6"/>
    <w:rsid w:val="5BFB38A2"/>
    <w:rsid w:val="5C2D21E5"/>
    <w:rsid w:val="5CC21352"/>
    <w:rsid w:val="5D275138"/>
    <w:rsid w:val="5D612C7E"/>
    <w:rsid w:val="5D9B7AA8"/>
    <w:rsid w:val="5EFD3804"/>
    <w:rsid w:val="5F3245B0"/>
    <w:rsid w:val="5F673698"/>
    <w:rsid w:val="5FDB0764"/>
    <w:rsid w:val="5FF23A12"/>
    <w:rsid w:val="600241F9"/>
    <w:rsid w:val="608973EE"/>
    <w:rsid w:val="60A122DC"/>
    <w:rsid w:val="60C844FB"/>
    <w:rsid w:val="60FC3563"/>
    <w:rsid w:val="61627E1B"/>
    <w:rsid w:val="61C866EF"/>
    <w:rsid w:val="61E320A0"/>
    <w:rsid w:val="628F5801"/>
    <w:rsid w:val="62E44812"/>
    <w:rsid w:val="62FE2142"/>
    <w:rsid w:val="6315368B"/>
    <w:rsid w:val="63797B98"/>
    <w:rsid w:val="637F49F8"/>
    <w:rsid w:val="63D0566A"/>
    <w:rsid w:val="63D97DCE"/>
    <w:rsid w:val="647163A9"/>
    <w:rsid w:val="64AD4A02"/>
    <w:rsid w:val="651A37C0"/>
    <w:rsid w:val="654A0C5D"/>
    <w:rsid w:val="65FE117C"/>
    <w:rsid w:val="660B2B9B"/>
    <w:rsid w:val="66B8435A"/>
    <w:rsid w:val="66D41131"/>
    <w:rsid w:val="66E66DCD"/>
    <w:rsid w:val="671863F8"/>
    <w:rsid w:val="67656AEF"/>
    <w:rsid w:val="676E2EDD"/>
    <w:rsid w:val="67811902"/>
    <w:rsid w:val="67CC3B3D"/>
    <w:rsid w:val="68246CF5"/>
    <w:rsid w:val="685418FE"/>
    <w:rsid w:val="68566F61"/>
    <w:rsid w:val="68691DA1"/>
    <w:rsid w:val="688C64FA"/>
    <w:rsid w:val="689F270D"/>
    <w:rsid w:val="690A79FB"/>
    <w:rsid w:val="69220A82"/>
    <w:rsid w:val="6929102A"/>
    <w:rsid w:val="694909AA"/>
    <w:rsid w:val="69A3416B"/>
    <w:rsid w:val="69FC440C"/>
    <w:rsid w:val="6A0E6140"/>
    <w:rsid w:val="6A3E4EFC"/>
    <w:rsid w:val="6A6F4B1A"/>
    <w:rsid w:val="6A8B4135"/>
    <w:rsid w:val="6AA32C5A"/>
    <w:rsid w:val="6AD30746"/>
    <w:rsid w:val="6AF759FC"/>
    <w:rsid w:val="6B8D4376"/>
    <w:rsid w:val="6B9E6BE2"/>
    <w:rsid w:val="6BDF1327"/>
    <w:rsid w:val="6BF8607A"/>
    <w:rsid w:val="6BFC1A9B"/>
    <w:rsid w:val="6C1D396C"/>
    <w:rsid w:val="6C4F1CBD"/>
    <w:rsid w:val="6C6D64EE"/>
    <w:rsid w:val="6CCF514F"/>
    <w:rsid w:val="6D1676F2"/>
    <w:rsid w:val="6D40049A"/>
    <w:rsid w:val="6D637235"/>
    <w:rsid w:val="6DB013CA"/>
    <w:rsid w:val="6DB97473"/>
    <w:rsid w:val="6DD816AD"/>
    <w:rsid w:val="6DE23191"/>
    <w:rsid w:val="6E065B15"/>
    <w:rsid w:val="6E0A11C6"/>
    <w:rsid w:val="6E401415"/>
    <w:rsid w:val="6E6E185D"/>
    <w:rsid w:val="6EFC1BC6"/>
    <w:rsid w:val="6F0C1E4A"/>
    <w:rsid w:val="6F4D6403"/>
    <w:rsid w:val="6FDB460E"/>
    <w:rsid w:val="6FF37852"/>
    <w:rsid w:val="6FF85D0E"/>
    <w:rsid w:val="70140995"/>
    <w:rsid w:val="705856EA"/>
    <w:rsid w:val="709F09CB"/>
    <w:rsid w:val="712701D6"/>
    <w:rsid w:val="72516181"/>
    <w:rsid w:val="73013D58"/>
    <w:rsid w:val="734746E1"/>
    <w:rsid w:val="735F0B20"/>
    <w:rsid w:val="739F2491"/>
    <w:rsid w:val="73A06890"/>
    <w:rsid w:val="73B01248"/>
    <w:rsid w:val="73EC5F3A"/>
    <w:rsid w:val="74666F0A"/>
    <w:rsid w:val="75F1785B"/>
    <w:rsid w:val="760307B6"/>
    <w:rsid w:val="760A438E"/>
    <w:rsid w:val="766561A5"/>
    <w:rsid w:val="766C618F"/>
    <w:rsid w:val="769672C7"/>
    <w:rsid w:val="76DB22FF"/>
    <w:rsid w:val="76E92E70"/>
    <w:rsid w:val="76FF256D"/>
    <w:rsid w:val="77065CBA"/>
    <w:rsid w:val="77103C57"/>
    <w:rsid w:val="77150171"/>
    <w:rsid w:val="774C677F"/>
    <w:rsid w:val="775744F7"/>
    <w:rsid w:val="776F258E"/>
    <w:rsid w:val="77BE250C"/>
    <w:rsid w:val="782101AF"/>
    <w:rsid w:val="78644592"/>
    <w:rsid w:val="78825272"/>
    <w:rsid w:val="78BD6941"/>
    <w:rsid w:val="78FD0ACF"/>
    <w:rsid w:val="7973615B"/>
    <w:rsid w:val="79E60493"/>
    <w:rsid w:val="7A0C3983"/>
    <w:rsid w:val="7B382FC1"/>
    <w:rsid w:val="7B506488"/>
    <w:rsid w:val="7B7E7D60"/>
    <w:rsid w:val="7BE61C71"/>
    <w:rsid w:val="7C6335E1"/>
    <w:rsid w:val="7CCB6FAD"/>
    <w:rsid w:val="7CE36151"/>
    <w:rsid w:val="7D1A7069"/>
    <w:rsid w:val="7D4473B9"/>
    <w:rsid w:val="7DA85CC9"/>
    <w:rsid w:val="7DD523FB"/>
    <w:rsid w:val="7E3F54E8"/>
    <w:rsid w:val="7E593650"/>
    <w:rsid w:val="7E6E15CA"/>
    <w:rsid w:val="7EB9633F"/>
    <w:rsid w:val="7F0E3DB4"/>
    <w:rsid w:val="7F245570"/>
    <w:rsid w:val="7F78138A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IvanLee</cp:lastModifiedBy>
  <dcterms:modified xsi:type="dcterms:W3CDTF">2017-05-09T11:47:13Z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