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69D6" w:rsidRDefault="005F79B0">
      <w:pPr>
        <w:spacing w:line="360" w:lineRule="auto"/>
        <w:rPr>
          <w:b/>
          <w:bCs/>
          <w:sz w:val="24"/>
        </w:rPr>
      </w:pPr>
      <w:r>
        <w:rPr>
          <w:rFonts w:hint="eastAsia"/>
          <w:sz w:val="24"/>
        </w:rPr>
        <w:t>工业维护基础信息</w:t>
      </w:r>
    </w:p>
    <w:p w:rsidR="00AD69D6" w:rsidRDefault="005F79B0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基础管理</w:t>
      </w:r>
    </w:p>
    <w:p w:rsidR="00AD69D6" w:rsidRDefault="005F79B0">
      <w:pPr>
        <w:spacing w:line="360" w:lineRule="auto"/>
        <w:rPr>
          <w:rFonts w:ascii="宋体" w:eastAsia="宋体" w:hAnsi="宋体" w:cs="宋体"/>
          <w:b/>
          <w:bCs/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、员工管理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：（超级管理员）</w:t>
      </w:r>
    </w:p>
    <w:p w:rsidR="00AD69D6" w:rsidRDefault="005F79B0">
      <w:pPr>
        <w:spacing w:line="360" w:lineRule="auto"/>
        <w:rPr>
          <w:sz w:val="24"/>
        </w:rPr>
      </w:pPr>
      <w:r>
        <w:rPr>
          <w:rFonts w:hint="eastAsia"/>
          <w:sz w:val="24"/>
        </w:rPr>
        <w:t>作用：给员工分配相应的权限（一个工业账户有三个管理员权限：</w:t>
      </w:r>
    </w:p>
    <w:p w:rsidR="00AD69D6" w:rsidRDefault="005F79B0">
      <w:pPr>
        <w:spacing w:line="360" w:lineRule="auto"/>
        <w:ind w:firstLineChars="200" w:firstLine="480"/>
        <w:rPr>
          <w:sz w:val="24"/>
        </w:rPr>
      </w:pPr>
      <w:r>
        <w:rPr>
          <w:rFonts w:ascii="宋体" w:eastAsia="宋体" w:hAnsi="宋体" w:cs="宋体" w:hint="eastAsia"/>
          <w:sz w:val="24"/>
        </w:rPr>
        <w:t>①</w:t>
      </w:r>
      <w:r>
        <w:rPr>
          <w:rFonts w:hint="eastAsia"/>
          <w:color w:val="FF0000"/>
          <w:sz w:val="24"/>
        </w:rPr>
        <w:t>市场</w:t>
      </w:r>
      <w:r>
        <w:rPr>
          <w:rFonts w:hint="eastAsia"/>
          <w:sz w:val="24"/>
        </w:rPr>
        <w:t>管理员：进行招投标、合同管理；</w:t>
      </w:r>
    </w:p>
    <w:p w:rsidR="00AD69D6" w:rsidRDefault="005F79B0">
      <w:pPr>
        <w:spacing w:line="360" w:lineRule="auto"/>
        <w:ind w:firstLineChars="200" w:firstLine="480"/>
        <w:rPr>
          <w:sz w:val="24"/>
        </w:rPr>
      </w:pPr>
      <w:r>
        <w:rPr>
          <w:rFonts w:ascii="宋体" w:eastAsia="宋体" w:hAnsi="宋体" w:cs="宋体" w:hint="eastAsia"/>
          <w:sz w:val="24"/>
        </w:rPr>
        <w:t>②</w:t>
      </w:r>
      <w:r>
        <w:rPr>
          <w:rFonts w:hint="eastAsia"/>
          <w:color w:val="FF0000"/>
          <w:sz w:val="24"/>
        </w:rPr>
        <w:t>营销</w:t>
      </w:r>
      <w:r>
        <w:rPr>
          <w:rFonts w:hint="eastAsia"/>
          <w:sz w:val="24"/>
        </w:rPr>
        <w:t>管理员：针对服务商完成任务情况，进行评价；</w:t>
      </w:r>
    </w:p>
    <w:p w:rsidR="00AD69D6" w:rsidRDefault="005F79B0">
      <w:pPr>
        <w:spacing w:line="360" w:lineRule="auto"/>
        <w:ind w:firstLineChars="200" w:firstLine="480"/>
        <w:rPr>
          <w:sz w:val="24"/>
        </w:rPr>
      </w:pPr>
      <w:r>
        <w:rPr>
          <w:rFonts w:ascii="宋体" w:eastAsia="宋体" w:hAnsi="宋体" w:cs="宋体" w:hint="eastAsia"/>
          <w:sz w:val="24"/>
        </w:rPr>
        <w:t>③</w:t>
      </w:r>
      <w:r>
        <w:rPr>
          <w:rFonts w:hint="eastAsia"/>
          <w:color w:val="FF0000"/>
          <w:sz w:val="24"/>
        </w:rPr>
        <w:t>财务</w:t>
      </w:r>
      <w:r>
        <w:rPr>
          <w:rFonts w:hint="eastAsia"/>
          <w:sz w:val="24"/>
        </w:rPr>
        <w:t>管理员：归档查询，查看结果集，证据链）</w:t>
      </w:r>
    </w:p>
    <w:p w:rsidR="00AD69D6" w:rsidRDefault="005F79B0">
      <w:pPr>
        <w:spacing w:line="360" w:lineRule="auto"/>
        <w:rPr>
          <w:sz w:val="24"/>
        </w:rPr>
      </w:pPr>
      <w:r>
        <w:rPr>
          <w:rFonts w:hint="eastAsia"/>
          <w:sz w:val="24"/>
        </w:rPr>
        <w:t>若是集团工业，集团工业有为</w:t>
      </w:r>
      <w:proofErr w:type="gramStart"/>
      <w:r>
        <w:rPr>
          <w:rFonts w:hint="eastAsia"/>
          <w:sz w:val="24"/>
        </w:rPr>
        <w:t>子工业</w:t>
      </w:r>
      <w:proofErr w:type="gramEnd"/>
      <w:r>
        <w:rPr>
          <w:rFonts w:hint="eastAsia"/>
          <w:sz w:val="24"/>
        </w:rPr>
        <w:t>创建员工的权限</w:t>
      </w:r>
    </w:p>
    <w:p w:rsidR="00AD69D6" w:rsidRDefault="005F79B0">
      <w:pPr>
        <w:spacing w:line="360" w:lineRule="auto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）点击新增员工</w:t>
      </w:r>
    </w:p>
    <w:p w:rsidR="00AD69D6" w:rsidRDefault="005F79B0">
      <w:pPr>
        <w:rPr>
          <w:sz w:val="24"/>
        </w:rPr>
      </w:pPr>
      <w:r>
        <w:rPr>
          <w:noProof/>
          <w:sz w:val="24"/>
        </w:rPr>
        <w:drawing>
          <wp:inline distT="0" distB="0" distL="114300" distR="114300">
            <wp:extent cx="5269865" cy="1655445"/>
            <wp:effectExtent l="0" t="0" r="698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55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D69D6" w:rsidRDefault="005F79B0">
      <w:pPr>
        <w:numPr>
          <w:ilvl w:val="0"/>
          <w:numId w:val="2"/>
        </w:numPr>
        <w:spacing w:line="360" w:lineRule="auto"/>
        <w:ind w:firstLineChars="100" w:firstLine="240"/>
        <w:outlineLvl w:val="2"/>
        <w:rPr>
          <w:sz w:val="24"/>
        </w:rPr>
      </w:pPr>
      <w:r>
        <w:rPr>
          <w:rFonts w:hint="eastAsia"/>
          <w:sz w:val="24"/>
        </w:rPr>
        <w:t>填写员工的相关信息，同时给员工分配对应的权限</w:t>
      </w:r>
    </w:p>
    <w:p w:rsidR="00AD69D6" w:rsidRDefault="005F79B0">
      <w:pPr>
        <w:spacing w:line="360" w:lineRule="auto"/>
        <w:outlineLvl w:val="2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>
            <wp:extent cx="5266055" cy="2515235"/>
            <wp:effectExtent l="0" t="0" r="10795" b="18415"/>
            <wp:docPr id="2" name="图片 2" descr="02---添加员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2---添加员工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15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D69D6" w:rsidRDefault="005F79B0">
      <w:pPr>
        <w:spacing w:line="360" w:lineRule="auto"/>
        <w:outlineLvl w:val="2"/>
        <w:rPr>
          <w:sz w:val="24"/>
        </w:rPr>
      </w:pPr>
      <w:r>
        <w:rPr>
          <w:rFonts w:ascii="宋体" w:eastAsia="宋体" w:hAnsi="宋体" w:cs="宋体" w:hint="eastAsia"/>
          <w:sz w:val="24"/>
        </w:rPr>
        <w:t>3</w:t>
      </w:r>
      <w:r>
        <w:rPr>
          <w:rFonts w:ascii="宋体" w:eastAsia="宋体" w:hAnsi="宋体" w:cs="宋体" w:hint="eastAsia"/>
          <w:sz w:val="24"/>
        </w:rPr>
        <w:t>）</w:t>
      </w:r>
      <w:r>
        <w:rPr>
          <w:rFonts w:hint="eastAsia"/>
          <w:sz w:val="24"/>
        </w:rPr>
        <w:t>成功添加三个管理员员工信息后，可查看、修改（只能修改性别、邮箱，角色是一次性录入后，不建议更改）员工信息</w:t>
      </w:r>
    </w:p>
    <w:p w:rsidR="00AD69D6" w:rsidRDefault="005F79B0">
      <w:pPr>
        <w:spacing w:line="360" w:lineRule="auto"/>
        <w:outlineLvl w:val="2"/>
        <w:rPr>
          <w:sz w:val="24"/>
        </w:rPr>
      </w:pPr>
      <w:r>
        <w:rPr>
          <w:rFonts w:hint="eastAsia"/>
          <w:sz w:val="24"/>
        </w:rPr>
        <w:t>登录名与初始密码一样：员工电话</w:t>
      </w:r>
    </w:p>
    <w:p w:rsidR="00AD69D6" w:rsidRDefault="005F79B0">
      <w:pPr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noProof/>
          <w:kern w:val="0"/>
          <w:sz w:val="24"/>
        </w:rPr>
        <w:lastRenderedPageBreak/>
        <w:drawing>
          <wp:inline distT="0" distB="0" distL="114300" distR="114300">
            <wp:extent cx="4504690" cy="2151380"/>
            <wp:effectExtent l="0" t="0" r="10160" b="1270"/>
            <wp:docPr id="3" name="图片 3" descr="03---添加员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3---添加员工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215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D69D6" w:rsidRDefault="005F79B0">
      <w:pPr>
        <w:pStyle w:val="1"/>
        <w:spacing w:line="360" w:lineRule="auto"/>
        <w:ind w:firstLineChars="0" w:firstLine="0"/>
        <w:jc w:val="left"/>
        <w:outlineLvl w:val="1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2</w:t>
      </w:r>
      <w:r>
        <w:rPr>
          <w:rFonts w:ascii="宋体" w:eastAsia="宋体" w:hAnsi="宋体" w:cs="宋体" w:hint="eastAsia"/>
          <w:kern w:val="0"/>
          <w:sz w:val="24"/>
        </w:rPr>
        <w:t>、评标专家管理（总管理员、市场管理员）</w:t>
      </w:r>
    </w:p>
    <w:p w:rsidR="00AD69D6" w:rsidRDefault="005F79B0">
      <w:pPr>
        <w:pStyle w:val="1"/>
        <w:spacing w:line="360" w:lineRule="auto"/>
        <w:ind w:firstLineChars="0" w:firstLine="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评标专家：集团工业与</w:t>
      </w:r>
      <w:proofErr w:type="gramStart"/>
      <w:r>
        <w:rPr>
          <w:rFonts w:ascii="宋体" w:eastAsia="宋体" w:hAnsi="宋体" w:cs="宋体" w:hint="eastAsia"/>
          <w:kern w:val="0"/>
          <w:sz w:val="24"/>
        </w:rPr>
        <w:t>子工业</w:t>
      </w:r>
      <w:proofErr w:type="gramEnd"/>
      <w:r>
        <w:rPr>
          <w:rFonts w:ascii="宋体" w:eastAsia="宋体" w:hAnsi="宋体" w:cs="宋体" w:hint="eastAsia"/>
          <w:kern w:val="0"/>
          <w:sz w:val="24"/>
        </w:rPr>
        <w:t>之间是独立的，作用：用于确认评标材料</w:t>
      </w:r>
    </w:p>
    <w:p w:rsidR="00AD69D6" w:rsidRDefault="005F79B0">
      <w:pPr>
        <w:pStyle w:val="1"/>
        <w:spacing w:line="360" w:lineRule="auto"/>
        <w:ind w:firstLineChars="0" w:firstLine="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点击新增专家</w:t>
      </w:r>
    </w:p>
    <w:p w:rsidR="00AD69D6" w:rsidRDefault="005F79B0">
      <w:pPr>
        <w:pStyle w:val="1"/>
        <w:spacing w:line="360" w:lineRule="auto"/>
        <w:ind w:firstLineChars="0" w:firstLine="0"/>
        <w:jc w:val="left"/>
        <w:rPr>
          <w:rFonts w:ascii="宋体" w:eastAsia="宋体" w:hAnsi="宋体" w:cs="宋体"/>
          <w:kern w:val="0"/>
          <w:sz w:val="24"/>
        </w:rPr>
      </w:pPr>
      <w:r>
        <w:rPr>
          <w:noProof/>
          <w:sz w:val="24"/>
        </w:rPr>
        <w:drawing>
          <wp:inline distT="0" distB="0" distL="114300" distR="114300">
            <wp:extent cx="5272405" cy="1881505"/>
            <wp:effectExtent l="0" t="0" r="444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81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</w:rPr>
        <w:t>填写专家信息，上</w:t>
      </w:r>
      <w:proofErr w:type="gramStart"/>
      <w:r>
        <w:rPr>
          <w:rFonts w:ascii="宋体" w:eastAsia="宋体" w:hAnsi="宋体" w:cs="宋体" w:hint="eastAsia"/>
          <w:kern w:val="0"/>
          <w:sz w:val="24"/>
        </w:rPr>
        <w:t>传专家</w:t>
      </w:r>
      <w:proofErr w:type="gramEnd"/>
      <w:r>
        <w:rPr>
          <w:rFonts w:ascii="宋体" w:eastAsia="宋体" w:hAnsi="宋体" w:cs="宋体" w:hint="eastAsia"/>
          <w:kern w:val="0"/>
          <w:sz w:val="24"/>
        </w:rPr>
        <w:t>签字</w:t>
      </w:r>
    </w:p>
    <w:p w:rsidR="00AD69D6" w:rsidRDefault="005F79B0">
      <w:pPr>
        <w:pStyle w:val="1"/>
        <w:spacing w:line="360" w:lineRule="auto"/>
        <w:ind w:firstLineChars="0" w:firstLine="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b/>
          <w:bCs/>
          <w:noProof/>
          <w:kern w:val="0"/>
          <w:sz w:val="24"/>
        </w:rPr>
        <w:drawing>
          <wp:inline distT="0" distB="0" distL="114300" distR="114300">
            <wp:extent cx="5266055" cy="2515235"/>
            <wp:effectExtent l="0" t="0" r="10795" b="18415"/>
            <wp:docPr id="5" name="图片 5" descr="11---评标专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1---评标专家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15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</w:rPr>
        <w:t>成功添加评标专家后，可查看、修改、删除专家信息</w:t>
      </w:r>
    </w:p>
    <w:p w:rsidR="00AD69D6" w:rsidRDefault="005F79B0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114300" distR="114300">
            <wp:extent cx="5270500" cy="1372870"/>
            <wp:effectExtent l="0" t="0" r="6350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72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D69D6" w:rsidRDefault="005F79B0">
      <w:pPr>
        <w:pStyle w:val="1"/>
        <w:spacing w:line="360" w:lineRule="auto"/>
        <w:ind w:firstLineChars="0" w:firstLine="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3</w:t>
      </w:r>
      <w:r>
        <w:rPr>
          <w:rFonts w:ascii="宋体" w:eastAsia="宋体" w:hAnsi="宋体" w:cs="宋体" w:hint="eastAsia"/>
          <w:kern w:val="0"/>
          <w:sz w:val="24"/>
        </w:rPr>
        <w:t>、发票形式管理（总管理员、市场管理员）</w:t>
      </w:r>
      <w:r>
        <w:rPr>
          <w:rFonts w:ascii="宋体" w:eastAsia="宋体" w:hAnsi="宋体" w:cs="宋体" w:hint="eastAsia"/>
          <w:kern w:val="0"/>
          <w:sz w:val="24"/>
        </w:rPr>
        <w:t xml:space="preserve">     </w:t>
      </w:r>
      <w:r>
        <w:rPr>
          <w:rFonts w:ascii="宋体" w:eastAsia="宋体" w:hAnsi="宋体" w:cs="宋体" w:hint="eastAsia"/>
          <w:b/>
          <w:bCs/>
          <w:kern w:val="0"/>
          <w:sz w:val="24"/>
        </w:rPr>
        <w:t xml:space="preserve">                                        </w:t>
      </w:r>
      <w:r>
        <w:rPr>
          <w:rFonts w:ascii="宋体" w:eastAsia="宋体" w:hAnsi="宋体" w:cs="宋体" w:hint="eastAsia"/>
          <w:kern w:val="0"/>
          <w:sz w:val="24"/>
        </w:rPr>
        <w:t>集团工业与</w:t>
      </w:r>
      <w:proofErr w:type="gramStart"/>
      <w:r>
        <w:rPr>
          <w:rFonts w:ascii="宋体" w:eastAsia="宋体" w:hAnsi="宋体" w:cs="宋体" w:hint="eastAsia"/>
          <w:kern w:val="0"/>
          <w:sz w:val="24"/>
        </w:rPr>
        <w:t>子工业</w:t>
      </w:r>
      <w:proofErr w:type="gramEnd"/>
      <w:r>
        <w:rPr>
          <w:rFonts w:ascii="宋体" w:eastAsia="宋体" w:hAnsi="宋体" w:cs="宋体" w:hint="eastAsia"/>
          <w:kern w:val="0"/>
          <w:sz w:val="24"/>
        </w:rPr>
        <w:t>的发票形式是独立的，用于发票信息的邮寄</w:t>
      </w:r>
    </w:p>
    <w:p w:rsidR="00AD69D6" w:rsidRDefault="005F79B0">
      <w:pPr>
        <w:pStyle w:val="1"/>
        <w:spacing w:line="360" w:lineRule="auto"/>
        <w:ind w:firstLineChars="0" w:firstLine="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分为：电子发票与纸质发票</w:t>
      </w:r>
    </w:p>
    <w:p w:rsidR="00AD69D6" w:rsidRDefault="005F79B0">
      <w:pPr>
        <w:pStyle w:val="1"/>
        <w:spacing w:line="360" w:lineRule="auto"/>
        <w:ind w:firstLineChars="0" w:firstLine="0"/>
        <w:jc w:val="left"/>
        <w:outlineLvl w:val="1"/>
        <w:rPr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点击新增发票形式</w:t>
      </w:r>
      <w:r>
        <w:rPr>
          <w:noProof/>
          <w:sz w:val="24"/>
        </w:rPr>
        <w:drawing>
          <wp:inline distT="0" distB="0" distL="114300" distR="114300">
            <wp:extent cx="5268595" cy="1714500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D69D6" w:rsidRDefault="005F79B0">
      <w:pPr>
        <w:pStyle w:val="1"/>
        <w:spacing w:line="360" w:lineRule="auto"/>
        <w:ind w:firstLineChars="0" w:firstLine="0"/>
        <w:jc w:val="left"/>
        <w:outlineLvl w:val="1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1</w:t>
      </w:r>
      <w:r>
        <w:rPr>
          <w:rFonts w:ascii="宋体" w:eastAsia="宋体" w:hAnsi="宋体" w:cs="宋体" w:hint="eastAsia"/>
          <w:kern w:val="0"/>
          <w:sz w:val="24"/>
        </w:rPr>
        <w:t>）电子发票（填写邮箱地址）</w:t>
      </w:r>
    </w:p>
    <w:p w:rsidR="00AD69D6" w:rsidRDefault="005F79B0">
      <w:pPr>
        <w:pStyle w:val="1"/>
        <w:spacing w:line="360" w:lineRule="auto"/>
        <w:ind w:firstLineChars="0" w:firstLine="0"/>
        <w:jc w:val="left"/>
        <w:outlineLvl w:val="1"/>
        <w:rPr>
          <w:sz w:val="24"/>
        </w:rPr>
      </w:pPr>
      <w:r>
        <w:rPr>
          <w:noProof/>
          <w:sz w:val="24"/>
        </w:rPr>
        <w:drawing>
          <wp:inline distT="0" distB="0" distL="114300" distR="114300">
            <wp:extent cx="5266690" cy="2361565"/>
            <wp:effectExtent l="0" t="0" r="1016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1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D69D6" w:rsidRDefault="005F79B0">
      <w:pPr>
        <w:pStyle w:val="1"/>
        <w:numPr>
          <w:ilvl w:val="0"/>
          <w:numId w:val="2"/>
        </w:numPr>
        <w:spacing w:line="360" w:lineRule="auto"/>
        <w:ind w:firstLineChars="100" w:firstLine="240"/>
        <w:jc w:val="left"/>
        <w:rPr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纸质发票（填写收件人、收件地址、收件电话）</w:t>
      </w:r>
      <w:r>
        <w:rPr>
          <w:noProof/>
          <w:sz w:val="24"/>
        </w:rPr>
        <w:lastRenderedPageBreak/>
        <w:drawing>
          <wp:inline distT="0" distB="0" distL="114300" distR="114300">
            <wp:extent cx="3925570" cy="2242185"/>
            <wp:effectExtent l="0" t="0" r="1778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5570" cy="2242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D69D6" w:rsidRDefault="005F79B0">
      <w:pPr>
        <w:pStyle w:val="1"/>
        <w:spacing w:line="360" w:lineRule="auto"/>
        <w:ind w:firstLineChars="0" w:firstLine="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成功新增的发票信息，可查看详情、编辑、删除</w:t>
      </w:r>
    </w:p>
    <w:p w:rsidR="00AD69D6" w:rsidRDefault="005F79B0">
      <w:pPr>
        <w:pStyle w:val="1"/>
        <w:spacing w:line="360" w:lineRule="auto"/>
        <w:ind w:firstLineChars="0" w:firstLine="0"/>
        <w:jc w:val="left"/>
        <w:rPr>
          <w:rFonts w:ascii="宋体" w:eastAsia="宋体" w:hAnsi="宋体" w:cs="宋体"/>
          <w:kern w:val="0"/>
          <w:sz w:val="24"/>
        </w:rPr>
      </w:pPr>
      <w:r>
        <w:rPr>
          <w:noProof/>
          <w:sz w:val="24"/>
        </w:rPr>
        <w:drawing>
          <wp:inline distT="0" distB="0" distL="114300" distR="114300">
            <wp:extent cx="5267325" cy="6667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D69D6" w:rsidRDefault="005F79B0">
      <w:pPr>
        <w:pStyle w:val="1"/>
        <w:spacing w:line="360" w:lineRule="auto"/>
        <w:ind w:firstLineChars="0" w:firstLine="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例：将纸质发票设置为默认发票形式，发布招标时默认为纸质发票</w:t>
      </w:r>
    </w:p>
    <w:p w:rsidR="00AD69D6" w:rsidRDefault="005F79B0">
      <w:pPr>
        <w:pStyle w:val="1"/>
        <w:spacing w:line="360" w:lineRule="auto"/>
        <w:ind w:firstLineChars="0" w:firstLine="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点击编辑，是否为默认值，选择是，点击保存</w:t>
      </w:r>
    </w:p>
    <w:p w:rsidR="00AD69D6" w:rsidRDefault="005F79B0">
      <w:pPr>
        <w:rPr>
          <w:sz w:val="24"/>
        </w:rPr>
      </w:pPr>
      <w:r>
        <w:rPr>
          <w:noProof/>
          <w:sz w:val="24"/>
        </w:rPr>
        <w:drawing>
          <wp:inline distT="0" distB="0" distL="114300" distR="114300">
            <wp:extent cx="5272405" cy="3380740"/>
            <wp:effectExtent l="0" t="0" r="4445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8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D69D6" w:rsidRDefault="00AD69D6">
      <w:pPr>
        <w:rPr>
          <w:sz w:val="24"/>
        </w:rPr>
      </w:pPr>
    </w:p>
    <w:p w:rsidR="00AD69D6" w:rsidRDefault="00AD69D6">
      <w:pPr>
        <w:rPr>
          <w:sz w:val="24"/>
        </w:rPr>
      </w:pPr>
    </w:p>
    <w:p w:rsidR="00AD69D6" w:rsidRDefault="00AD69D6">
      <w:pPr>
        <w:rPr>
          <w:sz w:val="24"/>
        </w:rPr>
      </w:pPr>
    </w:p>
    <w:p w:rsidR="00AD69D6" w:rsidRDefault="00AD69D6">
      <w:pPr>
        <w:rPr>
          <w:sz w:val="24"/>
        </w:rPr>
      </w:pPr>
    </w:p>
    <w:p w:rsidR="00AD69D6" w:rsidRDefault="00AD69D6">
      <w:pPr>
        <w:rPr>
          <w:sz w:val="24"/>
        </w:rPr>
      </w:pPr>
    </w:p>
    <w:p w:rsidR="00AD69D6" w:rsidRDefault="005F79B0">
      <w:pPr>
        <w:pStyle w:val="1"/>
        <w:spacing w:line="360" w:lineRule="auto"/>
        <w:ind w:firstLineChars="0" w:firstLine="0"/>
        <w:jc w:val="left"/>
        <w:outlineLvl w:val="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>二、产品管理（工业</w:t>
      </w:r>
      <w:proofErr w:type="gramStart"/>
      <w:r>
        <w:rPr>
          <w:rFonts w:ascii="宋体" w:eastAsia="宋体" w:hAnsi="宋体" w:cs="宋体" w:hint="eastAsia"/>
          <w:sz w:val="24"/>
        </w:rPr>
        <w:t>药企总</w:t>
      </w:r>
      <w:proofErr w:type="gramEnd"/>
      <w:r>
        <w:rPr>
          <w:rFonts w:ascii="宋体" w:eastAsia="宋体" w:hAnsi="宋体" w:cs="宋体" w:hint="eastAsia"/>
          <w:sz w:val="24"/>
        </w:rPr>
        <w:t>管理员、市场管理员）</w:t>
      </w:r>
    </w:p>
    <w:p w:rsidR="00AD69D6" w:rsidRDefault="005F79B0">
      <w:pPr>
        <w:pStyle w:val="1"/>
        <w:ind w:firstLineChars="0" w:firstLine="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（</w:t>
      </w:r>
      <w:r>
        <w:rPr>
          <w:rFonts w:ascii="宋体" w:eastAsia="宋体" w:hAnsi="宋体" w:cs="宋体" w:hint="eastAsia"/>
          <w:kern w:val="0"/>
          <w:sz w:val="24"/>
        </w:rPr>
        <w:t>1</w:t>
      </w:r>
      <w:r>
        <w:rPr>
          <w:rFonts w:ascii="宋体" w:eastAsia="宋体" w:hAnsi="宋体" w:cs="宋体" w:hint="eastAsia"/>
          <w:kern w:val="0"/>
          <w:sz w:val="24"/>
        </w:rPr>
        <w:t>）、药品管理</w:t>
      </w:r>
      <w:r>
        <w:rPr>
          <w:rFonts w:ascii="宋体" w:eastAsia="宋体" w:hAnsi="宋体" w:cs="宋体" w:hint="eastAsia"/>
          <w:kern w:val="0"/>
          <w:sz w:val="24"/>
        </w:rPr>
        <w:t xml:space="preserve">  </w:t>
      </w:r>
      <w:r>
        <w:rPr>
          <w:rFonts w:ascii="宋体" w:eastAsia="宋体" w:hAnsi="宋体" w:cs="宋体" w:hint="eastAsia"/>
          <w:b/>
          <w:bCs/>
          <w:kern w:val="0"/>
          <w:sz w:val="24"/>
        </w:rPr>
        <w:t xml:space="preserve">                                                                       </w:t>
      </w:r>
      <w:r>
        <w:rPr>
          <w:rFonts w:ascii="宋体" w:eastAsia="宋体" w:hAnsi="宋体" w:cs="宋体" w:hint="eastAsia"/>
          <w:kern w:val="0"/>
          <w:sz w:val="24"/>
        </w:rPr>
        <w:t>服务招投标围绕产品进行的，需先添加工业经营的产品，之后发布招标的时候直接选择</w:t>
      </w:r>
    </w:p>
    <w:p w:rsidR="00AD69D6" w:rsidRDefault="005F79B0">
      <w:pPr>
        <w:pStyle w:val="1"/>
        <w:spacing w:line="360" w:lineRule="auto"/>
        <w:ind w:firstLineChars="0" w:firstLine="0"/>
        <w:jc w:val="left"/>
        <w:outlineLvl w:val="1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试剂管理、器械管理、药品管理、其他产品操作基本一样</w:t>
      </w:r>
    </w:p>
    <w:p w:rsidR="00AD69D6" w:rsidRDefault="005F79B0">
      <w:pPr>
        <w:spacing w:line="360" w:lineRule="auto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1</w:t>
      </w:r>
      <w:r>
        <w:rPr>
          <w:rFonts w:ascii="宋体" w:eastAsia="宋体" w:hAnsi="宋体" w:cs="宋体" w:hint="eastAsia"/>
          <w:kern w:val="0"/>
          <w:sz w:val="24"/>
        </w:rPr>
        <w:t>）点击新增药品</w:t>
      </w:r>
    </w:p>
    <w:p w:rsidR="00AD69D6" w:rsidRDefault="005F79B0">
      <w:pPr>
        <w:rPr>
          <w:sz w:val="24"/>
        </w:rPr>
      </w:pPr>
      <w:r>
        <w:rPr>
          <w:noProof/>
          <w:sz w:val="24"/>
        </w:rPr>
        <w:drawing>
          <wp:inline distT="0" distB="0" distL="114300" distR="114300">
            <wp:extent cx="5267960" cy="1128395"/>
            <wp:effectExtent l="0" t="0" r="8890" b="146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2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D69D6" w:rsidRDefault="00AD69D6">
      <w:pPr>
        <w:rPr>
          <w:rFonts w:ascii="宋体" w:eastAsia="宋体" w:hAnsi="宋体" w:cs="宋体"/>
          <w:kern w:val="0"/>
          <w:sz w:val="24"/>
        </w:rPr>
      </w:pPr>
    </w:p>
    <w:p w:rsidR="00AD69D6" w:rsidRDefault="005F79B0">
      <w:pPr>
        <w:numPr>
          <w:ilvl w:val="0"/>
          <w:numId w:val="3"/>
        </w:numPr>
        <w:spacing w:line="360" w:lineRule="auto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填写产品相关信息企业宣传图片</w:t>
      </w:r>
      <w:r>
        <w:rPr>
          <w:rFonts w:ascii="宋体" w:eastAsia="宋体" w:hAnsi="宋体" w:cs="宋体" w:hint="eastAsia"/>
          <w:kern w:val="0"/>
          <w:sz w:val="24"/>
        </w:rPr>
        <w:t>1</w:t>
      </w:r>
      <w:r>
        <w:rPr>
          <w:rFonts w:ascii="宋体" w:eastAsia="宋体" w:hAnsi="宋体" w:cs="宋体" w:hint="eastAsia"/>
          <w:kern w:val="0"/>
          <w:sz w:val="24"/>
        </w:rPr>
        <w:t>、</w:t>
      </w:r>
      <w:r>
        <w:rPr>
          <w:rFonts w:ascii="宋体" w:eastAsia="宋体" w:hAnsi="宋体" w:cs="宋体" w:hint="eastAsia"/>
          <w:kern w:val="0"/>
          <w:sz w:val="24"/>
        </w:rPr>
        <w:t>2</w:t>
      </w:r>
      <w:r>
        <w:rPr>
          <w:rFonts w:ascii="宋体" w:eastAsia="宋体" w:hAnsi="宋体" w:cs="宋体" w:hint="eastAsia"/>
          <w:kern w:val="0"/>
          <w:sz w:val="24"/>
        </w:rPr>
        <w:t>，作用：执行会议任务时，系统自动推送到</w:t>
      </w:r>
      <w:r>
        <w:rPr>
          <w:rFonts w:ascii="宋体" w:eastAsia="宋体" w:hAnsi="宋体" w:cs="宋体" w:hint="eastAsia"/>
          <w:kern w:val="0"/>
          <w:sz w:val="24"/>
        </w:rPr>
        <w:t>e</w:t>
      </w:r>
      <w:r>
        <w:rPr>
          <w:rFonts w:ascii="宋体" w:eastAsia="宋体" w:hAnsi="宋体" w:cs="宋体" w:hint="eastAsia"/>
          <w:kern w:val="0"/>
          <w:sz w:val="24"/>
        </w:rPr>
        <w:t>转诊平台作免费推广；重新上</w:t>
      </w:r>
      <w:proofErr w:type="gramStart"/>
      <w:r>
        <w:rPr>
          <w:rFonts w:ascii="宋体" w:eastAsia="宋体" w:hAnsi="宋体" w:cs="宋体" w:hint="eastAsia"/>
          <w:kern w:val="0"/>
          <w:sz w:val="24"/>
        </w:rPr>
        <w:t>传图片</w:t>
      </w:r>
      <w:proofErr w:type="gramEnd"/>
      <w:r>
        <w:rPr>
          <w:rFonts w:ascii="宋体" w:eastAsia="宋体" w:hAnsi="宋体" w:cs="宋体" w:hint="eastAsia"/>
          <w:kern w:val="0"/>
          <w:sz w:val="24"/>
        </w:rPr>
        <w:t>操作：先删除，再选择文件</w:t>
      </w:r>
      <w:r>
        <w:rPr>
          <w:rFonts w:ascii="宋体" w:eastAsia="宋体" w:hAnsi="宋体" w:cs="宋体" w:hint="eastAsia"/>
          <w:kern w:val="0"/>
          <w:sz w:val="24"/>
        </w:rPr>
        <w:t>---</w:t>
      </w:r>
      <w:r>
        <w:rPr>
          <w:rFonts w:ascii="宋体" w:eastAsia="宋体" w:hAnsi="宋体" w:cs="宋体" w:hint="eastAsia"/>
          <w:kern w:val="0"/>
          <w:sz w:val="24"/>
        </w:rPr>
        <w:t>浏览上传</w:t>
      </w:r>
      <w:r>
        <w:rPr>
          <w:rFonts w:ascii="宋体" w:eastAsia="宋体" w:hAnsi="宋体" w:cs="宋体" w:hint="eastAsia"/>
          <w:kern w:val="0"/>
          <w:sz w:val="24"/>
        </w:rPr>
        <w:t xml:space="preserve">   </w:t>
      </w:r>
    </w:p>
    <w:p w:rsidR="00AD69D6" w:rsidRDefault="005F79B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>
            <wp:extent cx="5266690" cy="2331720"/>
            <wp:effectExtent l="0" t="0" r="10160" b="11430"/>
            <wp:docPr id="9" name="图片 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D6" w:rsidRDefault="005F79B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成功添加药品后，可查看、修改、删除药品信息</w:t>
      </w:r>
    </w:p>
    <w:p w:rsidR="00AD69D6" w:rsidRDefault="005F79B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>
            <wp:extent cx="5266690" cy="1958340"/>
            <wp:effectExtent l="0" t="0" r="10160" b="3810"/>
            <wp:docPr id="16" name="图片 1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D6" w:rsidRDefault="00AD69D6">
      <w:pPr>
        <w:rPr>
          <w:rFonts w:ascii="宋体" w:eastAsia="宋体" w:hAnsi="宋体" w:cs="宋体"/>
          <w:sz w:val="24"/>
        </w:rPr>
      </w:pPr>
    </w:p>
    <w:p w:rsidR="00AD69D6" w:rsidRDefault="00AD69D6">
      <w:pPr>
        <w:rPr>
          <w:rFonts w:ascii="宋体" w:eastAsia="宋体" w:hAnsi="宋体" w:cs="宋体"/>
          <w:sz w:val="24"/>
        </w:rPr>
      </w:pPr>
    </w:p>
    <w:p w:rsidR="00AD69D6" w:rsidRDefault="005F79B0">
      <w:pPr>
        <w:spacing w:line="360" w:lineRule="auto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>三、服务管理（集团总管理员、财务管理员）</w:t>
      </w:r>
      <w:r>
        <w:rPr>
          <w:rFonts w:ascii="宋体" w:eastAsia="宋体" w:hAnsi="宋体" w:cs="宋体" w:hint="eastAsia"/>
          <w:sz w:val="24"/>
        </w:rPr>
        <w:t xml:space="preserve">  </w:t>
      </w:r>
    </w:p>
    <w:p w:rsidR="00AD69D6" w:rsidRDefault="005F79B0">
      <w:pPr>
        <w:spacing w:line="360" w:lineRule="auto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1</w:t>
      </w:r>
      <w:r>
        <w:rPr>
          <w:rFonts w:ascii="宋体" w:eastAsia="宋体" w:hAnsi="宋体" w:cs="宋体" w:hint="eastAsia"/>
          <w:sz w:val="24"/>
        </w:rPr>
        <w:t>、</w:t>
      </w:r>
      <w:r>
        <w:rPr>
          <w:rFonts w:ascii="宋体" w:eastAsia="宋体" w:hAnsi="宋体" w:cs="宋体" w:hint="eastAsia"/>
          <w:sz w:val="24"/>
        </w:rPr>
        <w:t>服务系数</w:t>
      </w:r>
    </w:p>
    <w:p w:rsidR="00AD69D6" w:rsidRDefault="005F79B0">
      <w:pPr>
        <w:pStyle w:val="1"/>
        <w:spacing w:line="360" w:lineRule="auto"/>
        <w:ind w:firstLineChars="0" w:firstLine="0"/>
        <w:jc w:val="left"/>
        <w:outlineLvl w:val="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发布招标时，按每项服务的权重比例分配预算金额</w:t>
      </w:r>
    </w:p>
    <w:p w:rsidR="00AD69D6" w:rsidRDefault="005F79B0">
      <w:pPr>
        <w:pStyle w:val="1"/>
        <w:spacing w:line="360" w:lineRule="auto"/>
        <w:ind w:firstLineChars="0" w:firstLine="0"/>
        <w:jc w:val="left"/>
        <w:outlineLvl w:val="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可查看服务详情，修改权重</w:t>
      </w:r>
    </w:p>
    <w:p w:rsidR="00AD69D6" w:rsidRDefault="005F79B0">
      <w:pPr>
        <w:pStyle w:val="1"/>
        <w:spacing w:line="360" w:lineRule="auto"/>
        <w:ind w:firstLineChars="0" w:firstLine="0"/>
        <w:jc w:val="left"/>
        <w:outlineLvl w:val="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（</w:t>
      </w:r>
      <w:r>
        <w:rPr>
          <w:rFonts w:ascii="宋体" w:eastAsia="宋体" w:hAnsi="宋体" w:cs="宋体" w:hint="eastAsia"/>
          <w:sz w:val="24"/>
        </w:rPr>
        <w:t>1</w:t>
      </w:r>
      <w:r>
        <w:rPr>
          <w:rFonts w:ascii="宋体" w:eastAsia="宋体" w:hAnsi="宋体" w:cs="宋体" w:hint="eastAsia"/>
          <w:sz w:val="24"/>
        </w:rPr>
        <w:t>）点击修改权重</w:t>
      </w:r>
      <w:r>
        <w:rPr>
          <w:rFonts w:ascii="宋体" w:eastAsia="宋体" w:hAnsi="宋体" w:cs="宋体" w:hint="eastAsia"/>
          <w:sz w:val="24"/>
        </w:rPr>
        <w:t xml:space="preserve"> </w:t>
      </w:r>
    </w:p>
    <w:p w:rsidR="00AD69D6" w:rsidRDefault="005F79B0">
      <w:pPr>
        <w:rPr>
          <w:rFonts w:ascii="宋体" w:eastAsia="宋体" w:hAnsi="宋体" w:cs="宋体"/>
          <w:kern w:val="0"/>
          <w:sz w:val="24"/>
        </w:rPr>
      </w:pPr>
      <w:r>
        <w:rPr>
          <w:noProof/>
          <w:sz w:val="24"/>
        </w:rPr>
        <w:drawing>
          <wp:inline distT="0" distB="0" distL="114300" distR="114300">
            <wp:extent cx="5257800" cy="1542415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42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</w:rPr>
        <w:t xml:space="preserve"> </w:t>
      </w:r>
    </w:p>
    <w:p w:rsidR="00AD69D6" w:rsidRDefault="005F79B0">
      <w:pPr>
        <w:pStyle w:val="1"/>
        <w:spacing w:line="360" w:lineRule="auto"/>
        <w:ind w:firstLineChars="0" w:firstLine="0"/>
        <w:jc w:val="left"/>
        <w:outlineLvl w:val="0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sz w:val="24"/>
        </w:rPr>
        <w:t>修改权重比例，要求：所有的服务权重之和等于</w:t>
      </w:r>
      <w:r>
        <w:rPr>
          <w:rFonts w:ascii="宋体" w:eastAsia="宋体" w:hAnsi="宋体" w:cs="宋体" w:hint="eastAsia"/>
          <w:sz w:val="24"/>
        </w:rPr>
        <w:t>100</w:t>
      </w:r>
    </w:p>
    <w:p w:rsidR="00AD69D6" w:rsidRDefault="005F79B0">
      <w:pPr>
        <w:numPr>
          <w:ilvl w:val="0"/>
          <w:numId w:val="4"/>
        </w:numPr>
        <w:spacing w:line="360" w:lineRule="auto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终端管理可修改终端管理配置</w:t>
      </w:r>
    </w:p>
    <w:p w:rsidR="00AD69D6" w:rsidRDefault="005F79B0">
      <w:pPr>
        <w:spacing w:line="360" w:lineRule="auto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工业招标之前根据实际情况输入终端数量，配比系数（服务商参与投标时选择终端管理数量，终端拜访数量自动生成）</w:t>
      </w:r>
    </w:p>
    <w:p w:rsidR="00AD69D6" w:rsidRDefault="005F79B0">
      <w:pPr>
        <w:spacing w:line="360" w:lineRule="auto"/>
        <w:rPr>
          <w:rFonts w:ascii="宋体" w:eastAsia="宋体" w:hAnsi="宋体" w:cs="宋体"/>
          <w:kern w:val="0"/>
          <w:sz w:val="24"/>
        </w:rPr>
      </w:pPr>
      <w:r>
        <w:rPr>
          <w:rFonts w:ascii="Arial" w:eastAsia="宋体" w:hAnsi="Arial" w:cs="Arial"/>
          <w:kern w:val="0"/>
          <w:sz w:val="24"/>
        </w:rPr>
        <w:t>→</w:t>
      </w:r>
      <w:r>
        <w:rPr>
          <w:rFonts w:ascii="宋体" w:eastAsia="宋体" w:hAnsi="宋体" w:cs="宋体" w:hint="eastAsia"/>
          <w:kern w:val="0"/>
          <w:sz w:val="24"/>
        </w:rPr>
        <w:t>确认终端数量，点击确认修改</w:t>
      </w:r>
    </w:p>
    <w:p w:rsidR="00AD69D6" w:rsidRDefault="005F79B0">
      <w:pPr>
        <w:ind w:left="120"/>
        <w:rPr>
          <w:rFonts w:ascii="宋体" w:eastAsia="宋体" w:hAnsi="宋体" w:cs="宋体"/>
          <w:sz w:val="24"/>
        </w:rPr>
      </w:pPr>
      <w:r>
        <w:rPr>
          <w:noProof/>
          <w:sz w:val="24"/>
        </w:rPr>
        <w:drawing>
          <wp:inline distT="0" distB="0" distL="114300" distR="114300">
            <wp:extent cx="5273040" cy="2207260"/>
            <wp:effectExtent l="0" t="0" r="381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07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D69D6" w:rsidRDefault="005F79B0">
      <w:pPr>
        <w:pStyle w:val="1"/>
        <w:spacing w:line="360" w:lineRule="auto"/>
        <w:ind w:firstLineChars="0" w:firstLine="0"/>
        <w:jc w:val="left"/>
        <w:outlineLvl w:val="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2</w:t>
      </w:r>
      <w:r>
        <w:rPr>
          <w:rFonts w:ascii="宋体" w:eastAsia="宋体" w:hAnsi="宋体" w:cs="宋体" w:hint="eastAsia"/>
          <w:sz w:val="24"/>
        </w:rPr>
        <w:t>、开票明细管理</w:t>
      </w:r>
    </w:p>
    <w:p w:rsidR="00AD69D6" w:rsidRDefault="005F79B0">
      <w:pPr>
        <w:pStyle w:val="1"/>
        <w:spacing w:line="360" w:lineRule="auto"/>
        <w:ind w:firstLineChars="0" w:firstLine="0"/>
        <w:jc w:val="left"/>
        <w:outlineLvl w:val="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）点击开票明细管理，点击新增开票明细</w:t>
      </w:r>
    </w:p>
    <w:p w:rsidR="00AD69D6" w:rsidRDefault="005F79B0">
      <w:pPr>
        <w:pStyle w:val="1"/>
        <w:spacing w:line="360" w:lineRule="auto"/>
        <w:ind w:firstLineChars="0" w:firstLine="0"/>
        <w:jc w:val="left"/>
        <w:outlineLvl w:val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114300" distR="114300">
            <wp:extent cx="5257800" cy="1550035"/>
            <wp:effectExtent l="0" t="0" r="0" b="120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50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D69D6" w:rsidRDefault="005F79B0">
      <w:pPr>
        <w:pStyle w:val="1"/>
        <w:spacing w:line="360" w:lineRule="auto"/>
        <w:ind w:firstLineChars="0" w:firstLine="0"/>
        <w:jc w:val="left"/>
        <w:outlineLvl w:val="0"/>
        <w:rPr>
          <w:sz w:val="24"/>
        </w:rPr>
      </w:pPr>
      <w:r>
        <w:rPr>
          <w:rFonts w:hint="eastAsia"/>
          <w:sz w:val="24"/>
        </w:rPr>
        <w:t>选择、输入开票信息，点击保存</w:t>
      </w:r>
    </w:p>
    <w:p w:rsidR="00AD69D6" w:rsidRDefault="005F79B0">
      <w:pPr>
        <w:pStyle w:val="1"/>
        <w:spacing w:line="360" w:lineRule="auto"/>
        <w:ind w:firstLineChars="0" w:firstLine="0"/>
        <w:jc w:val="left"/>
        <w:outlineLvl w:val="0"/>
        <w:rPr>
          <w:sz w:val="24"/>
        </w:rPr>
      </w:pPr>
      <w:r>
        <w:rPr>
          <w:rFonts w:hint="eastAsia"/>
          <w:sz w:val="24"/>
        </w:rPr>
        <w:t>（所属服务：选择服务名称</w:t>
      </w:r>
    </w:p>
    <w:p w:rsidR="00AD69D6" w:rsidRDefault="005F79B0">
      <w:pPr>
        <w:pStyle w:val="1"/>
        <w:spacing w:line="360" w:lineRule="auto"/>
        <w:ind w:firstLineChars="0" w:firstLine="0"/>
        <w:jc w:val="left"/>
        <w:outlineLvl w:val="0"/>
        <w:rPr>
          <w:sz w:val="24"/>
        </w:rPr>
      </w:pPr>
      <w:r>
        <w:rPr>
          <w:rFonts w:hint="eastAsia"/>
          <w:sz w:val="24"/>
        </w:rPr>
        <w:t>开票类型：系统已经维护的开票类型</w:t>
      </w:r>
    </w:p>
    <w:p w:rsidR="00AD69D6" w:rsidRDefault="005F79B0">
      <w:pPr>
        <w:pStyle w:val="1"/>
        <w:spacing w:line="360" w:lineRule="auto"/>
        <w:ind w:firstLineChars="0" w:firstLine="0"/>
        <w:jc w:val="left"/>
        <w:outlineLvl w:val="0"/>
        <w:rPr>
          <w:sz w:val="24"/>
        </w:rPr>
      </w:pPr>
      <w:r>
        <w:rPr>
          <w:rFonts w:hint="eastAsia"/>
          <w:sz w:val="24"/>
        </w:rPr>
        <w:t>是否手动维护开票类型：是</w:t>
      </w:r>
    </w:p>
    <w:p w:rsidR="00AD69D6" w:rsidRDefault="005F79B0">
      <w:pPr>
        <w:pStyle w:val="1"/>
        <w:spacing w:line="360" w:lineRule="auto"/>
        <w:ind w:firstLineChars="0" w:firstLine="0"/>
        <w:jc w:val="left"/>
        <w:outlineLvl w:val="0"/>
        <w:rPr>
          <w:sz w:val="24"/>
        </w:rPr>
      </w:pPr>
      <w:r>
        <w:rPr>
          <w:rFonts w:hint="eastAsia"/>
          <w:sz w:val="24"/>
        </w:rPr>
        <w:t>开票明细：根据实际开票明细需求填写）</w:t>
      </w:r>
    </w:p>
    <w:p w:rsidR="00AD69D6" w:rsidRDefault="005F79B0">
      <w:pPr>
        <w:pStyle w:val="1"/>
        <w:spacing w:line="360" w:lineRule="auto"/>
        <w:ind w:firstLineChars="0" w:firstLine="0"/>
        <w:jc w:val="left"/>
        <w:outlineLvl w:val="0"/>
        <w:rPr>
          <w:sz w:val="24"/>
        </w:rPr>
      </w:pPr>
      <w:r>
        <w:rPr>
          <w:noProof/>
          <w:sz w:val="24"/>
        </w:rPr>
        <w:drawing>
          <wp:inline distT="0" distB="0" distL="114300" distR="114300">
            <wp:extent cx="5269230" cy="2913380"/>
            <wp:effectExtent l="0" t="0" r="762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1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D69D6" w:rsidRDefault="005F79B0">
      <w:pPr>
        <w:pStyle w:val="1"/>
        <w:spacing w:line="360" w:lineRule="auto"/>
        <w:ind w:firstLineChars="0" w:firstLine="0"/>
        <w:jc w:val="left"/>
        <w:outlineLvl w:val="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）新增的开票明细，可修改，删除，审核状态为：未审核</w:t>
      </w:r>
      <w:bookmarkStart w:id="0" w:name="_GoBack"/>
      <w:bookmarkEnd w:id="0"/>
    </w:p>
    <w:p w:rsidR="00AD69D6" w:rsidRDefault="005F79B0">
      <w:pPr>
        <w:pStyle w:val="1"/>
        <w:spacing w:line="360" w:lineRule="auto"/>
        <w:ind w:firstLineChars="0" w:firstLine="0"/>
        <w:jc w:val="left"/>
        <w:outlineLvl w:val="0"/>
        <w:rPr>
          <w:sz w:val="24"/>
        </w:rPr>
      </w:pPr>
      <w:r>
        <w:rPr>
          <w:noProof/>
          <w:sz w:val="24"/>
        </w:rPr>
        <w:drawing>
          <wp:inline distT="0" distB="0" distL="114300" distR="114300">
            <wp:extent cx="5269865" cy="793750"/>
            <wp:effectExtent l="0" t="0" r="6985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D69D6" w:rsidRDefault="005F79B0">
      <w:pPr>
        <w:pStyle w:val="1"/>
        <w:spacing w:line="360" w:lineRule="auto"/>
        <w:ind w:firstLineChars="0" w:firstLine="0"/>
        <w:jc w:val="left"/>
        <w:outlineLvl w:val="0"/>
        <w:rPr>
          <w:sz w:val="24"/>
        </w:rPr>
      </w:pPr>
      <w:r>
        <w:rPr>
          <w:rFonts w:hint="eastAsia"/>
          <w:sz w:val="24"/>
        </w:rPr>
        <w:t>审核通过的开票明细，可删除，修改，设置为默认项，审核状态为：审核通过</w:t>
      </w:r>
    </w:p>
    <w:p w:rsidR="00AD69D6" w:rsidRDefault="005F79B0">
      <w:pPr>
        <w:pStyle w:val="1"/>
        <w:spacing w:line="360" w:lineRule="auto"/>
        <w:ind w:firstLineChars="0" w:firstLine="0"/>
        <w:jc w:val="left"/>
        <w:outlineLvl w:val="0"/>
        <w:rPr>
          <w:sz w:val="24"/>
        </w:rPr>
      </w:pPr>
      <w:r>
        <w:rPr>
          <w:noProof/>
          <w:sz w:val="24"/>
        </w:rPr>
        <w:drawing>
          <wp:inline distT="0" distB="0" distL="114300" distR="114300">
            <wp:extent cx="5267325" cy="7715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D69D6" w:rsidRDefault="005F79B0">
      <w:pPr>
        <w:pStyle w:val="1"/>
        <w:spacing w:line="360" w:lineRule="auto"/>
        <w:ind w:firstLineChars="0" w:firstLine="0"/>
        <w:jc w:val="left"/>
        <w:outlineLvl w:val="0"/>
        <w:rPr>
          <w:sz w:val="24"/>
        </w:rPr>
      </w:pPr>
      <w:r>
        <w:rPr>
          <w:rFonts w:hint="eastAsia"/>
          <w:sz w:val="24"/>
        </w:rPr>
        <w:t>点击设置为默认项，页面给出是否确认提示语，点击确认</w:t>
      </w:r>
    </w:p>
    <w:p w:rsidR="00AD69D6" w:rsidRDefault="005F79B0">
      <w:pPr>
        <w:pStyle w:val="1"/>
        <w:spacing w:line="360" w:lineRule="auto"/>
        <w:ind w:firstLineChars="0" w:firstLine="0"/>
        <w:jc w:val="left"/>
        <w:outlineLvl w:val="0"/>
        <w:rPr>
          <w:sz w:val="24"/>
        </w:rPr>
      </w:pPr>
      <w:r>
        <w:rPr>
          <w:rFonts w:hint="eastAsia"/>
          <w:sz w:val="24"/>
        </w:rPr>
        <w:lastRenderedPageBreak/>
        <w:t>设置默认项后，开票明细可修改，点击修改，状态为：未审核，等待审核通过</w:t>
      </w:r>
    </w:p>
    <w:p w:rsidR="00AD69D6" w:rsidRDefault="005F79B0">
      <w:pPr>
        <w:pStyle w:val="1"/>
        <w:spacing w:line="360" w:lineRule="auto"/>
        <w:ind w:firstLineChars="0" w:firstLine="0"/>
        <w:jc w:val="left"/>
        <w:outlineLvl w:val="0"/>
        <w:rPr>
          <w:sz w:val="24"/>
        </w:rPr>
      </w:pPr>
      <w:r>
        <w:rPr>
          <w:noProof/>
          <w:sz w:val="24"/>
        </w:rPr>
        <w:drawing>
          <wp:inline distT="0" distB="0" distL="114300" distR="114300">
            <wp:extent cx="5264785" cy="1070610"/>
            <wp:effectExtent l="0" t="0" r="12065" b="152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070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D69D6" w:rsidRDefault="00AD69D6">
      <w:pPr>
        <w:pStyle w:val="1"/>
        <w:spacing w:line="360" w:lineRule="auto"/>
        <w:ind w:firstLineChars="0" w:firstLine="0"/>
        <w:jc w:val="left"/>
        <w:outlineLvl w:val="0"/>
        <w:rPr>
          <w:sz w:val="24"/>
        </w:rPr>
      </w:pPr>
    </w:p>
    <w:p w:rsidR="00AD69D6" w:rsidRDefault="005F79B0">
      <w:pPr>
        <w:spacing w:line="360" w:lineRule="auto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四、招标管理</w:t>
      </w:r>
    </w:p>
    <w:p w:rsidR="00AD69D6" w:rsidRDefault="005F79B0" w:rsidP="00BA12FB">
      <w:pPr>
        <w:pStyle w:val="1"/>
        <w:spacing w:line="360" w:lineRule="auto"/>
        <w:ind w:leftChars="-400" w:left="-840" w:firstLineChars="600" w:firstLine="1440"/>
        <w:jc w:val="left"/>
        <w:outlineLvl w:val="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招投标管理（总管理员、市场管理员）</w:t>
      </w:r>
      <w:r>
        <w:rPr>
          <w:rFonts w:ascii="宋体" w:eastAsia="宋体" w:hAnsi="宋体" w:cs="宋体" w:hint="eastAsia"/>
          <w:sz w:val="24"/>
        </w:rPr>
        <w:t xml:space="preserve">                                </w:t>
      </w:r>
    </w:p>
    <w:p w:rsidR="00AD69D6" w:rsidRDefault="005F79B0" w:rsidP="00BA12FB">
      <w:pPr>
        <w:pStyle w:val="1"/>
        <w:spacing w:line="360" w:lineRule="auto"/>
        <w:ind w:left="480" w:hangingChars="200" w:hanging="48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1</w:t>
      </w:r>
      <w:r>
        <w:rPr>
          <w:rFonts w:ascii="宋体" w:eastAsia="宋体" w:hAnsi="宋体" w:cs="宋体" w:hint="eastAsia"/>
          <w:kern w:val="0"/>
          <w:sz w:val="24"/>
        </w:rPr>
        <w:t>、联系人管理（</w:t>
      </w:r>
      <w:r>
        <w:rPr>
          <w:rFonts w:ascii="宋体" w:eastAsia="宋体" w:hAnsi="宋体" w:cs="宋体" w:hint="eastAsia"/>
          <w:color w:val="FF0000"/>
          <w:kern w:val="0"/>
          <w:sz w:val="24"/>
        </w:rPr>
        <w:t>邀标</w:t>
      </w:r>
      <w:r>
        <w:rPr>
          <w:rFonts w:ascii="宋体" w:eastAsia="宋体" w:hAnsi="宋体" w:cs="宋体" w:hint="eastAsia"/>
          <w:kern w:val="0"/>
          <w:sz w:val="24"/>
        </w:rPr>
        <w:t>）（总管理员）</w:t>
      </w:r>
      <w:r>
        <w:rPr>
          <w:rFonts w:ascii="宋体" w:eastAsia="宋体" w:hAnsi="宋体" w:cs="宋体" w:hint="eastAsia"/>
          <w:b/>
          <w:bCs/>
          <w:kern w:val="0"/>
          <w:sz w:val="24"/>
        </w:rPr>
        <w:t xml:space="preserve">                                                    </w:t>
      </w:r>
      <w:r>
        <w:rPr>
          <w:rFonts w:ascii="宋体" w:eastAsia="宋体" w:hAnsi="宋体" w:cs="宋体" w:hint="eastAsia"/>
          <w:kern w:val="0"/>
          <w:sz w:val="24"/>
        </w:rPr>
        <w:t>要求：在系统平台中，已经被成功开户的服务商，作用：发布邀请</w:t>
      </w:r>
      <w:r>
        <w:rPr>
          <w:rFonts w:ascii="宋体" w:eastAsia="宋体" w:hAnsi="宋体" w:cs="宋体" w:hint="eastAsia"/>
          <w:kern w:val="0"/>
          <w:sz w:val="24"/>
        </w:rPr>
        <w:t>招标时使用</w:t>
      </w:r>
    </w:p>
    <w:p w:rsidR="00AD69D6" w:rsidRDefault="005F79B0">
      <w:pPr>
        <w:pStyle w:val="1"/>
        <w:spacing w:line="360" w:lineRule="auto"/>
        <w:ind w:firstLineChars="0" w:firstLine="0"/>
        <w:jc w:val="left"/>
        <w:outlineLvl w:val="0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sz w:val="24"/>
        </w:rPr>
        <w:t>1</w:t>
      </w:r>
      <w:r>
        <w:rPr>
          <w:rFonts w:ascii="宋体" w:eastAsia="宋体" w:hAnsi="宋体" w:cs="宋体" w:hint="eastAsia"/>
          <w:sz w:val="24"/>
        </w:rPr>
        <w:t>）</w:t>
      </w:r>
      <w:r>
        <w:rPr>
          <w:rFonts w:ascii="宋体" w:eastAsia="宋体" w:hAnsi="宋体" w:cs="宋体" w:hint="eastAsia"/>
          <w:kern w:val="0"/>
          <w:sz w:val="24"/>
        </w:rPr>
        <w:t>工业直接添加服务商为联系人</w:t>
      </w:r>
    </w:p>
    <w:p w:rsidR="00AD69D6" w:rsidRDefault="005F79B0">
      <w:pPr>
        <w:pStyle w:val="1"/>
        <w:spacing w:line="360" w:lineRule="auto"/>
        <w:ind w:firstLineChars="0" w:firstLine="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Arial" w:eastAsia="宋体" w:hAnsi="Arial" w:cs="Arial"/>
          <w:kern w:val="0"/>
          <w:sz w:val="24"/>
        </w:rPr>
        <w:t>→</w:t>
      </w:r>
      <w:r>
        <w:rPr>
          <w:rFonts w:ascii="宋体" w:eastAsia="宋体" w:hAnsi="宋体" w:cs="宋体" w:hint="eastAsia"/>
          <w:kern w:val="0"/>
          <w:sz w:val="24"/>
        </w:rPr>
        <w:t>点击新增</w:t>
      </w:r>
    </w:p>
    <w:p w:rsidR="00AD69D6" w:rsidRDefault="005F79B0">
      <w:pPr>
        <w:pStyle w:val="1"/>
        <w:spacing w:line="360" w:lineRule="auto"/>
        <w:ind w:firstLineChars="0" w:firstLine="0"/>
        <w:jc w:val="left"/>
        <w:rPr>
          <w:sz w:val="24"/>
        </w:rPr>
      </w:pPr>
      <w:r>
        <w:rPr>
          <w:rFonts w:ascii="宋体" w:eastAsia="宋体" w:hAnsi="宋体" w:cs="宋体" w:hint="eastAsia"/>
          <w:noProof/>
          <w:kern w:val="0"/>
          <w:sz w:val="24"/>
        </w:rPr>
        <w:drawing>
          <wp:inline distT="0" distB="0" distL="114300" distR="114300">
            <wp:extent cx="5258435" cy="2282190"/>
            <wp:effectExtent l="0" t="0" r="18415" b="3810"/>
            <wp:docPr id="21" name="图片 2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D6" w:rsidRDefault="005F79B0">
      <w:pPr>
        <w:pStyle w:val="1"/>
        <w:spacing w:line="360" w:lineRule="auto"/>
        <w:ind w:firstLineChars="0" w:firstLine="0"/>
        <w:jc w:val="left"/>
        <w:outlineLvl w:val="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输入公司名，点击查询，</w:t>
      </w:r>
      <w:r>
        <w:rPr>
          <w:rFonts w:ascii="宋体" w:eastAsia="宋体" w:hAnsi="宋体" w:cs="宋体" w:hint="eastAsia"/>
          <w:kern w:val="0"/>
          <w:sz w:val="24"/>
        </w:rPr>
        <w:t>查询成功后，点击添加</w:t>
      </w:r>
    </w:p>
    <w:p w:rsidR="00AD69D6" w:rsidRDefault="005F79B0">
      <w:pPr>
        <w:pStyle w:val="1"/>
        <w:spacing w:line="360" w:lineRule="auto"/>
        <w:ind w:firstLineChars="0" w:firstLine="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公司名：在系统平台中开户的公司名</w:t>
      </w:r>
    </w:p>
    <w:p w:rsidR="00AD69D6" w:rsidRDefault="005F79B0">
      <w:pPr>
        <w:pStyle w:val="1"/>
        <w:spacing w:line="360" w:lineRule="auto"/>
        <w:ind w:firstLine="480"/>
        <w:jc w:val="left"/>
        <w:rPr>
          <w:sz w:val="24"/>
        </w:rPr>
      </w:pPr>
      <w:r>
        <w:rPr>
          <w:rFonts w:ascii="宋体" w:eastAsia="宋体" w:hAnsi="宋体" w:cs="宋体" w:hint="eastAsia"/>
          <w:sz w:val="24"/>
        </w:rPr>
        <w:t>查询结果只显示</w:t>
      </w:r>
      <w:r>
        <w:rPr>
          <w:rFonts w:ascii="宋体" w:eastAsia="宋体" w:hAnsi="宋体" w:cs="宋体" w:hint="eastAsia"/>
          <w:sz w:val="24"/>
        </w:rPr>
        <w:t>5</w:t>
      </w:r>
      <w:r>
        <w:rPr>
          <w:rFonts w:ascii="宋体" w:eastAsia="宋体" w:hAnsi="宋体" w:cs="宋体" w:hint="eastAsia"/>
          <w:sz w:val="24"/>
        </w:rPr>
        <w:t>条，若已在系统平台开户，查询结果中未显示的，建议：按照公司名精准查询</w:t>
      </w:r>
    </w:p>
    <w:p w:rsidR="00AD69D6" w:rsidRDefault="005F79B0">
      <w:pPr>
        <w:pStyle w:val="1"/>
        <w:spacing w:line="360" w:lineRule="auto"/>
        <w:ind w:firstLineChars="0" w:firstLine="0"/>
        <w:jc w:val="left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114300" distR="114300">
            <wp:extent cx="5266055" cy="1722755"/>
            <wp:effectExtent l="0" t="0" r="10795" b="10795"/>
            <wp:docPr id="14" name="图片 1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D6" w:rsidRDefault="005F79B0">
      <w:pPr>
        <w:pStyle w:val="1"/>
        <w:spacing w:line="360" w:lineRule="auto"/>
        <w:ind w:firstLineChars="0" w:firstLine="0"/>
        <w:jc w:val="left"/>
        <w:outlineLvl w:val="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成功添加的联系人信息（作为发布邀请招标的邀请对象），可随时删除</w:t>
      </w:r>
    </w:p>
    <w:p w:rsidR="00AD69D6" w:rsidRDefault="005F79B0">
      <w:pPr>
        <w:pStyle w:val="1"/>
        <w:spacing w:line="360" w:lineRule="auto"/>
        <w:ind w:firstLineChars="0" w:firstLine="0"/>
        <w:jc w:val="left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114300" distR="114300">
            <wp:extent cx="5266690" cy="2353945"/>
            <wp:effectExtent l="0" t="0" r="10160" b="8255"/>
            <wp:docPr id="22" name="图片 22" descr="3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3png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D6" w:rsidRDefault="005F79B0">
      <w:pPr>
        <w:pStyle w:val="1"/>
        <w:spacing w:line="360" w:lineRule="auto"/>
        <w:ind w:firstLineChars="0" w:firstLine="0"/>
        <w:jc w:val="left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、配置抵扣比例</w:t>
      </w:r>
    </w:p>
    <w:p w:rsidR="00AD69D6" w:rsidRDefault="005F79B0">
      <w:pPr>
        <w:pStyle w:val="1"/>
        <w:spacing w:line="360" w:lineRule="auto"/>
        <w:ind w:firstLineChars="0" w:firstLine="0"/>
        <w:jc w:val="left"/>
        <w:rPr>
          <w:sz w:val="24"/>
        </w:rPr>
      </w:pPr>
      <w:r>
        <w:rPr>
          <w:rFonts w:hint="eastAsia"/>
          <w:sz w:val="24"/>
        </w:rPr>
        <w:t>抵扣比例：工业对服务商的财务补贴作为满意度奖励，将出现在开票明细中</w:t>
      </w:r>
    </w:p>
    <w:p w:rsidR="00AD69D6" w:rsidRDefault="005F79B0">
      <w:pPr>
        <w:pStyle w:val="1"/>
        <w:spacing w:line="360" w:lineRule="auto"/>
        <w:ind w:firstLineChars="0" w:firstLine="0"/>
        <w:jc w:val="left"/>
        <w:rPr>
          <w:sz w:val="24"/>
        </w:rPr>
      </w:pPr>
      <w:r>
        <w:rPr>
          <w:rFonts w:hint="eastAsia"/>
          <w:sz w:val="24"/>
        </w:rPr>
        <w:t>新增的服务商抵扣比例为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，点击配置抵扣比例</w:t>
      </w:r>
    </w:p>
    <w:p w:rsidR="00AD69D6" w:rsidRDefault="005F79B0">
      <w:pPr>
        <w:pStyle w:val="1"/>
        <w:spacing w:line="360" w:lineRule="auto"/>
        <w:ind w:firstLineChars="0" w:firstLine="0"/>
        <w:jc w:val="left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114300" distR="114300">
            <wp:extent cx="5266055" cy="1845945"/>
            <wp:effectExtent l="0" t="0" r="10795" b="1905"/>
            <wp:docPr id="20" name="图片 2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D6" w:rsidRDefault="005F79B0">
      <w:pPr>
        <w:pStyle w:val="1"/>
        <w:spacing w:line="360" w:lineRule="auto"/>
        <w:ind w:firstLineChars="0" w:firstLine="0"/>
        <w:jc w:val="left"/>
        <w:rPr>
          <w:sz w:val="24"/>
        </w:rPr>
      </w:pPr>
      <w:r>
        <w:rPr>
          <w:rFonts w:hint="eastAsia"/>
          <w:sz w:val="24"/>
        </w:rPr>
        <w:t>输入抵扣比例，点击提交</w:t>
      </w:r>
    </w:p>
    <w:p w:rsidR="00AD69D6" w:rsidRDefault="00AD69D6">
      <w:pPr>
        <w:pStyle w:val="1"/>
        <w:spacing w:line="360" w:lineRule="auto"/>
        <w:ind w:firstLineChars="0" w:firstLine="0"/>
        <w:jc w:val="left"/>
        <w:rPr>
          <w:sz w:val="24"/>
        </w:rPr>
      </w:pPr>
    </w:p>
    <w:p w:rsidR="00AD69D6" w:rsidRDefault="005F79B0">
      <w:pPr>
        <w:pStyle w:val="1"/>
        <w:spacing w:line="360" w:lineRule="auto"/>
        <w:ind w:firstLineChars="0" w:firstLine="0"/>
        <w:jc w:val="left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114300" distR="114300">
            <wp:extent cx="5265420" cy="1981200"/>
            <wp:effectExtent l="0" t="0" r="1143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D69D6" w:rsidRDefault="005F79B0">
      <w:pPr>
        <w:pStyle w:val="1"/>
        <w:spacing w:line="360" w:lineRule="auto"/>
        <w:ind w:firstLineChars="0" w:firstLine="0"/>
        <w:jc w:val="left"/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、添加行为类业务服务商</w:t>
      </w:r>
    </w:p>
    <w:p w:rsidR="00AD69D6" w:rsidRDefault="005F79B0">
      <w:pPr>
        <w:pStyle w:val="1"/>
        <w:spacing w:line="360" w:lineRule="auto"/>
        <w:ind w:firstLineChars="0" w:firstLine="0"/>
        <w:jc w:val="left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）点击添加行为类业务服务商联系人</w:t>
      </w:r>
    </w:p>
    <w:p w:rsidR="00AD69D6" w:rsidRDefault="005F79B0">
      <w:pPr>
        <w:pStyle w:val="1"/>
        <w:spacing w:line="360" w:lineRule="auto"/>
        <w:ind w:firstLineChars="0" w:firstLine="0"/>
        <w:jc w:val="left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114300" distR="114300">
            <wp:extent cx="5266690" cy="2225040"/>
            <wp:effectExtent l="0" t="0" r="10160" b="3810"/>
            <wp:docPr id="27" name="图片 27" descr="行为类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行为类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D6" w:rsidRDefault="005F79B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2</w:t>
      </w:r>
      <w:r>
        <w:rPr>
          <w:rFonts w:ascii="宋体" w:eastAsia="宋体" w:hAnsi="宋体" w:cs="宋体" w:hint="eastAsia"/>
          <w:sz w:val="24"/>
        </w:rPr>
        <w:t>）输入目标服务商名称，点击查询（支持模糊查询）</w:t>
      </w:r>
    </w:p>
    <w:p w:rsidR="00AD69D6" w:rsidRDefault="005F79B0">
      <w:pPr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sz w:val="24"/>
        </w:rPr>
        <w:t>查询到目标服务商，点击添加（工业添加行为类业务服务商联系人直接添加成功）</w:t>
      </w:r>
      <w:r>
        <w:rPr>
          <w:rFonts w:ascii="宋体" w:eastAsia="宋体" w:hAnsi="宋体" w:cs="宋体" w:hint="eastAsia"/>
          <w:sz w:val="24"/>
        </w:rPr>
        <w:t xml:space="preserve">        </w:t>
      </w:r>
      <w:r>
        <w:rPr>
          <w:rFonts w:ascii="宋体" w:eastAsia="宋体" w:hAnsi="宋体" w:cs="宋体" w:hint="eastAsia"/>
          <w:noProof/>
          <w:sz w:val="24"/>
        </w:rPr>
        <w:drawing>
          <wp:inline distT="0" distB="0" distL="114300" distR="114300">
            <wp:extent cx="5266690" cy="2235835"/>
            <wp:effectExtent l="0" t="0" r="10160" b="12065"/>
            <wp:docPr id="34" name="图片 34" descr="行为类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行为类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sz w:val="24"/>
        </w:rPr>
        <w:t xml:space="preserve">                                          </w:t>
      </w:r>
    </w:p>
    <w:sectPr w:rsidR="00AD69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859027F"/>
    <w:multiLevelType w:val="singleLevel"/>
    <w:tmpl w:val="C859027F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F6D4D519"/>
    <w:multiLevelType w:val="singleLevel"/>
    <w:tmpl w:val="F6D4D519"/>
    <w:lvl w:ilvl="0">
      <w:start w:val="2"/>
      <w:numFmt w:val="decimal"/>
      <w:suff w:val="nothing"/>
      <w:lvlText w:val="（%1）"/>
      <w:lvlJc w:val="left"/>
    </w:lvl>
  </w:abstractNum>
  <w:abstractNum w:abstractNumId="2">
    <w:nsid w:val="53363DD0"/>
    <w:multiLevelType w:val="singleLevel"/>
    <w:tmpl w:val="53363DD0"/>
    <w:lvl w:ilvl="0">
      <w:start w:val="2"/>
      <w:numFmt w:val="decimal"/>
      <w:lvlText w:val="%1)"/>
      <w:lvlJc w:val="left"/>
      <w:pPr>
        <w:tabs>
          <w:tab w:val="left" w:pos="312"/>
        </w:tabs>
        <w:ind w:left="0" w:firstLine="0"/>
      </w:pPr>
    </w:lvl>
  </w:abstractNum>
  <w:abstractNum w:abstractNumId="3">
    <w:nsid w:val="5AF5555B"/>
    <w:multiLevelType w:val="singleLevel"/>
    <w:tmpl w:val="5AF5555B"/>
    <w:lvl w:ilvl="0">
      <w:start w:val="2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1E42522"/>
    <w:rsid w:val="005C1EFC"/>
    <w:rsid w:val="005F79B0"/>
    <w:rsid w:val="00AD69D6"/>
    <w:rsid w:val="00BA12FB"/>
    <w:rsid w:val="05F23D0F"/>
    <w:rsid w:val="11ED1AD3"/>
    <w:rsid w:val="15EB19DF"/>
    <w:rsid w:val="205E53D5"/>
    <w:rsid w:val="2108601B"/>
    <w:rsid w:val="23F51953"/>
    <w:rsid w:val="2AFC6050"/>
    <w:rsid w:val="61E42522"/>
    <w:rsid w:val="6A1846EC"/>
    <w:rsid w:val="6A7950B7"/>
    <w:rsid w:val="6D535020"/>
    <w:rsid w:val="72FE7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paragraph" w:styleId="a3">
    <w:name w:val="Balloon Text"/>
    <w:basedOn w:val="a"/>
    <w:link w:val="Char"/>
    <w:rsid w:val="00BA12FB"/>
    <w:rPr>
      <w:sz w:val="18"/>
      <w:szCs w:val="18"/>
    </w:rPr>
  </w:style>
  <w:style w:type="character" w:customStyle="1" w:styleId="Char">
    <w:name w:val="批注框文本 Char"/>
    <w:basedOn w:val="a0"/>
    <w:link w:val="a3"/>
    <w:rsid w:val="00BA12FB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paragraph" w:styleId="a3">
    <w:name w:val="Balloon Text"/>
    <w:basedOn w:val="a"/>
    <w:link w:val="Char"/>
    <w:rsid w:val="00BA12FB"/>
    <w:rPr>
      <w:sz w:val="18"/>
      <w:szCs w:val="18"/>
    </w:rPr>
  </w:style>
  <w:style w:type="character" w:customStyle="1" w:styleId="Char">
    <w:name w:val="批注框文本 Char"/>
    <w:basedOn w:val="a0"/>
    <w:link w:val="a3"/>
    <w:rsid w:val="00BA12FB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SEE\AppData\Roaming\Kingsoft\wps\addons\pool\win-i386\knewfileruby_1.0.0.11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</Template>
  <TotalTime>115</TotalTime>
  <Pages>1</Pages>
  <Words>275</Words>
  <Characters>1572</Characters>
  <Application>Microsoft Office Word</Application>
  <DocSecurity>0</DocSecurity>
  <Lines>13</Lines>
  <Paragraphs>3</Paragraphs>
  <ScaleCrop>false</ScaleCrop>
  <Company>P R C</Company>
  <LinksUpToDate>false</LinksUpToDate>
  <CharactersWithSpaces>1844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静静</dc:creator>
  <cp:lastModifiedBy>Windows User</cp:lastModifiedBy>
  <cp:revision>3</cp:revision>
  <dcterms:created xsi:type="dcterms:W3CDTF">2018-08-03T06:59:00Z</dcterms:created>
  <dcterms:modified xsi:type="dcterms:W3CDTF">2019-03-25T07:19:00Z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