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6624C1" w14:textId="1FFF484A" w:rsidR="005E43F8" w:rsidRPr="003E2380" w:rsidRDefault="003E2380" w:rsidP="003E2380">
      <w:pPr>
        <w:pStyle w:val="1"/>
      </w:pPr>
      <w:r w:rsidRPr="003E2380">
        <w:rPr>
          <w:rFonts w:hint="eastAsia"/>
        </w:rPr>
        <w:t>朴素</w:t>
      </w:r>
      <w:r w:rsidR="005E43F8" w:rsidRPr="003E2380">
        <w:rPr>
          <w:rFonts w:hint="eastAsia"/>
        </w:rPr>
        <w:t>贝叶斯算法</w:t>
      </w:r>
    </w:p>
    <w:p w14:paraId="7FA582E3" w14:textId="5B185156" w:rsidR="003E2380" w:rsidRPr="003E2380" w:rsidRDefault="00334AB2" w:rsidP="003E2380">
      <w:pPr>
        <w:pStyle w:val="1"/>
        <w:rPr>
          <w:rFonts w:hint="eastAsia"/>
        </w:rPr>
      </w:pPr>
      <w:r w:rsidRPr="003E2380">
        <w:rPr>
          <w:rFonts w:hint="eastAsia"/>
        </w:rPr>
        <w:t>1</w:t>
      </w:r>
      <w:r w:rsidR="003E2380" w:rsidRPr="003E2380">
        <w:rPr>
          <w:rFonts w:hint="eastAsia"/>
        </w:rPr>
        <w:t>朴素贝叶斯算法</w:t>
      </w:r>
    </w:p>
    <w:p w14:paraId="11500B38" w14:textId="5AB7DAC9" w:rsidR="003E2380" w:rsidRPr="003E2380" w:rsidRDefault="003E2380" w:rsidP="003E2380">
      <w:pPr>
        <w:pStyle w:val="3"/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 xml:space="preserve">1.1 </w:t>
      </w:r>
      <w:r w:rsidR="00334AB2" w:rsidRPr="003E2380">
        <w:rPr>
          <w:rFonts w:ascii="KaiTi" w:eastAsia="KaiTi" w:hAnsi="KaiTi" w:hint="eastAsia"/>
        </w:rPr>
        <w:t>垃圾邮件处理模型</w:t>
      </w:r>
    </w:p>
    <w:p w14:paraId="711ADAD3" w14:textId="00C95F36" w:rsidR="005E43F8" w:rsidRPr="003E2380" w:rsidRDefault="005E43F8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以预测垃圾邮件为例子，介绍贝叶斯算法。词库中有5000个单词。我们有输入x，</w:t>
      </w:r>
      <w:r w:rsidRPr="003E2380">
        <w:rPr>
          <w:rFonts w:ascii="KaiTi" w:eastAsia="KaiTi" w:hAnsi="KaiTi"/>
          <w:noProof/>
        </w:rPr>
        <w:drawing>
          <wp:inline distT="0" distB="0" distL="0" distR="0" wp14:anchorId="72688E70" wp14:editId="302D45B7">
            <wp:extent cx="812800" cy="228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380">
        <w:rPr>
          <w:rFonts w:ascii="KaiTi" w:eastAsia="KaiTi" w:hAnsi="KaiTi" w:hint="eastAsia"/>
        </w:rPr>
        <w:t>，是一个50000维的向量，其中</w:t>
      </w:r>
      <w:r w:rsidRPr="003E2380">
        <w:rPr>
          <w:rFonts w:ascii="KaiTi" w:eastAsia="KaiTi" w:hAnsi="KaiTi"/>
          <w:noProof/>
        </w:rPr>
        <w:drawing>
          <wp:inline distT="0" distB="0" distL="0" distR="0" wp14:anchorId="7C3812A8" wp14:editId="0E30A986">
            <wp:extent cx="152400" cy="203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380">
        <w:rPr>
          <w:rFonts w:ascii="KaiTi" w:eastAsia="KaiTi" w:hAnsi="KaiTi" w:hint="eastAsia"/>
        </w:rPr>
        <w:t>表示词库中第i个单次在该邮件中出现，为0表示词库中第i个单次在该邮件中没有出现。</w:t>
      </w:r>
    </w:p>
    <w:p w14:paraId="4ADE6999" w14:textId="07B02A48" w:rsidR="005E43F8" w:rsidRPr="003E2380" w:rsidRDefault="005E43F8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已经邮件是否为邮件,样本</w:t>
      </w:r>
      <w:r w:rsidRPr="003E2380">
        <w:rPr>
          <w:rFonts w:ascii="KaiTi" w:eastAsia="KaiTi" w:hAnsi="KaiTi"/>
          <w:noProof/>
        </w:rPr>
        <w:drawing>
          <wp:inline distT="0" distB="0" distL="0" distR="0" wp14:anchorId="7D2B70BE" wp14:editId="06911BBE">
            <wp:extent cx="774700" cy="20320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380">
        <w:rPr>
          <w:rFonts w:ascii="KaiTi" w:eastAsia="KaiTi" w:hAnsi="KaiTi" w:hint="eastAsia"/>
        </w:rPr>
        <w:t>出现的概率为</w:t>
      </w:r>
      <w:r w:rsidRPr="003E2380">
        <w:rPr>
          <w:rFonts w:ascii="KaiTi" w:eastAsia="KaiTi" w:hAnsi="KaiTi"/>
          <w:noProof/>
        </w:rPr>
        <w:drawing>
          <wp:inline distT="0" distB="0" distL="0" distR="0" wp14:anchorId="4D195BE7" wp14:editId="60E79764">
            <wp:extent cx="1028700" cy="2032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AB2" w:rsidRPr="003E2380">
        <w:rPr>
          <w:rFonts w:ascii="KaiTi" w:eastAsia="KaiTi" w:hAnsi="KaiTi" w:hint="eastAsia"/>
        </w:rPr>
        <w:t>，可以定义为下式:</w:t>
      </w:r>
    </w:p>
    <w:p w14:paraId="2FA7B570" w14:textId="2B53642F" w:rsidR="005E43F8" w:rsidRPr="003E2380" w:rsidRDefault="00334AB2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39372F66" wp14:editId="15222B1B">
            <wp:extent cx="3797300" cy="2032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9D91" w14:textId="36A30C4D" w:rsidR="00334AB2" w:rsidRPr="003E2380" w:rsidRDefault="00334AB2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注: 上式很好理解。右侧第一个式子为已知y，x1出现的概率。第二个为一直y和x1出现x2的概率。因此两个式子相乘表示一直y初选(x1,x2)的概率。依次类推，可以得到这个公式。</w:t>
      </w:r>
    </w:p>
    <w:p w14:paraId="6B33A08C" w14:textId="24B7AE5F" w:rsidR="00334AB2" w:rsidRPr="003E2380" w:rsidRDefault="00334AB2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接下来我们做个假设，即表示每个词在邮件中出现不影响其他词在邮件中出现，这些时间是独立的。这样就可以得到下式:</w:t>
      </w:r>
    </w:p>
    <w:p w14:paraId="6EA68EC2" w14:textId="0D067977" w:rsidR="00334AB2" w:rsidRPr="003E2380" w:rsidRDefault="00334AB2" w:rsidP="005E43F8">
      <w:pPr>
        <w:rPr>
          <w:rFonts w:ascii="KaiTi" w:eastAsia="KaiTi" w:hAnsi="KaiTi" w:hint="eastAsia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5DC69908" wp14:editId="26E9B3E1">
            <wp:extent cx="3797300" cy="4318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40B6" w14:textId="4EF53AF1" w:rsidR="00334AB2" w:rsidRPr="003E2380" w:rsidRDefault="003E2380" w:rsidP="003E2380">
      <w:pPr>
        <w:pStyle w:val="3"/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1.</w:t>
      </w:r>
      <w:r w:rsidR="00334AB2" w:rsidRPr="003E2380">
        <w:rPr>
          <w:rFonts w:ascii="KaiTi" w:eastAsia="KaiTi" w:hAnsi="KaiTi" w:hint="eastAsia"/>
        </w:rPr>
        <w:t>2 公式推导</w:t>
      </w:r>
    </w:p>
    <w:p w14:paraId="535FE3B5" w14:textId="61FD767B" w:rsidR="00334AB2" w:rsidRPr="003E2380" w:rsidRDefault="00334AB2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这里求最大释然函数，我们设</w:t>
      </w:r>
      <w:r w:rsidR="00F64AF6" w:rsidRPr="003E2380">
        <w:rPr>
          <w:rFonts w:ascii="KaiTi" w:eastAsia="KaiTi" w:hAnsi="KaiTi"/>
          <w:noProof/>
        </w:rPr>
        <w:drawing>
          <wp:inline distT="0" distB="0" distL="0" distR="0" wp14:anchorId="537E0BB2" wp14:editId="259393D1">
            <wp:extent cx="800100" cy="22860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AF6" w:rsidRPr="003E2380">
        <w:rPr>
          <w:rFonts w:ascii="KaiTi" w:eastAsia="KaiTi" w:hAnsi="KaiTi" w:hint="eastAsia"/>
        </w:rPr>
        <w:t>,</w:t>
      </w:r>
      <w:r w:rsidR="00F64AF6" w:rsidRPr="003E2380">
        <w:rPr>
          <w:rFonts w:ascii="KaiTi" w:eastAsia="KaiTi" w:hAnsi="KaiTi"/>
          <w:noProof/>
        </w:rPr>
        <w:drawing>
          <wp:inline distT="0" distB="0" distL="0" distR="0" wp14:anchorId="08C5E7EC" wp14:editId="2B5F0D98">
            <wp:extent cx="1333500" cy="22860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AF6" w:rsidRPr="003E2380">
        <w:rPr>
          <w:rFonts w:ascii="KaiTi" w:eastAsia="KaiTi" w:hAnsi="KaiTi" w:hint="eastAsia"/>
        </w:rPr>
        <w:t>,</w:t>
      </w:r>
      <w:r w:rsidR="00F64AF6" w:rsidRPr="003E2380">
        <w:rPr>
          <w:rFonts w:ascii="KaiTi" w:eastAsia="KaiTi" w:hAnsi="KaiTi"/>
          <w:noProof/>
        </w:rPr>
        <w:drawing>
          <wp:inline distT="0" distB="0" distL="0" distR="0" wp14:anchorId="31EA5396" wp14:editId="05957CE9">
            <wp:extent cx="1371600" cy="228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866" w:rsidRPr="003E2380">
        <w:rPr>
          <w:rFonts w:ascii="KaiTi" w:eastAsia="KaiTi" w:hAnsi="KaiTi" w:hint="eastAsia"/>
        </w:rPr>
        <w:t>。</w:t>
      </w:r>
    </w:p>
    <w:p w14:paraId="7B10B21F" w14:textId="3FE319C0" w:rsidR="00334AB2" w:rsidRPr="003E2380" w:rsidRDefault="00C51866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065FBB69" wp14:editId="21A56AC3">
            <wp:extent cx="3314700" cy="43180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3D00" w14:textId="186EFDE2" w:rsidR="00C51866" w:rsidRPr="003E2380" w:rsidRDefault="00C51866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750E7AF3" wp14:editId="10628C6A">
            <wp:extent cx="5270500" cy="35814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176D" w14:textId="170D8C87" w:rsidR="00875279" w:rsidRPr="003E2380" w:rsidRDefault="00875279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7DD4D05C" wp14:editId="08AAC711">
            <wp:extent cx="5270500" cy="302895"/>
            <wp:effectExtent l="0" t="0" r="1270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80D7" w14:textId="650AD99D" w:rsidR="00875279" w:rsidRPr="003E2380" w:rsidRDefault="00875279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6C4B580A" wp14:editId="2374DE9E">
            <wp:extent cx="5270500" cy="26289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0D34" w14:textId="0EA4DDC7" w:rsidR="00875279" w:rsidRPr="003E2380" w:rsidRDefault="00875279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lastRenderedPageBreak/>
        <w:t>然后我们对</w:t>
      </w:r>
      <w:r w:rsidRPr="003E2380">
        <w:rPr>
          <w:rFonts w:ascii="KaiTi" w:eastAsia="KaiTi" w:hAnsi="KaiTi"/>
          <w:noProof/>
        </w:rPr>
        <w:drawing>
          <wp:inline distT="0" distB="0" distL="0" distR="0" wp14:anchorId="4CB3B6C9" wp14:editId="257815BD">
            <wp:extent cx="165100" cy="228600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380">
        <w:rPr>
          <w:rFonts w:ascii="KaiTi" w:eastAsia="KaiTi" w:hAnsi="KaiTi" w:hint="eastAsia"/>
        </w:rPr>
        <w:t>求偏导数：</w:t>
      </w:r>
    </w:p>
    <w:p w14:paraId="593CDADB" w14:textId="348C4E23" w:rsidR="00875279" w:rsidRPr="003E2380" w:rsidRDefault="00875279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059E6006" wp14:editId="27D66859">
            <wp:extent cx="4584700" cy="48260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F193" w14:textId="20C88327" w:rsidR="00875279" w:rsidRPr="003E2380" w:rsidRDefault="00875279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所以有:</w:t>
      </w:r>
    </w:p>
    <w:p w14:paraId="523A4727" w14:textId="370EAE1B" w:rsidR="00875279" w:rsidRPr="003E2380" w:rsidRDefault="00875279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493A0DA3" wp14:editId="5329F929">
            <wp:extent cx="1181100" cy="444500"/>
            <wp:effectExtent l="0" t="0" r="1270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C314" w14:textId="09BC63C3" w:rsidR="00875279" w:rsidRPr="003E2380" w:rsidRDefault="00B73FB3" w:rsidP="005E43F8">
      <w:pPr>
        <w:rPr>
          <w:rFonts w:ascii="KaiTi" w:eastAsia="KaiTi" w:hAnsi="KaiTi"/>
        </w:rPr>
      </w:pPr>
      <w:r w:rsidRPr="00B73FB3">
        <w:rPr>
          <w:rFonts w:ascii="KaiTi" w:eastAsia="KaiTi" w:hAnsi="KaiTi"/>
        </w:rPr>
        <w:t>然后继续求偏导数:</w:t>
      </w:r>
    </w:p>
    <w:p w14:paraId="2EEF303A" w14:textId="60B60C7D" w:rsidR="00C44AC8" w:rsidRPr="003E2380" w:rsidRDefault="00C44AC8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4309F2BF" wp14:editId="6FB27355">
            <wp:extent cx="4521200" cy="508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7DF0" w14:textId="76C9F65F" w:rsidR="00C44AC8" w:rsidRPr="003E2380" w:rsidRDefault="00C44AC8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3CFDA44E" wp14:editId="69951FAC">
            <wp:extent cx="3187700" cy="482600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F370" w14:textId="19A3BF85" w:rsidR="00C44AC8" w:rsidRPr="003E2380" w:rsidRDefault="00CB0B5C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如果一个单词不再训练样本中，就会出现0/0的现象。避免这个事件发生，引入拉普拉斯平滑。</w:t>
      </w:r>
      <w:r w:rsidR="00C44AC8" w:rsidRPr="003E2380">
        <w:rPr>
          <w:rFonts w:ascii="KaiTi" w:eastAsia="KaiTi" w:hAnsi="KaiTi" w:hint="eastAsia"/>
        </w:rPr>
        <w:t>所以有:</w:t>
      </w:r>
    </w:p>
    <w:p w14:paraId="303ACC4D" w14:textId="183BBAC6" w:rsidR="00C44AC8" w:rsidRPr="003E2380" w:rsidRDefault="00C44AC8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4678F91F" wp14:editId="29FA0722">
            <wp:extent cx="1752600" cy="850900"/>
            <wp:effectExtent l="0" t="0" r="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5A16" w14:textId="5006CE51" w:rsidR="00C44AC8" w:rsidRPr="003E2380" w:rsidRDefault="00C44AC8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如果一个单词不再训练样本中，就会出现0/0的现象。避免这个事件发生，引入拉普拉斯平滑。</w:t>
      </w:r>
    </w:p>
    <w:p w14:paraId="3EE62311" w14:textId="6947435E" w:rsidR="00C44AC8" w:rsidRPr="003E2380" w:rsidRDefault="00C44AC8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同理有:</w:t>
      </w:r>
    </w:p>
    <w:p w14:paraId="3A22EF68" w14:textId="044C27A7" w:rsidR="00C44AC8" w:rsidRPr="003E2380" w:rsidRDefault="00C44AC8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7899D7F4" wp14:editId="40FEA4E0">
            <wp:extent cx="1790700" cy="850900"/>
            <wp:effectExtent l="0" t="0" r="12700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241D" w14:textId="7B38F3A1" w:rsidR="003A0812" w:rsidRPr="003E2380" w:rsidRDefault="00E80A73" w:rsidP="005E43F8">
      <w:pPr>
        <w:rPr>
          <w:rFonts w:ascii="KaiTi" w:eastAsia="KaiTi" w:hAnsi="KaiTi" w:hint="eastAsia"/>
        </w:rPr>
      </w:pPr>
      <w:r w:rsidRPr="003E2380">
        <w:rPr>
          <w:rFonts w:ascii="KaiTi" w:eastAsia="KaiTi" w:hAnsi="KaiTi" w:hint="eastAsia"/>
        </w:rPr>
        <w:t>注:试分析这样的公式</w:t>
      </w:r>
      <w:r w:rsidR="003A0812" w:rsidRPr="003E2380">
        <w:rPr>
          <w:rFonts w:ascii="KaiTi" w:eastAsia="KaiTi" w:hAnsi="KaiTi" w:hint="eastAsia"/>
        </w:rPr>
        <w:t>，</w:t>
      </w:r>
      <w:r w:rsidR="003A0812" w:rsidRPr="003E2380">
        <w:rPr>
          <w:rFonts w:ascii="KaiTi" w:eastAsia="KaiTi" w:hAnsi="KaiTi"/>
          <w:noProof/>
        </w:rPr>
        <w:drawing>
          <wp:inline distT="0" distB="0" distL="0" distR="0" wp14:anchorId="244FC25E" wp14:editId="22E065A5">
            <wp:extent cx="165100" cy="228600"/>
            <wp:effectExtent l="0" t="0" r="1270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812" w:rsidRPr="003E2380">
        <w:rPr>
          <w:rFonts w:ascii="KaiTi" w:eastAsia="KaiTi" w:hAnsi="KaiTi" w:hint="eastAsia"/>
        </w:rPr>
        <w:t>就是总的垃圾邮件数目除以从样本数。</w:t>
      </w:r>
      <w:r w:rsidR="003A0812" w:rsidRPr="003E2380">
        <w:rPr>
          <w:rFonts w:ascii="KaiTi" w:eastAsia="KaiTi" w:hAnsi="KaiTi"/>
          <w:noProof/>
        </w:rPr>
        <w:drawing>
          <wp:inline distT="0" distB="0" distL="0" distR="0" wp14:anchorId="076F486F" wp14:editId="533A8FB5">
            <wp:extent cx="292100" cy="228600"/>
            <wp:effectExtent l="0" t="0" r="1270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812" w:rsidRPr="003E2380">
        <w:rPr>
          <w:rFonts w:ascii="KaiTi" w:eastAsia="KaiTi" w:hAnsi="KaiTi" w:hint="eastAsia"/>
        </w:rPr>
        <w:t>就是所有垃圾邮件中出现</w:t>
      </w:r>
      <w:r w:rsidR="003A0812" w:rsidRPr="003E2380">
        <w:rPr>
          <w:rFonts w:ascii="KaiTi" w:eastAsia="KaiTi" w:hAnsi="KaiTi"/>
          <w:noProof/>
        </w:rPr>
        <w:drawing>
          <wp:inline distT="0" distB="0" distL="0" distR="0" wp14:anchorId="543982CF" wp14:editId="3D5C2AB9">
            <wp:extent cx="165100" cy="254000"/>
            <wp:effectExtent l="0" t="0" r="1270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812" w:rsidRPr="003E2380">
        <w:rPr>
          <w:rFonts w:ascii="KaiTi" w:eastAsia="KaiTi" w:hAnsi="KaiTi" w:hint="eastAsia"/>
        </w:rPr>
        <w:t>对应的单词的数目除以所有垃圾邮件的数目。实际上这是个很容理解的道理。当然这就是数学的魅力，即便很简单的公司都是有着其理论依据的。</w:t>
      </w:r>
    </w:p>
    <w:p w14:paraId="0FA07961" w14:textId="2BC1331D" w:rsidR="003E2380" w:rsidRPr="003E2380" w:rsidRDefault="003E2380" w:rsidP="003E2380">
      <w:pPr>
        <w:pStyle w:val="3"/>
        <w:rPr>
          <w:rFonts w:ascii="KaiTi" w:eastAsia="KaiTi" w:hAnsi="KaiTi" w:hint="eastAsia"/>
        </w:rPr>
      </w:pPr>
      <w:r w:rsidRPr="003E2380">
        <w:rPr>
          <w:rFonts w:ascii="KaiTi" w:eastAsia="KaiTi" w:hAnsi="KaiTi" w:hint="eastAsia"/>
        </w:rPr>
        <w:t xml:space="preserve">1.3 </w:t>
      </w:r>
      <w:r>
        <w:rPr>
          <w:rFonts w:ascii="KaiTi" w:eastAsia="KaiTi" w:hAnsi="KaiTi" w:hint="eastAsia"/>
        </w:rPr>
        <w:t>算法的实现</w:t>
      </w:r>
    </w:p>
    <w:p w14:paraId="1A5D40DA" w14:textId="35798C8F" w:rsidR="003E2380" w:rsidRPr="003E2380" w:rsidRDefault="003E2380" w:rsidP="005E43F8">
      <w:pPr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>我们使用样本得到各个单词的概率分布，然后预测邮件是否为垃圾邮件。运行下面的程序，可以得到了正确的垃圾邮件分类。</w:t>
      </w:r>
    </w:p>
    <w:p w14:paraId="068DB108" w14:textId="77777777" w:rsidR="003E2380" w:rsidRDefault="003E2380" w:rsidP="005E43F8">
      <w:pPr>
        <w:rPr>
          <w:rFonts w:ascii="KaiTi" w:eastAsia="KaiTi" w:hAnsi="KaiTi" w:hint="eastAsia"/>
        </w:rPr>
      </w:pPr>
    </w:p>
    <w:p w14:paraId="5CDC3956" w14:textId="77777777" w:rsidR="003E2380" w:rsidRPr="003E2380" w:rsidRDefault="003E2380" w:rsidP="003E23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numpy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as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np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re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DEBUG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constructDic():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file =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open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"../res/NaiveBayes/dict.txt"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key is the word, value is the sequence number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dict = {}         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In fact, treeMap is better than dict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count =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while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line = file.readline()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not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line: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break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    for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word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line.split():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word.lower()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not in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dict: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dict[word.lower()]=count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count = count+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dict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findIndexInDict(word,dict):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word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dict: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dict[word]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-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parseSpamOrHam(words):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words[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] == 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"spam"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elif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words[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] == 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"ham"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DEBUG: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"error email type in training sample!"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-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splitEmail(line):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regEx = re.compile(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r'[^a-zA-Z]|\d'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list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filter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lambda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word: word!=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""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, regEx.split(line)))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spam is 1, ham is 0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parseEmails(x_arr,y_arr,dict,dictLen):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file =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open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"../res/NaiveBayes/emails.txt"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while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line = file.readline()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not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line: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break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words = splitEmail(line)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y = parseSpamOrHam(words)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x = np.zeros(dictLen)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y == -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continue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word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words[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:]: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word.lower()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dict: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index = dict[word.lower()]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x[index]=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DEBUG: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(word,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 is not in dic!"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x_arr.append(x)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y_arr.append(y)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#if DEBUG: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# for i in range(len(x)):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#  if x[i] == 1: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#    print(i)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dict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calPhiY(y_arr):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p(y=1)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sum =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y_arr: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sum = sum + i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sum/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(y_arr)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calPhiXY(y_arr,x_arr,knownY,dictLen):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return a vector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sum =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ret = np.zeros(dictLen)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(y_arr)):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y_arr[i]!=knownY: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continue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sum=sum+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j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(dictLen):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x_arr[i][j]==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ret[j]=ret[j]+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(ret+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)/(sum+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classify(phi,phi_y0,phi_y1,dictLen):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file =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open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"../res/NaiveBayes/testEmails.txt"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while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line = file.readline()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not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line: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break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words = splitEmail(line)[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:]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x = np.zeros(dictLen)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word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words: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word.lower()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dict: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index = dict[word.lower()]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x[index]=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res = calcPro(phi,phi_y1,x)/(calcPro(phi,phi_y1,x)+calcPro(phi,phi_y0,x))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res &gt;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0.5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 xml:space="preserve">"spam :"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+ line)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 xml:space="preserve">"ham :"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+ line)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dict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calcPro(phi,phi_y,x):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p(x|y=phi_y)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ret =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(x)):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x[i] ==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ret = ret * phi_y[i]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ret = ret * (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-phi_y[i])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ret*phi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__name__ == 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"__main__"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0. debug options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DEBUG =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False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1. construct Dict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dict = constructDic()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dictLen =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(dict)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2. parse the email to generate the sample, x and y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x_arr=[]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y_arr=[]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parseEmails(x_arr,y_arr,dict,dictLen)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3. learn from the sample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phi = calPhiY(y_arr)          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p(y)=1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phi_y1 = calPhiXY(y_arr, x_arr,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, dictLen)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phi_y0 = calPhiXY(y_arr, x_arr,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, dictLen)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4. test classify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#p(y=1|x)=p(x|y=1)p(y=1)/(p(x|y=1)p(y=1)+p(x|y=0)p(y=0))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#p(x|y=1) = Pe(p(x=x^i|y=1))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classify(phi,phi_y0,phi_y1,dictLen)</w:t>
      </w:r>
    </w:p>
    <w:p w14:paraId="1A90B76F" w14:textId="77777777" w:rsidR="003E2380" w:rsidRPr="003E2380" w:rsidRDefault="003E2380" w:rsidP="005E43F8">
      <w:pPr>
        <w:rPr>
          <w:rFonts w:ascii="KaiTi" w:eastAsia="KaiTi" w:hAnsi="KaiTi" w:hint="eastAsia"/>
        </w:rPr>
      </w:pPr>
    </w:p>
    <w:p w14:paraId="3443466E" w14:textId="7CA4782B" w:rsidR="003A0812" w:rsidRPr="003E2380" w:rsidRDefault="003E2380" w:rsidP="003E2380">
      <w:pPr>
        <w:pStyle w:val="2"/>
      </w:pPr>
      <w:r w:rsidRPr="003E2380">
        <w:rPr>
          <w:rFonts w:hint="eastAsia"/>
        </w:rPr>
        <w:t>2</w:t>
      </w:r>
      <w:r w:rsidR="003A0812" w:rsidRPr="003E2380">
        <w:rPr>
          <w:rFonts w:hint="eastAsia"/>
        </w:rPr>
        <w:t xml:space="preserve"> </w:t>
      </w:r>
      <w:r w:rsidR="00CA0999">
        <w:rPr>
          <w:rFonts w:hint="eastAsia"/>
        </w:rPr>
        <w:t>多元伯努利事件</w:t>
      </w:r>
      <w:r w:rsidRPr="003E2380">
        <w:rPr>
          <w:rFonts w:hint="eastAsia"/>
        </w:rPr>
        <w:t>模型</w:t>
      </w:r>
    </w:p>
    <w:p w14:paraId="07907BC0" w14:textId="01E3482C" w:rsidR="003E2380" w:rsidRDefault="003E2380" w:rsidP="003E2380">
      <w:pPr>
        <w:pStyle w:val="3"/>
        <w:rPr>
          <w:rFonts w:hint="eastAsia"/>
        </w:rPr>
      </w:pPr>
      <w:r>
        <w:rPr>
          <w:rFonts w:hint="eastAsia"/>
        </w:rPr>
        <w:t>2.1 公式推导</w:t>
      </w:r>
    </w:p>
    <w:p w14:paraId="193D879A" w14:textId="2DF33974" w:rsidR="003A0812" w:rsidRPr="003E2380" w:rsidRDefault="003A0812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下面采用另外一种方式进行建模。对于</w:t>
      </w:r>
      <w:r w:rsidRPr="003E2380">
        <w:rPr>
          <w:rFonts w:ascii="KaiTi" w:eastAsia="KaiTi" w:hAnsi="KaiTi"/>
          <w:noProof/>
        </w:rPr>
        <w:drawing>
          <wp:inline distT="0" distB="0" distL="0" distR="0" wp14:anchorId="09488976" wp14:editId="3ECE1FB3">
            <wp:extent cx="1104900" cy="228600"/>
            <wp:effectExtent l="0" t="0" r="1270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380">
        <w:rPr>
          <w:rFonts w:ascii="KaiTi" w:eastAsia="KaiTi" w:hAnsi="KaiTi" w:hint="eastAsia"/>
        </w:rPr>
        <w:t>。其中</w:t>
      </w:r>
      <w:r w:rsidRPr="003E2380">
        <w:rPr>
          <w:rFonts w:ascii="KaiTi" w:eastAsia="KaiTi" w:hAnsi="KaiTi"/>
          <w:noProof/>
        </w:rPr>
        <w:drawing>
          <wp:inline distT="0" distB="0" distL="0" distR="0" wp14:anchorId="007D3ABF" wp14:editId="5F435161">
            <wp:extent cx="368300" cy="203200"/>
            <wp:effectExtent l="0" t="0" r="1270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380">
        <w:rPr>
          <w:rFonts w:ascii="KaiTi" w:eastAsia="KaiTi" w:hAnsi="KaiTi" w:hint="eastAsia"/>
        </w:rPr>
        <w:t>代表邮件的第一个单词在词库中的索引为1。仍然有如下公式</w:t>
      </w:r>
    </w:p>
    <w:p w14:paraId="12A496F3" w14:textId="2511B66A" w:rsidR="003A0812" w:rsidRPr="003E2380" w:rsidRDefault="003A0812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338FC525" wp14:editId="2D8ADE9B">
            <wp:extent cx="1866900" cy="431800"/>
            <wp:effectExtent l="0" t="0" r="1270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A2B2" w14:textId="7D157517" w:rsidR="003A0812" w:rsidRPr="003E2380" w:rsidRDefault="003A0812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我们设置</w:t>
      </w:r>
      <w:r w:rsidRPr="003E2380">
        <w:rPr>
          <w:rFonts w:ascii="KaiTi" w:eastAsia="KaiTi" w:hAnsi="KaiTi"/>
          <w:noProof/>
        </w:rPr>
        <w:drawing>
          <wp:inline distT="0" distB="0" distL="0" distR="0" wp14:anchorId="444ED888" wp14:editId="1FD5B9FE">
            <wp:extent cx="800100" cy="228600"/>
            <wp:effectExtent l="0" t="0" r="1270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380">
        <w:rPr>
          <w:rFonts w:ascii="KaiTi" w:eastAsia="KaiTi" w:hAnsi="KaiTi" w:hint="eastAsia"/>
        </w:rPr>
        <w:t>，</w:t>
      </w:r>
      <w:r w:rsidRPr="003E2380">
        <w:rPr>
          <w:rFonts w:ascii="KaiTi" w:eastAsia="KaiTi" w:hAnsi="KaiTi"/>
          <w:noProof/>
        </w:rPr>
        <w:drawing>
          <wp:inline distT="0" distB="0" distL="0" distR="0" wp14:anchorId="47E534DE" wp14:editId="3F29FC45">
            <wp:extent cx="1460500" cy="228600"/>
            <wp:effectExtent l="0" t="0" r="1270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380">
        <w:rPr>
          <w:rFonts w:ascii="KaiTi" w:eastAsia="KaiTi" w:hAnsi="KaiTi" w:hint="eastAsia"/>
        </w:rPr>
        <w:t>。</w:t>
      </w:r>
    </w:p>
    <w:p w14:paraId="48BFB1D1" w14:textId="3FE4BB9F" w:rsidR="003A0812" w:rsidRPr="003E2380" w:rsidRDefault="003A0812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然后求最大释然函数</w:t>
      </w:r>
    </w:p>
    <w:p w14:paraId="591C0288" w14:textId="44310112" w:rsidR="005A7589" w:rsidRPr="003E2380" w:rsidRDefault="00FE1EAB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2702EF99" wp14:editId="36AE952D">
            <wp:extent cx="3505200" cy="4318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9723" w14:textId="3A66B257" w:rsidR="005A7589" w:rsidRPr="003E2380" w:rsidRDefault="00FE1EAB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10D49790" wp14:editId="46C72EA0">
            <wp:extent cx="4508500" cy="431800"/>
            <wp:effectExtent l="0" t="0" r="1270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3E75" w14:textId="3EF3F354" w:rsidR="005A7589" w:rsidRPr="003E2380" w:rsidRDefault="00FE1EAB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2FCAA958" wp14:editId="7DFC4AFC">
            <wp:extent cx="5270500" cy="431800"/>
            <wp:effectExtent l="0" t="0" r="1270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4C97" w14:textId="6E5CB4F0" w:rsidR="00FE1EAB" w:rsidRPr="003E2380" w:rsidRDefault="0020782F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75965E9C" wp14:editId="2F3D5E81">
            <wp:extent cx="5270500" cy="39052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2532" w14:textId="02337789" w:rsidR="00FE1EAB" w:rsidRPr="003E2380" w:rsidRDefault="00FE1EAB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我们对</w:t>
      </w:r>
      <w:r w:rsidRPr="003E2380">
        <w:rPr>
          <w:rFonts w:ascii="KaiTi" w:eastAsia="KaiTi" w:hAnsi="KaiTi"/>
          <w:noProof/>
        </w:rPr>
        <w:drawing>
          <wp:inline distT="0" distB="0" distL="0" distR="0" wp14:anchorId="3F5AF112" wp14:editId="1EDF266B">
            <wp:extent cx="165100" cy="228600"/>
            <wp:effectExtent l="0" t="0" r="1270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380">
        <w:rPr>
          <w:rFonts w:ascii="KaiTi" w:eastAsia="KaiTi" w:hAnsi="KaiTi" w:hint="eastAsia"/>
        </w:rPr>
        <w:t>求偏导数，与之前相同，这里直接写出：</w:t>
      </w:r>
    </w:p>
    <w:p w14:paraId="0B96CCAF" w14:textId="5829FEC3" w:rsidR="00FE1EAB" w:rsidRPr="003E2380" w:rsidRDefault="00FE1EAB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anchor distT="0" distB="0" distL="114300" distR="114300" simplePos="0" relativeHeight="251658240" behindDoc="0" locked="0" layoutInCell="1" allowOverlap="1" wp14:anchorId="4E0906DD" wp14:editId="7E171FC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181100" cy="444500"/>
            <wp:effectExtent l="0" t="0" r="12700" b="12700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5FAF">
        <w:rPr>
          <w:rFonts w:ascii="KaiTi" w:eastAsia="KaiTi" w:hAnsi="KaiTi"/>
        </w:rPr>
        <w:br w:type="textWrapping" w:clear="all"/>
      </w:r>
    </w:p>
    <w:p w14:paraId="41121FA5" w14:textId="60C51720" w:rsidR="00FE1EAB" w:rsidRPr="003E2380" w:rsidRDefault="00FE1EAB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我们对</w:t>
      </w:r>
      <w:r w:rsidR="0020782F" w:rsidRPr="003E2380">
        <w:rPr>
          <w:rFonts w:ascii="KaiTi" w:eastAsia="KaiTi" w:hAnsi="KaiTi"/>
          <w:noProof/>
        </w:rPr>
        <w:drawing>
          <wp:inline distT="0" distB="0" distL="0" distR="0" wp14:anchorId="0414FF92" wp14:editId="349D2875">
            <wp:extent cx="406400" cy="228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380">
        <w:rPr>
          <w:rFonts w:ascii="KaiTi" w:eastAsia="KaiTi" w:hAnsi="KaiTi" w:hint="eastAsia"/>
        </w:rPr>
        <w:t>求偏导数，如下：</w:t>
      </w:r>
    </w:p>
    <w:p w14:paraId="26EE9AE3" w14:textId="19AB551F" w:rsidR="00FE1EAB" w:rsidRPr="003E2380" w:rsidRDefault="00AA4948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5CED4B58" wp14:editId="16705AF1">
            <wp:extent cx="3251200" cy="685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3E47" w14:textId="79B1A128" w:rsidR="005F5664" w:rsidRPr="003E2380" w:rsidRDefault="00AA4948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其中</w:t>
      </w:r>
      <w:r w:rsidR="00E54A93" w:rsidRPr="003E2380">
        <w:rPr>
          <w:rFonts w:ascii="KaiTi" w:eastAsia="KaiTi" w:hAnsi="KaiTi" w:hint="eastAsia"/>
        </w:rPr>
        <w:t>有：</w:t>
      </w:r>
    </w:p>
    <w:p w14:paraId="2E643574" w14:textId="57B2939C" w:rsidR="00E54A93" w:rsidRPr="003E2380" w:rsidRDefault="00E54A93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78D5B60A" wp14:editId="39B58CD4">
            <wp:extent cx="3873500" cy="292100"/>
            <wp:effectExtent l="0" t="0" r="1270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4BA6" w14:textId="11E02DC2" w:rsidR="00E54A93" w:rsidRPr="003E2380" w:rsidRDefault="00E54A93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604815E2" wp14:editId="487C77F6">
            <wp:extent cx="3873500" cy="254000"/>
            <wp:effectExtent l="0" t="0" r="1270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9C1F" w14:textId="0E251B00" w:rsidR="00E54A93" w:rsidRPr="003E2380" w:rsidRDefault="00E54A93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所以有：</w:t>
      </w:r>
    </w:p>
    <w:p w14:paraId="4598B358" w14:textId="61FE4CED" w:rsidR="00E54A93" w:rsidRPr="003E2380" w:rsidRDefault="00E54A93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73DA131C" wp14:editId="101C1269">
            <wp:extent cx="3581400" cy="482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D369" w14:textId="4C02140C" w:rsidR="00E54A93" w:rsidRPr="003E2380" w:rsidRDefault="00F37FB1" w:rsidP="005E43F8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根据拉普拉斯平滑，</w:t>
      </w:r>
      <w:r w:rsidR="00E54A93" w:rsidRPr="003E2380">
        <w:rPr>
          <w:rFonts w:ascii="KaiTi" w:eastAsia="KaiTi" w:hAnsi="KaiTi" w:hint="eastAsia"/>
        </w:rPr>
        <w:t>所以最后得到</w:t>
      </w:r>
      <w:r>
        <w:rPr>
          <w:rFonts w:ascii="KaiTi" w:eastAsia="KaiTi" w:hAnsi="KaiTi" w:hint="eastAsia"/>
        </w:rPr>
        <w:t>下面的公式，其中V为词库中单词的数目。</w:t>
      </w:r>
    </w:p>
    <w:p w14:paraId="2E806B67" w14:textId="52B7B5D0" w:rsidR="00E54A93" w:rsidRPr="003E2380" w:rsidRDefault="00F37FB1" w:rsidP="005E43F8">
      <w:pPr>
        <w:rPr>
          <w:rFonts w:ascii="KaiTi" w:eastAsia="KaiTi" w:hAnsi="KaiTi"/>
        </w:rPr>
      </w:pPr>
      <w:r w:rsidRPr="00F37FB1">
        <w:rPr>
          <w:rFonts w:ascii="KaiTi" w:eastAsia="KaiTi" w:hAnsi="KaiTi"/>
        </w:rPr>
        <w:drawing>
          <wp:inline distT="0" distB="0" distL="0" distR="0" wp14:anchorId="6CC6D443" wp14:editId="22C9F72B">
            <wp:extent cx="2044700" cy="8636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807D" w14:textId="17E0E699" w:rsidR="00E54A93" w:rsidRPr="003E2380" w:rsidRDefault="00E54A93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同理有:</w:t>
      </w:r>
    </w:p>
    <w:p w14:paraId="1A53B203" w14:textId="28221412" w:rsidR="00E54A93" w:rsidRDefault="00F37FB1" w:rsidP="005E43F8">
      <w:pPr>
        <w:rPr>
          <w:rFonts w:ascii="KaiTi" w:eastAsia="KaiTi" w:hAnsi="KaiTi" w:hint="eastAsia"/>
        </w:rPr>
      </w:pPr>
      <w:r w:rsidRPr="00F37FB1">
        <w:rPr>
          <w:rFonts w:ascii="KaiTi" w:eastAsia="KaiTi" w:hAnsi="KaiTi"/>
        </w:rPr>
        <w:drawing>
          <wp:inline distT="0" distB="0" distL="0" distR="0" wp14:anchorId="3E68BCAD" wp14:editId="531AFB4F">
            <wp:extent cx="2095500" cy="863600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5A88" w14:textId="7C547112" w:rsidR="003E2380" w:rsidRDefault="003E2380" w:rsidP="003E2380">
      <w:pPr>
        <w:pStyle w:val="3"/>
        <w:rPr>
          <w:rFonts w:ascii="KaiTi" w:eastAsia="KaiTi" w:hAnsi="KaiTi" w:hint="eastAsia"/>
        </w:rPr>
      </w:pPr>
      <w:r>
        <w:rPr>
          <w:rFonts w:hint="eastAsia"/>
        </w:rPr>
        <w:t>2.2</w:t>
      </w:r>
      <w:r>
        <w:rPr>
          <w:rFonts w:ascii="KaiTi" w:eastAsia="KaiTi" w:hAnsi="KaiTi" w:hint="eastAsia"/>
        </w:rPr>
        <w:t>算法的实现</w:t>
      </w:r>
    </w:p>
    <w:p w14:paraId="6941DA46" w14:textId="56B998D8" w:rsidR="003E2380" w:rsidRDefault="003E2380" w:rsidP="003E2380">
      <w:pPr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>我们使用样本得到各个单词的概率分布，然后预测邮件是否为垃圾邮件。运行下面的程序，可以得到了正确的垃圾邮件分类。</w:t>
      </w:r>
    </w:p>
    <w:p w14:paraId="29297255" w14:textId="77777777" w:rsidR="003E2380" w:rsidRDefault="003E2380" w:rsidP="003E2380">
      <w:pPr>
        <w:rPr>
          <w:rFonts w:ascii="KaiTi" w:eastAsia="KaiTi" w:hAnsi="KaiTi" w:hint="eastAsia"/>
        </w:rPr>
      </w:pPr>
    </w:p>
    <w:p w14:paraId="165745E8" w14:textId="60AEF0DD" w:rsidR="00CB0B5C" w:rsidRDefault="00CB0B5C" w:rsidP="003E2380">
      <w:pPr>
        <w:rPr>
          <w:rFonts w:ascii="KaiTi" w:eastAsia="KaiTi" w:hAnsi="KaiTi" w:hint="eastAsia"/>
        </w:rPr>
      </w:pPr>
      <w:bookmarkStart w:id="0" w:name="_GoBack"/>
      <w:r>
        <w:rPr>
          <w:rFonts w:ascii="KaiTi" w:eastAsia="KaiTi" w:hAnsi="KaiTi" w:hint="eastAsia"/>
        </w:rPr>
        <w:t>注: 由于概率值过小，多次乘积会超过浮点数精度范围，所以程序这里乘以一个固定的比例系数</w:t>
      </w:r>
    </w:p>
    <w:bookmarkEnd w:id="0"/>
    <w:p w14:paraId="2D219BB7" w14:textId="77777777" w:rsidR="00CB0B5C" w:rsidRPr="003E2380" w:rsidRDefault="00CB0B5C" w:rsidP="003E2380">
      <w:pPr>
        <w:rPr>
          <w:rFonts w:ascii="KaiTi" w:eastAsia="KaiTi" w:hAnsi="KaiTi" w:hint="eastAsia"/>
        </w:rPr>
      </w:pPr>
    </w:p>
    <w:p w14:paraId="53B345B3" w14:textId="77777777" w:rsidR="003E2380" w:rsidRDefault="003E2380" w:rsidP="003E2380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 xml:space="preserve">numpy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as </w:t>
      </w:r>
      <w:r>
        <w:rPr>
          <w:rFonts w:ascii="Menlo" w:hAnsi="Menlo" w:cs="Menlo"/>
          <w:color w:val="000000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re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global </w:t>
      </w:r>
      <w:r>
        <w:rPr>
          <w:rFonts w:ascii="Menlo" w:hAnsi="Menlo" w:cs="Menlo"/>
          <w:color w:val="000000"/>
          <w:sz w:val="18"/>
          <w:szCs w:val="18"/>
        </w:rPr>
        <w:t>DEBUG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global </w:t>
      </w:r>
      <w:r>
        <w:rPr>
          <w:rFonts w:ascii="Menlo" w:hAnsi="Menlo" w:cs="Menlo"/>
          <w:color w:val="000000"/>
          <w:sz w:val="18"/>
          <w:szCs w:val="18"/>
        </w:rPr>
        <w:t>SCALE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constructDic():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file = </w:t>
      </w:r>
      <w:r>
        <w:rPr>
          <w:rFonts w:ascii="Menlo" w:hAnsi="Menlo" w:cs="Menlo"/>
          <w:color w:val="000080"/>
          <w:sz w:val="18"/>
          <w:szCs w:val="18"/>
        </w:rPr>
        <w:t>open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"../res/NaiveBayes/dict.txt"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key is the word, value is the sequence number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dict = {}   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In fact, treeMap is better than dict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count =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while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line = file.readline()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not </w:t>
      </w:r>
      <w:r>
        <w:rPr>
          <w:rFonts w:ascii="Menlo" w:hAnsi="Menlo" w:cs="Menlo"/>
          <w:color w:val="000000"/>
          <w:sz w:val="18"/>
          <w:szCs w:val="18"/>
        </w:rPr>
        <w:t>line: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break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for </w:t>
      </w:r>
      <w:r>
        <w:rPr>
          <w:rFonts w:ascii="Menlo" w:hAnsi="Menlo" w:cs="Menlo"/>
          <w:color w:val="000000"/>
          <w:sz w:val="18"/>
          <w:szCs w:val="18"/>
        </w:rPr>
        <w:t xml:space="preserve">word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00"/>
          <w:sz w:val="18"/>
          <w:szCs w:val="18"/>
        </w:rPr>
        <w:t>line.split():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word.lower()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not in </w:t>
      </w:r>
      <w:r>
        <w:rPr>
          <w:rFonts w:ascii="Menlo" w:hAnsi="Menlo" w:cs="Menlo"/>
          <w:color w:val="000000"/>
          <w:sz w:val="18"/>
          <w:szCs w:val="18"/>
        </w:rPr>
        <w:t>dict: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dict[word.lower()]=count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count = count+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dict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findIndexInDict(word,dict):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word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00"/>
          <w:sz w:val="18"/>
          <w:szCs w:val="18"/>
        </w:rPr>
        <w:t>dict: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dict[word]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-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FF"/>
          <w:sz w:val="18"/>
          <w:szCs w:val="18"/>
        </w:rPr>
        <w:br/>
      </w:r>
      <w:r>
        <w:rPr>
          <w:rFonts w:ascii="Menlo" w:hAnsi="Menlo" w:cs="Menlo"/>
          <w:color w:val="0000FF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parseSpamOrHam(words):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words[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== </w:t>
      </w:r>
      <w:r>
        <w:rPr>
          <w:rFonts w:ascii="Menlo" w:hAnsi="Menlo" w:cs="Menlo"/>
          <w:b/>
          <w:bCs/>
          <w:color w:val="008080"/>
          <w:sz w:val="18"/>
          <w:szCs w:val="18"/>
        </w:rPr>
        <w:t>"spam"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elif </w:t>
      </w:r>
      <w:r>
        <w:rPr>
          <w:rFonts w:ascii="Menlo" w:hAnsi="Menlo" w:cs="Menlo"/>
          <w:color w:val="000000"/>
          <w:sz w:val="18"/>
          <w:szCs w:val="18"/>
        </w:rPr>
        <w:t>words[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== </w:t>
      </w:r>
      <w:r>
        <w:rPr>
          <w:rFonts w:ascii="Menlo" w:hAnsi="Menlo" w:cs="Menlo"/>
          <w:b/>
          <w:bCs/>
          <w:color w:val="008080"/>
          <w:sz w:val="18"/>
          <w:szCs w:val="18"/>
        </w:rPr>
        <w:t>"ham"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DEBUG: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color w:val="000080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"error email type in training sample!"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-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FF"/>
          <w:sz w:val="18"/>
          <w:szCs w:val="18"/>
        </w:rPr>
        <w:br/>
      </w:r>
      <w:r>
        <w:rPr>
          <w:rFonts w:ascii="Menlo" w:hAnsi="Menlo" w:cs="Menlo"/>
          <w:color w:val="0000FF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splitEmail(line):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regEx = re.compile(</w:t>
      </w:r>
      <w:r>
        <w:rPr>
          <w:rFonts w:ascii="Menlo" w:hAnsi="Menlo" w:cs="Menlo"/>
          <w:b/>
          <w:bCs/>
          <w:color w:val="008080"/>
          <w:sz w:val="18"/>
          <w:szCs w:val="18"/>
        </w:rPr>
        <w:t>r'[^a-zA-Z]|\d'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80"/>
          <w:sz w:val="18"/>
          <w:szCs w:val="18"/>
        </w:rPr>
        <w:t>list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80"/>
          <w:sz w:val="18"/>
          <w:szCs w:val="18"/>
        </w:rPr>
        <w:t>filter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color w:val="000000"/>
          <w:sz w:val="18"/>
          <w:szCs w:val="18"/>
        </w:rPr>
        <w:t>word: word!=</w:t>
      </w:r>
      <w:r>
        <w:rPr>
          <w:rFonts w:ascii="Menlo" w:hAnsi="Menlo" w:cs="Menlo"/>
          <w:b/>
          <w:bCs/>
          <w:color w:val="008080"/>
          <w:sz w:val="18"/>
          <w:szCs w:val="18"/>
        </w:rPr>
        <w:t>""</w:t>
      </w:r>
      <w:r>
        <w:rPr>
          <w:rFonts w:ascii="Menlo" w:hAnsi="Menlo" w:cs="Menlo"/>
          <w:color w:val="000000"/>
          <w:sz w:val="18"/>
          <w:szCs w:val="18"/>
        </w:rPr>
        <w:t>, regEx.split(line)))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t># spam is 1, ham is 0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parseEmails(x_arr,y_arr,dict,dictLen):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file = </w:t>
      </w:r>
      <w:r>
        <w:rPr>
          <w:rFonts w:ascii="Menlo" w:hAnsi="Menlo" w:cs="Menlo"/>
          <w:color w:val="000080"/>
          <w:sz w:val="18"/>
          <w:szCs w:val="18"/>
        </w:rPr>
        <w:t>open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"../res/NaiveBayes/emails.txt"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while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line = file.readline()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not </w:t>
      </w:r>
      <w:r>
        <w:rPr>
          <w:rFonts w:ascii="Menlo" w:hAnsi="Menlo" w:cs="Menlo"/>
          <w:color w:val="000000"/>
          <w:sz w:val="18"/>
          <w:szCs w:val="18"/>
        </w:rPr>
        <w:t>line: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break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>words = splitEmail(line)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y = </w:t>
      </w:r>
      <w:r>
        <w:rPr>
          <w:rFonts w:ascii="Menlo" w:hAnsi="Menlo" w:cs="Menlo"/>
          <w:color w:val="000080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>(parseSpamOrHam(words))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words = words[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:]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x = np.zeros(</w:t>
      </w:r>
      <w:r>
        <w:rPr>
          <w:rFonts w:ascii="Menlo" w:hAnsi="Menlo" w:cs="Menlo"/>
          <w:color w:val="000080"/>
          <w:sz w:val="18"/>
          <w:szCs w:val="18"/>
        </w:rPr>
        <w:t>len</w:t>
      </w:r>
      <w:r>
        <w:rPr>
          <w:rFonts w:ascii="Menlo" w:hAnsi="Menlo" w:cs="Menlo"/>
          <w:color w:val="000000"/>
          <w:sz w:val="18"/>
          <w:szCs w:val="18"/>
        </w:rPr>
        <w:t>(words),</w:t>
      </w:r>
      <w:r>
        <w:rPr>
          <w:rFonts w:ascii="Menlo" w:hAnsi="Menlo" w:cs="Menlo"/>
          <w:color w:val="000080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y == -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continue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i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80"/>
          <w:sz w:val="18"/>
          <w:szCs w:val="18"/>
        </w:rPr>
        <w:t>len</w:t>
      </w:r>
      <w:r>
        <w:rPr>
          <w:rFonts w:ascii="Menlo" w:hAnsi="Menlo" w:cs="Menlo"/>
          <w:color w:val="000000"/>
          <w:sz w:val="18"/>
          <w:szCs w:val="18"/>
        </w:rPr>
        <w:t>(words)):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words[i].lower()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00"/>
          <w:sz w:val="18"/>
          <w:szCs w:val="18"/>
        </w:rPr>
        <w:t>dict: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index = dict[words[i].lower()]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x[i]=index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x[i]=dictLen+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>x_arr.append(x)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y_arr.append(y)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#if DEBUG: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# for i in range(len(x)):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#    print(x[i])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dict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calPhiY(y_arr):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p(y=1)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sum =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i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00"/>
          <w:sz w:val="18"/>
          <w:szCs w:val="18"/>
        </w:rPr>
        <w:t>y_arr: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sum = sum + i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sum/</w:t>
      </w:r>
      <w:r>
        <w:rPr>
          <w:rFonts w:ascii="Menlo" w:hAnsi="Menlo" w:cs="Menlo"/>
          <w:color w:val="000080"/>
          <w:sz w:val="18"/>
          <w:szCs w:val="18"/>
        </w:rPr>
        <w:t>len</w:t>
      </w:r>
      <w:r>
        <w:rPr>
          <w:rFonts w:ascii="Menlo" w:hAnsi="Menlo" w:cs="Menlo"/>
          <w:color w:val="000000"/>
          <w:sz w:val="18"/>
          <w:szCs w:val="18"/>
        </w:rPr>
        <w:t>(y_arr)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calPhiXY(y_arr,x_arr,knownY,dictLen):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return a vector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sum =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>ret = np.zeros(dictLen)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i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80"/>
          <w:sz w:val="18"/>
          <w:szCs w:val="18"/>
        </w:rPr>
        <w:t>len</w:t>
      </w:r>
      <w:r>
        <w:rPr>
          <w:rFonts w:ascii="Menlo" w:hAnsi="Menlo" w:cs="Menlo"/>
          <w:color w:val="000000"/>
          <w:sz w:val="18"/>
          <w:szCs w:val="18"/>
        </w:rPr>
        <w:t>(y_arr)):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y_arr[i]!=knownY: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continue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>sum=sum+</w:t>
      </w:r>
      <w:r>
        <w:rPr>
          <w:rFonts w:ascii="Menlo" w:hAnsi="Menlo" w:cs="Menlo"/>
          <w:color w:val="000080"/>
          <w:sz w:val="18"/>
          <w:szCs w:val="18"/>
        </w:rPr>
        <w:t>len</w:t>
      </w:r>
      <w:r>
        <w:rPr>
          <w:rFonts w:ascii="Menlo" w:hAnsi="Menlo" w:cs="Menlo"/>
          <w:color w:val="000000"/>
          <w:sz w:val="18"/>
          <w:szCs w:val="18"/>
        </w:rPr>
        <w:t>(x_arr[i])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j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80"/>
          <w:sz w:val="18"/>
          <w:szCs w:val="18"/>
        </w:rPr>
        <w:t>len</w:t>
      </w:r>
      <w:r>
        <w:rPr>
          <w:rFonts w:ascii="Menlo" w:hAnsi="Menlo" w:cs="Menlo"/>
          <w:color w:val="000000"/>
          <w:sz w:val="18"/>
          <w:szCs w:val="18"/>
        </w:rPr>
        <w:t>(x_arr[i])):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index = x_arr[i][j]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ret[index]=ret[index]+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SCALE*(ret+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)/(sum+dictLen)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classify(phi,phi_y0,phi_y1,</w:t>
      </w:r>
      <w:r>
        <w:rPr>
          <w:rFonts w:ascii="Menlo" w:hAnsi="Menlo" w:cs="Menlo"/>
          <w:color w:val="808080"/>
          <w:sz w:val="18"/>
          <w:szCs w:val="18"/>
        </w:rPr>
        <w:t>dictLen</w:t>
      </w:r>
      <w:r>
        <w:rPr>
          <w:rFonts w:ascii="Menlo" w:hAnsi="Menlo" w:cs="Menlo"/>
          <w:color w:val="000000"/>
          <w:sz w:val="18"/>
          <w:szCs w:val="18"/>
        </w:rPr>
        <w:t>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file = </w:t>
      </w:r>
      <w:r>
        <w:rPr>
          <w:rFonts w:ascii="Menlo" w:hAnsi="Menlo" w:cs="Menlo"/>
          <w:color w:val="000080"/>
          <w:sz w:val="18"/>
          <w:szCs w:val="18"/>
        </w:rPr>
        <w:t>open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"../res/NaiveBayes/testEmails.txt"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while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line = file.readline()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not </w:t>
      </w:r>
      <w:r>
        <w:rPr>
          <w:rFonts w:ascii="Menlo" w:hAnsi="Menlo" w:cs="Menlo"/>
          <w:color w:val="000000"/>
          <w:sz w:val="18"/>
          <w:szCs w:val="18"/>
        </w:rPr>
        <w:t>line: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break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>words = splitEmail(line)[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:]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x = np.zeros(</w:t>
      </w:r>
      <w:r>
        <w:rPr>
          <w:rFonts w:ascii="Menlo" w:hAnsi="Menlo" w:cs="Menlo"/>
          <w:color w:val="000080"/>
          <w:sz w:val="18"/>
          <w:szCs w:val="18"/>
        </w:rPr>
        <w:t>len</w:t>
      </w:r>
      <w:r>
        <w:rPr>
          <w:rFonts w:ascii="Menlo" w:hAnsi="Menlo" w:cs="Menlo"/>
          <w:color w:val="000000"/>
          <w:sz w:val="18"/>
          <w:szCs w:val="18"/>
        </w:rPr>
        <w:t>(words),</w:t>
      </w:r>
      <w:r>
        <w:rPr>
          <w:rFonts w:ascii="Menlo" w:hAnsi="Menlo" w:cs="Menlo"/>
          <w:color w:val="000080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i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80"/>
          <w:sz w:val="18"/>
          <w:szCs w:val="18"/>
        </w:rPr>
        <w:t>len</w:t>
      </w:r>
      <w:r>
        <w:rPr>
          <w:rFonts w:ascii="Menlo" w:hAnsi="Menlo" w:cs="Menlo"/>
          <w:color w:val="000000"/>
          <w:sz w:val="18"/>
          <w:szCs w:val="18"/>
        </w:rPr>
        <w:t>(words)):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words[i].lower()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00"/>
          <w:sz w:val="18"/>
          <w:szCs w:val="18"/>
        </w:rPr>
        <w:t>dict: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index = dict[words[i].lower()]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x[i]=index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res = calcPro(phi,phi_y1,x)/(calcPro(phi,phi_y1,x)+calcPro(phi,phi_y0,x))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res &gt; </w:t>
      </w:r>
      <w:r>
        <w:rPr>
          <w:rFonts w:ascii="Menlo" w:hAnsi="Menlo" w:cs="Menlo"/>
          <w:color w:val="0000FF"/>
          <w:sz w:val="18"/>
          <w:szCs w:val="18"/>
        </w:rPr>
        <w:t>0.5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color w:val="000080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 xml:space="preserve">"spam :" </w:t>
      </w:r>
      <w:r>
        <w:rPr>
          <w:rFonts w:ascii="Menlo" w:hAnsi="Menlo" w:cs="Menlo"/>
          <w:color w:val="000000"/>
          <w:sz w:val="18"/>
          <w:szCs w:val="18"/>
        </w:rPr>
        <w:t>+ line)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color w:val="000080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 xml:space="preserve">"ham :" </w:t>
      </w:r>
      <w:r>
        <w:rPr>
          <w:rFonts w:ascii="Menlo" w:hAnsi="Menlo" w:cs="Menlo"/>
          <w:color w:val="000000"/>
          <w:sz w:val="18"/>
          <w:szCs w:val="18"/>
        </w:rPr>
        <w:t>+ line)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dict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calcPro(phi,phi_y,x):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p(x|y=phi_y)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ret =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i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80"/>
          <w:sz w:val="18"/>
          <w:szCs w:val="18"/>
        </w:rPr>
        <w:t>len</w:t>
      </w:r>
      <w:r>
        <w:rPr>
          <w:rFonts w:ascii="Menlo" w:hAnsi="Menlo" w:cs="Menlo"/>
          <w:color w:val="000000"/>
          <w:sz w:val="18"/>
          <w:szCs w:val="18"/>
        </w:rPr>
        <w:t>(x)):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ret = ret*phi_y[x[i]]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#print(ret)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ret*phi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__name__ == </w:t>
      </w:r>
      <w:r>
        <w:rPr>
          <w:rFonts w:ascii="Menlo" w:hAnsi="Menlo" w:cs="Menlo"/>
          <w:b/>
          <w:bCs/>
          <w:color w:val="008080"/>
          <w:sz w:val="18"/>
          <w:szCs w:val="18"/>
        </w:rPr>
        <w:t>"__main__"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0. debug options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DEBUG = </w:t>
      </w:r>
      <w:r>
        <w:rPr>
          <w:rFonts w:ascii="Menlo" w:hAnsi="Menlo" w:cs="Menlo"/>
          <w:b/>
          <w:bCs/>
          <w:color w:val="000080"/>
          <w:sz w:val="18"/>
          <w:szCs w:val="18"/>
        </w:rPr>
        <w:t>True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SCALE = </w:t>
      </w:r>
      <w:r>
        <w:rPr>
          <w:rFonts w:ascii="Menlo" w:hAnsi="Menlo" w:cs="Menlo"/>
          <w:color w:val="0000FF"/>
          <w:sz w:val="18"/>
          <w:szCs w:val="18"/>
        </w:rPr>
        <w:t>10e3</w:t>
      </w:r>
      <w:r>
        <w:rPr>
          <w:rFonts w:ascii="Menlo" w:hAnsi="Menlo" w:cs="Menlo"/>
          <w:color w:val="0000FF"/>
          <w:sz w:val="18"/>
          <w:szCs w:val="18"/>
        </w:rPr>
        <w:br/>
      </w:r>
      <w:r>
        <w:rPr>
          <w:rFonts w:ascii="Menlo" w:hAnsi="Menlo" w:cs="Menlo"/>
          <w:color w:val="0000FF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1. construct Dict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>dict = constructDic()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dictLen = </w:t>
      </w:r>
      <w:r>
        <w:rPr>
          <w:rFonts w:ascii="Menlo" w:hAnsi="Menlo" w:cs="Menlo"/>
          <w:color w:val="000080"/>
          <w:sz w:val="18"/>
          <w:szCs w:val="18"/>
        </w:rPr>
        <w:t>len</w:t>
      </w:r>
      <w:r>
        <w:rPr>
          <w:rFonts w:ascii="Menlo" w:hAnsi="Menlo" w:cs="Menlo"/>
          <w:color w:val="000000"/>
          <w:sz w:val="18"/>
          <w:szCs w:val="18"/>
        </w:rPr>
        <w:t>(dict)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2. parse the email to generate the sample, x and y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>x_arr=[]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y_arr=[]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parseEmails(x_arr,y_arr,dict,dictLen)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3. learn from the sample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phi = calPhiY(y_arr)    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p(y)=1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phi_y1 = calPhiXY(y_arr, x_arr,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, dictLen)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phi_y0 = calPhiXY(y_arr, x_arr,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 dictLen)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4. test classify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#p(y=1|x)=p(x|y=1)p(y=1)/(p(x|y=1)p(y=1)+p(x|y=0)p(y=0))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#p(x|y=1) = Pe(p(x=x^i|y=1))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>classify(phi,phi_y0,phi_y1,dictLen)</w:t>
      </w:r>
    </w:p>
    <w:p w14:paraId="07546B73" w14:textId="77777777" w:rsidR="003E2380" w:rsidRPr="003E2380" w:rsidRDefault="003E2380" w:rsidP="005E43F8">
      <w:pPr>
        <w:rPr>
          <w:rFonts w:ascii="KaiTi" w:eastAsia="KaiTi" w:hAnsi="KaiTi" w:hint="eastAsia"/>
        </w:rPr>
      </w:pPr>
    </w:p>
    <w:sectPr w:rsidR="003E2380" w:rsidRPr="003E2380" w:rsidSect="00F74AE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KaiT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D14C1A"/>
    <w:multiLevelType w:val="hybridMultilevel"/>
    <w:tmpl w:val="95A8BE72"/>
    <w:lvl w:ilvl="0" w:tplc="AB5A3D0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5E22164"/>
    <w:multiLevelType w:val="hybridMultilevel"/>
    <w:tmpl w:val="7A8CE306"/>
    <w:lvl w:ilvl="0" w:tplc="B620749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3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F3C"/>
    <w:rsid w:val="0020782F"/>
    <w:rsid w:val="00331889"/>
    <w:rsid w:val="00334AB2"/>
    <w:rsid w:val="003A0812"/>
    <w:rsid w:val="003E2380"/>
    <w:rsid w:val="00440F3C"/>
    <w:rsid w:val="005A7589"/>
    <w:rsid w:val="005E43F8"/>
    <w:rsid w:val="005F5664"/>
    <w:rsid w:val="00875279"/>
    <w:rsid w:val="008B5FAF"/>
    <w:rsid w:val="009230D4"/>
    <w:rsid w:val="00995BA1"/>
    <w:rsid w:val="00AA4948"/>
    <w:rsid w:val="00B73FB3"/>
    <w:rsid w:val="00C146BC"/>
    <w:rsid w:val="00C44AC8"/>
    <w:rsid w:val="00C51866"/>
    <w:rsid w:val="00CA0999"/>
    <w:rsid w:val="00CB0B5C"/>
    <w:rsid w:val="00E333AF"/>
    <w:rsid w:val="00E54A93"/>
    <w:rsid w:val="00E80A73"/>
    <w:rsid w:val="00F37FB1"/>
    <w:rsid w:val="00F64AF6"/>
    <w:rsid w:val="00F74AE4"/>
    <w:rsid w:val="00FE1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FE7A9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E2380"/>
    <w:pPr>
      <w:keepNext/>
      <w:keepLines/>
      <w:spacing w:before="340" w:after="330" w:line="578" w:lineRule="auto"/>
      <w:outlineLvl w:val="0"/>
    </w:pPr>
    <w:rPr>
      <w:rFonts w:ascii="KaiTi" w:eastAsia="KaiTi" w:hAnsi="KaiT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E2380"/>
    <w:pPr>
      <w:keepNext/>
      <w:keepLines/>
      <w:spacing w:before="260" w:after="260" w:line="416" w:lineRule="auto"/>
      <w:outlineLvl w:val="1"/>
    </w:pPr>
    <w:rPr>
      <w:rFonts w:ascii="KaiTi" w:eastAsia="KaiTi" w:hAnsi="KaiT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E23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3E2380"/>
    <w:rPr>
      <w:rFonts w:ascii="KaiTi" w:eastAsia="KaiTi" w:hAnsi="KaiTi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34AB2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3E2380"/>
    <w:rPr>
      <w:rFonts w:ascii="KaiTi" w:eastAsia="KaiTi" w:hAnsi="KaiT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3E2380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3E238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3E2380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58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6.emf"/><Relationship Id="rId21" Type="http://schemas.openxmlformats.org/officeDocument/2006/relationships/image" Target="media/image17.emf"/><Relationship Id="rId22" Type="http://schemas.openxmlformats.org/officeDocument/2006/relationships/image" Target="media/image18.emf"/><Relationship Id="rId23" Type="http://schemas.openxmlformats.org/officeDocument/2006/relationships/image" Target="media/image19.emf"/><Relationship Id="rId24" Type="http://schemas.openxmlformats.org/officeDocument/2006/relationships/image" Target="media/image20.emf"/><Relationship Id="rId25" Type="http://schemas.openxmlformats.org/officeDocument/2006/relationships/image" Target="media/image21.emf"/><Relationship Id="rId26" Type="http://schemas.openxmlformats.org/officeDocument/2006/relationships/image" Target="media/image22.emf"/><Relationship Id="rId27" Type="http://schemas.openxmlformats.org/officeDocument/2006/relationships/image" Target="media/image23.emf"/><Relationship Id="rId28" Type="http://schemas.openxmlformats.org/officeDocument/2006/relationships/image" Target="media/image24.emf"/><Relationship Id="rId29" Type="http://schemas.openxmlformats.org/officeDocument/2006/relationships/image" Target="media/image25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30" Type="http://schemas.openxmlformats.org/officeDocument/2006/relationships/image" Target="media/image26.emf"/><Relationship Id="rId31" Type="http://schemas.openxmlformats.org/officeDocument/2006/relationships/image" Target="media/image27.emf"/><Relationship Id="rId32" Type="http://schemas.openxmlformats.org/officeDocument/2006/relationships/image" Target="media/image28.emf"/><Relationship Id="rId9" Type="http://schemas.openxmlformats.org/officeDocument/2006/relationships/image" Target="media/image5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33" Type="http://schemas.openxmlformats.org/officeDocument/2006/relationships/image" Target="media/image29.emf"/><Relationship Id="rId34" Type="http://schemas.openxmlformats.org/officeDocument/2006/relationships/image" Target="media/image30.emf"/><Relationship Id="rId35" Type="http://schemas.openxmlformats.org/officeDocument/2006/relationships/image" Target="media/image31.emf"/><Relationship Id="rId36" Type="http://schemas.openxmlformats.org/officeDocument/2006/relationships/image" Target="media/image32.emf"/><Relationship Id="rId10" Type="http://schemas.openxmlformats.org/officeDocument/2006/relationships/image" Target="media/image6.emf"/><Relationship Id="rId11" Type="http://schemas.openxmlformats.org/officeDocument/2006/relationships/image" Target="media/image7.emf"/><Relationship Id="rId12" Type="http://schemas.openxmlformats.org/officeDocument/2006/relationships/image" Target="media/image8.emf"/><Relationship Id="rId13" Type="http://schemas.openxmlformats.org/officeDocument/2006/relationships/image" Target="media/image9.emf"/><Relationship Id="rId14" Type="http://schemas.openxmlformats.org/officeDocument/2006/relationships/image" Target="media/image10.emf"/><Relationship Id="rId15" Type="http://schemas.openxmlformats.org/officeDocument/2006/relationships/image" Target="media/image11.emf"/><Relationship Id="rId16" Type="http://schemas.openxmlformats.org/officeDocument/2006/relationships/image" Target="media/image12.emf"/><Relationship Id="rId17" Type="http://schemas.openxmlformats.org/officeDocument/2006/relationships/image" Target="media/image13.emf"/><Relationship Id="rId18" Type="http://schemas.openxmlformats.org/officeDocument/2006/relationships/image" Target="media/image14.emf"/><Relationship Id="rId19" Type="http://schemas.openxmlformats.org/officeDocument/2006/relationships/image" Target="media/image15.emf"/><Relationship Id="rId37" Type="http://schemas.openxmlformats.org/officeDocument/2006/relationships/image" Target="media/image33.emf"/><Relationship Id="rId38" Type="http://schemas.openxmlformats.org/officeDocument/2006/relationships/image" Target="media/image34.emf"/><Relationship Id="rId39" Type="http://schemas.openxmlformats.org/officeDocument/2006/relationships/image" Target="media/image35.emf"/><Relationship Id="rId40" Type="http://schemas.openxmlformats.org/officeDocument/2006/relationships/image" Target="media/image36.emf"/><Relationship Id="rId41" Type="http://schemas.openxmlformats.org/officeDocument/2006/relationships/image" Target="media/image37.emf"/><Relationship Id="rId42" Type="http://schemas.openxmlformats.org/officeDocument/2006/relationships/image" Target="media/image38.emf"/><Relationship Id="rId43" Type="http://schemas.openxmlformats.org/officeDocument/2006/relationships/image" Target="media/image39.emf"/><Relationship Id="rId44" Type="http://schemas.openxmlformats.org/officeDocument/2006/relationships/image" Target="media/image40.emf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10</Pages>
  <Words>1076</Words>
  <Characters>6136</Characters>
  <Application>Microsoft Macintosh Word</Application>
  <DocSecurity>0</DocSecurity>
  <Lines>51</Lines>
  <Paragraphs>14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朴素贝叶斯算法</vt:lpstr>
      <vt:lpstr>1朴素贝叶斯算法</vt:lpstr>
      <vt:lpstr>        1.1 垃圾邮件处理模型</vt:lpstr>
      <vt:lpstr>        1.2 公式推导</vt:lpstr>
      <vt:lpstr>        1.3 算法的实现</vt:lpstr>
      <vt:lpstr>    2 多元伯努利事件模型</vt:lpstr>
      <vt:lpstr>        2.1 公式推导</vt:lpstr>
      <vt:lpstr>        2.2算法的实现</vt:lpstr>
    </vt:vector>
  </TitlesOfParts>
  <LinksUpToDate>false</LinksUpToDate>
  <CharactersWithSpaces>7198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zheng814750291@qq.com</dc:creator>
  <cp:keywords/>
  <dc:description/>
  <cp:lastModifiedBy>zheng814750291@qq.com</cp:lastModifiedBy>
  <cp:revision>12</cp:revision>
  <dcterms:created xsi:type="dcterms:W3CDTF">2017-07-30T14:16:00Z</dcterms:created>
  <dcterms:modified xsi:type="dcterms:W3CDTF">2017-08-05T14:15:00Z</dcterms:modified>
</cp:coreProperties>
</file>