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keepLines/>
        <w:widowControl w:val="false"/>
        <w:snapToGrid w:val="false"/>
        <w:spacing w:lineRule="auto" w:line="578" w:beforeAutospacing="0" w:before="340" w:afterAutospacing="0" w:after="330"/>
        <w:ind w:left="420" w:hanging="420"/>
        <w:jc w:val="center"/>
        <w:rPr>
          <w:rFonts w:ascii="微软雅黑" w:hAnsi="微软雅黑" w:eastAsia="微软雅黑" w:cs="" w:cstheme="minorBidi"/>
          <w:sz w:val="44"/>
          <w:szCs w:val="44"/>
        </w:rPr>
      </w:pPr>
      <w:r>
        <w:rPr>
          <w:rFonts w:ascii="微软雅黑" w:hAnsi="微软雅黑" w:cs="" w:eastAsia="微软雅黑" w:cstheme="minorBidi"/>
          <w:sz w:val="44"/>
          <w:szCs w:val="44"/>
        </w:rPr>
        <w:t>第一阶段面试题</w:t>
      </w:r>
    </w:p>
    <w:p>
      <w:pPr>
        <w:pStyle w:val="2"/>
        <w:keepNext/>
        <w:keepLines/>
        <w:widowControl w:val="false"/>
        <w:snapToGrid w:val="false"/>
        <w:spacing w:beforeAutospacing="0" w:before="240" w:afterAutospacing="0" w:after="240"/>
        <w:ind w:left="357" w:hanging="420"/>
        <w:jc w:val="both"/>
        <w:rPr>
          <w:rFonts w:ascii="微软雅黑" w:hAnsi="微软雅黑" w:eastAsia="微软雅黑" w:cs="Times New Roman"/>
          <w:sz w:val="28"/>
          <w:szCs w:val="28"/>
        </w:rPr>
      </w:pPr>
      <w:r>
        <w:rPr>
          <w:rFonts w:ascii="微软雅黑" w:hAnsi="微软雅黑" w:cs="Times New Roman" w:eastAsia="微软雅黑"/>
          <w:sz w:val="28"/>
          <w:szCs w:val="28"/>
        </w:rPr>
        <w:t>一、</w:t>
      </w:r>
      <w:r>
        <w:rPr>
          <w:rFonts w:eastAsia="微软雅黑" w:cs="Times New Roman" w:ascii="微软雅黑" w:hAnsi="微软雅黑"/>
          <w:sz w:val="28"/>
          <w:szCs w:val="28"/>
        </w:rPr>
        <w:t>ADMIN</w:t>
      </w:r>
    </w:p>
    <w:p>
      <w:pPr>
        <w:pStyle w:val="3"/>
        <w:rPr/>
      </w:pPr>
      <w:r>
        <w:rPr/>
        <w:t xml:space="preserve">1. </w:t>
      </w:r>
      <w:r>
        <w:rPr/>
        <w:t>公司需要将</w:t>
      </w:r>
      <w:r>
        <w:rPr/>
        <w:t>/opt/bjcat3</w:t>
      </w:r>
      <w:r>
        <w:rPr/>
        <w:t>目录下的所有文档打包备份，如何实现？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[root@server0 ~]# tar -zcf /opt/test.tar.gz /home</w:t>
      </w:r>
    </w:p>
    <w:p>
      <w:pPr>
        <w:pStyle w:val="Style16"/>
        <w:rPr/>
      </w:pPr>
      <w:r>
        <w:rPr/>
        <w:t xml:space="preserve">tar: </w:t>
      </w:r>
      <w:r>
        <w:rPr/>
        <w:t>从成员名中删除开头的“</w:t>
      </w:r>
      <w:r>
        <w:rPr/>
        <w:t>/”</w:t>
      </w:r>
    </w:p>
    <w:p>
      <w:pPr>
        <w:pStyle w:val="Style16"/>
        <w:rPr/>
      </w:pPr>
      <w:r>
        <w:rPr/>
        <w:t>[root@server0 ~]# ls /opt/</w:t>
      </w:r>
    </w:p>
    <w:p>
      <w:pPr>
        <w:pStyle w:val="Style16"/>
        <w:ind w:hanging="0"/>
        <w:rPr/>
      </w:pPr>
      <w:r>
        <w:rPr/>
      </w:r>
    </w:p>
    <w:p>
      <w:pPr>
        <w:pStyle w:val="Style16"/>
        <w:rPr/>
      </w:pPr>
      <w:r>
        <w:rPr/>
        <w:t>[root@server0 ~]# zip -r /opt/test.zip /home</w:t>
      </w:r>
    </w:p>
    <w:p>
      <w:pPr>
        <w:pStyle w:val="Style16"/>
        <w:rPr/>
      </w:pPr>
      <w:r>
        <w:rPr/>
        <w:t>[root@server0 ~]# ls /opt/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3"/>
        <w:bidi w:val="0"/>
        <w:rPr/>
      </w:pPr>
      <w:r>
        <w:rPr/>
        <w:t xml:space="preserve">2. </w:t>
      </w:r>
      <w:r>
        <w:rPr/>
        <w:t>简述创建</w:t>
      </w:r>
      <w:r>
        <w:rPr/>
        <w:t>crontab</w:t>
      </w:r>
      <w:r>
        <w:rPr/>
        <w:t>计划任务的流程</w:t>
      </w:r>
    </w:p>
    <w:p>
      <w:pPr>
        <w:pStyle w:val="Style16"/>
        <w:rPr/>
      </w:pPr>
      <w:r>
        <w:rPr>
          <w:b/>
        </w:rPr>
        <w:t>答</w:t>
      </w:r>
      <w:r>
        <w:rPr/>
        <w:t xml:space="preserve">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3"/>
        <w:rPr/>
      </w:pPr>
      <w:r>
        <w:rPr/>
        <w:t xml:space="preserve">3. </w:t>
      </w:r>
      <w:r>
        <w:rPr/>
        <w:t>如何添加一个没有登陆权限的新账户？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3"/>
        <w:rPr/>
      </w:pPr>
      <w:r>
        <w:rPr/>
        <w:t xml:space="preserve">4. </w:t>
      </w:r>
      <w:r>
        <w:rPr/>
        <w:t>在</w:t>
      </w:r>
      <w:r>
        <w:rPr/>
        <w:t>RHEL</w:t>
      </w:r>
      <w:r>
        <w:rPr/>
        <w:t>系统中常见的软件包管理方式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3"/>
        <w:spacing w:lineRule="exact" w:line="340"/>
        <w:ind w:left="480" w:hanging="480"/>
        <w:rPr/>
      </w:pPr>
      <w:r>
        <w:rPr/>
        <w:t xml:space="preserve">5. </w:t>
      </w:r>
      <w:r>
        <w:rPr/>
        <w:t>利用</w:t>
      </w:r>
      <w:r>
        <w:rPr/>
        <w:t xml:space="preserve">vim </w:t>
      </w:r>
      <w:r>
        <w:rPr/>
        <w:t>修改文件</w:t>
      </w:r>
      <w:r>
        <w:rPr/>
        <w:t>/opt/abc/1.txt</w:t>
      </w:r>
      <w:r>
        <w:rPr/>
        <w:t>，</w:t>
      </w:r>
    </w:p>
    <w:p>
      <w:pPr>
        <w:pStyle w:val="3"/>
        <w:spacing w:lineRule="exact" w:line="340"/>
        <w:ind w:left="450" w:hanging="240"/>
        <w:rPr/>
      </w:pPr>
      <w:r>
        <w:rPr/>
        <w:t>保存并退出时提示信息如下：“</w:t>
      </w:r>
      <w:r>
        <w:rPr/>
        <w:t xml:space="preserve">/opt/abc/1.txt" E212: </w:t>
      </w:r>
      <w:r>
        <w:rPr/>
        <w:t>无法打开并写入文件</w:t>
      </w:r>
    </w:p>
    <w:p>
      <w:pPr>
        <w:pStyle w:val="3"/>
        <w:spacing w:lineRule="exact" w:line="340"/>
        <w:ind w:left="450" w:hanging="240"/>
        <w:rPr/>
      </w:pPr>
      <w:r>
        <w:rPr/>
        <w:t xml:space="preserve">请按 </w:t>
      </w:r>
      <w:r>
        <w:rPr/>
        <w:t xml:space="preserve">ENTER </w:t>
      </w:r>
      <w:r>
        <w:rPr/>
        <w:t>或其它命令继续”  原因有哪些？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3"/>
        <w:rPr/>
      </w:pPr>
      <w:r>
        <w:rPr/>
        <w:t xml:space="preserve">6. </w:t>
      </w:r>
      <w:r>
        <w:rPr/>
        <w:t>下列</w:t>
      </w:r>
      <w:r>
        <w:rPr/>
        <w:t>yum</w:t>
      </w:r>
      <w:r>
        <w:rPr/>
        <w:t>源的配置文件配置哪里有误？</w:t>
      </w:r>
    </w:p>
    <w:p>
      <w:pPr>
        <w:pStyle w:val="Style16"/>
        <w:rPr/>
      </w:pPr>
      <w:r>
        <w:rPr/>
        <w:t># vim /etc/yum.repos.d/abc.rope</w:t>
      </w:r>
    </w:p>
    <w:p>
      <w:pPr>
        <w:pStyle w:val="Style16"/>
        <w:rPr/>
      </w:pPr>
      <w:r>
        <w:rPr/>
        <w:t>[abc]</w:t>
      </w:r>
    </w:p>
    <w:p>
      <w:pPr>
        <w:pStyle w:val="Style16"/>
        <w:rPr/>
      </w:pPr>
      <w:r>
        <w:rPr/>
        <w:t>name=redhat</w:t>
      </w:r>
    </w:p>
    <w:p>
      <w:pPr>
        <w:pStyle w:val="Style16"/>
        <w:rPr/>
      </w:pPr>
      <w:r>
        <w:rPr/>
        <w:t>baseurl=ftp:///192.168.4.254/rhel7</w:t>
      </w:r>
    </w:p>
    <w:p>
      <w:pPr>
        <w:pStyle w:val="Style16"/>
        <w:rPr/>
      </w:pPr>
      <w:r>
        <w:rPr/>
        <w:t>enabled=0</w:t>
      </w:r>
    </w:p>
    <w:p>
      <w:pPr>
        <w:pStyle w:val="Style16"/>
        <w:rPr/>
      </w:pPr>
      <w:r>
        <w:rPr/>
        <w:t>gpgcheck=1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ind w:left="570" w:hanging="0"/>
        <w:rPr/>
      </w:pPr>
      <w:r>
        <w:rPr/>
      </w:r>
    </w:p>
    <w:p>
      <w:pPr>
        <w:pStyle w:val="3"/>
        <w:rPr/>
      </w:pPr>
      <w:r>
        <w:rPr/>
        <w:t xml:space="preserve">7. </w:t>
      </w:r>
      <w:r>
        <w:rPr/>
        <w:t xml:space="preserve">说说这些特殊符号的含义： </w:t>
      </w:r>
      <w:r>
        <w:rPr/>
        <w:t>&gt;  &gt;&gt;  #</w:t>
      </w:r>
      <w:r>
        <w:rPr/>
        <w:t xml:space="preserve">（井号） </w:t>
      </w:r>
      <w:r>
        <w:rPr/>
        <w:t>.(</w:t>
      </w:r>
      <w:r>
        <w:rPr/>
        <w:t>点</w:t>
      </w:r>
      <w:r>
        <w:rPr/>
        <w:t>)  ..(</w:t>
      </w:r>
      <w:r>
        <w:rPr/>
        <w:t>两个点</w:t>
      </w:r>
      <w:r>
        <w:rPr/>
        <w:t>)  ~  *  |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3"/>
        <w:rPr/>
      </w:pPr>
      <w:r>
        <w:rPr/>
        <w:t>8.</w:t>
      </w:r>
      <w:r>
        <w:rPr/>
        <w:t>向</w:t>
      </w:r>
      <w:r>
        <w:rPr/>
        <w:t>new.txt</w:t>
      </w:r>
      <w:r>
        <w:rPr/>
        <w:t>写入内容”</w:t>
      </w:r>
      <w:r>
        <w:rPr/>
        <w:t>I Love studying  Linux”</w:t>
      </w:r>
      <w:r>
        <w:rPr/>
        <w:t>。（不少于两种方法）</w:t>
      </w:r>
    </w:p>
    <w:p>
      <w:pPr>
        <w:pStyle w:val="Style16"/>
        <w:ind w:firstLine="420"/>
        <w:rPr/>
      </w:pPr>
      <w:r>
        <w:rPr>
          <w:b/>
        </w:rPr>
        <w:t>答</w:t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Style16"/>
        <w:ind w:firstLine="420"/>
        <w:rPr>
          <w:b/>
          <w:b/>
        </w:rPr>
      </w:pPr>
      <w:r>
        <w:rPr/>
      </w:r>
    </w:p>
    <w:p>
      <w:pPr>
        <w:pStyle w:val="3"/>
        <w:rPr/>
      </w:pPr>
      <w:r>
        <w:rPr/>
        <w:t>9.</w:t>
      </w:r>
      <w:r>
        <w:rPr/>
        <w:t>让</w:t>
      </w:r>
      <w:r>
        <w:rPr/>
        <w:t>lisi</w:t>
      </w:r>
      <w:r>
        <w:rPr/>
        <w:t>账户帐户可以读取</w:t>
      </w:r>
      <w:r>
        <w:rPr/>
        <w:t>/etc/shadow</w:t>
      </w:r>
      <w:r>
        <w:rPr/>
        <w:t xml:space="preserve">文件内容，你有几种办法？ </w:t>
      </w:r>
    </w:p>
    <w:p>
      <w:pPr>
        <w:pStyle w:val="Style16"/>
        <w:ind w:firstLine="359"/>
        <w:rPr/>
      </w:pPr>
      <w:r>
        <w:rPr>
          <w:b/>
        </w:rPr>
        <w:t>答</w:t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hanging="0"/>
        <w:rPr/>
      </w:pPr>
      <w:r>
        <w:rPr>
          <w:b/>
          <w:bCs/>
          <w:sz w:val="24"/>
          <w:szCs w:val="32"/>
        </w:rPr>
        <w:t xml:space="preserve">9. </w:t>
      </w:r>
      <w:r>
        <w:rPr>
          <w:b/>
          <w:bCs/>
          <w:sz w:val="24"/>
          <w:szCs w:val="32"/>
        </w:rPr>
        <w:t>为什么</w:t>
      </w:r>
      <w:r>
        <w:rPr>
          <w:b/>
          <w:bCs/>
          <w:sz w:val="24"/>
          <w:szCs w:val="32"/>
        </w:rPr>
        <w:t>tmp</w:t>
      </w:r>
      <w:r>
        <w:rPr>
          <w:b/>
          <w:bCs/>
          <w:sz w:val="24"/>
          <w:szCs w:val="32"/>
        </w:rPr>
        <w:t>下的文档，仅文档的所有者可以删除？</w:t>
      </w:r>
    </w:p>
    <w:p>
      <w:pPr>
        <w:pStyle w:val="Style16"/>
        <w:ind w:firstLine="359"/>
        <w:rPr/>
      </w:pPr>
      <w:r>
        <w:rPr>
          <w:b/>
        </w:rPr>
        <w:t>答</w:t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firstLine="359"/>
        <w:rPr>
          <w:b/>
          <w:b/>
        </w:rPr>
      </w:pPr>
      <w:r>
        <w:rPr/>
      </w:r>
    </w:p>
    <w:p>
      <w:pPr>
        <w:pStyle w:val="Style16"/>
        <w:ind w:hanging="0"/>
        <w:rPr>
          <w:b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10. root</w:t>
      </w:r>
      <w:r>
        <w:rPr>
          <w:b/>
          <w:bCs/>
          <w:sz w:val="24"/>
          <w:szCs w:val="32"/>
        </w:rPr>
        <w:t>用户创建的目录，默认权限为什么权限为</w:t>
      </w:r>
      <w:r>
        <w:rPr>
          <w:b/>
          <w:bCs/>
          <w:sz w:val="24"/>
          <w:szCs w:val="32"/>
        </w:rPr>
        <w:t>755</w:t>
      </w:r>
      <w:r>
        <w:rPr>
          <w:b/>
          <w:bCs/>
          <w:sz w:val="24"/>
          <w:szCs w:val="32"/>
        </w:rPr>
        <w:t>？其原因？</w:t>
      </w:r>
    </w:p>
    <w:p>
      <w:pPr>
        <w:pStyle w:val="Style16"/>
        <w:ind w:firstLine="420"/>
        <w:rPr>
          <w:b/>
          <w:b/>
          <w:bCs/>
          <w:sz w:val="24"/>
          <w:szCs w:val="32"/>
        </w:rPr>
      </w:pPr>
      <w:r>
        <w:rPr>
          <w:b/>
        </w:rPr>
        <w:t>答</w:t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firstLine="42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2"/>
        <w:keepNext/>
        <w:keepLines/>
        <w:widowControl w:val="false"/>
        <w:snapToGrid w:val="false"/>
        <w:spacing w:beforeAutospacing="0" w:before="240" w:afterAutospacing="0" w:after="240"/>
        <w:ind w:left="357" w:hanging="420"/>
        <w:jc w:val="both"/>
        <w:rPr>
          <w:rFonts w:ascii="微软雅黑" w:hAnsi="微软雅黑" w:eastAsia="微软雅黑" w:cs="Times New Roman"/>
          <w:sz w:val="28"/>
          <w:szCs w:val="28"/>
        </w:rPr>
      </w:pPr>
      <w:r>
        <w:rPr>
          <w:rFonts w:ascii="微软雅黑" w:hAnsi="微软雅黑" w:cs="Times New Roman" w:eastAsia="微软雅黑"/>
          <w:sz w:val="28"/>
          <w:szCs w:val="28"/>
        </w:rPr>
        <w:t>二、</w:t>
      </w:r>
      <w:r>
        <w:rPr>
          <w:rFonts w:eastAsia="微软雅黑" w:cs="Times New Roman" w:ascii="微软雅黑" w:hAnsi="微软雅黑"/>
          <w:sz w:val="28"/>
          <w:szCs w:val="28"/>
        </w:rPr>
        <w:t>ENGINEER</w:t>
      </w:r>
    </w:p>
    <w:p>
      <w:pPr>
        <w:pStyle w:val="3"/>
        <w:rPr/>
      </w:pPr>
      <w:r>
        <w:rPr/>
        <w:t xml:space="preserve">1. </w:t>
      </w:r>
      <w:r>
        <w:rPr/>
        <w:t>如何对磁盘进行分区？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3"/>
        <w:rPr/>
      </w:pPr>
      <w:r>
        <w:rPr/>
        <w:t xml:space="preserve">2. </w:t>
      </w:r>
      <w:r>
        <w:rPr/>
        <w:t>简单描述</w:t>
      </w:r>
      <w:r>
        <w:rPr/>
        <w:t>/etc/fstab</w:t>
      </w:r>
      <w:r>
        <w:rPr/>
        <w:t>文件的作用？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/>
      </w:pPr>
      <w:r>
        <w:rPr/>
      </w:r>
    </w:p>
    <w:p>
      <w:pPr>
        <w:pStyle w:val="3"/>
        <w:rPr/>
      </w:pPr>
      <w:r>
        <w:rPr/>
        <w:t xml:space="preserve">3. </w:t>
      </w:r>
      <w:r>
        <w:rPr/>
        <w:t>简述主分区、扩展分区、逻辑分区的关系？分别可以建多少个？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/>
      </w:pPr>
      <w:r>
        <w:rPr/>
      </w:r>
    </w:p>
    <w:p>
      <w:pPr>
        <w:pStyle w:val="3"/>
        <w:rPr/>
      </w:pPr>
      <w:r>
        <w:rPr/>
        <w:t xml:space="preserve">4. </w:t>
      </w:r>
      <w:r>
        <w:rPr/>
        <w:t xml:space="preserve">简述网卡链路聚合的功能？  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3"/>
        <w:rPr/>
      </w:pPr>
      <w:r>
        <w:rPr/>
        <w:t>5.</w:t>
      </w:r>
      <w:r>
        <w:rPr/>
        <w:t>执行</w:t>
      </w:r>
      <w:r>
        <w:rPr/>
        <w:t>Linux</w:t>
      </w:r>
      <w:r>
        <w:rPr/>
        <w:t>命令屏幕显示</w:t>
      </w:r>
      <w:r>
        <w:rPr/>
        <w:t>command not found</w:t>
      </w:r>
      <w:r>
        <w:rPr/>
        <w:t>原因是什么？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Style16"/>
        <w:rPr>
          <w:b/>
          <w:b/>
        </w:rPr>
      </w:pPr>
      <w:r>
        <w:rPr/>
      </w:r>
    </w:p>
    <w:p>
      <w:pPr>
        <w:pStyle w:val="3"/>
        <w:rPr/>
      </w:pPr>
      <w:r>
        <w:rPr/>
        <w:t>6.</w:t>
      </w:r>
      <w:r>
        <w:rPr/>
        <w:t>下列服务的默认端口是多少</w:t>
      </w:r>
    </w:p>
    <w:p>
      <w:pPr>
        <w:pStyle w:val="Style16"/>
        <w:rPr>
          <w:b/>
          <w:b/>
        </w:rPr>
      </w:pPr>
      <w:r>
        <w:rPr>
          <w:b/>
        </w:rPr>
        <w:t>答</w:t>
      </w:r>
    </w:p>
    <w:p>
      <w:pPr>
        <w:pStyle w:val="Normal"/>
        <w:spacing w:lineRule="exact" w:line="360"/>
        <w:ind w:left="360" w:hanging="0"/>
        <w:rPr>
          <w:rFonts w:ascii="Arial" w:hAnsi="Arial" w:cs="Arial"/>
          <w:color w:val="000000"/>
          <w:sz w:val="20"/>
          <w:lang w:bidi="ar"/>
        </w:rPr>
      </w:pPr>
      <w:r>
        <w:rPr>
          <w:rFonts w:cs="Arial" w:ascii="Arial" w:hAnsi="Arial"/>
          <w:color w:val="000000"/>
          <w:sz w:val="20"/>
          <w:lang w:bidi="ar"/>
        </w:rPr>
        <w:t xml:space="preserve">SSH </w:t>
      </w:r>
      <w:r>
        <w:rPr>
          <w:rFonts w:ascii="Arial" w:hAnsi="Arial" w:cs="Arial"/>
          <w:color w:val="000000"/>
          <w:sz w:val="20"/>
          <w:lang w:bidi="ar"/>
        </w:rPr>
        <w:t xml:space="preserve">（    ）  </w:t>
      </w:r>
      <w:r>
        <w:rPr>
          <w:rFonts w:cs="Arial" w:ascii="Arial" w:hAnsi="Arial"/>
          <w:color w:val="000000"/>
          <w:sz w:val="20"/>
          <w:lang w:bidi="ar"/>
        </w:rPr>
        <w:t xml:space="preserve">Telnet  </w:t>
      </w:r>
      <w:r>
        <w:rPr>
          <w:rFonts w:ascii="Arial" w:hAnsi="Arial" w:cs="Arial"/>
          <w:color w:val="000000"/>
          <w:sz w:val="20"/>
          <w:lang w:bidi="ar"/>
        </w:rPr>
        <w:t xml:space="preserve">（     ）  </w:t>
      </w:r>
      <w:r>
        <w:rPr>
          <w:rFonts w:cs="Arial" w:ascii="Arial" w:hAnsi="Arial"/>
          <w:color w:val="000000"/>
          <w:sz w:val="20"/>
          <w:lang w:bidi="ar"/>
        </w:rPr>
        <w:tab/>
        <w:t>SMTP</w:t>
      </w:r>
      <w:r>
        <w:rPr>
          <w:rFonts w:ascii="Arial" w:hAnsi="Arial" w:cs="Arial"/>
          <w:color w:val="000000"/>
          <w:sz w:val="20"/>
          <w:lang w:bidi="ar"/>
        </w:rPr>
        <w:t xml:space="preserve">（     ）  </w:t>
      </w:r>
    </w:p>
    <w:p>
      <w:pPr>
        <w:pStyle w:val="Normal"/>
        <w:spacing w:lineRule="exact" w:line="360"/>
        <w:ind w:left="360" w:hanging="0"/>
        <w:rPr>
          <w:rFonts w:ascii="Arial" w:hAnsi="Arial" w:cs="Arial"/>
          <w:color w:val="000000"/>
          <w:sz w:val="20"/>
          <w:lang w:bidi="ar"/>
        </w:rPr>
      </w:pPr>
      <w:r>
        <w:rPr>
          <w:rFonts w:cs="Arial" w:ascii="Arial" w:hAnsi="Arial"/>
          <w:color w:val="000000"/>
          <w:sz w:val="20"/>
          <w:lang w:bidi="ar"/>
        </w:rPr>
        <w:t xml:space="preserve">DNS  </w:t>
      </w:r>
      <w:r>
        <w:rPr>
          <w:rFonts w:ascii="Arial" w:hAnsi="Arial" w:cs="Arial"/>
          <w:color w:val="000000"/>
          <w:sz w:val="20"/>
          <w:lang w:bidi="ar"/>
        </w:rPr>
        <w:t xml:space="preserve">（   ）   </w:t>
      </w:r>
      <w:r>
        <w:rPr>
          <w:rFonts w:cs="Arial" w:ascii="Arial" w:hAnsi="Arial"/>
          <w:color w:val="000000"/>
          <w:sz w:val="20"/>
          <w:lang w:bidi="ar"/>
        </w:rPr>
        <w:t xml:space="preserve">MySQL  </w:t>
      </w:r>
      <w:r>
        <w:rPr>
          <w:rFonts w:ascii="Arial" w:hAnsi="Arial" w:cs="Arial"/>
          <w:color w:val="000000"/>
          <w:sz w:val="20"/>
          <w:lang w:bidi="ar"/>
        </w:rPr>
        <w:t xml:space="preserve">（     ） </w:t>
      </w:r>
      <w:r>
        <w:rPr>
          <w:rFonts w:cs="Arial" w:ascii="Arial" w:hAnsi="Arial"/>
          <w:color w:val="000000"/>
          <w:sz w:val="20"/>
          <w:lang w:bidi="ar"/>
        </w:rPr>
        <w:t>http  (   )</w:t>
      </w:r>
    </w:p>
    <w:p>
      <w:pPr>
        <w:pStyle w:val="Normal"/>
        <w:spacing w:lineRule="exact" w:line="360"/>
        <w:ind w:left="360" w:hanging="0"/>
        <w:rPr>
          <w:rFonts w:ascii="Arial" w:hAnsi="Arial" w:cs="Arial"/>
          <w:color w:val="000000"/>
          <w:sz w:val="20"/>
          <w:lang w:bidi="ar"/>
        </w:rPr>
      </w:pPr>
      <w:r>
        <w:rPr>
          <w:rFonts w:cs="Arial" w:ascii="Arial" w:hAnsi="Arial"/>
          <w:color w:val="000000"/>
          <w:sz w:val="20"/>
          <w:lang w:bidi="ar"/>
        </w:rPr>
        <w:t xml:space="preserve">FTP   (   )    </w:t>
        <w:tab/>
      </w:r>
    </w:p>
    <w:p>
      <w:pPr>
        <w:pStyle w:val="3"/>
        <w:rPr/>
      </w:pPr>
      <w:r>
        <w:rPr/>
        <w:t>7.</w:t>
      </w:r>
      <w:r>
        <w:rPr/>
        <w:t>如何在</w:t>
      </w:r>
      <w:r>
        <w:rPr/>
        <w:t>Linux</w:t>
      </w:r>
      <w:r>
        <w:rPr/>
        <w:t>服务器禁用</w:t>
      </w:r>
      <w:r>
        <w:rPr/>
        <w:t>SELinux</w:t>
      </w:r>
    </w:p>
    <w:p>
      <w:pPr>
        <w:pStyle w:val="Style16"/>
        <w:rPr>
          <w:rFonts w:ascii="Arial" w:hAnsi="Arial" w:cs="Arial"/>
          <w:color w:val="000000"/>
          <w:sz w:val="20"/>
          <w:lang w:bidi="ar"/>
        </w:rPr>
      </w:pPr>
      <w:r>
        <w:rPr>
          <w:b/>
        </w:rPr>
        <w:t>答</w:t>
      </w:r>
    </w:p>
    <w:p>
      <w:pPr>
        <w:pStyle w:val="Normal"/>
        <w:spacing w:lineRule="exact" w:line="360"/>
        <w:ind w:left="360" w:hanging="0"/>
        <w:rPr>
          <w:rFonts w:ascii="Arial" w:hAnsi="Arial" w:cs="Arial"/>
          <w:color w:val="000000"/>
          <w:sz w:val="20"/>
          <w:lang w:bidi="ar"/>
        </w:rPr>
      </w:pPr>
      <w:r>
        <w:rPr>
          <w:rFonts w:cs="Arial" w:ascii="Arial" w:hAnsi="Arial"/>
          <w:color w:val="000000"/>
          <w:sz w:val="20"/>
          <w:lang w:bidi="ar"/>
        </w:rPr>
        <w:tab/>
      </w:r>
    </w:p>
    <w:p>
      <w:pPr>
        <w:pStyle w:val="3"/>
        <w:rPr/>
      </w:pPr>
      <w:r>
        <w:rPr/>
        <w:t xml:space="preserve">8. </w:t>
      </w:r>
      <w:r>
        <w:rPr/>
        <w:t>创建逻辑卷（</w:t>
      </w:r>
      <w:r>
        <w:rPr/>
        <w:t>lv</w:t>
      </w:r>
      <w:r>
        <w:rPr/>
        <w:t xml:space="preserve">）的流程？ </w:t>
      </w:r>
    </w:p>
    <w:p>
      <w:pPr>
        <w:pStyle w:val="Style16"/>
        <w:rPr>
          <w:b/>
          <w:b/>
        </w:rPr>
      </w:pPr>
      <w:r>
        <w:rPr>
          <w:b/>
        </w:rPr>
        <w:t xml:space="preserve">答： </w:t>
      </w:r>
    </w:p>
    <w:p>
      <w:pPr>
        <w:pStyle w:val="Style16"/>
        <w:rPr>
          <w:b/>
          <w:b/>
        </w:rPr>
      </w:pPr>
      <w:r>
        <w:rPr>
          <w:b/>
        </w:rPr>
      </w:r>
    </w:p>
    <w:p>
      <w:pPr>
        <w:pStyle w:val="Style16"/>
        <w:rPr>
          <w:b/>
          <w:b/>
        </w:rPr>
      </w:pPr>
      <w:r>
        <w:rPr>
          <w:b/>
        </w:rPr>
      </w:r>
    </w:p>
    <w:p>
      <w:pPr>
        <w:pStyle w:val="3"/>
        <w:rPr/>
      </w:pPr>
      <w:r>
        <w:rPr/>
        <w:t xml:space="preserve">9. </w:t>
      </w:r>
      <w:r>
        <w:rPr/>
        <w:t>常见文件系统的格式？</w:t>
      </w:r>
    </w:p>
    <w:p>
      <w:pPr>
        <w:pStyle w:val="Style16"/>
        <w:rPr>
          <w:b/>
          <w:b/>
        </w:rPr>
      </w:pPr>
      <w:r>
        <w:rPr>
          <w:b/>
        </w:rPr>
        <w:t>答：</w:t>
      </w:r>
    </w:p>
    <w:p>
      <w:pPr>
        <w:pStyle w:val="3"/>
        <w:rPr/>
      </w:pPr>
      <w:r>
        <w:rPr/>
        <w:t>10.</w:t>
      </w:r>
      <w:r>
        <w:rPr/>
        <w:t>简述虚拟主机的若干类型</w:t>
      </w:r>
    </w:p>
    <w:p>
      <w:pPr>
        <w:pStyle w:val="Style16"/>
        <w:rPr>
          <w:b/>
          <w:b/>
        </w:rPr>
      </w:pPr>
      <w:r>
        <w:rPr>
          <w:b/>
        </w:rPr>
        <w:t>答：</w:t>
      </w:r>
    </w:p>
    <w:p>
      <w:pPr>
        <w:pStyle w:val="Normal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eastAsia="微软雅黑" w:ascii="微软雅黑" w:hAnsi="微软雅黑"/>
          <w:b/>
          <w:bCs/>
          <w:sz w:val="24"/>
          <w:szCs w:val="32"/>
        </w:rPr>
        <w:t>11.</w:t>
      </w:r>
      <w:r>
        <w:rPr>
          <w:rFonts w:ascii="微软雅黑" w:hAnsi="微软雅黑" w:eastAsia="微软雅黑"/>
          <w:b/>
          <w:bCs/>
          <w:sz w:val="24"/>
          <w:szCs w:val="32"/>
        </w:rPr>
        <w:t>书写脚本如何根据账户文件</w:t>
      </w:r>
      <w:r>
        <w:rPr>
          <w:rFonts w:eastAsia="微软雅黑" w:ascii="微软雅黑" w:hAnsi="微软雅黑"/>
          <w:b/>
          <w:bCs/>
          <w:sz w:val="24"/>
          <w:szCs w:val="32"/>
        </w:rPr>
        <w:t>/root/student.txt</w:t>
      </w:r>
      <w:r>
        <w:rPr>
          <w:rFonts w:ascii="微软雅黑" w:hAnsi="微软雅黑" w:eastAsia="微软雅黑"/>
          <w:b/>
          <w:bCs/>
          <w:sz w:val="24"/>
          <w:szCs w:val="32"/>
        </w:rPr>
        <w:t xml:space="preserve">批量创建用户，并设置密码。 </w:t>
      </w:r>
    </w:p>
    <w:p>
      <w:pPr>
        <w:pStyle w:val="Style16"/>
        <w:rPr>
          <w:b/>
          <w:b/>
        </w:rPr>
      </w:pPr>
      <w:r>
        <w:rPr>
          <w:b/>
        </w:rPr>
        <w:t>答：</w:t>
      </w:r>
    </w:p>
    <w:p>
      <w:pPr>
        <w:pStyle w:val="Normal"/>
        <w:rPr>
          <w:rFonts w:ascii="Arial" w:hAnsi="Arial" w:cs="Arial"/>
          <w:color w:val="000000"/>
          <w:sz w:val="20"/>
          <w:lang w:bidi="ar"/>
        </w:rPr>
      </w:pPr>
      <w:r>
        <w:rPr>
          <w:rFonts w:ascii="Arial" w:hAnsi="Arial" w:cs="Arial"/>
          <w:color w:val="000000"/>
          <w:sz w:val="20"/>
          <w:lang w:bidi="ar"/>
        </w:rPr>
        <w:t xml:space="preserve">    </w:t>
      </w:r>
    </w:p>
    <w:p>
      <w:pPr>
        <w:pStyle w:val="Normal"/>
        <w:rPr>
          <w:rFonts w:ascii="微软雅黑" w:hAnsi="微软雅黑" w:eastAsia="微软雅黑"/>
          <w:b/>
          <w:b/>
          <w:bCs/>
          <w:sz w:val="24"/>
          <w:szCs w:val="32"/>
        </w:rPr>
      </w:pPr>
      <w:r>
        <w:rPr>
          <w:rFonts w:ascii="Arial" w:hAnsi="Arial" w:cs="Arial"/>
          <w:color w:val="000000"/>
          <w:sz w:val="20"/>
          <w:lang w:bidi="ar"/>
        </w:rPr>
        <w:t xml:space="preserve">    </w:t>
      </w:r>
    </w:p>
    <w:p>
      <w:pPr>
        <w:pStyle w:val="3"/>
        <w:rPr>
          <w:rFonts w:cs="Times New Roman"/>
          <w:sz w:val="28"/>
          <w:szCs w:val="28"/>
        </w:rPr>
      </w:pPr>
      <w:r>
        <w:rPr/>
        <w:t xml:space="preserve"> </w:t>
      </w:r>
      <w:r>
        <w:rPr>
          <w:rFonts w:cs="Times New Roman"/>
          <w:sz w:val="28"/>
          <w:szCs w:val="28"/>
        </w:rPr>
        <w:t>三、</w:t>
      </w:r>
      <w:r>
        <w:rPr>
          <w:rFonts w:cs="Times New Roman"/>
          <w:sz w:val="28"/>
          <w:szCs w:val="28"/>
        </w:rPr>
        <w:t>SERVICES</w:t>
      </w:r>
    </w:p>
    <w:p>
      <w:pPr>
        <w:pStyle w:val="3"/>
        <w:rPr/>
      </w:pPr>
      <w:r>
        <w:rPr/>
        <w:t xml:space="preserve">1. </w:t>
      </w:r>
      <w:r>
        <w:rPr/>
        <w:t>简单描述软链接与硬链接的区别？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3"/>
        <w:rPr/>
      </w:pPr>
      <w:r>
        <w:rPr/>
        <w:t xml:space="preserve">2. </w:t>
      </w:r>
      <w:r>
        <w:rPr/>
        <w:t>怎么查看一台</w:t>
      </w:r>
      <w:r>
        <w:rPr/>
        <w:t>Linux</w:t>
      </w:r>
      <w:r>
        <w:rPr/>
        <w:t>系统已经运行了多少时间？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3"/>
        <w:rPr/>
      </w:pPr>
      <w:r>
        <w:rPr/>
        <w:t xml:space="preserve">3. </w:t>
      </w:r>
      <w:r>
        <w:rPr/>
        <w:t>简述</w:t>
      </w:r>
      <w:r>
        <w:rPr/>
        <w:t>raid0</w:t>
      </w:r>
      <w:r>
        <w:rPr/>
        <w:t>、</w:t>
      </w:r>
      <w:r>
        <w:rPr/>
        <w:t>raid1</w:t>
      </w:r>
      <w:r>
        <w:rPr/>
        <w:t>、</w:t>
      </w:r>
      <w:r>
        <w:rPr/>
        <w:t>raid5</w:t>
      </w:r>
      <w:r>
        <w:rPr/>
        <w:t>、</w:t>
      </w:r>
      <w:r>
        <w:rPr/>
        <w:t>raid10</w:t>
      </w:r>
      <w:r>
        <w:rPr/>
        <w:t>的工作原理及特点？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3"/>
        <w:rPr/>
      </w:pPr>
      <w:r>
        <w:rPr/>
        <w:t xml:space="preserve">4. </w:t>
      </w:r>
      <w:r>
        <w:rPr/>
        <w:t>简述</w:t>
      </w:r>
      <w:r>
        <w:rPr/>
        <w:t>DNS</w:t>
      </w:r>
      <w:r>
        <w:rPr/>
        <w:t>正向和反向解析的工作原理及应用场景？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3"/>
        <w:rPr/>
      </w:pPr>
      <w:r>
        <w:rPr/>
        <w:t>5. Linux</w:t>
      </w:r>
      <w:r>
        <w:rPr/>
        <w:t>系统中权限可以使用数字的方式表示，简单描述数字与字符表示权限的对应关系？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6"/>
        <w:rPr/>
      </w:pPr>
      <w:r>
        <w:rPr/>
      </w:r>
    </w:p>
    <w:p>
      <w:pPr>
        <w:pStyle w:val="Normal"/>
        <w:spacing w:lineRule="exact" w:line="360"/>
        <w:rPr>
          <w:rStyle w:val="ABC"/>
          <w:rFonts w:ascii="Calibri" w:hAnsi="Calibri"/>
        </w:rPr>
      </w:pPr>
      <w:r>
        <w:rPr>
          <w:rFonts w:ascii="Calibri" w:hAnsi="Calibri"/>
        </w:rPr>
      </w:r>
    </w:p>
    <w:p>
      <w:pPr>
        <w:pStyle w:val="3"/>
        <w:rPr/>
      </w:pPr>
      <w:r>
        <w:rPr/>
        <w:t xml:space="preserve">6. </w:t>
      </w:r>
      <w:r>
        <w:rPr/>
        <w:t>简述源码编译安装软件包的流程？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3"/>
        <w:rPr>
          <w:b w:val="false"/>
          <w:b w:val="false"/>
        </w:rPr>
      </w:pPr>
      <w:r>
        <w:rPr/>
        <w:t>7.</w:t>
      </w:r>
      <w:r>
        <w:rPr/>
        <w:t>将</w:t>
      </w:r>
      <w:r>
        <w:rPr/>
        <w:t>/usr/local/test</w:t>
      </w:r>
      <w:r>
        <w:rPr/>
        <w:t>目录下大于</w:t>
      </w:r>
      <w:r>
        <w:rPr/>
        <w:t>100K</w:t>
      </w:r>
      <w:r>
        <w:rPr/>
        <w:t>的文件复制到</w:t>
      </w:r>
      <w:r>
        <w:rPr/>
        <w:t>/tmp</w:t>
      </w:r>
      <w:r>
        <w:rPr/>
        <w:t>目录？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7"/>
        <w:numPr>
          <w:ilvl w:val="0"/>
          <w:numId w:val="0"/>
        </w:numPr>
        <w:rPr/>
      </w:pPr>
      <w:r>
        <w:rPr/>
      </w:r>
    </w:p>
    <w:p>
      <w:pPr>
        <w:pStyle w:val="Style17"/>
        <w:numPr>
          <w:ilvl w:val="0"/>
          <w:numId w:val="0"/>
        </w:numPr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cs="" w:ascii="微软雅黑" w:hAnsi="微软雅黑" w:cstheme="minorBidi"/>
          <w:b/>
          <w:bCs/>
          <w:sz w:val="24"/>
          <w:szCs w:val="32"/>
        </w:rPr>
        <w:t>8.</w:t>
      </w:r>
      <w:r>
        <w:rPr>
          <w:rFonts w:ascii="微软雅黑" w:hAnsi="微软雅黑" w:cs="" w:cstheme="minorBidi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7"/>
        <w:numPr>
          <w:ilvl w:val="0"/>
          <w:numId w:val="0"/>
        </w:numPr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cs="" w:ascii="微软雅黑" w:hAnsi="微软雅黑" w:cstheme="minorBidi"/>
          <w:b/>
          <w:bCs/>
          <w:sz w:val="24"/>
          <w:szCs w:val="32"/>
        </w:rPr>
        <w:t>9.</w:t>
      </w:r>
      <w:r>
        <w:rPr>
          <w:rFonts w:ascii="微软雅黑" w:hAnsi="微软雅黑" w:cs="" w:cstheme="minorBidi"/>
          <w:b/>
          <w:bCs/>
          <w:sz w:val="24"/>
          <w:szCs w:val="32"/>
        </w:rPr>
        <w:t>小王在服务器中配置完</w:t>
      </w:r>
      <w:r>
        <w:rPr>
          <w:rFonts w:cs="" w:ascii="微软雅黑" w:hAnsi="微软雅黑" w:cstheme="minorBidi"/>
          <w:b/>
          <w:bCs/>
          <w:sz w:val="24"/>
          <w:szCs w:val="32"/>
        </w:rPr>
        <w:t>yum</w:t>
      </w:r>
      <w:r>
        <w:rPr>
          <w:rFonts w:ascii="微软雅黑" w:hAnsi="微软雅黑" w:cs="" w:cstheme="minorBidi"/>
          <w:b/>
          <w:bCs/>
          <w:sz w:val="24"/>
          <w:szCs w:val="32"/>
        </w:rPr>
        <w:t>文件后，其路径指向肯定没问题，文件内容也都正确，但是在使用</w:t>
      </w:r>
      <w:r>
        <w:rPr>
          <w:rFonts w:cs="" w:ascii="微软雅黑" w:hAnsi="微软雅黑" w:cstheme="minorBidi"/>
          <w:b/>
          <w:bCs/>
          <w:sz w:val="24"/>
          <w:szCs w:val="32"/>
        </w:rPr>
        <w:t>yum</w:t>
      </w:r>
      <w:r>
        <w:rPr>
          <w:rFonts w:ascii="微软雅黑" w:hAnsi="微软雅黑" w:cs="" w:cstheme="minorBidi"/>
          <w:b/>
          <w:bCs/>
          <w:sz w:val="24"/>
          <w:szCs w:val="32"/>
        </w:rPr>
        <w:t>仍然报错，分析其原因？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Normal"/>
        <w:spacing w:lineRule="exact" w:line="360"/>
        <w:ind w:firstLine="42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Style17"/>
        <w:numPr>
          <w:ilvl w:val="0"/>
          <w:numId w:val="0"/>
        </w:numPr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cs="" w:ascii="微软雅黑" w:hAnsi="微软雅黑" w:cstheme="minorBidi"/>
          <w:b/>
          <w:bCs/>
          <w:sz w:val="24"/>
          <w:szCs w:val="32"/>
        </w:rPr>
        <w:t xml:space="preserve">10. </w:t>
      </w:r>
      <w:r>
        <w:rPr>
          <w:rFonts w:ascii="微软雅黑" w:hAnsi="微软雅黑" w:cs="" w:cstheme="minorBidi"/>
          <w:b/>
          <w:bCs/>
          <w:sz w:val="24"/>
          <w:szCs w:val="32"/>
        </w:rPr>
        <w:t>对一个给定的文件夹，如何将一个用户或组账号列入访问黑名单？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7"/>
        <w:numPr>
          <w:ilvl w:val="0"/>
          <w:numId w:val="0"/>
        </w:numPr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cs="" w:ascii="微软雅黑" w:hAnsi="微软雅黑" w:cstheme="minorBidi"/>
          <w:b/>
          <w:bCs/>
          <w:sz w:val="24"/>
          <w:szCs w:val="32"/>
        </w:rPr>
        <w:t>11.</w:t>
      </w:r>
      <w:r>
        <w:rPr>
          <w:rFonts w:ascii="微软雅黑" w:hAnsi="微软雅黑" w:cs="" w:cstheme="minorBidi"/>
          <w:b/>
          <w:bCs/>
          <w:sz w:val="24"/>
          <w:szCs w:val="32"/>
        </w:rPr>
        <w:t>翻译下列常见提示：</w:t>
      </w:r>
    </w:p>
    <w:p>
      <w:pPr>
        <w:pStyle w:val="Style17"/>
        <w:numPr>
          <w:ilvl w:val="0"/>
          <w:numId w:val="0"/>
        </w:numPr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ascii="微软雅黑" w:hAnsi="微软雅黑" w:cs="" w:cstheme="minorBidi"/>
          <w:b/>
          <w:bCs/>
          <w:sz w:val="24"/>
          <w:szCs w:val="32"/>
        </w:rPr>
        <w:t xml:space="preserve">   </w:t>
      </w:r>
      <w:r>
        <w:rPr>
          <w:rFonts w:cs="" w:ascii="微软雅黑" w:hAnsi="微软雅黑" w:cstheme="minorBidi"/>
          <w:b/>
          <w:bCs/>
          <w:sz w:val="24"/>
          <w:szCs w:val="32"/>
        </w:rPr>
        <w:t>No such file  or  directory</w:t>
      </w:r>
    </w:p>
    <w:p>
      <w:pPr>
        <w:pStyle w:val="Style17"/>
        <w:numPr>
          <w:ilvl w:val="0"/>
          <w:numId w:val="0"/>
        </w:numPr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ascii="微软雅黑" w:hAnsi="微软雅黑" w:cs="" w:cstheme="minorBidi"/>
          <w:b/>
          <w:bCs/>
          <w:sz w:val="24"/>
          <w:szCs w:val="32"/>
        </w:rPr>
        <w:t xml:space="preserve">   </w:t>
      </w:r>
      <w:r>
        <w:rPr>
          <w:rFonts w:cs="" w:ascii="微软雅黑" w:hAnsi="微软雅黑" w:cstheme="minorBidi"/>
          <w:b/>
          <w:bCs/>
          <w:sz w:val="24"/>
          <w:szCs w:val="32"/>
        </w:rPr>
        <w:t>Package zip-3.0-11.el7.x86_64 already installed and latest version</w:t>
      </w:r>
    </w:p>
    <w:p>
      <w:pPr>
        <w:pStyle w:val="Style17"/>
        <w:numPr>
          <w:ilvl w:val="0"/>
          <w:numId w:val="0"/>
        </w:numPr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ascii="微软雅黑" w:hAnsi="微软雅黑" w:cs="" w:cstheme="minorBidi"/>
          <w:b/>
          <w:bCs/>
          <w:sz w:val="24"/>
          <w:szCs w:val="32"/>
        </w:rPr>
        <w:t xml:space="preserve">   </w:t>
      </w:r>
      <w:r>
        <w:rPr>
          <w:rFonts w:cs="" w:ascii="微软雅黑" w:hAnsi="微软雅黑" w:cstheme="minorBidi"/>
          <w:b/>
          <w:bCs/>
          <w:sz w:val="24"/>
          <w:szCs w:val="32"/>
        </w:rPr>
        <w:t>no space left on device</w:t>
      </w:r>
    </w:p>
    <w:p>
      <w:pPr>
        <w:pStyle w:val="Style16"/>
        <w:rPr/>
      </w:pPr>
      <w:r>
        <w:rPr>
          <w:b/>
        </w:rPr>
        <w:t>答</w:t>
      </w:r>
    </w:p>
    <w:p>
      <w:pPr>
        <w:pStyle w:val="Style17"/>
        <w:numPr>
          <w:ilvl w:val="0"/>
          <w:numId w:val="0"/>
        </w:numPr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cs="" w:ascii="微软雅黑" w:hAnsi="微软雅黑" w:cstheme="minorBidi"/>
          <w:b/>
          <w:bCs/>
          <w:sz w:val="24"/>
          <w:szCs w:val="32"/>
        </w:rPr>
        <w:t>12.</w:t>
      </w:r>
      <w:r>
        <w:rPr>
          <w:rFonts w:ascii="微软雅黑" w:hAnsi="微软雅黑" w:cs="" w:cstheme="minorBidi"/>
          <w:b/>
          <w:bCs/>
          <w:sz w:val="24"/>
          <w:szCs w:val="32"/>
        </w:rPr>
        <w:t>如何实现网络装机，以及实现无人值守安装</w:t>
      </w:r>
    </w:p>
    <w:p>
      <w:pPr>
        <w:pStyle w:val="Style16"/>
        <w:ind w:hanging="0"/>
        <w:rPr/>
      </w:pPr>
      <w:r>
        <w:rPr>
          <w:b/>
          <w:bCs/>
          <w:sz w:val="24"/>
          <w:szCs w:val="32"/>
        </w:rPr>
        <w:t xml:space="preserve">   </w:t>
      </w:r>
      <w:r>
        <w:rPr>
          <w:b/>
        </w:rPr>
        <w:t>答</w:t>
      </w:r>
    </w:p>
    <w:p>
      <w:pPr>
        <w:pStyle w:val="Normal"/>
        <w:spacing w:lineRule="exact" w:line="360"/>
        <w:ind w:firstLine="480"/>
        <w:rPr>
          <w:rFonts w:ascii="微软雅黑" w:hAnsi="微软雅黑"/>
          <w:b/>
          <w:b/>
          <w:bCs/>
          <w:sz w:val="24"/>
          <w:szCs w:val="32"/>
        </w:rPr>
      </w:pPr>
      <w:r>
        <w:rPr>
          <w:rFonts w:ascii="微软雅黑" w:hAnsi="微软雅黑"/>
          <w:b/>
          <w:bCs/>
          <w:sz w:val="24"/>
          <w:szCs w:val="32"/>
        </w:rPr>
      </w:r>
    </w:p>
    <w:p>
      <w:pPr>
        <w:pStyle w:val="Style17"/>
        <w:numPr>
          <w:ilvl w:val="0"/>
          <w:numId w:val="0"/>
        </w:numPr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cs="" w:ascii="微软雅黑" w:hAnsi="微软雅黑" w:cstheme="minorBidi"/>
          <w:b/>
          <w:bCs/>
          <w:sz w:val="24"/>
          <w:szCs w:val="32"/>
        </w:rPr>
        <w:t>13.</w:t>
      </w:r>
      <w:r>
        <w:rPr>
          <w:rFonts w:ascii="微软雅黑" w:hAnsi="微软雅黑" w:cs="" w:cstheme="minorBidi"/>
          <w:b/>
          <w:bCs/>
          <w:sz w:val="24"/>
          <w:szCs w:val="32"/>
        </w:rPr>
        <w:t>如何查看</w:t>
      </w:r>
      <w:r>
        <w:rPr>
          <w:rFonts w:cs="" w:ascii="微软雅黑" w:hAnsi="微软雅黑" w:cstheme="minorBidi"/>
          <w:b/>
          <w:bCs/>
          <w:sz w:val="24"/>
          <w:szCs w:val="32"/>
        </w:rPr>
        <w:t>Linux</w:t>
      </w:r>
      <w:r>
        <w:rPr>
          <w:rFonts w:ascii="微软雅黑" w:hAnsi="微软雅黑" w:cs="" w:cstheme="minorBidi"/>
          <w:b/>
          <w:bCs/>
          <w:sz w:val="24"/>
          <w:szCs w:val="32"/>
        </w:rPr>
        <w:t>系统中哪个进程占用内存最多，哪个进程占用</w:t>
      </w:r>
      <w:r>
        <w:rPr>
          <w:rFonts w:cs="" w:ascii="微软雅黑" w:hAnsi="微软雅黑" w:cstheme="minorBidi"/>
          <w:b/>
          <w:bCs/>
          <w:sz w:val="24"/>
          <w:szCs w:val="32"/>
        </w:rPr>
        <w:t>CPU</w:t>
      </w:r>
      <w:r>
        <w:rPr>
          <w:rFonts w:ascii="微软雅黑" w:hAnsi="微软雅黑" w:cs="" w:cstheme="minorBidi"/>
          <w:b/>
          <w:bCs/>
          <w:sz w:val="24"/>
          <w:szCs w:val="32"/>
        </w:rPr>
        <w:t>最多？</w:t>
      </w:r>
    </w:p>
    <w:p>
      <w:pPr>
        <w:pStyle w:val="Style17"/>
        <w:numPr>
          <w:ilvl w:val="0"/>
          <w:numId w:val="0"/>
        </w:numPr>
        <w:ind w:left="720" w:hanging="360"/>
        <w:rPr>
          <w:rFonts w:ascii="微软雅黑" w:hAnsi="微软雅黑" w:cs="" w:cstheme="minorBidi"/>
          <w:b/>
          <w:b/>
          <w:bCs/>
          <w:sz w:val="24"/>
          <w:szCs w:val="32"/>
        </w:rPr>
      </w:pPr>
      <w:r>
        <w:rPr>
          <w:rFonts w:cs="" w:cstheme="minorBidi" w:ascii="微软雅黑" w:hAnsi="微软雅黑"/>
          <w:b/>
          <w:bCs/>
          <w:sz w:val="24"/>
          <w:szCs w:val="32"/>
        </w:rPr>
      </w:r>
    </w:p>
    <w:p>
      <w:pPr>
        <w:pStyle w:val="Style16"/>
        <w:rPr/>
      </w:pPr>
      <w:bookmarkStart w:id="0" w:name="_GoBack"/>
      <w:bookmarkEnd w:id="0"/>
      <w:r>
        <w:rPr>
          <w:b/>
          <w:bCs/>
          <w:sz w:val="24"/>
          <w:szCs w:val="32"/>
        </w:rPr>
        <w:t>答</w:t>
      </w:r>
    </w:p>
    <w:p>
      <w:pPr>
        <w:pStyle w:val="Normal"/>
        <w:spacing w:lineRule="exact" w:line="360"/>
        <w:ind w:firstLine="63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黑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2f40"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标题 1"/>
    <w:basedOn w:val="Normal"/>
    <w:link w:val="1Char"/>
    <w:uiPriority w:val="9"/>
    <w:qFormat/>
    <w:rsid w:val="004121ba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paragraph" w:styleId="2">
    <w:name w:val="标题 2"/>
    <w:basedOn w:val="Normal"/>
    <w:link w:val="2Char"/>
    <w:uiPriority w:val="9"/>
    <w:qFormat/>
    <w:rsid w:val="004121ba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styleId="3">
    <w:name w:val="标题 3"/>
    <w:basedOn w:val="Normal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4121ba"/>
    <w:rPr>
      <w:rFonts w:ascii="宋体" w:hAnsi="宋体" w:eastAsia="宋体" w:cs="宋体"/>
      <w:b/>
      <w:bCs/>
      <w:sz w:val="48"/>
      <w:szCs w:val="48"/>
    </w:rPr>
  </w:style>
  <w:style w:type="character" w:styleId="2Char" w:customStyle="1">
    <w:name w:val="标题 2 Char"/>
    <w:basedOn w:val="DefaultParagraphFont"/>
    <w:link w:val="2"/>
    <w:uiPriority w:val="9"/>
    <w:qFormat/>
    <w:rsid w:val="004121ba"/>
    <w:rPr>
      <w:rFonts w:ascii="宋体" w:hAnsi="宋体" w:eastAsia="宋体" w:cs="宋体"/>
      <w:b/>
      <w:bCs/>
      <w:sz w:val="36"/>
      <w:szCs w:val="36"/>
    </w:rPr>
  </w:style>
  <w:style w:type="character" w:styleId="3Char" w:customStyle="1">
    <w:name w:val="标题 3 Char"/>
    <w:basedOn w:val="DefaultParagraphFont"/>
    <w:link w:val="3"/>
    <w:uiPriority w:val="9"/>
    <w:qFormat/>
    <w:rsid w:val="00fb1e3f"/>
    <w:rPr>
      <w:rFonts w:ascii="微软雅黑" w:hAnsi="微软雅黑" w:eastAsia="微软雅黑"/>
      <w:b/>
      <w:bCs/>
      <w:sz w:val="24"/>
      <w:szCs w:val="32"/>
    </w:rPr>
  </w:style>
  <w:style w:type="character" w:styleId="HTMLCode">
    <w:name w:val="HTML Code"/>
    <w:basedOn w:val="DefaultParagraphFont"/>
    <w:uiPriority w:val="99"/>
    <w:semiHidden/>
    <w:unhideWhenUsed/>
    <w:qFormat/>
    <w:rsid w:val="004121ba"/>
    <w:rPr>
      <w:rFonts w:ascii="宋体" w:hAnsi="宋体" w:eastAsia="宋体" w:cs="宋体"/>
      <w:sz w:val="24"/>
      <w:szCs w:val="24"/>
    </w:rPr>
  </w:style>
  <w:style w:type="character" w:styleId="Char" w:customStyle="1">
    <w:name w:val="实践步骤 Char"/>
    <w:basedOn w:val="DefaultParagraphFont"/>
    <w:link w:val="a"/>
    <w:qFormat/>
    <w:rsid w:val="00fb1e3f"/>
    <w:rPr>
      <w:rFonts w:ascii="Consolas" w:hAnsi="Consolas" w:eastAsia="微软雅黑" w:cs="Times New Roman"/>
      <w:sz w:val="18"/>
    </w:rPr>
  </w:style>
  <w:style w:type="character" w:styleId="ABC" w:customStyle="1">
    <w:name w:val="ABC"/>
    <w:basedOn w:val="DefaultParagraphFont"/>
    <w:qFormat/>
    <w:rsid w:val="00da1b4a"/>
    <w:rPr>
      <w:rFonts w:ascii="宋体" w:hAnsi="宋体" w:eastAsia="方正卡通简体"/>
      <w:color w:val="FF0000"/>
      <w:w w:val="100"/>
      <w:sz w:val="24"/>
      <w:szCs w:val="24"/>
      <w:shd w:fill="FFFFFF" w:val="clear"/>
    </w:rPr>
  </w:style>
  <w:style w:type="character" w:styleId="Char1" w:customStyle="1">
    <w:name w:val="页眉 Char"/>
    <w:basedOn w:val="DefaultParagraphFont"/>
    <w:link w:val="a7"/>
    <w:uiPriority w:val="99"/>
    <w:qFormat/>
    <w:rsid w:val="0033591a"/>
    <w:rPr>
      <w:sz w:val="18"/>
      <w:szCs w:val="18"/>
    </w:rPr>
  </w:style>
  <w:style w:type="character" w:styleId="Char2" w:customStyle="1">
    <w:name w:val="页脚 Char"/>
    <w:basedOn w:val="DefaultParagraphFont"/>
    <w:link w:val="a8"/>
    <w:uiPriority w:val="99"/>
    <w:qFormat/>
    <w:rsid w:val="0033591a"/>
    <w:rPr>
      <w:sz w:val="18"/>
      <w:szCs w:val="18"/>
    </w:rPr>
  </w:style>
  <w:style w:type="character" w:styleId="Char3" w:customStyle="1">
    <w:name w:val="代码 Char"/>
    <w:link w:val="a9"/>
    <w:qFormat/>
    <w:rsid w:val="00ac5cd5"/>
    <w:rPr>
      <w:rFonts w:ascii="Courier New" w:hAnsi="Courier New" w:cs="Courier New"/>
      <w:szCs w:val="21"/>
      <w:shd w:fill="F3F3F3" w:val="clear"/>
    </w:rPr>
  </w:style>
  <w:style w:type="character" w:styleId="1Char1" w:customStyle="1">
    <w:name w:val="样式1 Char"/>
    <w:basedOn w:val="Char3"/>
    <w:link w:val="11"/>
    <w:qFormat/>
    <w:rsid w:val="00d813ed"/>
    <w:rPr>
      <w:rFonts w:ascii="黑体" w:hAnsi="黑体" w:eastAsia="黑体" w:cs="Times New Roman"/>
      <w:color w:val="000000" w:themeColor="text1"/>
      <w:szCs w:val="18"/>
      <w:shd w:fill="D9D9D9" w:val="clear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>
      <w:rFonts w:cs="Lohit Devanagari"/>
    </w:rPr>
  </w:style>
  <w:style w:type="paragraph" w:styleId="Style14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121ba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Style16" w:customStyle="1">
    <w:name w:val="文章正文"/>
    <w:basedOn w:val="Normal"/>
    <w:qFormat/>
    <w:rsid w:val="00fb1e3f"/>
    <w:pPr>
      <w:snapToGrid w:val="false"/>
      <w:ind w:firstLine="360"/>
    </w:pPr>
    <w:rPr>
      <w:rFonts w:ascii="微软雅黑" w:hAnsi="微软雅黑" w:eastAsia="微软雅黑"/>
    </w:rPr>
  </w:style>
  <w:style w:type="paragraph" w:styleId="Style17" w:customStyle="1">
    <w:name w:val="实践步骤"/>
    <w:basedOn w:val="Normal"/>
    <w:link w:val="Char"/>
    <w:qFormat/>
    <w:rsid w:val="00fb1e3f"/>
    <w:pPr>
      <w:spacing w:before="156" w:after="156"/>
      <w:contextualSpacing/>
    </w:pPr>
    <w:rPr>
      <w:rFonts w:ascii="Consolas" w:hAnsi="Consolas" w:eastAsia="微软雅黑" w:cs="Times New Roman"/>
      <w:sz w:val="18"/>
    </w:rPr>
  </w:style>
  <w:style w:type="paragraph" w:styleId="ListParagraph">
    <w:name w:val="List Paragraph"/>
    <w:basedOn w:val="Normal"/>
    <w:uiPriority w:val="34"/>
    <w:qFormat/>
    <w:rsid w:val="00da1b4a"/>
    <w:pPr>
      <w:ind w:firstLine="420"/>
    </w:pPr>
    <w:rPr/>
  </w:style>
  <w:style w:type="paragraph" w:styleId="11" w:customStyle="1">
    <w:name w:val="列出段落1"/>
    <w:basedOn w:val="Normal"/>
    <w:uiPriority w:val="34"/>
    <w:qFormat/>
    <w:rsid w:val="00de4087"/>
    <w:pPr>
      <w:widowControl/>
      <w:ind w:firstLine="420"/>
      <w:jc w:val="left"/>
    </w:pPr>
    <w:rPr>
      <w:rFonts w:ascii="宋体" w:hAnsi="宋体" w:eastAsia="宋体" w:cs="宋体"/>
      <w:sz w:val="24"/>
      <w:szCs w:val="24"/>
    </w:rPr>
  </w:style>
  <w:style w:type="paragraph" w:styleId="Style18">
    <w:name w:val="页眉"/>
    <w:basedOn w:val="Normal"/>
    <w:link w:val="Char0"/>
    <w:uiPriority w:val="99"/>
    <w:unhideWhenUsed/>
    <w:rsid w:val="0033591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页脚"/>
    <w:basedOn w:val="Normal"/>
    <w:link w:val="Char1"/>
    <w:uiPriority w:val="99"/>
    <w:unhideWhenUsed/>
    <w:rsid w:val="0033591a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 w:customStyle="1">
    <w:name w:val="代码"/>
    <w:basedOn w:val="Normal"/>
    <w:link w:val="Char2"/>
    <w:qFormat/>
    <w:rsid w:val="00ac5cd5"/>
    <w:pPr>
      <w:widowControl/>
      <w:pBdr>
        <w:top w:val="single" w:sz="6" w:space="1" w:color="C0C0C0"/>
        <w:left w:val="single" w:sz="6" w:space="4" w:color="C0C0C0"/>
        <w:bottom w:val="single" w:sz="6" w:space="0" w:color="C0C0C0"/>
        <w:right w:val="single" w:sz="6" w:space="4" w:color="C0C0C0"/>
      </w:pBdr>
      <w:shd w:val="clear" w:color="auto" w:fill="F3F3F3"/>
      <w:spacing w:lineRule="auto" w:line="300"/>
      <w:jc w:val="left"/>
    </w:pPr>
    <w:rPr>
      <w:rFonts w:ascii="Courier New" w:hAnsi="Courier New" w:cs="Courier New"/>
      <w:szCs w:val="21"/>
    </w:rPr>
  </w:style>
  <w:style w:type="paragraph" w:styleId="12" w:customStyle="1">
    <w:name w:val="样式1"/>
    <w:basedOn w:val="Style20"/>
    <w:link w:val="1Char0"/>
    <w:qFormat/>
    <w:rsid w:val="00d813ed"/>
    <w:pPr>
      <w:widowControl w:val="false"/>
      <w:pBdr/>
      <w:shd w:val="clear" w:color="auto" w:fill="D9D9D9" w:themeFill="background1" w:themeFillShade="d9"/>
      <w:snapToGrid w:val="false"/>
      <w:spacing w:lineRule="auto" w:line="240" w:before="156" w:after="156"/>
      <w:contextualSpacing/>
      <w:jc w:val="both"/>
    </w:pPr>
    <w:rPr>
      <w:rFonts w:ascii="黑体" w:hAnsi="黑体" w:eastAsia="黑体" w:cs="Times New Roman"/>
      <w:color w:val="000000" w:themeColor="text1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67C8-B40D-4BEB-B64F-B1DD1DEF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Application>LibreOffice/5.0.6.2$Linux_X86_64 LibreOffice_project/00$Build-2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dc:language>zh-CN</dc:language>
  <cp:lastModifiedBy>root</cp:lastModifiedBy>
  <dcterms:modified xsi:type="dcterms:W3CDTF">2018-09-28T10:01:50Z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