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FB96C" w14:textId="77777777" w:rsidR="009C27C8" w:rsidRDefault="009C27C8">
      <w:pPr>
        <w:pStyle w:val="a3"/>
        <w:spacing w:before="1" w:after="1"/>
        <w:rPr>
          <w:sz w:val="21"/>
        </w:rPr>
      </w:pPr>
    </w:p>
    <w:p w14:paraId="4DA96E8D" w14:textId="77777777" w:rsidR="009C27C8" w:rsidRDefault="00283B92">
      <w:pPr>
        <w:pStyle w:val="a3"/>
        <w:ind w:left="1506"/>
      </w:pPr>
      <w:bookmarkStart w:id="0" w:name="页_4"/>
      <w:bookmarkEnd w:id="0"/>
      <w:r>
        <w:rPr>
          <w:noProof/>
        </w:rPr>
        <w:drawing>
          <wp:inline distT="0" distB="0" distL="0" distR="0" wp14:anchorId="6D1BD63A" wp14:editId="5FF65D83">
            <wp:extent cx="4422775" cy="257175"/>
            <wp:effectExtent l="0" t="0" r="0" b="0"/>
            <wp:docPr id="3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0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2966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FD0C" w14:textId="77777777" w:rsidR="009C27C8" w:rsidRDefault="009C27C8">
      <w:pPr>
        <w:pStyle w:val="a3"/>
        <w:spacing w:before="2"/>
        <w:rPr>
          <w:sz w:val="13"/>
        </w:rPr>
      </w:pPr>
    </w:p>
    <w:tbl>
      <w:tblPr>
        <w:tblW w:w="0" w:type="auto"/>
        <w:jc w:val="center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5"/>
        <w:gridCol w:w="2485"/>
        <w:gridCol w:w="2485"/>
        <w:gridCol w:w="2485"/>
      </w:tblGrid>
      <w:tr w:rsidR="009C27C8" w14:paraId="507F5254" w14:textId="77777777">
        <w:trPr>
          <w:trHeight w:val="551"/>
          <w:jc w:val="center"/>
        </w:trPr>
        <w:tc>
          <w:tcPr>
            <w:tcW w:w="1250" w:type="pct"/>
            <w:tcBorders>
              <w:bottom w:val="single" w:sz="6" w:space="0" w:color="231F20"/>
              <w:right w:val="single" w:sz="6" w:space="0" w:color="231F20"/>
            </w:tcBorders>
            <w:vAlign w:val="center"/>
          </w:tcPr>
          <w:p w14:paraId="25B2AFCB" w14:textId="77777777" w:rsidR="009C27C8" w:rsidRDefault="00283B92">
            <w:pPr>
              <w:pStyle w:val="TableParagraph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学 生 姓 名</w:t>
            </w:r>
          </w:p>
        </w:tc>
        <w:tc>
          <w:tcPr>
            <w:tcW w:w="1250" w:type="pc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</w:tcPr>
          <w:p w14:paraId="530ED117" w14:textId="77777777" w:rsidR="009C27C8" w:rsidRDefault="00283B92">
            <w:pPr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郑东雄</w:t>
            </w:r>
          </w:p>
        </w:tc>
        <w:tc>
          <w:tcPr>
            <w:tcW w:w="1250" w:type="pc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</w:tcPr>
          <w:p w14:paraId="7A785118" w14:textId="77777777" w:rsidR="009C27C8" w:rsidRDefault="00283B92">
            <w:pPr>
              <w:pStyle w:val="TableParagraph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开题报告日期</w:t>
            </w:r>
          </w:p>
        </w:tc>
        <w:tc>
          <w:tcPr>
            <w:tcW w:w="1250" w:type="pct"/>
            <w:tcBorders>
              <w:left w:val="single" w:sz="6" w:space="0" w:color="231F20"/>
              <w:bottom w:val="single" w:sz="6" w:space="0" w:color="231F20"/>
            </w:tcBorders>
            <w:vAlign w:val="center"/>
          </w:tcPr>
          <w:p w14:paraId="74CBFB94" w14:textId="2D345BF1" w:rsidR="009C27C8" w:rsidRDefault="00517E48">
            <w:pPr>
              <w:pStyle w:val="TableParagraph"/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020.1.3</w:t>
            </w:r>
            <w:bookmarkStart w:id="1" w:name="_GoBack"/>
            <w:bookmarkEnd w:id="1"/>
          </w:p>
        </w:tc>
      </w:tr>
      <w:tr w:rsidR="009C27C8" w14:paraId="7202E140" w14:textId="77777777">
        <w:trPr>
          <w:trHeight w:val="559"/>
          <w:jc w:val="center"/>
        </w:trPr>
        <w:tc>
          <w:tcPr>
            <w:tcW w:w="1250" w:type="pct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</w:tcPr>
          <w:p w14:paraId="3F863A35" w14:textId="77777777" w:rsidR="009C27C8" w:rsidRDefault="00283B92">
            <w:pPr>
              <w:pStyle w:val="TableParagraph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指导教师姓名</w:t>
            </w:r>
          </w:p>
        </w:tc>
        <w:tc>
          <w:tcPr>
            <w:tcW w:w="1250" w:type="pc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</w:tcPr>
          <w:p w14:paraId="1B73C6FE" w14:textId="77777777" w:rsidR="009C27C8" w:rsidRDefault="00283B92">
            <w:pPr>
              <w:tabs>
                <w:tab w:val="left" w:pos="92"/>
              </w:tabs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齐世霞</w:t>
            </w:r>
          </w:p>
        </w:tc>
        <w:tc>
          <w:tcPr>
            <w:tcW w:w="1250" w:type="pc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</w:tcPr>
          <w:p w14:paraId="43A5B98B" w14:textId="77777777" w:rsidR="009C27C8" w:rsidRDefault="00283B92">
            <w:pPr>
              <w:pStyle w:val="TableParagraph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指导教师职称/学位</w:t>
            </w:r>
          </w:p>
        </w:tc>
        <w:tc>
          <w:tcPr>
            <w:tcW w:w="1250" w:type="pct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vAlign w:val="center"/>
          </w:tcPr>
          <w:p w14:paraId="47CBD6F9" w14:textId="77777777" w:rsidR="009C27C8" w:rsidRDefault="00283B92">
            <w:pPr>
              <w:pStyle w:val="TableParagraph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讲师/硕士</w:t>
            </w:r>
          </w:p>
        </w:tc>
      </w:tr>
      <w:tr w:rsidR="009C27C8" w14:paraId="2655B21A" w14:textId="77777777">
        <w:trPr>
          <w:trHeight w:val="559"/>
          <w:jc w:val="center"/>
        </w:trPr>
        <w:tc>
          <w:tcPr>
            <w:tcW w:w="1250" w:type="pct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</w:tcPr>
          <w:p w14:paraId="7388496F" w14:textId="77777777" w:rsidR="009C27C8" w:rsidRDefault="00283B92">
            <w:pPr>
              <w:pStyle w:val="TableParagraph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论文（设计）开题题目</w:t>
            </w:r>
          </w:p>
        </w:tc>
        <w:tc>
          <w:tcPr>
            <w:tcW w:w="3750" w:type="pct"/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vAlign w:val="center"/>
          </w:tcPr>
          <w:p w14:paraId="4E762AD3" w14:textId="77777777" w:rsidR="009C27C8" w:rsidRDefault="00283B92">
            <w:pPr>
              <w:pStyle w:val="TableParagraph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基于物联网的室内设备监管系统的设计与实现</w:t>
            </w:r>
          </w:p>
        </w:tc>
      </w:tr>
      <w:tr w:rsidR="009C27C8" w14:paraId="1506AC0D" w14:textId="77777777">
        <w:trPr>
          <w:trHeight w:val="439"/>
          <w:jc w:val="center"/>
        </w:trPr>
        <w:tc>
          <w:tcPr>
            <w:tcW w:w="5000" w:type="pct"/>
            <w:gridSpan w:val="4"/>
            <w:tcBorders>
              <w:top w:val="single" w:sz="6" w:space="0" w:color="231F20"/>
              <w:bottom w:val="single" w:sz="6" w:space="0" w:color="231F20"/>
            </w:tcBorders>
          </w:tcPr>
          <w:p w14:paraId="409E53EE" w14:textId="77777777" w:rsidR="009C27C8" w:rsidRDefault="00283B92">
            <w:pPr>
              <w:pStyle w:val="TableParagraph"/>
              <w:jc w:val="center"/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8"/>
                <w:szCs w:val="36"/>
                <w:lang w:eastAsia="zh-CN"/>
              </w:rPr>
              <w:t>开</w:t>
            </w:r>
            <w:r>
              <w:rPr>
                <w:rFonts w:eastAsia="宋体" w:hint="eastAsia"/>
                <w:sz w:val="28"/>
                <w:szCs w:val="36"/>
                <w:lang w:eastAsia="zh-CN"/>
              </w:rPr>
              <w:t xml:space="preserve">   </w:t>
            </w:r>
            <w:r>
              <w:rPr>
                <w:rFonts w:eastAsia="宋体" w:hint="eastAsia"/>
                <w:sz w:val="28"/>
                <w:szCs w:val="36"/>
                <w:lang w:eastAsia="zh-CN"/>
              </w:rPr>
              <w:t>题</w:t>
            </w:r>
            <w:r>
              <w:rPr>
                <w:rFonts w:eastAsia="宋体" w:hint="eastAsia"/>
                <w:sz w:val="28"/>
                <w:szCs w:val="36"/>
                <w:lang w:eastAsia="zh-CN"/>
              </w:rPr>
              <w:t xml:space="preserve">   </w:t>
            </w:r>
            <w:r>
              <w:rPr>
                <w:rFonts w:eastAsia="宋体" w:hint="eastAsia"/>
                <w:sz w:val="28"/>
                <w:szCs w:val="36"/>
                <w:lang w:eastAsia="zh-CN"/>
              </w:rPr>
              <w:t>报</w:t>
            </w:r>
            <w:r>
              <w:rPr>
                <w:rFonts w:eastAsia="宋体" w:hint="eastAsia"/>
                <w:sz w:val="28"/>
                <w:szCs w:val="36"/>
                <w:lang w:eastAsia="zh-CN"/>
              </w:rPr>
              <w:t xml:space="preserve">   </w:t>
            </w:r>
            <w:r>
              <w:rPr>
                <w:rFonts w:eastAsia="宋体" w:hint="eastAsia"/>
                <w:sz w:val="28"/>
                <w:szCs w:val="36"/>
                <w:lang w:eastAsia="zh-CN"/>
              </w:rPr>
              <w:t>告</w:t>
            </w:r>
            <w:r>
              <w:rPr>
                <w:rFonts w:eastAsia="宋体" w:hint="eastAsia"/>
                <w:sz w:val="28"/>
                <w:szCs w:val="36"/>
                <w:lang w:eastAsia="zh-CN"/>
              </w:rPr>
              <w:t xml:space="preserve">   </w:t>
            </w:r>
            <w:r>
              <w:rPr>
                <w:rFonts w:eastAsia="宋体" w:hint="eastAsia"/>
                <w:sz w:val="28"/>
                <w:szCs w:val="36"/>
                <w:lang w:eastAsia="zh-CN"/>
              </w:rPr>
              <w:t>内</w:t>
            </w:r>
            <w:r>
              <w:rPr>
                <w:rFonts w:eastAsia="宋体" w:hint="eastAsia"/>
                <w:sz w:val="28"/>
                <w:szCs w:val="36"/>
                <w:lang w:eastAsia="zh-CN"/>
              </w:rPr>
              <w:t xml:space="preserve">  </w:t>
            </w:r>
            <w:r>
              <w:rPr>
                <w:rFonts w:eastAsia="宋体" w:hint="eastAsia"/>
                <w:sz w:val="28"/>
                <w:szCs w:val="36"/>
                <w:lang w:eastAsia="zh-CN"/>
              </w:rPr>
              <w:t>容</w:t>
            </w:r>
          </w:p>
        </w:tc>
      </w:tr>
      <w:tr w:rsidR="009C27C8" w14:paraId="0C75BEF5" w14:textId="77777777">
        <w:trPr>
          <w:trHeight w:val="5082"/>
          <w:jc w:val="center"/>
        </w:trPr>
        <w:tc>
          <w:tcPr>
            <w:tcW w:w="5000" w:type="pct"/>
            <w:gridSpan w:val="4"/>
            <w:tcBorders>
              <w:top w:val="single" w:sz="6" w:space="0" w:color="231F20"/>
              <w:bottom w:val="single" w:sz="6" w:space="0" w:color="231F20"/>
            </w:tcBorders>
          </w:tcPr>
          <w:p w14:paraId="3C03395A" w14:textId="77777777" w:rsidR="009C27C8" w:rsidRDefault="009C27C8">
            <w:pPr>
              <w:pStyle w:val="TableParagraph"/>
              <w:spacing w:before="10"/>
            </w:pPr>
          </w:p>
          <w:p w14:paraId="62BC083C" w14:textId="77777777" w:rsidR="009C27C8" w:rsidRDefault="00283B92">
            <w:pPr>
              <w:pStyle w:val="TableParagraph"/>
              <w:numPr>
                <w:ilvl w:val="0"/>
                <w:numId w:val="1"/>
              </w:numPr>
              <w:rPr>
                <w:rFonts w:ascii="黑体" w:eastAsia="黑体" w:hAnsi="黑体" w:cs="黑体"/>
                <w:position w:val="-3"/>
                <w:sz w:val="24"/>
                <w:szCs w:val="32"/>
                <w:lang w:eastAsia="zh-CN"/>
              </w:rPr>
            </w:pPr>
            <w:r>
              <w:rPr>
                <w:rFonts w:ascii="黑体" w:eastAsia="黑体" w:hAnsi="黑体" w:cs="黑体" w:hint="eastAsia"/>
                <w:position w:val="-3"/>
                <w:sz w:val="24"/>
                <w:szCs w:val="32"/>
                <w:lang w:eastAsia="zh-CN"/>
              </w:rPr>
              <w:t>选题背景与意义</w:t>
            </w:r>
          </w:p>
          <w:p w14:paraId="6294DE21" w14:textId="77777777" w:rsidR="009C27C8" w:rsidRDefault="009C27C8">
            <w:pPr>
              <w:pStyle w:val="TableParagraph"/>
              <w:rPr>
                <w:rFonts w:ascii="黑体" w:eastAsia="黑体" w:hAnsi="黑体" w:cs="黑体"/>
                <w:position w:val="-3"/>
                <w:sz w:val="24"/>
                <w:szCs w:val="32"/>
                <w:lang w:eastAsia="zh-CN"/>
              </w:rPr>
            </w:pPr>
          </w:p>
          <w:p w14:paraId="4967E5EB" w14:textId="12E5CF07" w:rsidR="00350CAE" w:rsidRDefault="00283B92" w:rsidP="00350CAE">
            <w:pPr>
              <w:pStyle w:val="TableParagraph"/>
              <w:spacing w:line="360" w:lineRule="auto"/>
              <w:ind w:firstLineChars="200" w:firstLine="480"/>
              <w:rPr>
                <w:rFonts w:ascii="宋体" w:eastAsia="宋体" w:hAnsi="宋体" w:cstheme="minorEastAsia"/>
                <w:color w:val="FF0000"/>
                <w:position w:val="-3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theme="minorEastAsia" w:hint="eastAsia"/>
                <w:position w:val="-3"/>
                <w:sz w:val="24"/>
                <w:szCs w:val="24"/>
                <w:lang w:eastAsia="zh-CN"/>
              </w:rPr>
              <w:t>随着生活水平的提高，人们对室内居住环境的舒适度和方便度要求越来越高，住宅和家用设备是人们生活的重要物质条件，是人们生活的必需品。</w:t>
            </w:r>
            <w:r w:rsidR="00350CAE">
              <w:rPr>
                <w:rFonts w:ascii="宋体" w:eastAsia="宋体" w:hAnsi="宋体" w:cstheme="minorEastAsia" w:hint="eastAsia"/>
                <w:position w:val="-3"/>
                <w:sz w:val="24"/>
                <w:szCs w:val="24"/>
                <w:lang w:eastAsia="zh-CN"/>
              </w:rPr>
              <w:t>采用物联网技术最根本目的实现对设备的高效管理与监控，提高对设备利用和管理速度。物联网技术给室内设备改革带来一次新的机遇与挑战。</w:t>
            </w:r>
          </w:p>
          <w:p w14:paraId="4E78D44F" w14:textId="56A10B88" w:rsidR="009C27C8" w:rsidRPr="00335FF1" w:rsidRDefault="00283B92" w:rsidP="00350CAE">
            <w:pPr>
              <w:pStyle w:val="TableParagraph"/>
              <w:spacing w:line="360" w:lineRule="auto"/>
              <w:ind w:firstLineChars="200" w:firstLine="480"/>
              <w:rPr>
                <w:rFonts w:ascii="宋体" w:eastAsia="宋体" w:hAnsi="宋体" w:cstheme="minorEastAsia"/>
                <w:position w:val="-3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theme="minorEastAsia" w:hint="eastAsia"/>
                <w:position w:val="-3"/>
                <w:sz w:val="24"/>
                <w:szCs w:val="24"/>
                <w:lang w:eastAsia="zh-CN"/>
              </w:rPr>
              <w:t>随着科技发展，家用设备愈发多样，为了确保家用设备能够稳定的有效运行，对设备进行远程实时监控成为了必须的方法和手段，以此来避免因各种故障而出现意外停机和盗窃现象的发生。一旦实现远程实时监控，屋主就能及时知道家用设备是否稳定运行</w:t>
            </w:r>
            <w:r w:rsidR="006B231D">
              <w:rPr>
                <w:rFonts w:ascii="宋体" w:eastAsia="宋体" w:hAnsi="宋体" w:cstheme="minorEastAsia" w:hint="eastAsia"/>
                <w:position w:val="-3"/>
                <w:sz w:val="24"/>
                <w:szCs w:val="24"/>
                <w:lang w:eastAsia="zh-CN"/>
              </w:rPr>
              <w:t>，</w:t>
            </w:r>
            <w:r>
              <w:rPr>
                <w:rFonts w:ascii="宋体" w:eastAsia="宋体" w:hAnsi="宋体" w:cstheme="minorEastAsia" w:hint="eastAsia"/>
                <w:position w:val="-3"/>
                <w:sz w:val="24"/>
                <w:szCs w:val="24"/>
                <w:lang w:eastAsia="zh-CN"/>
              </w:rPr>
              <w:t>及时对设备进行维修、更换和监控。因此对室内设备的监控与管理显得尤为重要，本设计可以大大提高室内设备的安全性和维护性，具有很强的研究意义和现实意义。</w:t>
            </w:r>
          </w:p>
        </w:tc>
      </w:tr>
      <w:tr w:rsidR="009C27C8" w14:paraId="541AA94A" w14:textId="77777777">
        <w:trPr>
          <w:trHeight w:val="5524"/>
          <w:jc w:val="center"/>
        </w:trPr>
        <w:tc>
          <w:tcPr>
            <w:tcW w:w="5000" w:type="pct"/>
            <w:gridSpan w:val="4"/>
            <w:tcBorders>
              <w:top w:val="single" w:sz="6" w:space="0" w:color="231F20"/>
            </w:tcBorders>
          </w:tcPr>
          <w:p w14:paraId="1C2B71D5" w14:textId="77777777" w:rsidR="009C27C8" w:rsidRDefault="009C27C8">
            <w:pPr>
              <w:pStyle w:val="TableParagraph"/>
              <w:spacing w:before="2"/>
              <w:rPr>
                <w:sz w:val="25"/>
                <w:lang w:eastAsia="zh-CN"/>
              </w:rPr>
            </w:pPr>
          </w:p>
          <w:p w14:paraId="49BAAE07" w14:textId="77777777" w:rsidR="009C27C8" w:rsidRDefault="00283B92">
            <w:pPr>
              <w:pStyle w:val="TableParagraph"/>
              <w:numPr>
                <w:ilvl w:val="0"/>
                <w:numId w:val="1"/>
              </w:numPr>
              <w:rPr>
                <w:rFonts w:ascii="黑体" w:eastAsia="黑体" w:hAnsi="黑体" w:cs="黑体"/>
                <w:position w:val="-3"/>
                <w:sz w:val="24"/>
                <w:szCs w:val="32"/>
                <w:lang w:eastAsia="zh-CN"/>
              </w:rPr>
            </w:pPr>
            <w:r>
              <w:rPr>
                <w:rFonts w:ascii="黑体" w:eastAsia="黑体" w:hAnsi="黑体" w:cs="黑体" w:hint="eastAsia"/>
                <w:position w:val="-3"/>
                <w:sz w:val="24"/>
                <w:szCs w:val="32"/>
                <w:lang w:eastAsia="zh-CN"/>
              </w:rPr>
              <w:t>研究的主要目标和内容</w:t>
            </w:r>
          </w:p>
          <w:p w14:paraId="19B31E7C" w14:textId="77777777" w:rsidR="009C27C8" w:rsidRDefault="009C27C8">
            <w:pPr>
              <w:pStyle w:val="TableParagraph"/>
              <w:rPr>
                <w:rFonts w:eastAsiaTheme="minorEastAsia"/>
                <w:sz w:val="20"/>
                <w:lang w:eastAsia="zh-CN"/>
              </w:rPr>
            </w:pPr>
          </w:p>
          <w:p w14:paraId="07A529A8" w14:textId="77777777" w:rsidR="009C27C8" w:rsidRDefault="00283B92">
            <w:pPr>
              <w:pStyle w:val="TableParagraph"/>
              <w:spacing w:line="360" w:lineRule="auto"/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本设计最终目标实现一个对室内设备的压力、温度、湿度、声音等各种设备的关键参数和环境变量为一体的多功能监管系统，要求其精度高，具有操作简单、成本低的特点，通过对数据的综合分析来判断设备的状态。本设计以单片机最小系统为核心，采用</w:t>
            </w:r>
            <w:r>
              <w:rPr>
                <w:rFonts w:hint="eastAsia"/>
                <w:sz w:val="21"/>
                <w:szCs w:val="21"/>
                <w:lang w:eastAsia="zh-CN"/>
              </w:rPr>
              <w:t>wifi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传输模块，将室内设备状态测量和控制有机结合起来。主要完成的设计内容如下：</w:t>
            </w:r>
          </w:p>
          <w:p w14:paraId="663BC4C1" w14:textId="77777777" w:rsidR="009C27C8" w:rsidRDefault="00283B92">
            <w:pPr>
              <w:pStyle w:val="TableParagraph"/>
              <w:spacing w:line="360" w:lineRule="auto"/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）主控制模块，采用</w:t>
            </w:r>
            <w:r>
              <w:rPr>
                <w:rFonts w:eastAsia="宋体"/>
                <w:sz w:val="21"/>
                <w:szCs w:val="21"/>
                <w:lang w:eastAsia="zh-CN"/>
              </w:rPr>
              <w:t>STM32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单片机作为主控单元，处理所接受的数据，通过数据分析当前设备状态。发生异常则启动报警系统，并且通过用户命令对用户发送指定信息。</w:t>
            </w:r>
          </w:p>
          <w:p w14:paraId="1DF81F32" w14:textId="77777777" w:rsidR="009C27C8" w:rsidRDefault="00283B92">
            <w:pPr>
              <w:pStyle w:val="TableParagraph"/>
              <w:spacing w:line="360" w:lineRule="auto"/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）温湿度模块，采集设备的温度和湿度，将当前环境温湿度数值传输至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S</w:t>
            </w:r>
            <w:r>
              <w:rPr>
                <w:rFonts w:eastAsia="宋体"/>
                <w:sz w:val="21"/>
                <w:szCs w:val="21"/>
                <w:lang w:eastAsia="zh-CN"/>
              </w:rPr>
              <w:t>TM32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处理。</w:t>
            </w:r>
          </w:p>
          <w:p w14:paraId="52D17709" w14:textId="77777777" w:rsidR="009C27C8" w:rsidRDefault="00283B92">
            <w:pPr>
              <w:pStyle w:val="TableParagraph"/>
              <w:spacing w:line="360" w:lineRule="auto"/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）气体浓度检测模块,采集当前设备的气体浓度，将数据传输至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S</w:t>
            </w:r>
            <w:r>
              <w:rPr>
                <w:rFonts w:eastAsia="宋体"/>
                <w:sz w:val="21"/>
                <w:szCs w:val="21"/>
                <w:lang w:eastAsia="zh-CN"/>
              </w:rPr>
              <w:t>TM32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处理。</w:t>
            </w:r>
          </w:p>
          <w:p w14:paraId="48D0851C" w14:textId="77777777" w:rsidR="009C27C8" w:rsidRDefault="00283B92">
            <w:pPr>
              <w:pStyle w:val="TableParagraph"/>
              <w:spacing w:line="360" w:lineRule="auto"/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）报警系统，设备遭遇非法移动、强制拆除，自动触发报警系统。</w:t>
            </w:r>
          </w:p>
          <w:p w14:paraId="028F7225" w14:textId="77777777" w:rsidR="009C27C8" w:rsidRDefault="00283B92">
            <w:pPr>
              <w:pStyle w:val="TableParagraph"/>
              <w:spacing w:line="360" w:lineRule="auto"/>
              <w:ind w:firstLineChars="200" w:firstLine="420"/>
              <w:rPr>
                <w:rFonts w:eastAsiaTheme="minorEastAsia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）传输模块，通过</w:t>
            </w:r>
            <w:r>
              <w:rPr>
                <w:rFonts w:hint="eastAsia"/>
                <w:sz w:val="21"/>
                <w:szCs w:val="21"/>
                <w:lang w:eastAsia="zh-CN"/>
              </w:rPr>
              <w:t>wifi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模块传输到室内人员手机上，及时观测设备情况，用户可以将特定命令传输给主控单元，主控单元将命令处理，判别所需要的查询的环境参数，将对应的环境参数通过wifi模块传输到室内人员手机上。</w:t>
            </w:r>
          </w:p>
        </w:tc>
      </w:tr>
    </w:tbl>
    <w:p w14:paraId="1DDD7067" w14:textId="77777777" w:rsidR="009C27C8" w:rsidRDefault="009C27C8">
      <w:pPr>
        <w:spacing w:line="206" w:lineRule="exact"/>
        <w:rPr>
          <w:sz w:val="20"/>
          <w:lang w:eastAsia="zh-CN"/>
        </w:rPr>
        <w:sectPr w:rsidR="009C27C8">
          <w:footerReference w:type="default" r:id="rId9"/>
          <w:pgSz w:w="11910" w:h="16840"/>
          <w:pgMar w:top="1580" w:right="1000" w:bottom="1220" w:left="1000" w:header="0" w:footer="1021" w:gutter="0"/>
          <w:cols w:space="720"/>
        </w:sectPr>
      </w:pPr>
    </w:p>
    <w:p w14:paraId="532DD4D7" w14:textId="77777777" w:rsidR="009C27C8" w:rsidRDefault="009C27C8">
      <w:pPr>
        <w:pStyle w:val="a3"/>
        <w:spacing w:before="3"/>
        <w:rPr>
          <w:lang w:eastAsia="zh-CN"/>
        </w:rPr>
      </w:pPr>
    </w:p>
    <w:tbl>
      <w:tblPr>
        <w:tblW w:w="0" w:type="auto"/>
        <w:jc w:val="center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4"/>
      </w:tblGrid>
      <w:tr w:rsidR="009C27C8" w14:paraId="6A0CA059" w14:textId="77777777">
        <w:trPr>
          <w:trHeight w:val="5616"/>
          <w:jc w:val="center"/>
        </w:trPr>
        <w:tc>
          <w:tcPr>
            <w:tcW w:w="9644" w:type="dxa"/>
            <w:tcBorders>
              <w:bottom w:val="single" w:sz="6" w:space="0" w:color="231F20"/>
            </w:tcBorders>
          </w:tcPr>
          <w:p w14:paraId="204B2981" w14:textId="77777777" w:rsidR="009C27C8" w:rsidRDefault="009C27C8">
            <w:pPr>
              <w:pStyle w:val="TableParagraph"/>
              <w:spacing w:before="8"/>
              <w:rPr>
                <w:sz w:val="19"/>
                <w:lang w:eastAsia="zh-CN"/>
              </w:rPr>
            </w:pPr>
          </w:p>
          <w:p w14:paraId="7E83F4D4" w14:textId="77777777" w:rsidR="009C27C8" w:rsidRDefault="00283B92">
            <w:pPr>
              <w:pStyle w:val="TableParagraph"/>
              <w:numPr>
                <w:ilvl w:val="0"/>
                <w:numId w:val="1"/>
              </w:numPr>
              <w:rPr>
                <w:rFonts w:ascii="黑体" w:eastAsia="黑体" w:hAnsi="黑体" w:cs="黑体"/>
                <w:position w:val="-3"/>
                <w:sz w:val="24"/>
                <w:szCs w:val="32"/>
                <w:lang w:eastAsia="zh-CN"/>
              </w:rPr>
            </w:pPr>
            <w:bookmarkStart w:id="2" w:name="页_5"/>
            <w:bookmarkEnd w:id="2"/>
            <w:r>
              <w:rPr>
                <w:rFonts w:ascii="黑体" w:eastAsia="黑体" w:hAnsi="黑体" w:cs="黑体" w:hint="eastAsia"/>
                <w:position w:val="-3"/>
                <w:sz w:val="24"/>
                <w:szCs w:val="32"/>
                <w:lang w:eastAsia="zh-CN"/>
              </w:rPr>
              <w:t>论文（设计）写作提纲或设计方案</w:t>
            </w:r>
          </w:p>
          <w:p w14:paraId="27546759" w14:textId="77777777" w:rsidR="009C27C8" w:rsidRDefault="009C27C8">
            <w:pPr>
              <w:pStyle w:val="TableParagraph"/>
              <w:ind w:left="754"/>
              <w:rPr>
                <w:rFonts w:ascii="黑体" w:eastAsia="黑体" w:hAnsi="黑体" w:cs="黑体"/>
                <w:position w:val="-3"/>
                <w:sz w:val="24"/>
                <w:szCs w:val="32"/>
                <w:lang w:eastAsia="zh-CN"/>
              </w:rPr>
            </w:pPr>
          </w:p>
          <w:p w14:paraId="6C0D7E65" w14:textId="77777777" w:rsidR="009C27C8" w:rsidRDefault="00283B92">
            <w:pPr>
              <w:ind w:firstLineChars="200" w:firstLine="640"/>
              <w:rPr>
                <w:rFonts w:eastAsia="宋体"/>
                <w:sz w:val="32"/>
                <w:szCs w:val="32"/>
                <w:lang w:eastAsia="zh-CN"/>
              </w:rPr>
            </w:pPr>
            <w:bookmarkStart w:id="3" w:name="_Toc35090204"/>
            <w:r>
              <w:rPr>
                <w:rFonts w:eastAsia="宋体" w:hint="eastAsia"/>
                <w:sz w:val="32"/>
                <w:szCs w:val="32"/>
                <w:lang w:eastAsia="zh-CN"/>
              </w:rPr>
              <w:t>第一章</w:t>
            </w:r>
            <w:r>
              <w:rPr>
                <w:rFonts w:eastAsia="宋体" w:hint="eastAsia"/>
                <w:sz w:val="32"/>
                <w:szCs w:val="32"/>
                <w:lang w:eastAsia="zh-CN"/>
              </w:rPr>
              <w:t xml:space="preserve"> </w:t>
            </w:r>
            <w:r>
              <w:rPr>
                <w:rFonts w:eastAsia="宋体" w:hint="eastAsia"/>
                <w:sz w:val="32"/>
                <w:szCs w:val="32"/>
                <w:lang w:eastAsia="zh-CN"/>
              </w:rPr>
              <w:t>绪论</w:t>
            </w:r>
            <w:bookmarkEnd w:id="3"/>
          </w:p>
          <w:p w14:paraId="5CB6EA51" w14:textId="77777777" w:rsidR="009C27C8" w:rsidRDefault="00283B92">
            <w:pPr>
              <w:pStyle w:val="a6"/>
              <w:spacing w:before="0" w:after="0" w:line="240" w:lineRule="auto"/>
              <w:ind w:firstLineChars="300" w:firstLine="720"/>
              <w:jc w:val="left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bookmarkStart w:id="4" w:name="_Toc35002410"/>
            <w:bookmarkStart w:id="5" w:name="_Toc35090205"/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.1</w:t>
            </w:r>
            <w:r>
              <w:t xml:space="preserve"> </w:t>
            </w:r>
            <w: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题目背景</w:t>
            </w:r>
            <w:bookmarkEnd w:id="4"/>
            <w:bookmarkEnd w:id="5"/>
          </w:p>
          <w:p w14:paraId="7048088E" w14:textId="77777777" w:rsidR="009C27C8" w:rsidRDefault="00283B92">
            <w:pPr>
              <w:pStyle w:val="a6"/>
              <w:spacing w:before="0" w:after="0" w:line="240" w:lineRule="auto"/>
              <w:ind w:firstLineChars="300" w:firstLine="720"/>
              <w:jc w:val="left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bookmarkStart w:id="6" w:name="_Toc35090206"/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.2</w:t>
            </w: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国内外研究现状</w:t>
            </w:r>
            <w:bookmarkEnd w:id="6"/>
          </w:p>
          <w:p w14:paraId="167D1557" w14:textId="77777777" w:rsidR="009C27C8" w:rsidRDefault="00283B92">
            <w:pPr>
              <w:pStyle w:val="a6"/>
              <w:spacing w:before="0" w:after="0" w:line="240" w:lineRule="auto"/>
              <w:ind w:firstLineChars="300" w:firstLine="720"/>
              <w:jc w:val="left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bookmarkStart w:id="7" w:name="_Toc35090207"/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 xml:space="preserve">.3 </w:t>
            </w: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课题的目的和意义</w:t>
            </w:r>
            <w:bookmarkEnd w:id="7"/>
          </w:p>
          <w:p w14:paraId="57A877DB" w14:textId="77777777" w:rsidR="009C27C8" w:rsidRDefault="00283B92">
            <w:pPr>
              <w:pStyle w:val="a6"/>
              <w:spacing w:before="0" w:after="0" w:line="240" w:lineRule="auto"/>
              <w:ind w:firstLineChars="300" w:firstLine="720"/>
              <w:jc w:val="left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bookmarkStart w:id="8" w:name="_Toc35090208"/>
            <w: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1.4</w:t>
            </w: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论文组织与结构</w:t>
            </w:r>
            <w:bookmarkEnd w:id="8"/>
          </w:p>
          <w:p w14:paraId="750AF0CF" w14:textId="77777777" w:rsidR="009C27C8" w:rsidRDefault="00283B92">
            <w:pPr>
              <w:ind w:firstLineChars="200" w:firstLine="640"/>
              <w:rPr>
                <w:rFonts w:eastAsia="宋体"/>
                <w:sz w:val="32"/>
                <w:szCs w:val="32"/>
                <w:lang w:eastAsia="zh-CN"/>
              </w:rPr>
            </w:pPr>
            <w:bookmarkStart w:id="9" w:name="_Toc35090209"/>
            <w:r>
              <w:rPr>
                <w:rFonts w:eastAsia="宋体" w:hint="eastAsia"/>
                <w:sz w:val="32"/>
                <w:szCs w:val="32"/>
                <w:lang w:eastAsia="zh-CN"/>
              </w:rPr>
              <w:t>第二章</w:t>
            </w:r>
            <w:r>
              <w:rPr>
                <w:rFonts w:eastAsia="宋体" w:hint="eastAsia"/>
                <w:sz w:val="32"/>
                <w:szCs w:val="32"/>
                <w:lang w:eastAsia="zh-CN"/>
              </w:rPr>
              <w:t xml:space="preserve"> </w:t>
            </w:r>
            <w:r>
              <w:rPr>
                <w:rFonts w:eastAsia="宋体" w:hint="eastAsia"/>
                <w:sz w:val="32"/>
                <w:szCs w:val="32"/>
                <w:lang w:eastAsia="zh-CN"/>
              </w:rPr>
              <w:t>课题相关概念及技术介绍</w:t>
            </w:r>
            <w:bookmarkEnd w:id="9"/>
          </w:p>
          <w:p w14:paraId="3FC536C0" w14:textId="77777777" w:rsidR="009C27C8" w:rsidRDefault="00283B92">
            <w:pPr>
              <w:pStyle w:val="a6"/>
              <w:spacing w:before="0" w:after="0" w:line="240" w:lineRule="auto"/>
              <w:ind w:firstLineChars="300" w:firstLine="720"/>
              <w:jc w:val="left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bookmarkStart w:id="10" w:name="_Toc35090210"/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.1</w:t>
            </w: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物联网技术概述</w:t>
            </w:r>
            <w:bookmarkEnd w:id="10"/>
          </w:p>
          <w:p w14:paraId="0BD23FD7" w14:textId="77777777" w:rsidR="009C27C8" w:rsidRDefault="00283B92">
            <w:pPr>
              <w:pStyle w:val="a6"/>
              <w:spacing w:before="0" w:after="0" w:line="240" w:lineRule="auto"/>
              <w:ind w:firstLineChars="300" w:firstLine="720"/>
              <w:jc w:val="left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bookmarkStart w:id="11" w:name="_Toc35090211"/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 xml:space="preserve">.2 </w:t>
            </w: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TM</w:t>
            </w: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开发板介绍</w:t>
            </w:r>
            <w:bookmarkEnd w:id="11"/>
          </w:p>
          <w:p w14:paraId="1BE7D7A6" w14:textId="77777777" w:rsidR="009C27C8" w:rsidRDefault="00283B92">
            <w:pPr>
              <w:pStyle w:val="a6"/>
              <w:spacing w:before="0" w:after="0" w:line="240" w:lineRule="auto"/>
              <w:ind w:firstLineChars="300" w:firstLine="720"/>
              <w:jc w:val="left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bookmarkStart w:id="12" w:name="_Toc35090213"/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.3</w:t>
            </w: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开发环境搭建</w:t>
            </w:r>
            <w:bookmarkEnd w:id="12"/>
          </w:p>
          <w:p w14:paraId="2848CC27" w14:textId="77777777" w:rsidR="009C27C8" w:rsidRDefault="00283B92">
            <w:pPr>
              <w:ind w:firstLineChars="200" w:firstLine="640"/>
              <w:rPr>
                <w:rFonts w:eastAsia="宋体"/>
                <w:sz w:val="32"/>
                <w:szCs w:val="32"/>
                <w:lang w:eastAsia="zh-CN"/>
              </w:rPr>
            </w:pPr>
            <w:bookmarkStart w:id="13" w:name="_Toc35090214"/>
            <w:r>
              <w:rPr>
                <w:rFonts w:eastAsia="宋体" w:hint="eastAsia"/>
                <w:sz w:val="32"/>
                <w:szCs w:val="32"/>
                <w:lang w:eastAsia="zh-CN"/>
              </w:rPr>
              <w:t>第三章</w:t>
            </w:r>
            <w:r>
              <w:rPr>
                <w:rFonts w:eastAsia="宋体" w:hint="eastAsia"/>
                <w:sz w:val="32"/>
                <w:szCs w:val="32"/>
                <w:lang w:eastAsia="zh-CN"/>
              </w:rPr>
              <w:t xml:space="preserve"> </w:t>
            </w:r>
            <w:r>
              <w:rPr>
                <w:rFonts w:eastAsia="宋体" w:hint="eastAsia"/>
                <w:sz w:val="32"/>
                <w:szCs w:val="32"/>
                <w:lang w:eastAsia="zh-CN"/>
              </w:rPr>
              <w:t>系统需求分析</w:t>
            </w:r>
            <w:bookmarkEnd w:id="13"/>
          </w:p>
          <w:p w14:paraId="0BCCCDA3" w14:textId="77777777" w:rsidR="009C27C8" w:rsidRDefault="00283B92">
            <w:pPr>
              <w:pStyle w:val="a6"/>
              <w:spacing w:before="0" w:after="0" w:line="240" w:lineRule="auto"/>
              <w:ind w:firstLineChars="300" w:firstLine="720"/>
              <w:jc w:val="left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bookmarkStart w:id="14" w:name="_Toc35090215"/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.1</w:t>
            </w: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系统功能需求</w:t>
            </w:r>
            <w:bookmarkEnd w:id="14"/>
          </w:p>
          <w:p w14:paraId="4AF9950B" w14:textId="77777777" w:rsidR="009C27C8" w:rsidRDefault="00283B92">
            <w:pPr>
              <w:pStyle w:val="a6"/>
              <w:spacing w:before="0" w:after="0" w:line="240" w:lineRule="auto"/>
              <w:ind w:firstLineChars="300" w:firstLine="720"/>
              <w:jc w:val="left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bookmarkStart w:id="15" w:name="_Toc35090216"/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.2</w:t>
            </w: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系统性能需求</w:t>
            </w:r>
            <w:bookmarkEnd w:id="15"/>
          </w:p>
          <w:p w14:paraId="63D7B4FD" w14:textId="77777777" w:rsidR="009C27C8" w:rsidRDefault="00283B92">
            <w:pPr>
              <w:ind w:firstLineChars="200" w:firstLine="640"/>
              <w:rPr>
                <w:rFonts w:eastAsia="宋体"/>
                <w:sz w:val="32"/>
                <w:szCs w:val="32"/>
                <w:lang w:eastAsia="zh-CN"/>
              </w:rPr>
            </w:pPr>
            <w:bookmarkStart w:id="16" w:name="_Toc35090218"/>
            <w:r>
              <w:rPr>
                <w:rFonts w:eastAsia="宋体" w:hint="eastAsia"/>
                <w:sz w:val="32"/>
                <w:szCs w:val="32"/>
                <w:lang w:eastAsia="zh-CN"/>
              </w:rPr>
              <w:t>第四章</w:t>
            </w:r>
            <w:r>
              <w:rPr>
                <w:rFonts w:eastAsia="宋体" w:hint="eastAsia"/>
                <w:sz w:val="32"/>
                <w:szCs w:val="32"/>
                <w:lang w:eastAsia="zh-CN"/>
              </w:rPr>
              <w:t xml:space="preserve"> </w:t>
            </w:r>
            <w:r>
              <w:rPr>
                <w:rFonts w:eastAsia="宋体" w:hint="eastAsia"/>
                <w:sz w:val="32"/>
                <w:szCs w:val="32"/>
                <w:lang w:eastAsia="zh-CN"/>
              </w:rPr>
              <w:t>系统设计</w:t>
            </w:r>
            <w:bookmarkEnd w:id="16"/>
          </w:p>
          <w:p w14:paraId="654740A0" w14:textId="77777777" w:rsidR="009C27C8" w:rsidRDefault="00283B92">
            <w:pPr>
              <w:pStyle w:val="a6"/>
              <w:spacing w:before="0" w:after="0" w:line="240" w:lineRule="auto"/>
              <w:ind w:firstLineChars="300" w:firstLine="720"/>
              <w:jc w:val="left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bookmarkStart w:id="17" w:name="_Toc35090219"/>
            <w: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4.1</w:t>
            </w: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系统架构设计与实现</w:t>
            </w:r>
            <w:bookmarkEnd w:id="17"/>
          </w:p>
          <w:p w14:paraId="7987177C" w14:textId="77777777" w:rsidR="009C27C8" w:rsidRPr="00424629" w:rsidRDefault="00283B92" w:rsidP="00424629">
            <w:pPr>
              <w:pStyle w:val="a6"/>
              <w:spacing w:before="0" w:after="0" w:line="240" w:lineRule="auto"/>
              <w:ind w:firstLineChars="500" w:firstLine="1050"/>
              <w:jc w:val="left"/>
              <w:rPr>
                <w:rFonts w:ascii="宋体" w:eastAsia="宋体" w:hAnsi="宋体"/>
                <w:b w:val="0"/>
                <w:bCs w:val="0"/>
                <w:color w:val="000000" w:themeColor="text1"/>
                <w:sz w:val="21"/>
                <w:szCs w:val="21"/>
              </w:rPr>
            </w:pPr>
            <w:bookmarkStart w:id="18" w:name="_Toc35090220"/>
            <w:r w:rsidRPr="00424629">
              <w:rPr>
                <w:rFonts w:ascii="宋体" w:eastAsia="宋体" w:hAnsi="宋体"/>
                <w:b w:val="0"/>
                <w:bCs w:val="0"/>
                <w:color w:val="000000" w:themeColor="text1"/>
                <w:sz w:val="21"/>
                <w:szCs w:val="21"/>
              </w:rPr>
              <w:t>4.1.1</w:t>
            </w:r>
            <w:r w:rsidRPr="00424629">
              <w:rPr>
                <w:rFonts w:ascii="宋体" w:eastAsia="宋体" w:hAnsi="宋体" w:hint="eastAsia"/>
                <w:b w:val="0"/>
                <w:bCs w:val="0"/>
                <w:color w:val="000000" w:themeColor="text1"/>
                <w:sz w:val="21"/>
                <w:szCs w:val="21"/>
              </w:rPr>
              <w:t>系统架构设计</w:t>
            </w:r>
            <w:bookmarkEnd w:id="18"/>
          </w:p>
          <w:p w14:paraId="4E9CD653" w14:textId="77777777" w:rsidR="009C27C8" w:rsidRPr="00424629" w:rsidRDefault="00283B92" w:rsidP="00424629">
            <w:pPr>
              <w:pStyle w:val="a6"/>
              <w:spacing w:before="0" w:after="0" w:line="240" w:lineRule="auto"/>
              <w:ind w:firstLineChars="500" w:firstLine="1050"/>
              <w:jc w:val="left"/>
              <w:rPr>
                <w:rFonts w:ascii="宋体" w:eastAsia="宋体" w:hAnsi="宋体"/>
                <w:b w:val="0"/>
                <w:bCs w:val="0"/>
                <w:color w:val="000000" w:themeColor="text1"/>
                <w:sz w:val="21"/>
                <w:szCs w:val="21"/>
              </w:rPr>
            </w:pPr>
            <w:bookmarkStart w:id="19" w:name="_Toc35090221"/>
            <w:r w:rsidRPr="00424629">
              <w:rPr>
                <w:rFonts w:ascii="宋体" w:eastAsia="宋体" w:hAnsi="宋体"/>
                <w:b w:val="0"/>
                <w:bCs w:val="0"/>
                <w:color w:val="000000" w:themeColor="text1"/>
                <w:sz w:val="21"/>
                <w:szCs w:val="21"/>
              </w:rPr>
              <w:t>4.1.2</w:t>
            </w:r>
            <w:r w:rsidRPr="00424629">
              <w:rPr>
                <w:rFonts w:ascii="宋体" w:eastAsia="宋体" w:hAnsi="宋体" w:hint="eastAsia"/>
                <w:b w:val="0"/>
                <w:bCs w:val="0"/>
                <w:color w:val="000000" w:themeColor="text1"/>
                <w:sz w:val="21"/>
                <w:szCs w:val="21"/>
              </w:rPr>
              <w:t>系统架构实现</w:t>
            </w:r>
            <w:bookmarkEnd w:id="19"/>
          </w:p>
          <w:p w14:paraId="71D705BE" w14:textId="77777777" w:rsidR="009C27C8" w:rsidRDefault="00283B92">
            <w:pPr>
              <w:pStyle w:val="a6"/>
              <w:spacing w:before="0" w:after="0" w:line="240" w:lineRule="auto"/>
              <w:ind w:firstLineChars="300" w:firstLine="720"/>
              <w:jc w:val="left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bookmarkStart w:id="20" w:name="_Toc35090222"/>
            <w: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4.2</w:t>
            </w: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系统主要功能模块</w:t>
            </w:r>
            <w:bookmarkEnd w:id="20"/>
          </w:p>
          <w:p w14:paraId="610430D3" w14:textId="77777777" w:rsidR="009C27C8" w:rsidRPr="00424629" w:rsidRDefault="00283B92" w:rsidP="00424629">
            <w:pPr>
              <w:pStyle w:val="a6"/>
              <w:spacing w:before="0" w:after="0" w:line="240" w:lineRule="auto"/>
              <w:ind w:firstLineChars="500" w:firstLine="1050"/>
              <w:jc w:val="left"/>
              <w:rPr>
                <w:rFonts w:ascii="宋体" w:eastAsia="宋体" w:hAnsi="宋体"/>
                <w:b w:val="0"/>
                <w:bCs w:val="0"/>
                <w:color w:val="000000" w:themeColor="text1"/>
                <w:sz w:val="21"/>
                <w:szCs w:val="21"/>
              </w:rPr>
            </w:pPr>
            <w:bookmarkStart w:id="21" w:name="_Toc35090223"/>
            <w:r w:rsidRPr="00424629">
              <w:rPr>
                <w:rFonts w:ascii="宋体" w:eastAsia="宋体" w:hAnsi="宋体" w:hint="eastAsia"/>
                <w:b w:val="0"/>
                <w:bCs w:val="0"/>
                <w:color w:val="000000" w:themeColor="text1"/>
                <w:sz w:val="21"/>
                <w:szCs w:val="21"/>
              </w:rPr>
              <w:t>4</w:t>
            </w:r>
            <w:r w:rsidRPr="00424629">
              <w:rPr>
                <w:rFonts w:ascii="宋体" w:eastAsia="宋体" w:hAnsi="宋体"/>
                <w:b w:val="0"/>
                <w:bCs w:val="0"/>
                <w:color w:val="000000" w:themeColor="text1"/>
                <w:sz w:val="21"/>
                <w:szCs w:val="21"/>
              </w:rPr>
              <w:t>.2.1 STM32</w:t>
            </w:r>
            <w:r w:rsidRPr="00424629">
              <w:rPr>
                <w:rFonts w:ascii="宋体" w:eastAsia="宋体" w:hAnsi="宋体" w:hint="eastAsia"/>
                <w:b w:val="0"/>
                <w:bCs w:val="0"/>
                <w:color w:val="000000" w:themeColor="text1"/>
                <w:sz w:val="21"/>
                <w:szCs w:val="21"/>
              </w:rPr>
              <w:t>控制板</w:t>
            </w:r>
            <w:bookmarkEnd w:id="21"/>
          </w:p>
          <w:p w14:paraId="78D1F095" w14:textId="77777777" w:rsidR="009C27C8" w:rsidRPr="00424629" w:rsidRDefault="00283B92" w:rsidP="00424629">
            <w:pPr>
              <w:pStyle w:val="a6"/>
              <w:spacing w:before="0" w:after="0" w:line="240" w:lineRule="auto"/>
              <w:ind w:firstLineChars="500" w:firstLine="1050"/>
              <w:jc w:val="left"/>
              <w:rPr>
                <w:rFonts w:ascii="宋体" w:eastAsia="宋体" w:hAnsi="宋体"/>
                <w:b w:val="0"/>
                <w:bCs w:val="0"/>
                <w:color w:val="000000" w:themeColor="text1"/>
                <w:sz w:val="21"/>
                <w:szCs w:val="21"/>
              </w:rPr>
            </w:pPr>
            <w:bookmarkStart w:id="22" w:name="_Toc35090224"/>
            <w:r w:rsidRPr="00424629">
              <w:rPr>
                <w:rFonts w:ascii="宋体" w:eastAsia="宋体" w:hAnsi="宋体" w:hint="eastAsia"/>
                <w:b w:val="0"/>
                <w:bCs w:val="0"/>
                <w:color w:val="000000" w:themeColor="text1"/>
                <w:sz w:val="21"/>
                <w:szCs w:val="21"/>
              </w:rPr>
              <w:t>4</w:t>
            </w:r>
            <w:r w:rsidRPr="00424629">
              <w:rPr>
                <w:rFonts w:ascii="宋体" w:eastAsia="宋体" w:hAnsi="宋体"/>
                <w:b w:val="0"/>
                <w:bCs w:val="0"/>
                <w:color w:val="000000" w:themeColor="text1"/>
                <w:sz w:val="21"/>
                <w:szCs w:val="21"/>
              </w:rPr>
              <w:t>.2.</w:t>
            </w:r>
            <w:r w:rsidRPr="00424629">
              <w:rPr>
                <w:rFonts w:ascii="宋体" w:eastAsia="宋体" w:hAnsi="宋体" w:hint="eastAsia"/>
                <w:b w:val="0"/>
                <w:bCs w:val="0"/>
                <w:color w:val="000000" w:themeColor="text1"/>
                <w:sz w:val="21"/>
                <w:szCs w:val="21"/>
              </w:rPr>
              <w:t>x各模块设计</w:t>
            </w:r>
            <w:bookmarkEnd w:id="22"/>
          </w:p>
          <w:p w14:paraId="29076D7B" w14:textId="77777777" w:rsidR="009C27C8" w:rsidRDefault="00283B92">
            <w:pPr>
              <w:ind w:firstLineChars="200" w:firstLine="640"/>
              <w:rPr>
                <w:rFonts w:eastAsia="宋体"/>
                <w:sz w:val="32"/>
                <w:szCs w:val="32"/>
                <w:lang w:eastAsia="zh-CN"/>
              </w:rPr>
            </w:pPr>
            <w:bookmarkStart w:id="23" w:name="_Toc35090225"/>
            <w:r>
              <w:rPr>
                <w:rFonts w:eastAsia="宋体" w:hint="eastAsia"/>
                <w:sz w:val="32"/>
                <w:szCs w:val="32"/>
                <w:lang w:eastAsia="zh-CN"/>
              </w:rPr>
              <w:t>第五章</w:t>
            </w:r>
            <w:r>
              <w:rPr>
                <w:rFonts w:eastAsia="宋体" w:hint="eastAsia"/>
                <w:sz w:val="32"/>
                <w:szCs w:val="32"/>
                <w:lang w:eastAsia="zh-CN"/>
              </w:rPr>
              <w:t xml:space="preserve"> </w:t>
            </w:r>
            <w:bookmarkEnd w:id="23"/>
            <w:r>
              <w:rPr>
                <w:rFonts w:eastAsia="宋体" w:hint="eastAsia"/>
                <w:sz w:val="32"/>
                <w:szCs w:val="32"/>
                <w:lang w:eastAsia="zh-CN"/>
              </w:rPr>
              <w:t>系统实现</w:t>
            </w:r>
          </w:p>
          <w:p w14:paraId="1CFFCA26" w14:textId="77777777" w:rsidR="009C27C8" w:rsidRDefault="00283B92">
            <w:pPr>
              <w:pStyle w:val="a6"/>
              <w:spacing w:before="0" w:after="0" w:line="240" w:lineRule="auto"/>
              <w:ind w:firstLineChars="300" w:firstLine="720"/>
              <w:jc w:val="left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bookmarkStart w:id="24" w:name="_Toc35090226"/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.1</w:t>
            </w: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环境信息采集</w:t>
            </w:r>
            <w:bookmarkEnd w:id="24"/>
          </w:p>
          <w:p w14:paraId="1BFACBB4" w14:textId="77777777" w:rsidR="009C27C8" w:rsidRPr="00424629" w:rsidRDefault="00283B92" w:rsidP="00424629">
            <w:pPr>
              <w:pStyle w:val="a6"/>
              <w:spacing w:before="0" w:after="0" w:line="240" w:lineRule="auto"/>
              <w:ind w:firstLineChars="500" w:firstLine="1050"/>
              <w:jc w:val="left"/>
              <w:rPr>
                <w:rFonts w:ascii="宋体" w:eastAsia="宋体" w:hAnsi="宋体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424629">
              <w:rPr>
                <w:rFonts w:ascii="宋体" w:eastAsia="宋体" w:hAnsi="宋体"/>
                <w:b w:val="0"/>
                <w:bCs w:val="0"/>
                <w:color w:val="000000" w:themeColor="text1"/>
                <w:sz w:val="21"/>
                <w:szCs w:val="21"/>
              </w:rPr>
              <w:t>5.1.1</w:t>
            </w:r>
            <w:r w:rsidRPr="00424629">
              <w:rPr>
                <w:rFonts w:ascii="宋体" w:eastAsia="宋体" w:hAnsi="宋体" w:hint="eastAsia"/>
                <w:b w:val="0"/>
                <w:bCs w:val="0"/>
                <w:color w:val="000000" w:themeColor="text1"/>
                <w:sz w:val="21"/>
                <w:szCs w:val="21"/>
              </w:rPr>
              <w:t>温湿度采集</w:t>
            </w:r>
          </w:p>
          <w:p w14:paraId="7F657F32" w14:textId="77777777" w:rsidR="009C27C8" w:rsidRPr="00424629" w:rsidRDefault="00283B92" w:rsidP="00424629">
            <w:pPr>
              <w:pStyle w:val="a6"/>
              <w:spacing w:before="0" w:after="0" w:line="240" w:lineRule="auto"/>
              <w:ind w:firstLineChars="500" w:firstLine="1050"/>
              <w:jc w:val="left"/>
              <w:rPr>
                <w:rFonts w:ascii="宋体" w:eastAsia="宋体" w:hAnsi="宋体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424629">
              <w:rPr>
                <w:rFonts w:ascii="宋体" w:eastAsia="宋体" w:hAnsi="宋体" w:hint="eastAsia"/>
                <w:b w:val="0"/>
                <w:bCs w:val="0"/>
                <w:color w:val="000000" w:themeColor="text1"/>
                <w:sz w:val="21"/>
                <w:szCs w:val="21"/>
              </w:rPr>
              <w:t>5</w:t>
            </w:r>
            <w:r w:rsidRPr="00424629">
              <w:rPr>
                <w:rFonts w:ascii="宋体" w:eastAsia="宋体" w:hAnsi="宋体"/>
                <w:b w:val="0"/>
                <w:bCs w:val="0"/>
                <w:color w:val="000000" w:themeColor="text1"/>
                <w:sz w:val="21"/>
                <w:szCs w:val="21"/>
              </w:rPr>
              <w:t>.1.2</w:t>
            </w:r>
            <w:r w:rsidRPr="00424629">
              <w:rPr>
                <w:rFonts w:ascii="宋体" w:eastAsia="宋体" w:hAnsi="宋体" w:hint="eastAsia"/>
                <w:b w:val="0"/>
                <w:bCs w:val="0"/>
                <w:color w:val="000000" w:themeColor="text1"/>
                <w:sz w:val="21"/>
                <w:szCs w:val="21"/>
              </w:rPr>
              <w:t>气体浓度采集</w:t>
            </w:r>
          </w:p>
          <w:p w14:paraId="73CD93F4" w14:textId="77777777" w:rsidR="009C27C8" w:rsidRDefault="00283B92">
            <w:pPr>
              <w:pStyle w:val="a6"/>
              <w:spacing w:before="0" w:after="0" w:line="240" w:lineRule="auto"/>
              <w:ind w:firstLineChars="300" w:firstLine="720"/>
              <w:jc w:val="left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bookmarkStart w:id="25" w:name="_Toc35090227"/>
            <w: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5.2</w:t>
            </w: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通信数据采集</w:t>
            </w:r>
            <w:bookmarkEnd w:id="25"/>
          </w:p>
          <w:p w14:paraId="30B1DBF9" w14:textId="77777777" w:rsidR="009C27C8" w:rsidRPr="00424629" w:rsidRDefault="00283B92" w:rsidP="00424629">
            <w:pPr>
              <w:pStyle w:val="a6"/>
              <w:spacing w:before="0" w:after="0" w:line="240" w:lineRule="auto"/>
              <w:ind w:firstLineChars="500" w:firstLine="1050"/>
              <w:jc w:val="left"/>
              <w:rPr>
                <w:rFonts w:ascii="宋体" w:eastAsia="宋体" w:hAnsi="宋体"/>
                <w:b w:val="0"/>
                <w:bCs w:val="0"/>
                <w:color w:val="000000" w:themeColor="text1"/>
                <w:sz w:val="21"/>
                <w:szCs w:val="21"/>
              </w:rPr>
            </w:pPr>
            <w:bookmarkStart w:id="26" w:name="_Toc35090228"/>
            <w:r w:rsidRPr="00424629">
              <w:rPr>
                <w:rFonts w:ascii="宋体" w:eastAsia="宋体" w:hAnsi="宋体"/>
                <w:b w:val="0"/>
                <w:bCs w:val="0"/>
                <w:color w:val="000000" w:themeColor="text1"/>
                <w:sz w:val="21"/>
                <w:szCs w:val="21"/>
              </w:rPr>
              <w:t>5.2.1</w:t>
            </w:r>
            <w:r w:rsidRPr="00424629">
              <w:rPr>
                <w:rFonts w:ascii="宋体" w:eastAsia="宋体" w:hAnsi="宋体" w:hint="eastAsia"/>
                <w:b w:val="0"/>
                <w:bCs w:val="0"/>
                <w:color w:val="000000" w:themeColor="text1"/>
                <w:sz w:val="21"/>
                <w:szCs w:val="21"/>
              </w:rPr>
              <w:t>数据发送</w:t>
            </w:r>
            <w:bookmarkEnd w:id="26"/>
          </w:p>
          <w:p w14:paraId="32509B53" w14:textId="77777777" w:rsidR="009C27C8" w:rsidRPr="00424629" w:rsidRDefault="00283B92" w:rsidP="00424629">
            <w:pPr>
              <w:pStyle w:val="a6"/>
              <w:spacing w:before="0" w:after="0" w:line="240" w:lineRule="auto"/>
              <w:ind w:firstLineChars="500" w:firstLine="1050"/>
              <w:jc w:val="left"/>
              <w:rPr>
                <w:rFonts w:ascii="宋体" w:eastAsia="宋体" w:hAnsi="宋体"/>
                <w:b w:val="0"/>
                <w:bCs w:val="0"/>
                <w:color w:val="000000" w:themeColor="text1"/>
                <w:sz w:val="21"/>
                <w:szCs w:val="21"/>
              </w:rPr>
            </w:pPr>
            <w:bookmarkStart w:id="27" w:name="_Toc35090229"/>
            <w:r w:rsidRPr="00424629">
              <w:rPr>
                <w:rFonts w:ascii="宋体" w:eastAsia="宋体" w:hAnsi="宋体"/>
                <w:b w:val="0"/>
                <w:bCs w:val="0"/>
                <w:color w:val="000000" w:themeColor="text1"/>
                <w:sz w:val="21"/>
                <w:szCs w:val="21"/>
              </w:rPr>
              <w:t>5.2.2</w:t>
            </w:r>
            <w:r w:rsidRPr="00424629">
              <w:rPr>
                <w:rFonts w:ascii="宋体" w:eastAsia="宋体" w:hAnsi="宋体" w:hint="eastAsia"/>
                <w:b w:val="0"/>
                <w:bCs w:val="0"/>
                <w:color w:val="000000" w:themeColor="text1"/>
                <w:sz w:val="21"/>
                <w:szCs w:val="21"/>
              </w:rPr>
              <w:t>数据处理</w:t>
            </w:r>
            <w:bookmarkEnd w:id="27"/>
          </w:p>
          <w:p w14:paraId="59639E03" w14:textId="77777777" w:rsidR="009C27C8" w:rsidRPr="00424629" w:rsidRDefault="00283B92" w:rsidP="00424629">
            <w:pPr>
              <w:pStyle w:val="a6"/>
              <w:spacing w:before="0" w:after="0" w:line="240" w:lineRule="auto"/>
              <w:ind w:firstLineChars="500" w:firstLine="1050"/>
              <w:jc w:val="left"/>
              <w:rPr>
                <w:rFonts w:ascii="宋体" w:eastAsia="宋体" w:hAnsi="宋体"/>
                <w:b w:val="0"/>
                <w:bCs w:val="0"/>
                <w:color w:val="000000" w:themeColor="text1"/>
                <w:sz w:val="21"/>
                <w:szCs w:val="21"/>
              </w:rPr>
            </w:pPr>
            <w:bookmarkStart w:id="28" w:name="_Toc35090230"/>
            <w:r w:rsidRPr="00424629">
              <w:rPr>
                <w:rFonts w:ascii="宋体" w:eastAsia="宋体" w:hAnsi="宋体"/>
                <w:b w:val="0"/>
                <w:bCs w:val="0"/>
                <w:color w:val="000000" w:themeColor="text1"/>
                <w:sz w:val="21"/>
                <w:szCs w:val="21"/>
              </w:rPr>
              <w:t>5.2.3</w:t>
            </w:r>
            <w:r w:rsidRPr="00424629">
              <w:rPr>
                <w:rFonts w:ascii="宋体" w:eastAsia="宋体" w:hAnsi="宋体" w:hint="eastAsia"/>
                <w:b w:val="0"/>
                <w:bCs w:val="0"/>
                <w:color w:val="000000" w:themeColor="text1"/>
                <w:sz w:val="21"/>
                <w:szCs w:val="21"/>
              </w:rPr>
              <w:t>数据显示</w:t>
            </w:r>
            <w:bookmarkEnd w:id="28"/>
          </w:p>
          <w:p w14:paraId="5DB1B147" w14:textId="77777777" w:rsidR="009C27C8" w:rsidRDefault="00283B92">
            <w:pPr>
              <w:pStyle w:val="a6"/>
              <w:spacing w:before="0" w:after="0" w:line="240" w:lineRule="auto"/>
              <w:ind w:firstLineChars="300" w:firstLine="720"/>
              <w:jc w:val="left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bookmarkStart w:id="29" w:name="_Toc35090231"/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.3</w:t>
            </w: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采集信息中断处理</w:t>
            </w:r>
            <w:bookmarkEnd w:id="29"/>
          </w:p>
          <w:p w14:paraId="04EAE8FB" w14:textId="77777777" w:rsidR="009C27C8" w:rsidRDefault="00283B92">
            <w:pPr>
              <w:ind w:firstLineChars="200" w:firstLine="640"/>
              <w:rPr>
                <w:rFonts w:eastAsia="宋体"/>
                <w:sz w:val="32"/>
                <w:szCs w:val="32"/>
                <w:lang w:eastAsia="zh-CN"/>
              </w:rPr>
            </w:pPr>
            <w:bookmarkStart w:id="30" w:name="_Toc35090232"/>
            <w:r>
              <w:rPr>
                <w:rFonts w:eastAsia="宋体" w:hint="eastAsia"/>
                <w:sz w:val="32"/>
                <w:szCs w:val="32"/>
                <w:lang w:eastAsia="zh-CN"/>
              </w:rPr>
              <w:t>第六章</w:t>
            </w:r>
            <w:r>
              <w:rPr>
                <w:rFonts w:eastAsia="宋体" w:hint="eastAsia"/>
                <w:sz w:val="32"/>
                <w:szCs w:val="32"/>
                <w:lang w:eastAsia="zh-CN"/>
              </w:rPr>
              <w:t xml:space="preserve"> </w:t>
            </w:r>
            <w:r>
              <w:rPr>
                <w:rFonts w:eastAsia="宋体" w:hint="eastAsia"/>
                <w:sz w:val="32"/>
                <w:szCs w:val="32"/>
                <w:lang w:eastAsia="zh-CN"/>
              </w:rPr>
              <w:t>系统测试</w:t>
            </w:r>
            <w:bookmarkEnd w:id="30"/>
          </w:p>
          <w:p w14:paraId="42F8A626" w14:textId="77777777" w:rsidR="009C27C8" w:rsidRDefault="00283B92">
            <w:pPr>
              <w:pStyle w:val="a6"/>
              <w:spacing w:before="0" w:after="0" w:line="240" w:lineRule="auto"/>
              <w:ind w:firstLineChars="300" w:firstLine="720"/>
              <w:jc w:val="left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bookmarkStart w:id="31" w:name="_Toc35090233"/>
            <w: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6.1</w:t>
            </w: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测试环境</w:t>
            </w:r>
            <w:bookmarkEnd w:id="31"/>
          </w:p>
          <w:p w14:paraId="580AC5C9" w14:textId="77777777" w:rsidR="009C27C8" w:rsidRDefault="00283B92">
            <w:pPr>
              <w:pStyle w:val="a6"/>
              <w:spacing w:before="0" w:after="0" w:line="240" w:lineRule="auto"/>
              <w:ind w:firstLineChars="300" w:firstLine="720"/>
              <w:jc w:val="left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bookmarkStart w:id="32" w:name="_Toc35090234"/>
            <w: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6.2</w:t>
            </w: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测试内容方法</w:t>
            </w:r>
            <w:bookmarkEnd w:id="32"/>
          </w:p>
          <w:p w14:paraId="3052A2E3" w14:textId="77777777" w:rsidR="009C27C8" w:rsidRDefault="00283B92">
            <w:pPr>
              <w:pStyle w:val="a6"/>
              <w:spacing w:before="0" w:after="0" w:line="240" w:lineRule="auto"/>
              <w:ind w:firstLineChars="300" w:firstLine="720"/>
              <w:jc w:val="left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bookmarkStart w:id="33" w:name="_Toc35090235"/>
            <w: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6.3</w:t>
            </w: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测试结果</w:t>
            </w:r>
            <w:bookmarkEnd w:id="33"/>
          </w:p>
          <w:p w14:paraId="6D3FA365" w14:textId="77777777" w:rsidR="009C27C8" w:rsidRDefault="00283B92">
            <w:pPr>
              <w:ind w:firstLineChars="200" w:firstLine="640"/>
              <w:rPr>
                <w:rFonts w:eastAsia="宋体"/>
                <w:sz w:val="32"/>
                <w:szCs w:val="32"/>
                <w:lang w:eastAsia="zh-CN"/>
              </w:rPr>
            </w:pPr>
            <w:bookmarkStart w:id="34" w:name="_Toc35090236"/>
            <w:r>
              <w:rPr>
                <w:rFonts w:eastAsia="宋体" w:hint="eastAsia"/>
                <w:sz w:val="32"/>
                <w:szCs w:val="32"/>
                <w:lang w:eastAsia="zh-CN"/>
              </w:rPr>
              <w:t>第七章</w:t>
            </w:r>
            <w:r>
              <w:rPr>
                <w:rFonts w:eastAsia="宋体" w:hint="eastAsia"/>
                <w:sz w:val="32"/>
                <w:szCs w:val="32"/>
                <w:lang w:eastAsia="zh-CN"/>
              </w:rPr>
              <w:t xml:space="preserve"> </w:t>
            </w:r>
            <w:r>
              <w:rPr>
                <w:rFonts w:eastAsia="宋体" w:hint="eastAsia"/>
                <w:sz w:val="32"/>
                <w:szCs w:val="32"/>
                <w:lang w:eastAsia="zh-CN"/>
              </w:rPr>
              <w:t>总结与展望</w:t>
            </w:r>
            <w:bookmarkEnd w:id="34"/>
          </w:p>
          <w:p w14:paraId="3D6C5E17" w14:textId="77777777" w:rsidR="009C27C8" w:rsidRDefault="00283B92">
            <w:pPr>
              <w:pStyle w:val="a6"/>
              <w:spacing w:before="0" w:after="0" w:line="240" w:lineRule="auto"/>
              <w:ind w:firstLineChars="300" w:firstLine="720"/>
              <w:jc w:val="left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bookmarkStart w:id="35" w:name="_Toc35090237"/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7</w:t>
            </w:r>
            <w: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.1</w:t>
            </w: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课题总结</w:t>
            </w:r>
            <w:bookmarkEnd w:id="35"/>
          </w:p>
          <w:p w14:paraId="016270B3" w14:textId="77777777" w:rsidR="009C27C8" w:rsidRDefault="00283B92">
            <w:pPr>
              <w:pStyle w:val="a6"/>
              <w:spacing w:before="0" w:after="0" w:line="240" w:lineRule="auto"/>
              <w:ind w:firstLineChars="300" w:firstLine="720"/>
              <w:jc w:val="left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bookmarkStart w:id="36" w:name="_Toc35090238"/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7</w:t>
            </w:r>
            <w: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.2</w:t>
            </w: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展望</w:t>
            </w:r>
            <w:bookmarkEnd w:id="36"/>
          </w:p>
          <w:p w14:paraId="388A3C6C" w14:textId="77777777" w:rsidR="009C27C8" w:rsidRDefault="00283B92">
            <w:pPr>
              <w:ind w:firstLineChars="300" w:firstLine="720"/>
              <w:rPr>
                <w:rFonts w:eastAsia="宋体"/>
                <w:sz w:val="24"/>
                <w:szCs w:val="24"/>
                <w:lang w:eastAsia="zh-CN"/>
              </w:rPr>
            </w:pPr>
            <w:bookmarkStart w:id="37" w:name="_Toc35090239"/>
            <w:r>
              <w:rPr>
                <w:rFonts w:eastAsia="宋体" w:hint="eastAsia"/>
                <w:sz w:val="24"/>
                <w:szCs w:val="24"/>
                <w:lang w:eastAsia="zh-CN"/>
              </w:rPr>
              <w:t>参考文献</w:t>
            </w:r>
            <w:bookmarkEnd w:id="37"/>
          </w:p>
          <w:p w14:paraId="2A3CDA52" w14:textId="77777777" w:rsidR="009C27C8" w:rsidRDefault="00283B92">
            <w:pPr>
              <w:ind w:firstLineChars="300" w:firstLine="720"/>
              <w:rPr>
                <w:rFonts w:eastAsia="宋体"/>
                <w:sz w:val="24"/>
                <w:szCs w:val="24"/>
                <w:lang w:eastAsia="zh-CN"/>
              </w:rPr>
            </w:pPr>
            <w:bookmarkStart w:id="38" w:name="_Toc35090240"/>
            <w:r>
              <w:rPr>
                <w:rFonts w:eastAsia="宋体" w:hint="eastAsia"/>
                <w:sz w:val="24"/>
                <w:szCs w:val="24"/>
                <w:lang w:eastAsia="zh-CN"/>
              </w:rPr>
              <w:t>致谢</w:t>
            </w:r>
            <w:bookmarkEnd w:id="38"/>
            <w:r>
              <w:rPr>
                <w:rFonts w:eastAsia="宋体"/>
                <w:sz w:val="24"/>
                <w:szCs w:val="24"/>
                <w:lang w:eastAsia="zh-CN"/>
              </w:rPr>
              <w:t xml:space="preserve"> </w:t>
            </w:r>
          </w:p>
          <w:p w14:paraId="7B904DFB" w14:textId="77777777" w:rsidR="009C27C8" w:rsidRDefault="009C27C8">
            <w:pPr>
              <w:rPr>
                <w:rFonts w:eastAsia="宋体"/>
                <w:sz w:val="24"/>
                <w:szCs w:val="24"/>
                <w:lang w:eastAsia="zh-CN"/>
              </w:rPr>
            </w:pPr>
          </w:p>
        </w:tc>
      </w:tr>
      <w:tr w:rsidR="009C27C8" w14:paraId="22A7FB41" w14:textId="77777777">
        <w:trPr>
          <w:trHeight w:val="3406"/>
          <w:jc w:val="center"/>
        </w:trPr>
        <w:tc>
          <w:tcPr>
            <w:tcW w:w="9644" w:type="dxa"/>
            <w:tcBorders>
              <w:top w:val="single" w:sz="6" w:space="0" w:color="231F20"/>
              <w:bottom w:val="single" w:sz="6" w:space="0" w:color="231F20"/>
            </w:tcBorders>
          </w:tcPr>
          <w:p w14:paraId="01707471" w14:textId="77777777" w:rsidR="009C27C8" w:rsidRDefault="009C27C8">
            <w:pPr>
              <w:pStyle w:val="TableParagraph"/>
              <w:spacing w:before="4"/>
              <w:rPr>
                <w:sz w:val="19"/>
                <w:lang w:eastAsia="zh-CN"/>
              </w:rPr>
            </w:pPr>
          </w:p>
          <w:p w14:paraId="522FBB10" w14:textId="77777777" w:rsidR="009C27C8" w:rsidRDefault="00283B92">
            <w:pPr>
              <w:pStyle w:val="TableParagraph"/>
              <w:numPr>
                <w:ilvl w:val="0"/>
                <w:numId w:val="1"/>
              </w:numPr>
              <w:rPr>
                <w:rFonts w:ascii="黑体" w:eastAsia="黑体" w:hAnsi="黑体" w:cs="黑体"/>
                <w:position w:val="-3"/>
                <w:sz w:val="24"/>
                <w:szCs w:val="32"/>
                <w:lang w:eastAsia="zh-CN"/>
              </w:rPr>
            </w:pPr>
            <w:r>
              <w:rPr>
                <w:rFonts w:ascii="黑体" w:eastAsia="黑体" w:hAnsi="黑体" w:cs="黑体" w:hint="eastAsia"/>
                <w:position w:val="-3"/>
                <w:sz w:val="24"/>
                <w:szCs w:val="32"/>
                <w:lang w:eastAsia="zh-CN"/>
              </w:rPr>
              <w:t>课题研究进度安排</w:t>
            </w:r>
          </w:p>
          <w:p w14:paraId="0C282E82" w14:textId="77777777" w:rsidR="009C27C8" w:rsidRDefault="009C27C8">
            <w:pPr>
              <w:pStyle w:val="TableParagraph"/>
              <w:rPr>
                <w:rFonts w:ascii="黑体" w:eastAsia="黑体" w:hAnsi="黑体" w:cs="黑体"/>
                <w:position w:val="-3"/>
                <w:sz w:val="24"/>
                <w:szCs w:val="32"/>
                <w:lang w:eastAsia="zh-CN"/>
              </w:rPr>
            </w:pPr>
          </w:p>
          <w:p w14:paraId="7C8CDA0F" w14:textId="77777777" w:rsidR="009C27C8" w:rsidRDefault="00283B92">
            <w:pPr>
              <w:pStyle w:val="TableParagraph"/>
              <w:spacing w:line="360" w:lineRule="auto"/>
              <w:ind w:firstLineChars="200" w:firstLine="480"/>
              <w:rPr>
                <w:rFonts w:ascii="宋体" w:eastAsia="宋体" w:hAnsi="宋体" w:cs="黑体"/>
                <w:position w:val="-3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黑体" w:hint="eastAsia"/>
                <w:position w:val="-3"/>
                <w:sz w:val="24"/>
                <w:szCs w:val="24"/>
                <w:lang w:eastAsia="zh-CN"/>
              </w:rPr>
              <w:t>2</w:t>
            </w:r>
            <w:r>
              <w:rPr>
                <w:rFonts w:ascii="宋体" w:eastAsia="宋体" w:hAnsi="宋体" w:cs="黑体"/>
                <w:position w:val="-3"/>
                <w:sz w:val="24"/>
                <w:szCs w:val="24"/>
                <w:lang w:eastAsia="zh-CN"/>
              </w:rPr>
              <w:t>019.12-2020.2</w:t>
            </w:r>
            <w:r>
              <w:rPr>
                <w:rFonts w:ascii="宋体" w:eastAsia="宋体" w:hAnsi="宋体" w:cs="黑体" w:hint="eastAsia"/>
                <w:position w:val="-3"/>
                <w:sz w:val="24"/>
                <w:szCs w:val="24"/>
                <w:lang w:eastAsia="zh-CN"/>
              </w:rPr>
              <w:t xml:space="preserve"> 每周汇报情况，每月开会汇报情况，平常查阅相关文献。列写提纲，大致框架。</w:t>
            </w:r>
          </w:p>
          <w:p w14:paraId="4296716D" w14:textId="77777777" w:rsidR="009C27C8" w:rsidRDefault="00283B92">
            <w:pPr>
              <w:pStyle w:val="TableParagraph"/>
              <w:spacing w:line="360" w:lineRule="auto"/>
              <w:ind w:firstLineChars="200" w:firstLine="480"/>
              <w:rPr>
                <w:rFonts w:cs="黑体"/>
                <w:position w:val="-3"/>
                <w:lang w:eastAsia="zh-CN"/>
              </w:rPr>
            </w:pPr>
            <w:r>
              <w:rPr>
                <w:rFonts w:ascii="宋体" w:eastAsia="宋体" w:hAnsi="宋体" w:cs="黑体" w:hint="eastAsia"/>
                <w:position w:val="-3"/>
                <w:sz w:val="24"/>
                <w:szCs w:val="24"/>
                <w:lang w:eastAsia="zh-CN"/>
              </w:rPr>
              <w:t>2</w:t>
            </w:r>
            <w:r>
              <w:rPr>
                <w:rFonts w:ascii="宋体" w:eastAsia="宋体" w:hAnsi="宋体" w:cs="黑体"/>
                <w:position w:val="-3"/>
                <w:sz w:val="24"/>
                <w:szCs w:val="24"/>
                <w:lang w:eastAsia="zh-CN"/>
              </w:rPr>
              <w:t xml:space="preserve">020.3-2020.4 </w:t>
            </w:r>
            <w:r>
              <w:rPr>
                <w:rFonts w:ascii="宋体" w:eastAsia="宋体" w:hAnsi="宋体" w:cs="黑体" w:hint="eastAsia"/>
                <w:position w:val="-3"/>
                <w:sz w:val="24"/>
                <w:szCs w:val="24"/>
                <w:lang w:eastAsia="zh-CN"/>
              </w:rPr>
              <w:t>毕业论文中期检查</w:t>
            </w:r>
            <w:r>
              <w:rPr>
                <w:rFonts w:eastAsiaTheme="minorEastAsia" w:cs="黑体" w:hint="eastAsia"/>
                <w:position w:val="-3"/>
                <w:lang w:eastAsia="zh-CN"/>
              </w:rPr>
              <w:t>，</w:t>
            </w:r>
            <w:r>
              <w:rPr>
                <w:rFonts w:ascii="宋体" w:eastAsia="宋体" w:hAnsi="宋体" w:cs="黑体" w:hint="eastAsia"/>
                <w:position w:val="-3"/>
                <w:sz w:val="24"/>
                <w:szCs w:val="24"/>
                <w:lang w:eastAsia="zh-CN"/>
              </w:rPr>
              <w:t>进行论文撰写，向导师汇报进度，虚心接受导师指导，解决论文中存在的不足。</w:t>
            </w:r>
          </w:p>
          <w:p w14:paraId="208A45BB" w14:textId="77777777" w:rsidR="009C27C8" w:rsidRDefault="00283B92">
            <w:pPr>
              <w:pStyle w:val="TableParagraph"/>
              <w:spacing w:line="360" w:lineRule="auto"/>
              <w:ind w:firstLineChars="200" w:firstLine="480"/>
              <w:rPr>
                <w:rFonts w:ascii="宋体" w:eastAsia="宋体" w:hAnsi="宋体" w:cs="黑体"/>
                <w:position w:val="-3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黑体" w:hint="eastAsia"/>
                <w:position w:val="-3"/>
                <w:sz w:val="24"/>
                <w:szCs w:val="24"/>
                <w:lang w:eastAsia="zh-CN"/>
              </w:rPr>
              <w:t>2</w:t>
            </w:r>
            <w:r>
              <w:rPr>
                <w:rFonts w:ascii="宋体" w:eastAsia="宋体" w:hAnsi="宋体" w:cs="黑体"/>
                <w:position w:val="-3"/>
                <w:sz w:val="24"/>
                <w:szCs w:val="24"/>
                <w:lang w:eastAsia="zh-CN"/>
              </w:rPr>
              <w:t xml:space="preserve">020.5-2020.6 </w:t>
            </w:r>
            <w:r>
              <w:rPr>
                <w:rFonts w:ascii="宋体" w:eastAsia="宋体" w:hAnsi="宋体" w:cs="黑体" w:hint="eastAsia"/>
                <w:position w:val="-3"/>
                <w:sz w:val="24"/>
                <w:szCs w:val="24"/>
                <w:lang w:eastAsia="zh-CN"/>
              </w:rPr>
              <w:t>论文答辩，通过查重，准备答辩陈述，听取导师建议修改完善论文等存在的相关问题。</w:t>
            </w:r>
          </w:p>
          <w:p w14:paraId="73A1D652" w14:textId="77777777" w:rsidR="009C27C8" w:rsidRDefault="009C27C8">
            <w:pPr>
              <w:pStyle w:val="TableParagraph"/>
              <w:rPr>
                <w:rFonts w:eastAsiaTheme="minorEastAsia"/>
                <w:sz w:val="20"/>
                <w:lang w:eastAsia="zh-CN"/>
              </w:rPr>
            </w:pPr>
          </w:p>
        </w:tc>
      </w:tr>
      <w:tr w:rsidR="009C27C8" w14:paraId="75824F34" w14:textId="77777777">
        <w:trPr>
          <w:trHeight w:val="4425"/>
          <w:jc w:val="center"/>
        </w:trPr>
        <w:tc>
          <w:tcPr>
            <w:tcW w:w="9644" w:type="dxa"/>
            <w:tcBorders>
              <w:top w:val="single" w:sz="6" w:space="0" w:color="231F20"/>
            </w:tcBorders>
          </w:tcPr>
          <w:p w14:paraId="215EC302" w14:textId="77777777" w:rsidR="009C27C8" w:rsidRDefault="009C27C8">
            <w:pPr>
              <w:pStyle w:val="TableParagraph"/>
              <w:ind w:left="327"/>
              <w:rPr>
                <w:rFonts w:ascii="宋体" w:eastAsia="宋体" w:hAnsi="宋体" w:cs="宋体"/>
                <w:sz w:val="24"/>
                <w:szCs w:val="36"/>
                <w:lang w:eastAsia="zh-CN"/>
              </w:rPr>
            </w:pPr>
          </w:p>
          <w:p w14:paraId="4B6BE7C3" w14:textId="77777777" w:rsidR="009C27C8" w:rsidRDefault="00283B92">
            <w:pPr>
              <w:pStyle w:val="TableParagraph"/>
              <w:ind w:left="327"/>
              <w:rPr>
                <w:rFonts w:ascii="黑体" w:eastAsia="黑体" w:hAnsi="黑体" w:cs="黑体"/>
                <w:position w:val="-3"/>
                <w:sz w:val="24"/>
                <w:szCs w:val="32"/>
                <w:lang w:eastAsia="zh-CN"/>
              </w:rPr>
            </w:pPr>
            <w:r>
              <w:rPr>
                <w:rFonts w:ascii="黑体" w:eastAsia="黑体" w:hAnsi="黑体" w:cs="黑体" w:hint="eastAsia"/>
                <w:position w:val="-3"/>
                <w:sz w:val="24"/>
                <w:szCs w:val="32"/>
                <w:lang w:eastAsia="zh-CN"/>
              </w:rPr>
              <w:t>五、指导教师意见（从选题、研究方法，研究内容、工作安排等方面给出评价与指导意见）</w:t>
            </w:r>
          </w:p>
          <w:p w14:paraId="05A6FAFC" w14:textId="77777777" w:rsidR="009C27C8" w:rsidRDefault="009C27C8">
            <w:pPr>
              <w:pStyle w:val="TableParagraph"/>
              <w:rPr>
                <w:sz w:val="20"/>
                <w:lang w:eastAsia="zh-CN"/>
              </w:rPr>
            </w:pPr>
          </w:p>
          <w:p w14:paraId="71F75289" w14:textId="77777777" w:rsidR="009C27C8" w:rsidRDefault="009C27C8">
            <w:pPr>
              <w:pStyle w:val="TableParagraph"/>
              <w:rPr>
                <w:sz w:val="20"/>
                <w:lang w:eastAsia="zh-CN"/>
              </w:rPr>
            </w:pPr>
          </w:p>
          <w:p w14:paraId="38264C6E" w14:textId="77777777" w:rsidR="009C27C8" w:rsidRDefault="009C27C8">
            <w:pPr>
              <w:pStyle w:val="TableParagraph"/>
              <w:rPr>
                <w:sz w:val="20"/>
                <w:lang w:eastAsia="zh-CN"/>
              </w:rPr>
            </w:pPr>
          </w:p>
          <w:p w14:paraId="304ED8C6" w14:textId="77777777" w:rsidR="009C27C8" w:rsidRDefault="009C27C8">
            <w:pPr>
              <w:pStyle w:val="TableParagraph"/>
              <w:rPr>
                <w:sz w:val="20"/>
                <w:lang w:eastAsia="zh-CN"/>
              </w:rPr>
            </w:pPr>
          </w:p>
          <w:p w14:paraId="5BDF0257" w14:textId="77777777" w:rsidR="009C27C8" w:rsidRDefault="009C27C8">
            <w:pPr>
              <w:pStyle w:val="TableParagraph"/>
              <w:rPr>
                <w:sz w:val="20"/>
                <w:lang w:eastAsia="zh-CN"/>
              </w:rPr>
            </w:pPr>
          </w:p>
          <w:p w14:paraId="1569985A" w14:textId="77777777" w:rsidR="009C27C8" w:rsidRDefault="009C27C8">
            <w:pPr>
              <w:pStyle w:val="TableParagraph"/>
              <w:rPr>
                <w:sz w:val="20"/>
                <w:lang w:eastAsia="zh-CN"/>
              </w:rPr>
            </w:pPr>
          </w:p>
          <w:p w14:paraId="0F0678E2" w14:textId="77777777" w:rsidR="009C27C8" w:rsidRDefault="009C27C8">
            <w:pPr>
              <w:pStyle w:val="TableParagraph"/>
              <w:rPr>
                <w:sz w:val="20"/>
                <w:lang w:eastAsia="zh-CN"/>
              </w:rPr>
            </w:pPr>
          </w:p>
          <w:p w14:paraId="065834D2" w14:textId="77777777" w:rsidR="009C27C8" w:rsidRDefault="009C27C8">
            <w:pPr>
              <w:pStyle w:val="TableParagraph"/>
              <w:rPr>
                <w:sz w:val="20"/>
                <w:lang w:eastAsia="zh-CN"/>
              </w:rPr>
            </w:pPr>
          </w:p>
          <w:p w14:paraId="00EF110B" w14:textId="77777777" w:rsidR="009C27C8" w:rsidRDefault="009C27C8">
            <w:pPr>
              <w:pStyle w:val="TableParagraph"/>
              <w:rPr>
                <w:sz w:val="20"/>
                <w:lang w:eastAsia="zh-CN"/>
              </w:rPr>
            </w:pPr>
          </w:p>
          <w:p w14:paraId="6E6D81AD" w14:textId="77777777" w:rsidR="009C27C8" w:rsidRDefault="009C27C8">
            <w:pPr>
              <w:pStyle w:val="TableParagraph"/>
              <w:rPr>
                <w:sz w:val="20"/>
                <w:lang w:eastAsia="zh-CN"/>
              </w:rPr>
            </w:pPr>
          </w:p>
          <w:p w14:paraId="7A14A9E7" w14:textId="77777777" w:rsidR="009C27C8" w:rsidRDefault="009C27C8">
            <w:pPr>
              <w:pStyle w:val="TableParagraph"/>
              <w:rPr>
                <w:rFonts w:eastAsiaTheme="minorEastAsia"/>
                <w:sz w:val="20"/>
                <w:lang w:eastAsia="zh-CN"/>
              </w:rPr>
            </w:pPr>
          </w:p>
          <w:p w14:paraId="05C7096B" w14:textId="77777777" w:rsidR="009C27C8" w:rsidRDefault="009C27C8">
            <w:pPr>
              <w:pStyle w:val="TableParagraph"/>
              <w:spacing w:before="4" w:after="1"/>
              <w:rPr>
                <w:sz w:val="27"/>
                <w:lang w:eastAsia="zh-CN"/>
              </w:rPr>
            </w:pPr>
          </w:p>
          <w:p w14:paraId="3FC10325" w14:textId="77777777" w:rsidR="009C27C8" w:rsidRDefault="00283B92">
            <w:pPr>
              <w:pStyle w:val="TableParagraph"/>
              <w:spacing w:line="202" w:lineRule="exact"/>
              <w:ind w:left="6472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096E60E8" wp14:editId="6A88507D">
                  <wp:extent cx="913765" cy="128270"/>
                  <wp:effectExtent l="0" t="0" r="0" b="0"/>
                  <wp:docPr id="61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age3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083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A281E6" w14:textId="77777777" w:rsidR="009C27C8" w:rsidRDefault="009C27C8">
            <w:pPr>
              <w:pStyle w:val="TableParagraph"/>
              <w:spacing w:before="10" w:after="1"/>
              <w:rPr>
                <w:sz w:val="13"/>
              </w:rPr>
            </w:pPr>
          </w:p>
          <w:p w14:paraId="775E3E20" w14:textId="77777777" w:rsidR="009C27C8" w:rsidRDefault="00283B92">
            <w:pPr>
              <w:pStyle w:val="TableParagraph"/>
              <w:spacing w:line="186" w:lineRule="exact"/>
              <w:ind w:left="7785"/>
              <w:rPr>
                <w:sz w:val="18"/>
              </w:rPr>
            </w:pP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114300" distR="114300" wp14:anchorId="0A84ABB2" wp14:editId="1EBB8ECD">
                      <wp:extent cx="858520" cy="118745"/>
                      <wp:effectExtent l="0" t="0" r="17780" b="14605"/>
                      <wp:docPr id="3" name="组合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8520" cy="118745"/>
                                <a:chOff x="0" y="0"/>
                                <a:chExt cx="1352" cy="187"/>
                              </a:xfrm>
                            </wpg:grpSpPr>
                            <wps:wsp>
                              <wps:cNvPr id="2" name="任意多边形 27"/>
                              <wps:cNvSpPr/>
                              <wps:spPr>
                                <a:xfrm>
                                  <a:off x="0" y="0"/>
                                  <a:ext cx="1352" cy="1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52" h="187">
                                      <a:moveTo>
                                        <a:pt x="108" y="123"/>
                                      </a:moveTo>
                                      <a:lnTo>
                                        <a:pt x="95" y="123"/>
                                      </a:lnTo>
                                      <a:lnTo>
                                        <a:pt x="95" y="187"/>
                                      </a:lnTo>
                                      <a:lnTo>
                                        <a:pt x="96" y="186"/>
                                      </a:lnTo>
                                      <a:lnTo>
                                        <a:pt x="97" y="186"/>
                                      </a:lnTo>
                                      <a:lnTo>
                                        <a:pt x="96" y="186"/>
                                      </a:lnTo>
                                      <a:lnTo>
                                        <a:pt x="102" y="184"/>
                                      </a:lnTo>
                                      <a:lnTo>
                                        <a:pt x="106" y="183"/>
                                      </a:lnTo>
                                      <a:lnTo>
                                        <a:pt x="109" y="180"/>
                                      </a:lnTo>
                                      <a:lnTo>
                                        <a:pt x="108" y="123"/>
                                      </a:lnTo>
                                      <a:close/>
                                      <a:moveTo>
                                        <a:pt x="169" y="106"/>
                                      </a:moveTo>
                                      <a:lnTo>
                                        <a:pt x="159" y="119"/>
                                      </a:lnTo>
                                      <a:lnTo>
                                        <a:pt x="2" y="119"/>
                                      </a:lnTo>
                                      <a:lnTo>
                                        <a:pt x="6" y="124"/>
                                      </a:lnTo>
                                      <a:lnTo>
                                        <a:pt x="7" y="125"/>
                                      </a:lnTo>
                                      <a:lnTo>
                                        <a:pt x="8" y="125"/>
                                      </a:lnTo>
                                      <a:lnTo>
                                        <a:pt x="10" y="124"/>
                                      </a:lnTo>
                                      <a:lnTo>
                                        <a:pt x="13" y="124"/>
                                      </a:lnTo>
                                      <a:lnTo>
                                        <a:pt x="15" y="123"/>
                                      </a:lnTo>
                                      <a:lnTo>
                                        <a:pt x="185" y="123"/>
                                      </a:lnTo>
                                      <a:lnTo>
                                        <a:pt x="186" y="122"/>
                                      </a:lnTo>
                                      <a:lnTo>
                                        <a:pt x="169" y="106"/>
                                      </a:lnTo>
                                      <a:close/>
                                      <a:moveTo>
                                        <a:pt x="41" y="62"/>
                                      </a:moveTo>
                                      <a:lnTo>
                                        <a:pt x="41" y="119"/>
                                      </a:lnTo>
                                      <a:lnTo>
                                        <a:pt x="53" y="119"/>
                                      </a:lnTo>
                                      <a:lnTo>
                                        <a:pt x="53" y="79"/>
                                      </a:lnTo>
                                      <a:lnTo>
                                        <a:pt x="54" y="77"/>
                                      </a:lnTo>
                                      <a:lnTo>
                                        <a:pt x="55" y="77"/>
                                      </a:lnTo>
                                      <a:lnTo>
                                        <a:pt x="164" y="77"/>
                                      </a:lnTo>
                                      <a:lnTo>
                                        <a:pt x="164" y="76"/>
                                      </a:lnTo>
                                      <a:lnTo>
                                        <a:pt x="161" y="73"/>
                                      </a:lnTo>
                                      <a:lnTo>
                                        <a:pt x="57" y="73"/>
                                      </a:lnTo>
                                      <a:lnTo>
                                        <a:pt x="41" y="62"/>
                                      </a:lnTo>
                                      <a:close/>
                                      <a:moveTo>
                                        <a:pt x="108" y="77"/>
                                      </a:moveTo>
                                      <a:lnTo>
                                        <a:pt x="95" y="77"/>
                                      </a:lnTo>
                                      <a:lnTo>
                                        <a:pt x="95" y="119"/>
                                      </a:lnTo>
                                      <a:lnTo>
                                        <a:pt x="108" y="119"/>
                                      </a:lnTo>
                                      <a:lnTo>
                                        <a:pt x="108" y="77"/>
                                      </a:lnTo>
                                      <a:close/>
                                      <a:moveTo>
                                        <a:pt x="48" y="0"/>
                                      </a:moveTo>
                                      <a:lnTo>
                                        <a:pt x="40" y="24"/>
                                      </a:lnTo>
                                      <a:lnTo>
                                        <a:pt x="29" y="46"/>
                                      </a:lnTo>
                                      <a:lnTo>
                                        <a:pt x="16" y="66"/>
                                      </a:lnTo>
                                      <a:lnTo>
                                        <a:pt x="0" y="86"/>
                                      </a:lnTo>
                                      <a:lnTo>
                                        <a:pt x="2" y="88"/>
                                      </a:lnTo>
                                      <a:lnTo>
                                        <a:pt x="16" y="76"/>
                                      </a:lnTo>
                                      <a:lnTo>
                                        <a:pt x="28" y="63"/>
                                      </a:lnTo>
                                      <a:lnTo>
                                        <a:pt x="39" y="49"/>
                                      </a:lnTo>
                                      <a:lnTo>
                                        <a:pt x="48" y="34"/>
                                      </a:lnTo>
                                      <a:lnTo>
                                        <a:pt x="177" y="34"/>
                                      </a:lnTo>
                                      <a:lnTo>
                                        <a:pt x="178" y="32"/>
                                      </a:lnTo>
                                      <a:lnTo>
                                        <a:pt x="175" y="30"/>
                                      </a:lnTo>
                                      <a:lnTo>
                                        <a:pt x="51" y="30"/>
                                      </a:lnTo>
                                      <a:lnTo>
                                        <a:pt x="51" y="29"/>
                                      </a:lnTo>
                                      <a:lnTo>
                                        <a:pt x="52" y="27"/>
                                      </a:lnTo>
                                      <a:lnTo>
                                        <a:pt x="53" y="26"/>
                                      </a:lnTo>
                                      <a:lnTo>
                                        <a:pt x="55" y="22"/>
                                      </a:lnTo>
                                      <a:lnTo>
                                        <a:pt x="57" y="18"/>
                                      </a:lnTo>
                                      <a:lnTo>
                                        <a:pt x="59" y="16"/>
                                      </a:lnTo>
                                      <a:lnTo>
                                        <a:pt x="60" y="14"/>
                                      </a:lnTo>
                                      <a:lnTo>
                                        <a:pt x="62" y="13"/>
                                      </a:lnTo>
                                      <a:lnTo>
                                        <a:pt x="65" y="13"/>
                                      </a:lnTo>
                                      <a:lnTo>
                                        <a:pt x="66" y="12"/>
                                      </a:lnTo>
                                      <a:lnTo>
                                        <a:pt x="67" y="11"/>
                                      </a:lnTo>
                                      <a:lnTo>
                                        <a:pt x="67" y="11"/>
                                      </a:lnTo>
                                      <a:lnTo>
                                        <a:pt x="68" y="10"/>
                                      </a:lnTo>
                                      <a:lnTo>
                                        <a:pt x="65" y="8"/>
                                      </a:lnTo>
                                      <a:lnTo>
                                        <a:pt x="57" y="5"/>
                                      </a:lnTo>
                                      <a:lnTo>
                                        <a:pt x="53" y="3"/>
                                      </a:lnTo>
                                      <a:lnTo>
                                        <a:pt x="51" y="1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  <a:moveTo>
                                        <a:pt x="164" y="77"/>
                                      </a:moveTo>
                                      <a:lnTo>
                                        <a:pt x="55" y="77"/>
                                      </a:lnTo>
                                      <a:lnTo>
                                        <a:pt x="56" y="77"/>
                                      </a:lnTo>
                                      <a:lnTo>
                                        <a:pt x="164" y="77"/>
                                      </a:lnTo>
                                      <a:lnTo>
                                        <a:pt x="164" y="77"/>
                                      </a:lnTo>
                                      <a:close/>
                                      <a:moveTo>
                                        <a:pt x="108" y="34"/>
                                      </a:moveTo>
                                      <a:lnTo>
                                        <a:pt x="95" y="34"/>
                                      </a:lnTo>
                                      <a:lnTo>
                                        <a:pt x="95" y="73"/>
                                      </a:lnTo>
                                      <a:lnTo>
                                        <a:pt x="108" y="73"/>
                                      </a:lnTo>
                                      <a:lnTo>
                                        <a:pt x="108" y="34"/>
                                      </a:lnTo>
                                      <a:close/>
                                      <a:moveTo>
                                        <a:pt x="148" y="61"/>
                                      </a:moveTo>
                                      <a:lnTo>
                                        <a:pt x="137" y="73"/>
                                      </a:lnTo>
                                      <a:lnTo>
                                        <a:pt x="161" y="73"/>
                                      </a:lnTo>
                                      <a:lnTo>
                                        <a:pt x="148" y="61"/>
                                      </a:lnTo>
                                      <a:close/>
                                      <a:moveTo>
                                        <a:pt x="161" y="17"/>
                                      </a:moveTo>
                                      <a:lnTo>
                                        <a:pt x="151" y="30"/>
                                      </a:lnTo>
                                      <a:lnTo>
                                        <a:pt x="175" y="30"/>
                                      </a:lnTo>
                                      <a:lnTo>
                                        <a:pt x="161" y="17"/>
                                      </a:lnTo>
                                      <a:close/>
                                      <a:moveTo>
                                        <a:pt x="648" y="5"/>
                                      </a:moveTo>
                                      <a:lnTo>
                                        <a:pt x="648" y="56"/>
                                      </a:lnTo>
                                      <a:lnTo>
                                        <a:pt x="648" y="76"/>
                                      </a:lnTo>
                                      <a:lnTo>
                                        <a:pt x="648" y="91"/>
                                      </a:lnTo>
                                      <a:lnTo>
                                        <a:pt x="647" y="108"/>
                                      </a:lnTo>
                                      <a:lnTo>
                                        <a:pt x="646" y="121"/>
                                      </a:lnTo>
                                      <a:lnTo>
                                        <a:pt x="644" y="129"/>
                                      </a:lnTo>
                                      <a:lnTo>
                                        <a:pt x="639" y="142"/>
                                      </a:lnTo>
                                      <a:lnTo>
                                        <a:pt x="630" y="155"/>
                                      </a:lnTo>
                                      <a:lnTo>
                                        <a:pt x="617" y="168"/>
                                      </a:lnTo>
                                      <a:lnTo>
                                        <a:pt x="601" y="180"/>
                                      </a:lnTo>
                                      <a:lnTo>
                                        <a:pt x="602" y="183"/>
                                      </a:lnTo>
                                      <a:lnTo>
                                        <a:pt x="627" y="169"/>
                                      </a:lnTo>
                                      <a:lnTo>
                                        <a:pt x="645" y="152"/>
                                      </a:lnTo>
                                      <a:lnTo>
                                        <a:pt x="656" y="130"/>
                                      </a:lnTo>
                                      <a:lnTo>
                                        <a:pt x="659" y="105"/>
                                      </a:lnTo>
                                      <a:lnTo>
                                        <a:pt x="743" y="105"/>
                                      </a:lnTo>
                                      <a:lnTo>
                                        <a:pt x="743" y="101"/>
                                      </a:lnTo>
                                      <a:lnTo>
                                        <a:pt x="660" y="101"/>
                                      </a:lnTo>
                                      <a:lnTo>
                                        <a:pt x="660" y="61"/>
                                      </a:lnTo>
                                      <a:lnTo>
                                        <a:pt x="742" y="61"/>
                                      </a:lnTo>
                                      <a:lnTo>
                                        <a:pt x="742" y="56"/>
                                      </a:lnTo>
                                      <a:lnTo>
                                        <a:pt x="660" y="56"/>
                                      </a:lnTo>
                                      <a:lnTo>
                                        <a:pt x="660" y="19"/>
                                      </a:lnTo>
                                      <a:lnTo>
                                        <a:pt x="661" y="18"/>
                                      </a:lnTo>
                                      <a:lnTo>
                                        <a:pt x="749" y="18"/>
                                      </a:lnTo>
                                      <a:lnTo>
                                        <a:pt x="749" y="18"/>
                                      </a:lnTo>
                                      <a:lnTo>
                                        <a:pt x="749" y="17"/>
                                      </a:lnTo>
                                      <a:lnTo>
                                        <a:pt x="746" y="13"/>
                                      </a:lnTo>
                                      <a:lnTo>
                                        <a:pt x="662" y="13"/>
                                      </a:lnTo>
                                      <a:lnTo>
                                        <a:pt x="648" y="5"/>
                                      </a:lnTo>
                                      <a:close/>
                                      <a:moveTo>
                                        <a:pt x="694" y="160"/>
                                      </a:moveTo>
                                      <a:lnTo>
                                        <a:pt x="694" y="162"/>
                                      </a:lnTo>
                                      <a:lnTo>
                                        <a:pt x="714" y="164"/>
                                      </a:lnTo>
                                      <a:lnTo>
                                        <a:pt x="723" y="171"/>
                                      </a:lnTo>
                                      <a:lnTo>
                                        <a:pt x="721" y="180"/>
                                      </a:lnTo>
                                      <a:lnTo>
                                        <a:pt x="735" y="178"/>
                                      </a:lnTo>
                                      <a:lnTo>
                                        <a:pt x="742" y="172"/>
                                      </a:lnTo>
                                      <a:lnTo>
                                        <a:pt x="743" y="163"/>
                                      </a:lnTo>
                                      <a:lnTo>
                                        <a:pt x="727" y="163"/>
                                      </a:lnTo>
                                      <a:lnTo>
                                        <a:pt x="721" y="163"/>
                                      </a:lnTo>
                                      <a:lnTo>
                                        <a:pt x="703" y="161"/>
                                      </a:lnTo>
                                      <a:lnTo>
                                        <a:pt x="698" y="161"/>
                                      </a:lnTo>
                                      <a:lnTo>
                                        <a:pt x="694" y="160"/>
                                      </a:lnTo>
                                      <a:close/>
                                      <a:moveTo>
                                        <a:pt x="743" y="105"/>
                                      </a:moveTo>
                                      <a:lnTo>
                                        <a:pt x="729" y="105"/>
                                      </a:lnTo>
                                      <a:lnTo>
                                        <a:pt x="729" y="159"/>
                                      </a:lnTo>
                                      <a:lnTo>
                                        <a:pt x="728" y="162"/>
                                      </a:lnTo>
                                      <a:lnTo>
                                        <a:pt x="727" y="162"/>
                                      </a:lnTo>
                                      <a:lnTo>
                                        <a:pt x="727" y="163"/>
                                      </a:lnTo>
                                      <a:lnTo>
                                        <a:pt x="743" y="163"/>
                                      </a:lnTo>
                                      <a:lnTo>
                                        <a:pt x="743" y="121"/>
                                      </a:lnTo>
                                      <a:lnTo>
                                        <a:pt x="743" y="105"/>
                                      </a:lnTo>
                                      <a:close/>
                                      <a:moveTo>
                                        <a:pt x="742" y="61"/>
                                      </a:moveTo>
                                      <a:lnTo>
                                        <a:pt x="730" y="61"/>
                                      </a:lnTo>
                                      <a:lnTo>
                                        <a:pt x="730" y="101"/>
                                      </a:lnTo>
                                      <a:lnTo>
                                        <a:pt x="743" y="101"/>
                                      </a:lnTo>
                                      <a:lnTo>
                                        <a:pt x="742" y="61"/>
                                      </a:lnTo>
                                      <a:close/>
                                      <a:moveTo>
                                        <a:pt x="749" y="18"/>
                                      </a:moveTo>
                                      <a:lnTo>
                                        <a:pt x="730" y="18"/>
                                      </a:lnTo>
                                      <a:lnTo>
                                        <a:pt x="730" y="56"/>
                                      </a:lnTo>
                                      <a:lnTo>
                                        <a:pt x="742" y="56"/>
                                      </a:lnTo>
                                      <a:lnTo>
                                        <a:pt x="742" y="24"/>
                                      </a:lnTo>
                                      <a:lnTo>
                                        <a:pt x="744" y="22"/>
                                      </a:lnTo>
                                      <a:lnTo>
                                        <a:pt x="747" y="20"/>
                                      </a:lnTo>
                                      <a:lnTo>
                                        <a:pt x="748" y="18"/>
                                      </a:lnTo>
                                      <a:lnTo>
                                        <a:pt x="749" y="18"/>
                                      </a:lnTo>
                                      <a:close/>
                                      <a:moveTo>
                                        <a:pt x="734" y="4"/>
                                      </a:moveTo>
                                      <a:lnTo>
                                        <a:pt x="730" y="9"/>
                                      </a:lnTo>
                                      <a:lnTo>
                                        <a:pt x="727" y="13"/>
                                      </a:lnTo>
                                      <a:lnTo>
                                        <a:pt x="746" y="13"/>
                                      </a:lnTo>
                                      <a:lnTo>
                                        <a:pt x="746" y="13"/>
                                      </a:lnTo>
                                      <a:lnTo>
                                        <a:pt x="740" y="8"/>
                                      </a:lnTo>
                                      <a:lnTo>
                                        <a:pt x="734" y="4"/>
                                      </a:lnTo>
                                      <a:close/>
                                      <a:moveTo>
                                        <a:pt x="1241" y="16"/>
                                      </a:moveTo>
                                      <a:lnTo>
                                        <a:pt x="1241" y="176"/>
                                      </a:lnTo>
                                      <a:lnTo>
                                        <a:pt x="1246" y="174"/>
                                      </a:lnTo>
                                      <a:lnTo>
                                        <a:pt x="1251" y="172"/>
                                      </a:lnTo>
                                      <a:lnTo>
                                        <a:pt x="1255" y="169"/>
                                      </a:lnTo>
                                      <a:lnTo>
                                        <a:pt x="1255" y="151"/>
                                      </a:lnTo>
                                      <a:lnTo>
                                        <a:pt x="1343" y="151"/>
                                      </a:lnTo>
                                      <a:lnTo>
                                        <a:pt x="1343" y="146"/>
                                      </a:lnTo>
                                      <a:lnTo>
                                        <a:pt x="1255" y="146"/>
                                      </a:lnTo>
                                      <a:lnTo>
                                        <a:pt x="1255" y="89"/>
                                      </a:lnTo>
                                      <a:lnTo>
                                        <a:pt x="1342" y="89"/>
                                      </a:lnTo>
                                      <a:lnTo>
                                        <a:pt x="1342" y="84"/>
                                      </a:lnTo>
                                      <a:lnTo>
                                        <a:pt x="1255" y="84"/>
                                      </a:lnTo>
                                      <a:lnTo>
                                        <a:pt x="1255" y="27"/>
                                      </a:lnTo>
                                      <a:lnTo>
                                        <a:pt x="1255" y="27"/>
                                      </a:lnTo>
                                      <a:lnTo>
                                        <a:pt x="1351" y="27"/>
                                      </a:lnTo>
                                      <a:lnTo>
                                        <a:pt x="1348" y="23"/>
                                      </a:lnTo>
                                      <a:lnTo>
                                        <a:pt x="1259" y="23"/>
                                      </a:lnTo>
                                      <a:lnTo>
                                        <a:pt x="1241" y="16"/>
                                      </a:lnTo>
                                      <a:close/>
                                      <a:moveTo>
                                        <a:pt x="1343" y="151"/>
                                      </a:moveTo>
                                      <a:lnTo>
                                        <a:pt x="1329" y="151"/>
                                      </a:lnTo>
                                      <a:lnTo>
                                        <a:pt x="1329" y="172"/>
                                      </a:lnTo>
                                      <a:lnTo>
                                        <a:pt x="1335" y="172"/>
                                      </a:lnTo>
                                      <a:lnTo>
                                        <a:pt x="1340" y="170"/>
                                      </a:lnTo>
                                      <a:lnTo>
                                        <a:pt x="1344" y="166"/>
                                      </a:lnTo>
                                      <a:lnTo>
                                        <a:pt x="1343" y="151"/>
                                      </a:lnTo>
                                      <a:close/>
                                      <a:moveTo>
                                        <a:pt x="1342" y="89"/>
                                      </a:moveTo>
                                      <a:lnTo>
                                        <a:pt x="1329" y="89"/>
                                      </a:lnTo>
                                      <a:lnTo>
                                        <a:pt x="1329" y="146"/>
                                      </a:lnTo>
                                      <a:lnTo>
                                        <a:pt x="1343" y="146"/>
                                      </a:lnTo>
                                      <a:lnTo>
                                        <a:pt x="1342" y="89"/>
                                      </a:lnTo>
                                      <a:close/>
                                      <a:moveTo>
                                        <a:pt x="1351" y="27"/>
                                      </a:moveTo>
                                      <a:lnTo>
                                        <a:pt x="1329" y="27"/>
                                      </a:lnTo>
                                      <a:lnTo>
                                        <a:pt x="1329" y="84"/>
                                      </a:lnTo>
                                      <a:lnTo>
                                        <a:pt x="1342" y="84"/>
                                      </a:lnTo>
                                      <a:lnTo>
                                        <a:pt x="1341" y="34"/>
                                      </a:lnTo>
                                      <a:lnTo>
                                        <a:pt x="1345" y="32"/>
                                      </a:lnTo>
                                      <a:lnTo>
                                        <a:pt x="1349" y="29"/>
                                      </a:lnTo>
                                      <a:lnTo>
                                        <a:pt x="1352" y="28"/>
                                      </a:lnTo>
                                      <a:lnTo>
                                        <a:pt x="1352" y="27"/>
                                      </a:lnTo>
                                      <a:lnTo>
                                        <a:pt x="1351" y="27"/>
                                      </a:lnTo>
                                      <a:close/>
                                      <a:moveTo>
                                        <a:pt x="1335" y="11"/>
                                      </a:moveTo>
                                      <a:lnTo>
                                        <a:pt x="1335" y="11"/>
                                      </a:lnTo>
                                      <a:lnTo>
                                        <a:pt x="1333" y="13"/>
                                      </a:lnTo>
                                      <a:lnTo>
                                        <a:pt x="1331" y="16"/>
                                      </a:lnTo>
                                      <a:lnTo>
                                        <a:pt x="1328" y="20"/>
                                      </a:lnTo>
                                      <a:lnTo>
                                        <a:pt x="1325" y="22"/>
                                      </a:lnTo>
                                      <a:lnTo>
                                        <a:pt x="1324" y="23"/>
                                      </a:lnTo>
                                      <a:lnTo>
                                        <a:pt x="1348" y="23"/>
                                      </a:lnTo>
                                      <a:lnTo>
                                        <a:pt x="1347" y="21"/>
                                      </a:lnTo>
                                      <a:lnTo>
                                        <a:pt x="1341" y="16"/>
                                      </a:lnTo>
                                      <a:lnTo>
                                        <a:pt x="1335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C87AC0" id="组合 26" o:spid="_x0000_s1026" style="width:67.6pt;height:9.35pt;mso-position-horizontal-relative:char;mso-position-vertical-relative:line" coordsize="1352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">
                      <v:shape id="任意多边形 27" o:spid="_x0000_s1027" style="position:absolute;width:1352;height:187;visibility:visible;mso-wrap-style:square;v-text-anchor:top" coordsize="1352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" path="m108,123r-13,l95,187r1,-1l97,186r-1,l102,184r4,-1l109,180r-1,-57xm169,106r-10,13l2,119r4,5l7,125r1,l10,124r3,l15,123r170,l186,122,169,106xm41,62r,57l53,119r,-40l54,77r1,l164,77r,-1l161,73,57,73,41,62xm108,77r-13,l95,119r13,l108,77xm48,l40,24,29,46,16,66,,86r2,2l16,76,28,63,39,49,48,34r129,l178,32r-3,-2l51,30r,-1l52,27r1,-1l55,22r2,-4l59,16r1,-2l62,13r3,l66,12r1,-1l67,11r1,-1l65,8,57,5,53,3,51,1,48,xm164,77l55,77r1,l164,77r,xm108,34r-13,l95,73r13,l108,34xm148,61l137,73r24,l148,61xm161,17l151,30r24,l161,17xm648,5r,51l648,76r,15l647,108r-1,13l644,129r-5,13l630,155r-13,13l601,180r1,3l627,169r18,-17l656,130r3,-25l743,105r,-4l660,101r,-40l742,61r,-5l660,56r,-37l661,18r88,l749,18r,-1l746,13r-84,l648,5xm694,160r,2l714,164r9,7l721,180r14,-2l742,172r1,-9l727,163r-6,l703,161r-5,l694,160xm743,105r-14,l729,159r-1,3l727,162r,1l743,163r,-42l743,105xm742,61r-12,l730,101r13,l742,61xm749,18r-19,l730,56r12,l742,24r2,-2l747,20r1,-2l749,18xm734,4r-4,5l727,13r19,l746,13,740,8,734,4xm1241,16r,160l1246,174r5,-2l1255,169r,-18l1343,151r,-5l1255,146r,-57l1342,89r,-5l1255,84r,-57l1255,27r96,l1348,23r-89,l1241,16xm1343,151r-14,l1329,172r6,l1340,170r4,-4l1343,151xm1342,89r-13,l1329,146r14,l1342,89xm1351,27r-22,l1329,84r13,l1341,34r4,-2l1349,29r3,-1l1352,27r-1,xm1335,11r,l1333,13r-2,3l1328,20r-3,2l1324,23r24,l1347,21r-6,-5l1335,11xe" fillcolor="#231f20" stroked="f">
                        <v:path arrowok="t" textboxrect="0,0,1352,187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3256837" w14:textId="77777777" w:rsidR="009C27C8" w:rsidRDefault="009C27C8"/>
    <w:sectPr w:rsidR="009C27C8">
      <w:pgSz w:w="11910" w:h="16840"/>
      <w:pgMar w:top="1580" w:right="1000" w:bottom="1220" w:left="1000" w:header="0" w:footer="10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613D2" w14:textId="77777777" w:rsidR="00CC626B" w:rsidRDefault="00CC626B">
      <w:r>
        <w:separator/>
      </w:r>
    </w:p>
  </w:endnote>
  <w:endnote w:type="continuationSeparator" w:id="0">
    <w:p w14:paraId="33A7BD1D" w14:textId="77777777" w:rsidR="00CC626B" w:rsidRDefault="00CC6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CFB85" w14:textId="77777777" w:rsidR="009C27C8" w:rsidRDefault="009C27C8">
    <w:pPr>
      <w:pStyle w:val="a3"/>
      <w:spacing w:line="14" w:lineRule="auto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C1E0B" w14:textId="77777777" w:rsidR="00CC626B" w:rsidRDefault="00CC626B">
      <w:r>
        <w:separator/>
      </w:r>
    </w:p>
  </w:footnote>
  <w:footnote w:type="continuationSeparator" w:id="0">
    <w:p w14:paraId="069F3A5A" w14:textId="77777777" w:rsidR="00CC626B" w:rsidRDefault="00CC62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0CB3"/>
    <w:multiLevelType w:val="multilevel"/>
    <w:tmpl w:val="030C0CB3"/>
    <w:lvl w:ilvl="0">
      <w:start w:val="1"/>
      <w:numFmt w:val="japaneseCounting"/>
      <w:lvlText w:val="%1、"/>
      <w:lvlJc w:val="left"/>
      <w:pPr>
        <w:ind w:left="754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14" w:hanging="420"/>
      </w:pPr>
    </w:lvl>
    <w:lvl w:ilvl="2">
      <w:start w:val="1"/>
      <w:numFmt w:val="lowerRoman"/>
      <w:lvlText w:val="%3."/>
      <w:lvlJc w:val="right"/>
      <w:pPr>
        <w:ind w:left="1534" w:hanging="420"/>
      </w:pPr>
    </w:lvl>
    <w:lvl w:ilvl="3">
      <w:start w:val="1"/>
      <w:numFmt w:val="decimal"/>
      <w:lvlText w:val="%4."/>
      <w:lvlJc w:val="left"/>
      <w:pPr>
        <w:ind w:left="1954" w:hanging="420"/>
      </w:pPr>
    </w:lvl>
    <w:lvl w:ilvl="4">
      <w:start w:val="1"/>
      <w:numFmt w:val="lowerLetter"/>
      <w:lvlText w:val="%5)"/>
      <w:lvlJc w:val="left"/>
      <w:pPr>
        <w:ind w:left="2374" w:hanging="420"/>
      </w:pPr>
    </w:lvl>
    <w:lvl w:ilvl="5">
      <w:start w:val="1"/>
      <w:numFmt w:val="lowerRoman"/>
      <w:lvlText w:val="%6."/>
      <w:lvlJc w:val="right"/>
      <w:pPr>
        <w:ind w:left="2794" w:hanging="420"/>
      </w:pPr>
    </w:lvl>
    <w:lvl w:ilvl="6">
      <w:start w:val="1"/>
      <w:numFmt w:val="decimal"/>
      <w:lvlText w:val="%7."/>
      <w:lvlJc w:val="left"/>
      <w:pPr>
        <w:ind w:left="3214" w:hanging="420"/>
      </w:pPr>
    </w:lvl>
    <w:lvl w:ilvl="7">
      <w:start w:val="1"/>
      <w:numFmt w:val="lowerLetter"/>
      <w:lvlText w:val="%8)"/>
      <w:lvlJc w:val="left"/>
      <w:pPr>
        <w:ind w:left="3634" w:hanging="420"/>
      </w:pPr>
    </w:lvl>
    <w:lvl w:ilvl="8">
      <w:start w:val="1"/>
      <w:numFmt w:val="lowerRoman"/>
      <w:lvlText w:val="%9."/>
      <w:lvlJc w:val="right"/>
      <w:pPr>
        <w:ind w:left="405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5613"/>
    <w:rsid w:val="0001593B"/>
    <w:rsid w:val="00023BC8"/>
    <w:rsid w:val="0003454D"/>
    <w:rsid w:val="00086D7E"/>
    <w:rsid w:val="000B061E"/>
    <w:rsid w:val="000C4D14"/>
    <w:rsid w:val="001029E5"/>
    <w:rsid w:val="00170B96"/>
    <w:rsid w:val="001B31E0"/>
    <w:rsid w:val="001B3978"/>
    <w:rsid w:val="001C21CF"/>
    <w:rsid w:val="001E0D74"/>
    <w:rsid w:val="00223E64"/>
    <w:rsid w:val="00255A05"/>
    <w:rsid w:val="002732B2"/>
    <w:rsid w:val="00283B92"/>
    <w:rsid w:val="002B1823"/>
    <w:rsid w:val="002B57DA"/>
    <w:rsid w:val="002F00A0"/>
    <w:rsid w:val="002F1B0B"/>
    <w:rsid w:val="002F37B3"/>
    <w:rsid w:val="003101EB"/>
    <w:rsid w:val="00335FF1"/>
    <w:rsid w:val="00336606"/>
    <w:rsid w:val="00347507"/>
    <w:rsid w:val="00350CAE"/>
    <w:rsid w:val="00357C7B"/>
    <w:rsid w:val="00372A50"/>
    <w:rsid w:val="003A4EC8"/>
    <w:rsid w:val="003B0EDC"/>
    <w:rsid w:val="003C6580"/>
    <w:rsid w:val="004102C8"/>
    <w:rsid w:val="00424101"/>
    <w:rsid w:val="00424629"/>
    <w:rsid w:val="00455613"/>
    <w:rsid w:val="00476FCE"/>
    <w:rsid w:val="004A3FBF"/>
    <w:rsid w:val="005029FB"/>
    <w:rsid w:val="00517E48"/>
    <w:rsid w:val="0053567A"/>
    <w:rsid w:val="00546E68"/>
    <w:rsid w:val="00557068"/>
    <w:rsid w:val="00576897"/>
    <w:rsid w:val="00577C23"/>
    <w:rsid w:val="00582F5C"/>
    <w:rsid w:val="00594AA8"/>
    <w:rsid w:val="005D600B"/>
    <w:rsid w:val="005E61CA"/>
    <w:rsid w:val="00602E5F"/>
    <w:rsid w:val="00606F93"/>
    <w:rsid w:val="00646451"/>
    <w:rsid w:val="0068724F"/>
    <w:rsid w:val="006A20E0"/>
    <w:rsid w:val="006A5B69"/>
    <w:rsid w:val="006B231D"/>
    <w:rsid w:val="006B5F9C"/>
    <w:rsid w:val="007748DD"/>
    <w:rsid w:val="007823BD"/>
    <w:rsid w:val="00785691"/>
    <w:rsid w:val="00796725"/>
    <w:rsid w:val="007C31B5"/>
    <w:rsid w:val="007C33C1"/>
    <w:rsid w:val="007C53AD"/>
    <w:rsid w:val="007D3E2D"/>
    <w:rsid w:val="00806A7B"/>
    <w:rsid w:val="008242D3"/>
    <w:rsid w:val="008544A2"/>
    <w:rsid w:val="008572A0"/>
    <w:rsid w:val="0087684A"/>
    <w:rsid w:val="008A0AF0"/>
    <w:rsid w:val="008B7CF7"/>
    <w:rsid w:val="008D7EAC"/>
    <w:rsid w:val="008E231C"/>
    <w:rsid w:val="008E33A0"/>
    <w:rsid w:val="00906B84"/>
    <w:rsid w:val="0090738C"/>
    <w:rsid w:val="00917E23"/>
    <w:rsid w:val="00934B70"/>
    <w:rsid w:val="00983926"/>
    <w:rsid w:val="009A28C4"/>
    <w:rsid w:val="009C27C8"/>
    <w:rsid w:val="009D40C0"/>
    <w:rsid w:val="00A10C14"/>
    <w:rsid w:val="00A11512"/>
    <w:rsid w:val="00A425E8"/>
    <w:rsid w:val="00A46BEC"/>
    <w:rsid w:val="00A65E4F"/>
    <w:rsid w:val="00A93074"/>
    <w:rsid w:val="00AA072B"/>
    <w:rsid w:val="00AE2B12"/>
    <w:rsid w:val="00AF64C3"/>
    <w:rsid w:val="00AF7503"/>
    <w:rsid w:val="00B12467"/>
    <w:rsid w:val="00B4016E"/>
    <w:rsid w:val="00B45DDB"/>
    <w:rsid w:val="00B51656"/>
    <w:rsid w:val="00B54525"/>
    <w:rsid w:val="00B64BD4"/>
    <w:rsid w:val="00B718D8"/>
    <w:rsid w:val="00B741D2"/>
    <w:rsid w:val="00B91B06"/>
    <w:rsid w:val="00B96796"/>
    <w:rsid w:val="00C0588F"/>
    <w:rsid w:val="00C068D6"/>
    <w:rsid w:val="00C51BEF"/>
    <w:rsid w:val="00C5325B"/>
    <w:rsid w:val="00C56D57"/>
    <w:rsid w:val="00C61F3C"/>
    <w:rsid w:val="00C939ED"/>
    <w:rsid w:val="00CA2044"/>
    <w:rsid w:val="00CC626B"/>
    <w:rsid w:val="00D16A76"/>
    <w:rsid w:val="00DC61D9"/>
    <w:rsid w:val="00DE3AE0"/>
    <w:rsid w:val="00DF44FC"/>
    <w:rsid w:val="00E137A3"/>
    <w:rsid w:val="00E26723"/>
    <w:rsid w:val="00E61B09"/>
    <w:rsid w:val="00E72D8B"/>
    <w:rsid w:val="00E91AA4"/>
    <w:rsid w:val="00EC399B"/>
    <w:rsid w:val="00ED1687"/>
    <w:rsid w:val="00F16064"/>
    <w:rsid w:val="00F22AB3"/>
    <w:rsid w:val="00F23E4D"/>
    <w:rsid w:val="00F26706"/>
    <w:rsid w:val="00F315B8"/>
    <w:rsid w:val="00F365FF"/>
    <w:rsid w:val="00F47BF8"/>
    <w:rsid w:val="00FA2B30"/>
    <w:rsid w:val="00FC71F1"/>
    <w:rsid w:val="00FD3B88"/>
    <w:rsid w:val="0FF629A0"/>
    <w:rsid w:val="1A140F50"/>
    <w:rsid w:val="2F74253B"/>
    <w:rsid w:val="3A3A13ED"/>
    <w:rsid w:val="4A771964"/>
    <w:rsid w:val="5EA6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170BA72"/>
  <w15:docId w15:val="{C2A23600-374C-426E-9C55-C31FDECD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autoSpaceDE/>
      <w:autoSpaceDN/>
      <w:spacing w:before="340" w:after="330" w:line="578" w:lineRule="auto"/>
      <w:jc w:val="both"/>
      <w:outlineLvl w:val="0"/>
    </w:pPr>
    <w:rPr>
      <w:rFonts w:eastAsia="宋体"/>
      <w:b/>
      <w:bCs/>
      <w:kern w:val="44"/>
      <w:sz w:val="44"/>
      <w:szCs w:val="4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a6">
    <w:name w:val="Subtitle"/>
    <w:basedOn w:val="a"/>
    <w:next w:val="a"/>
    <w:link w:val="a7"/>
    <w:uiPriority w:val="11"/>
    <w:qFormat/>
    <w:pPr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eastAsia="zh-CN"/>
    </w:rPr>
  </w:style>
  <w:style w:type="paragraph" w:styleId="a8">
    <w:name w:val="Normal (Web)"/>
    <w:basedOn w:val="a"/>
    <w:uiPriority w:val="99"/>
    <w:unhideWhenUsed/>
    <w:qFormat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7">
    <w:name w:val="副标题 字符"/>
    <w:basedOn w:val="a0"/>
    <w:link w:val="a6"/>
    <w:uiPriority w:val="11"/>
    <w:qFormat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本科毕业论文(设计)写作手册转曲好2017.cdr</dc:title>
  <dc:creator>Administrator</dc:creator>
  <cp:lastModifiedBy>郑 东雄</cp:lastModifiedBy>
  <cp:revision>118</cp:revision>
  <dcterms:created xsi:type="dcterms:W3CDTF">2020-03-12T02:07:00Z</dcterms:created>
  <dcterms:modified xsi:type="dcterms:W3CDTF">2020-03-21T06:01:00Z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2017-12-10T00:00:00Z</vt:filetime>
  </property>
  <property fmtid="{D5CDD505-2E9C-101B-9397-08002B2CF9AE}" pid="3" name="Creator">
    <vt:lpwstr>CorelDRAW</vt:lpwstr>
  </property>
  <property fmtid="{D5CDD505-2E9C-101B-9397-08002B2CF9AE}" pid="4" name="LastSaved">
    <vt:filetime>2020-03-12T00:00:00Z</vt:filetime>
  </property>
  <property fmtid="{D5CDD505-2E9C-101B-9397-08002B2CF9AE}" pid="5" name="KSOProductBuildVer">
    <vt:lpwstr>2052-11.1.0.9513</vt:lpwstr>
  </property>
</Properties>
</file>