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自动化测试报告: 测试这个登录界面</w:t>
      </w:r>
    </w:p>
    <w:p>
      <w:pPr>
        <w:pStyle w:val="Heading1"/>
      </w:pPr>
      <w:r>
        <w:t>执行摘要</w:t>
      </w:r>
    </w:p>
    <w:p>
      <w:r>
        <w:t>执行时间: 2026-07-05T21:05:10.973466 ~ 2026-07-05T21:05:38.104097</w:t>
        <w:br/>
        <w:t>总步骤: 5</w:t>
        <w:br/>
        <w:t>通过: 5 | 失败: 0 | 跳过: 0</w:t>
        <w:br/>
        <w:t>通过率: 100.0%</w:t>
        <w:br/>
        <w:t>总耗时: 27.1秒</w:t>
      </w:r>
    </w:p>
    <w:p>
      <w:pPr>
        <w:pStyle w:val="Heading1"/>
      </w:pPr>
      <w:r>
        <w:t>执行步骤详情</w:t>
      </w:r>
    </w:p>
    <w:p>
      <w:pPr>
        <w:pStyle w:val="Heading2"/>
      </w:pPr>
      <w:r>
        <w:t>✅ 步骤 1: 访问: https://login.tmall.com/</w:t>
      </w:r>
    </w:p>
    <w:p>
      <w:r>
        <w:rPr>
          <w:b/>
        </w:rPr>
        <w:t xml:space="preserve">状态: executed | </w:t>
      </w:r>
      <w:r>
        <w:t>时间: 2026-07-05T21:05:29.244946</w:t>
      </w:r>
      <w:r>
        <w:t xml:space="preserve"> | 操作: navigate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2: Step 2</w:t>
      </w:r>
    </w:p>
    <w:p>
      <w:r>
        <w:rPr>
          <w:b/>
        </w:rPr>
        <w:t xml:space="preserve">状态: executed | </w:t>
      </w:r>
      <w:r>
        <w:t>时间: 2026-07-05T21:05:29.249835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3: Step 3</w:t>
      </w:r>
    </w:p>
    <w:p>
      <w:r>
        <w:rPr>
          <w:b/>
        </w:rPr>
        <w:t xml:space="preserve">状态: executed | </w:t>
      </w:r>
      <w:r>
        <w:t>时间: 2026-07-05T21:05:31.641408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4: Step 4</w:t>
      </w:r>
    </w:p>
    <w:p>
      <w:r>
        <w:rPr>
          <w:b/>
        </w:rPr>
        <w:t xml:space="preserve">状态: executed | </w:t>
      </w:r>
      <w:r>
        <w:t>时间: 2026-07-05T21:05:34.144580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5: Step 5</w:t>
      </w:r>
    </w:p>
    <w:p>
      <w:r>
        <w:rPr>
          <w:b/>
        </w:rPr>
        <w:t xml:space="preserve">状态: executed | </w:t>
      </w:r>
      <w:r>
        <w:t>时间: 2026-07-05T21:05:36.722132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