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bookmarkStart w:id="0" w:name="_GoBack"/>
      <w:bookmarkEnd w:id="0"/>
      <w:r>
        <w:rPr>
          <w:rFonts w:hint="eastAsia"/>
          <w:lang w:val="en-US" w:eastAsia="zh-CN"/>
        </w:rPr>
        <w:t>随着 Sprin 4.x 的发布， Spring 己经完全可以脱离 ML 只使用注解就可以运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B0315"/>
    <w:multiLevelType w:val="singleLevel"/>
    <w:tmpl w:val="4E4B03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5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2019-03-24T04:02:34Z</dcterms:created>
  <dc:creator>joe</dc:creator>
  <cp:lastModifiedBy>joe</cp:lastModifiedBy>
  <dcterms:modified xsi:type="dcterms:W3CDTF">2019-03-24T04:04:26Z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