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numPr>
          <w:ilvl w:val="1"/>
          <w:numId w:val="1"/>
        </w:numPr>
        <w:spacing w:before="200" w:after="120"/>
        <w:ind w:hanging="0" w:start="0"/>
        <w:rPr/>
      </w:pPr>
      <w:r>
        <w:rPr/>
        <w:t>Requirement Set up for PLC</w:t>
      </w:r>
    </w:p>
    <w:p>
      <w:pPr>
        <w:pStyle w:val="Normal"/>
        <w:rPr/>
      </w:pPr>
      <w:r>
        <w:rPr/>
      </w:r>
    </w:p>
    <w:p>
      <w:pPr>
        <w:pStyle w:val="Normal"/>
        <w:numPr>
          <w:ilvl w:val="0"/>
          <w:numId w:val="2"/>
        </w:numPr>
        <w:rPr/>
      </w:pPr>
      <w:r>
        <w:rPr/>
        <w:t>Create Database Connection Setting</w:t>
      </w:r>
    </w:p>
    <w:p>
      <w:pPr>
        <w:pStyle w:val="Normal"/>
        <w:rPr/>
      </w:pPr>
      <w:r>
        <w:rPr/>
      </w:r>
    </w:p>
    <w:p>
      <w:pPr>
        <w:pStyle w:val="Normal"/>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62077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3620770"/>
                    </a:xfrm>
                    <a:prstGeom prst="rect">
                      <a:avLst/>
                    </a:prstGeom>
                    <a:noFill/>
                  </pic:spPr>
                </pic:pic>
              </a:graphicData>
            </a:graphic>
          </wp:anchor>
        </w:drawing>
      </w:r>
      <w:r>
        <w:rPr/>
        <w:t xml:space="preserve"> </w:t>
      </w:r>
    </w:p>
    <w:p>
      <w:pPr>
        <w:pStyle w:val="Normal"/>
        <w:numPr>
          <w:ilvl w:val="0"/>
          <w:numId w:val="3"/>
        </w:numPr>
        <w:rPr/>
      </w:pPr>
      <w:r>
        <w:rPr/>
        <w:t>Create a Global Publish Variable to allowed the C# Program to read</w:t>
      </w:r>
    </w:p>
    <w:p>
      <w:pPr>
        <w:pStyle w:val="Normal"/>
        <w:numPr>
          <w:ilvl w:val="1"/>
          <w:numId w:val="3"/>
        </w:numPr>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17424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120130" cy="2174240"/>
                    </a:xfrm>
                    <a:prstGeom prst="rect">
                      <a:avLst/>
                    </a:prstGeom>
                    <a:noFill/>
                  </pic:spPr>
                </pic:pic>
              </a:graphicData>
            </a:graphic>
          </wp:anchor>
        </w:drawing>
      </w:r>
      <w:r>
        <w:rPr>
          <w:b/>
          <w:bCs/>
        </w:rPr>
        <w:t>CSharp_Connected</w:t>
      </w:r>
      <w:r>
        <w:rPr/>
        <w:t xml:space="preserve"> to test if the programme can read the variable from the PLC</w:t>
      </w:r>
    </w:p>
    <w:p>
      <w:pPr>
        <w:pStyle w:val="Normal"/>
        <w:numPr>
          <w:ilvl w:val="1"/>
          <w:numId w:val="3"/>
        </w:numPr>
        <w:jc w:val="both"/>
        <w:rPr/>
      </w:pPr>
      <w:r>
        <w:rPr>
          <w:b/>
          <w:bCs/>
        </w:rPr>
        <w:t>DB_IPAddress</w:t>
      </w:r>
      <w:r>
        <w:rPr/>
        <w:t xml:space="preserve">, </w:t>
      </w:r>
      <w:r>
        <w:rPr>
          <w:b/>
          <w:bCs/>
        </w:rPr>
        <w:t>DB_Name</w:t>
      </w:r>
      <w:r>
        <w:rPr/>
        <w:t xml:space="preserve">, </w:t>
      </w:r>
      <w:r>
        <w:rPr>
          <w:b/>
          <w:bCs/>
        </w:rPr>
        <w:t>DB_Login_Name</w:t>
      </w:r>
      <w:r>
        <w:rPr/>
        <w:t xml:space="preserve">, </w:t>
      </w:r>
      <w:r>
        <w:rPr>
          <w:b/>
          <w:bCs/>
        </w:rPr>
        <w:t>DB_Login_Password</w:t>
      </w:r>
      <w:r>
        <w:rPr/>
        <w:t xml:space="preserve"> is for creating the connection string to used by the programme to query.</w:t>
      </w:r>
    </w:p>
    <w:p>
      <w:pPr>
        <w:pStyle w:val="Normal"/>
        <w:numPr>
          <w:ilvl w:val="1"/>
          <w:numId w:val="3"/>
        </w:numPr>
        <w:jc w:val="both"/>
        <w:rPr/>
      </w:pPr>
      <w:r>
        <w:rPr/>
        <w:t xml:space="preserve">The variable name must be </w:t>
      </w:r>
      <w:r>
        <w:rPr>
          <w:b/>
          <w:bCs/>
        </w:rPr>
        <w:t>exactly the same</w:t>
      </w:r>
      <w:r>
        <w:rPr/>
        <w:t xml:space="preserve"> due to the programme has specifically set to read those variable name.</w:t>
      </w:r>
    </w:p>
    <w:p>
      <w:pPr>
        <w:pStyle w:val="Normal"/>
        <w:jc w:val="both"/>
        <w:rPr/>
      </w:pPr>
      <w:r>
        <w:rPr/>
      </w:r>
      <w:r>
        <w:br w:type="page"/>
      </w:r>
    </w:p>
    <w:p>
      <w:pPr>
        <w:pStyle w:val="Normal"/>
        <w:numPr>
          <w:ilvl w:val="0"/>
          <w:numId w:val="3"/>
        </w:numPr>
        <w:spacing w:before="0" w:after="0"/>
        <w:jc w:val="both"/>
        <w:rPr/>
      </w:pPr>
      <w:r>
        <w:rPr/>
        <w:t>PLC DB Connection Test</w:t>
      </w:r>
    </w:p>
    <w:p>
      <w:pPr>
        <w:pStyle w:val="Normal"/>
        <w:numPr>
          <w:ilvl w:val="1"/>
          <w:numId w:val="3"/>
        </w:numPr>
        <w:jc w:val="both"/>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290131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120130" cy="2901315"/>
                    </a:xfrm>
                    <a:prstGeom prst="rect">
                      <a:avLst/>
                    </a:prstGeom>
                    <a:noFill/>
                  </pic:spPr>
                </pic:pic>
              </a:graphicData>
            </a:graphic>
          </wp:anchor>
        </w:drawing>
      </w:r>
      <w:r>
        <w:rPr/>
        <w:t>Used to test if the PLC can be connected to the SQL Server</w:t>
      </w:r>
    </w:p>
    <w:p>
      <w:pPr>
        <w:pStyle w:val="Normal"/>
        <w:jc w:val="both"/>
        <w:rPr/>
      </w:pPr>
      <w:r>
        <w:rPr/>
      </w:r>
    </w:p>
    <w:p>
      <w:pPr>
        <w:pStyle w:val="Normal"/>
        <w:numPr>
          <w:ilvl w:val="0"/>
          <w:numId w:val="3"/>
        </w:numPr>
        <w:jc w:val="both"/>
        <w:rPr/>
      </w:pPr>
      <w:r>
        <w:rPr/>
        <w:t>PLC DB Simulate</w:t>
      </w:r>
    </w:p>
    <w:p>
      <w:pPr>
        <w:pStyle w:val="Normal"/>
        <w:numPr>
          <w:ilvl w:val="1"/>
          <w:numId w:val="3"/>
        </w:numPr>
        <w:jc w:val="both"/>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201676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6120130" cy="2016760"/>
                    </a:xfrm>
                    <a:prstGeom prst="rect">
                      <a:avLst/>
                    </a:prstGeom>
                    <a:noFill/>
                  </pic:spPr>
                </pic:pic>
              </a:graphicData>
            </a:graphic>
          </wp:anchor>
        </w:drawing>
      </w:r>
      <w:r>
        <w:rPr/>
        <w:t xml:space="preserve">Used to map the Data Structure to the table created and the simulate if the data can be insert into the table. </w:t>
      </w:r>
    </w:p>
    <w:p>
      <w:pPr>
        <w:pStyle w:val="Normal"/>
        <w:jc w:val="both"/>
        <w:rPr/>
      </w:pPr>
      <w:r>
        <w:rPr/>
      </w:r>
    </w:p>
    <w:p>
      <w:pPr>
        <w:pStyle w:val="Normal"/>
        <w:numPr>
          <w:ilvl w:val="0"/>
          <w:numId w:val="3"/>
        </w:numPr>
        <w:jc w:val="both"/>
        <w:rPr/>
      </w:pPr>
      <w:r>
        <w:rPr/>
        <w:t>PLC DB Insert Data</w:t>
      </w:r>
    </w:p>
    <w:p>
      <w:pPr>
        <w:pStyle w:val="Normal"/>
        <w:numPr>
          <w:ilvl w:val="1"/>
          <w:numId w:val="3"/>
        </w:numPr>
        <w:jc w:val="both"/>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247777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6120130" cy="2477770"/>
                    </a:xfrm>
                    <a:prstGeom prst="rect">
                      <a:avLst/>
                    </a:prstGeom>
                    <a:noFill/>
                  </pic:spPr>
                </pic:pic>
              </a:graphicData>
            </a:graphic>
          </wp:anchor>
        </w:drawing>
      </w:r>
      <w:r>
        <w:rPr/>
        <w:t>Insert the Data into the table in the database</w:t>
      </w:r>
      <w:r>
        <w:br w:type="page"/>
      </w:r>
    </w:p>
    <w:p>
      <w:pPr>
        <w:pStyle w:val="Normal"/>
        <w:spacing w:before="0" w:after="0"/>
        <w:jc w:val="both"/>
        <w:rPr/>
      </w:pPr>
      <w:r>
        <w:rPr/>
      </w:r>
    </w:p>
    <w:p>
      <w:pPr>
        <w:pStyle w:val="Normal"/>
        <w:numPr>
          <w:ilvl w:val="0"/>
          <w:numId w:val="3"/>
        </w:numPr>
        <w:jc w:val="both"/>
        <w:rPr/>
      </w:pPr>
      <w:r>
        <w:rPr/>
        <w:t>Remeber to publish global variable so that the programme can read them</w:t>
      </w:r>
    </w:p>
    <w:p>
      <w:pPr>
        <w:pStyle w:val="Normal"/>
        <w:jc w:val="both"/>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20130" cy="677545"/>
            <wp:effectExtent l="0" t="0" r="0" b="0"/>
            <wp:wrapSquare wrapText="largest"/>
            <wp:docPr id="6"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 descr="" title=""/>
                    <pic:cNvPicPr>
                      <a:picLocks noChangeAspect="1" noChangeArrowheads="1"/>
                    </pic:cNvPicPr>
                  </pic:nvPicPr>
                  <pic:blipFill>
                    <a:blip r:embed="rId7"/>
                    <a:stretch>
                      <a:fillRect/>
                    </a:stretch>
                  </pic:blipFill>
                  <pic:spPr bwMode="auto">
                    <a:xfrm>
                      <a:off x="0" y="0"/>
                      <a:ext cx="6120130" cy="677545"/>
                    </a:xfrm>
                    <a:prstGeom prst="rect">
                      <a:avLst/>
                    </a:prstGeom>
                    <a:noFill/>
                  </pic:spPr>
                </pic:pic>
              </a:graphicData>
            </a:graphic>
          </wp:anchor>
        </w:drawing>
      </w:r>
      <w:r>
        <w:br w:type="page"/>
      </w:r>
    </w:p>
    <w:p>
      <w:pPr>
        <w:pStyle w:val="Heading2"/>
        <w:numPr>
          <w:ilvl w:val="1"/>
          <w:numId w:val="1"/>
        </w:numPr>
        <w:spacing w:before="0" w:after="120"/>
        <w:ind w:hanging="0" w:start="0"/>
        <w:rPr/>
      </w:pPr>
      <w:r>
        <w:rPr/>
        <w:t>SQL Server Setup</w:t>
      </w:r>
    </w:p>
    <w:p>
      <w:pPr>
        <w:pStyle w:val="Normal"/>
        <w:jc w:val="both"/>
        <w:rPr/>
      </w:pPr>
      <w:r>
        <w:rPr/>
      </w:r>
    </w:p>
    <w:p>
      <w:pPr>
        <w:pStyle w:val="Normal"/>
        <w:numPr>
          <w:ilvl w:val="0"/>
          <w:numId w:val="4"/>
        </w:numPr>
        <w:jc w:val="both"/>
        <w:rPr/>
      </w:pPr>
      <w:r>
        <w:rPr/>
        <w:t>Enable TCP/IP for the SQL Server (it is disabled on default)</w:t>
      </w:r>
    </w:p>
    <w:p>
      <w:pPr>
        <w:pStyle w:val="Normal"/>
        <w:jc w:val="both"/>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891530" cy="3644265"/>
            <wp:effectExtent l="0" t="0" r="0" b="0"/>
            <wp:wrapSquare wrapText="largest"/>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8"/>
                    <a:stretch>
                      <a:fillRect/>
                    </a:stretch>
                  </pic:blipFill>
                  <pic:spPr bwMode="auto">
                    <a:xfrm>
                      <a:off x="0" y="0"/>
                      <a:ext cx="5891530" cy="3644265"/>
                    </a:xfrm>
                    <a:prstGeom prst="rect">
                      <a:avLst/>
                    </a:prstGeom>
                    <a:noFill/>
                  </pic:spPr>
                </pic:pic>
              </a:graphicData>
            </a:graphic>
          </wp:anchor>
        </w:drawing>
      </w:r>
      <w:r>
        <w:rPr/>
        <w:t xml:space="preserve"> </w:t>
      </w:r>
    </w:p>
    <w:p>
      <w:pPr>
        <w:pStyle w:val="Normal"/>
        <w:numPr>
          <w:ilvl w:val="0"/>
          <w:numId w:val="5"/>
        </w:numPr>
        <w:jc w:val="both"/>
        <w:rPr/>
      </w:pPr>
      <w:r>
        <w:rPr/>
        <w:t>Got to the Properties, go to IPAll, Delete Dynamic Ports and put 1433 for TCP Port</w:t>
      </w:r>
    </w:p>
    <w:p>
      <w:pPr>
        <w:pStyle w:val="Normal"/>
        <w:jc w:val="both"/>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924935" cy="4505960"/>
            <wp:effectExtent l="0" t="0" r="0" b="0"/>
            <wp:wrapSquare wrapText="largest"/>
            <wp:docPr id="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title=""/>
                    <pic:cNvPicPr>
                      <a:picLocks noChangeAspect="1" noChangeArrowheads="1"/>
                    </pic:cNvPicPr>
                  </pic:nvPicPr>
                  <pic:blipFill>
                    <a:blip r:embed="rId9"/>
                    <a:stretch>
                      <a:fillRect/>
                    </a:stretch>
                  </pic:blipFill>
                  <pic:spPr bwMode="auto">
                    <a:xfrm>
                      <a:off x="0" y="0"/>
                      <a:ext cx="3924935" cy="4505960"/>
                    </a:xfrm>
                    <a:prstGeom prst="rect">
                      <a:avLst/>
                    </a:prstGeom>
                    <a:noFill/>
                  </pic:spPr>
                </pic:pic>
              </a:graphicData>
            </a:graphic>
          </wp:anchor>
        </w:drawing>
      </w:r>
      <w:r>
        <w:rPr/>
        <w:t xml:space="preserve">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r>
        <w:br w:type="page"/>
      </w:r>
    </w:p>
    <w:p>
      <w:pPr>
        <w:pStyle w:val="Normal"/>
        <w:numPr>
          <w:ilvl w:val="0"/>
          <w:numId w:val="6"/>
        </w:numPr>
        <w:spacing w:before="0" w:after="0"/>
        <w:jc w:val="both"/>
        <w:rPr/>
      </w:pPr>
      <w:r>
        <w:rPr/>
        <w:t xml:space="preserve">After that, restart the SQL Server and it will be able to connect by using the IP Address </w:t>
      </w:r>
    </w:p>
    <w:p>
      <w:pPr>
        <w:pStyle w:val="Normal"/>
        <w:numPr>
          <w:ilvl w:val="0"/>
          <w:numId w:val="6"/>
        </w:numPr>
        <w:jc w:val="both"/>
        <w:rPr/>
      </w:pPr>
      <w:r>
        <w:rPr/>
        <w:t>Create Login</w:t>
      </w:r>
    </w:p>
    <w:p>
      <w:pPr>
        <w:pStyle w:val="Normal"/>
        <w:jc w:val="both"/>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2981325" cy="2876550"/>
            <wp:effectExtent l="0" t="0" r="0" b="0"/>
            <wp:wrapSquare wrapText="largest"/>
            <wp:docPr id="9"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title=""/>
                    <pic:cNvPicPr>
                      <a:picLocks noChangeAspect="1" noChangeArrowheads="1"/>
                    </pic:cNvPicPr>
                  </pic:nvPicPr>
                  <pic:blipFill>
                    <a:blip r:embed="rId10"/>
                    <a:stretch>
                      <a:fillRect/>
                    </a:stretch>
                  </pic:blipFill>
                  <pic:spPr bwMode="auto">
                    <a:xfrm>
                      <a:off x="0" y="0"/>
                      <a:ext cx="2981325" cy="2876550"/>
                    </a:xfrm>
                    <a:prstGeom prst="rect">
                      <a:avLst/>
                    </a:prstGeom>
                    <a:noFill/>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021455" cy="3609340"/>
            <wp:effectExtent l="0" t="0" r="0" b="0"/>
            <wp:wrapSquare wrapText="largest"/>
            <wp:docPr id="10"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title=""/>
                    <pic:cNvPicPr>
                      <a:picLocks noChangeAspect="1" noChangeArrowheads="1"/>
                    </pic:cNvPicPr>
                  </pic:nvPicPr>
                  <pic:blipFill>
                    <a:blip r:embed="rId11"/>
                    <a:stretch>
                      <a:fillRect/>
                    </a:stretch>
                  </pic:blipFill>
                  <pic:spPr bwMode="auto">
                    <a:xfrm>
                      <a:off x="0" y="0"/>
                      <a:ext cx="4021455" cy="3609340"/>
                    </a:xfrm>
                    <a:prstGeom prst="rect">
                      <a:avLst/>
                    </a:prstGeom>
                    <a:noFill/>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Create New User, checked SQL Server authentication, type in the login name, password, and select the default database if you want (optional, will not affected in the PLC)</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drawing>
          <wp:anchor behindDoc="0" distT="0" distB="0" distL="0" distR="0" simplePos="0" locked="0" layoutInCell="0" allowOverlap="1" relativeHeight="11">
            <wp:simplePos x="0" y="0"/>
            <wp:positionH relativeFrom="column">
              <wp:posOffset>843915</wp:posOffset>
            </wp:positionH>
            <wp:positionV relativeFrom="paragraph">
              <wp:posOffset>158115</wp:posOffset>
            </wp:positionV>
            <wp:extent cx="3956050" cy="3423920"/>
            <wp:effectExtent l="0" t="0" r="0" b="0"/>
            <wp:wrapSquare wrapText="largest"/>
            <wp:docPr id="11"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title=""/>
                    <pic:cNvPicPr>
                      <a:picLocks noChangeAspect="1" noChangeArrowheads="1"/>
                    </pic:cNvPicPr>
                  </pic:nvPicPr>
                  <pic:blipFill>
                    <a:blip r:embed="rId12"/>
                    <a:stretch>
                      <a:fillRect/>
                    </a:stretch>
                  </pic:blipFill>
                  <pic:spPr bwMode="auto">
                    <a:xfrm>
                      <a:off x="0" y="0"/>
                      <a:ext cx="3956050" cy="3423920"/>
                    </a:xfrm>
                    <a:prstGeom prst="rect">
                      <a:avLst/>
                    </a:prstGeom>
                    <a:noFill/>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Go to User Mapping, Select the database this user can access, checked the database and the db_owner at the bottom section to ensure this user able to insert data.</w:t>
      </w:r>
    </w:p>
    <w:p>
      <w:pPr>
        <w:pStyle w:val="Normal"/>
        <w:jc w:val="both"/>
        <w:rPr/>
      </w:pPr>
      <w:r>
        <w:rPr/>
      </w:r>
    </w:p>
    <w:p>
      <w:pPr>
        <w:pStyle w:val="Normal"/>
        <w:jc w:val="both"/>
        <w:rPr/>
      </w:pPr>
      <w:r>
        <w:rPr/>
        <w:t>Firewall Inbound for SQL Server Port</w:t>
      </w:r>
    </w:p>
    <w:p>
      <w:pPr>
        <w:pStyle w:val="Normal"/>
        <w:jc w:val="both"/>
        <w:rPr/>
      </w:pPr>
      <w:r>
        <w:rPr/>
        <w:t xml:space="preserve">go to Windows Defender Firewall with Advanced Security &gt; Inbound Rules &gt; New Rules </w:t>
      </w:r>
    </w:p>
    <w:p>
      <w:pPr>
        <w:pStyle w:val="Normal"/>
        <w:jc w:val="both"/>
        <w:rPr/>
      </w:pPr>
      <w:r>
        <w:rPr/>
      </w:r>
    </w:p>
    <w:p>
      <w:pPr>
        <w:pStyle w:val="Normal"/>
        <w:jc w:val="both"/>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3222625" cy="2621915"/>
            <wp:effectExtent l="0" t="0" r="0" b="0"/>
            <wp:wrapSquare wrapText="largest"/>
            <wp:docPr id="12"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5" descr="" title=""/>
                    <pic:cNvPicPr>
                      <a:picLocks noChangeAspect="1" noChangeArrowheads="1"/>
                    </pic:cNvPicPr>
                  </pic:nvPicPr>
                  <pic:blipFill>
                    <a:blip r:embed="rId13"/>
                    <a:stretch>
                      <a:fillRect/>
                    </a:stretch>
                  </pic:blipFill>
                  <pic:spPr bwMode="auto">
                    <a:xfrm>
                      <a:off x="0" y="0"/>
                      <a:ext cx="3222625" cy="2621915"/>
                    </a:xfrm>
                    <a:prstGeom prst="rect">
                      <a:avLst/>
                    </a:prstGeom>
                    <a:noFill/>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Select Port&gt; Specific Local Port : 1433 &gt; Allow the connection &gt; Apply to all Domain, Private, Public&gt; and name the rule</w:t>
      </w:r>
      <w:r>
        <w:br w:type="page"/>
      </w:r>
    </w:p>
    <w:p>
      <w:pPr>
        <w:pStyle w:val="Heading2"/>
        <w:numPr>
          <w:ilvl w:val="1"/>
          <w:numId w:val="1"/>
        </w:numPr>
        <w:spacing w:before="0" w:after="120"/>
        <w:ind w:hanging="0" w:start="0"/>
        <w:rPr/>
      </w:pPr>
      <w:r>
        <w:rPr/>
        <w:t>Table Creation</w:t>
      </w:r>
    </w:p>
    <w:p>
      <w:pPr>
        <w:pStyle w:val="Normal"/>
        <w:numPr>
          <w:ilvl w:val="0"/>
          <w:numId w:val="6"/>
        </w:numPr>
        <w:jc w:val="both"/>
        <w:rPr/>
      </w:pPr>
      <w:r>
        <w:rPr/>
        <w:t>For table creation, name of the table can be vary but change in the DB Mapping to the same as the table name. The column name must be same as the data member in the data structure</w:t>
      </w:r>
    </w:p>
    <w:p>
      <w:pPr>
        <w:pStyle w:val="Normal"/>
        <w:jc w:val="both"/>
        <w:rPr/>
      </w:pPr>
      <w:r>
        <w:rPr/>
      </w:r>
    </w:p>
    <w:p>
      <w:pPr>
        <w:pStyle w:val="Normal"/>
        <w:jc w:val="both"/>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3562350" cy="1524000"/>
            <wp:effectExtent l="0" t="0" r="0" b="0"/>
            <wp:wrapSquare wrapText="largest"/>
            <wp:docPr id="13"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title=""/>
                    <pic:cNvPicPr>
                      <a:picLocks noChangeAspect="1" noChangeArrowheads="1"/>
                    </pic:cNvPicPr>
                  </pic:nvPicPr>
                  <pic:blipFill>
                    <a:blip r:embed="rId14"/>
                    <a:stretch>
                      <a:fillRect/>
                    </a:stretch>
                  </pic:blipFill>
                  <pic:spPr bwMode="auto">
                    <a:xfrm>
                      <a:off x="0" y="0"/>
                      <a:ext cx="3562350" cy="1524000"/>
                    </a:xfrm>
                    <a:prstGeom prst="rect">
                      <a:avLst/>
                    </a:prstGeom>
                    <a:noFill/>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drawing>
          <wp:anchor behindDoc="0" distT="0" distB="0" distL="0" distR="0" simplePos="0" locked="0" layoutInCell="0" allowOverlap="1" relativeHeight="14">
            <wp:simplePos x="0" y="0"/>
            <wp:positionH relativeFrom="column">
              <wp:posOffset>1183640</wp:posOffset>
            </wp:positionH>
            <wp:positionV relativeFrom="paragraph">
              <wp:posOffset>55245</wp:posOffset>
            </wp:positionV>
            <wp:extent cx="3753485" cy="2019300"/>
            <wp:effectExtent l="0" t="0" r="0" b="0"/>
            <wp:wrapSquare wrapText="largest"/>
            <wp:docPr id="14"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title=""/>
                    <pic:cNvPicPr>
                      <a:picLocks noChangeAspect="1" noChangeArrowheads="1"/>
                    </pic:cNvPicPr>
                  </pic:nvPicPr>
                  <pic:blipFill>
                    <a:blip r:embed="rId15"/>
                    <a:stretch>
                      <a:fillRect/>
                    </a:stretch>
                  </pic:blipFill>
                  <pic:spPr bwMode="auto">
                    <a:xfrm>
                      <a:off x="0" y="0"/>
                      <a:ext cx="3753485" cy="2019300"/>
                    </a:xfrm>
                    <a:prstGeom prst="rect">
                      <a:avLst/>
                    </a:prstGeom>
                    <a:noFill/>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ID is not connected to PLC but it is a must to ensure the data is inserted in order</w:t>
      </w:r>
      <w:r>
        <w:br w:type="page"/>
      </w:r>
    </w:p>
    <w:p>
      <w:pPr>
        <w:pStyle w:val="Normal"/>
        <w:spacing w:before="0" w:after="0"/>
        <w:jc w:val="both"/>
        <w:rPr/>
      </w:pP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120130" cy="1923415"/>
            <wp:effectExtent l="0" t="0" r="0" b="0"/>
            <wp:wrapSquare wrapText="largest"/>
            <wp:docPr id="15"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title=""/>
                    <pic:cNvPicPr>
                      <a:picLocks noChangeAspect="1" noChangeArrowheads="1"/>
                    </pic:cNvPicPr>
                  </pic:nvPicPr>
                  <pic:blipFill>
                    <a:blip r:embed="rId16"/>
                    <a:stretch>
                      <a:fillRect/>
                    </a:stretch>
                  </pic:blipFill>
                  <pic:spPr bwMode="auto">
                    <a:xfrm>
                      <a:off x="0" y="0"/>
                      <a:ext cx="6120130" cy="1923415"/>
                    </a:xfrm>
                    <a:prstGeom prst="rect">
                      <a:avLst/>
                    </a:prstGeom>
                    <a:noFill/>
                  </pic:spPr>
                </pic:pic>
              </a:graphicData>
            </a:graphic>
          </wp:anchor>
        </w:drawing>
      </w:r>
      <w:r>
        <w:rPr/>
        <w:t>Turn on the Identity Specification for the ID to be increment by 1 for every data added.</w:t>
      </w:r>
    </w:p>
    <w:p>
      <w:pPr>
        <w:pStyle w:val="Normal"/>
        <w:jc w:val="both"/>
        <w:rPr/>
      </w:pPr>
      <w:r>
        <w:rPr/>
        <w:t xml:space="preserve">IMPORTANT: only use </w:t>
      </w:r>
      <w:r>
        <w:rPr>
          <w:b/>
          <w:bCs/>
        </w:rPr>
        <w:t xml:space="preserve">ID </w:t>
      </w:r>
      <w:r>
        <w:rPr>
          <w:b w:val="false"/>
          <w:bCs w:val="false"/>
        </w:rPr>
        <w:t>as the column name because the program will be referencing this column.</w:t>
      </w:r>
    </w:p>
    <w:p>
      <w:pPr>
        <w:pStyle w:val="Normal"/>
        <w:jc w:val="both"/>
        <w:rPr>
          <w:b w:val="false"/>
          <w:bCs w:val="false"/>
        </w:rPr>
      </w:pPr>
      <w:r>
        <w:rPr>
          <w:b w:val="false"/>
          <w:bCs w:val="false"/>
        </w:rPr>
      </w:r>
    </w:p>
    <w:p>
      <w:pPr>
        <w:pStyle w:val="Normal"/>
        <w:jc w:val="both"/>
        <w:rPr>
          <w:b w:val="false"/>
          <w:bCs w:val="false"/>
        </w:rPr>
      </w:pPr>
      <w:r>
        <w:rPr>
          <w:b w:val="false"/>
          <w:bCs w:val="false"/>
        </w:rPr>
        <w:t>Alternative way using SQL Query:</w:t>
      </w:r>
    </w:p>
    <w:p>
      <w:pPr>
        <w:pStyle w:val="Normal"/>
        <w:jc w:val="both"/>
        <w:rPr>
          <w:b w:val="false"/>
          <w:bCs w:val="false"/>
        </w:rPr>
      </w:pPr>
      <w:r>
        <w:rPr>
          <w:b w:val="false"/>
          <w:bCs w:val="false"/>
        </w:rPr>
      </w:r>
    </w:p>
    <w:p>
      <w:pPr>
        <w:pStyle w:val="Normal"/>
        <w:shd w:val="clear" w:fill="F8F8F8"/>
        <w:rPr>
          <w:rFonts w:ascii="Cascadia Mono" w:hAnsi="Cascadia Mono"/>
          <w:color w:val="000000"/>
          <w:sz w:val="19"/>
          <w:shd w:fill="FFFFFF" w:val="clear"/>
        </w:rPr>
      </w:pPr>
      <w:r>
        <w:rPr>
          <w:rFonts w:ascii="Cascadia Mono" w:hAnsi="Cascadia Mono"/>
          <w:b w:val="false"/>
          <w:i w:val="false"/>
          <w:color w:val="3D7B7B"/>
          <w:sz w:val="19"/>
          <w:u w:val="none"/>
          <w:shd w:fill="auto" w:val="clear"/>
          <w:lang w:val="zxx"/>
        </w:rPr>
        <w:t xml:space="preserve">1 </w:t>
      </w:r>
      <w:r>
        <w:rPr>
          <w:rFonts w:ascii="Cascadia Mono" w:hAnsi="Cascadia Mono"/>
          <w:b/>
          <w:i w:val="false"/>
          <w:color w:val="008000"/>
          <w:sz w:val="19"/>
          <w:u w:val="none"/>
          <w:shd w:fill="auto" w:val="clear"/>
          <w:lang w:val="zxx"/>
        </w:rPr>
        <w:t>CREATE</w:t>
      </w:r>
      <w:r>
        <w:rPr>
          <w:rFonts w:ascii="Cascadia Mono" w:hAnsi="Cascadia Mono"/>
          <w:b w:val="false"/>
          <w:i w:val="false"/>
          <w:color w:val="BBBBBB"/>
          <w:sz w:val="19"/>
          <w:u w:val="none"/>
          <w:shd w:fill="auto" w:val="clear"/>
          <w:lang w:val="zxx"/>
        </w:rPr>
        <w:t xml:space="preserve"> </w:t>
      </w:r>
      <w:r>
        <w:rPr>
          <w:rFonts w:ascii="Cascadia Mono" w:hAnsi="Cascadia Mono"/>
          <w:b/>
          <w:i w:val="false"/>
          <w:color w:val="008000"/>
          <w:sz w:val="19"/>
          <w:u w:val="none"/>
          <w:shd w:fill="auto" w:val="clear"/>
          <w:lang w:val="zxx"/>
        </w:rPr>
        <w:t>TABLE</w:t>
      </w:r>
      <w:r>
        <w:rPr>
          <w:rFonts w:ascii="Cascadia Mono" w:hAnsi="Cascadia Mono"/>
          <w:b w:val="false"/>
          <w:i w:val="false"/>
          <w:color w:val="BBBBBB"/>
          <w:sz w:val="19"/>
          <w:u w:val="none"/>
          <w:shd w:fill="auto" w:val="clear"/>
          <w:lang w:val="zxx"/>
        </w:rPr>
        <w:t xml:space="preserve"> </w:t>
      </w:r>
      <w:r>
        <w:rPr>
          <w:rFonts w:ascii="Cascadia Mono" w:hAnsi="Cascadia Mono"/>
          <w:b w:val="false"/>
          <w:i w:val="false"/>
          <w:color w:val="000000"/>
          <w:sz w:val="19"/>
          <w:u w:val="none"/>
          <w:shd w:fill="auto" w:val="clear"/>
          <w:lang w:val="zxx"/>
        </w:rPr>
        <w:t>[dbo].[Data_Type_Test]</w:t>
      </w:r>
      <w:r>
        <w:rPr>
          <w:rFonts w:ascii="Cascadia Mono" w:hAnsi="Cascadia Mono"/>
          <w:b w:val="false"/>
          <w:i w:val="false"/>
          <w:color w:val="BBBBBB"/>
          <w:sz w:val="19"/>
          <w:u w:val="none"/>
          <w:shd w:fill="auto" w:val="clear"/>
          <w:lang w:val="zxx"/>
        </w:rPr>
        <w:t xml:space="preserve"> </w:t>
      </w:r>
      <w:r>
        <w:rPr>
          <w:rFonts w:ascii="Cascadia Mono" w:hAnsi="Cascadia Mono"/>
          <w:b w:val="false"/>
          <w:i w:val="false"/>
          <w:color w:val="000000"/>
          <w:sz w:val="19"/>
          <w:u w:val="none"/>
          <w:shd w:fill="auto" w:val="clear"/>
          <w:lang w:val="zxx"/>
        </w:rPr>
        <w:t>(</w:t>
      </w:r>
    </w:p>
    <w:p>
      <w:pPr>
        <w:pStyle w:val="Normal"/>
        <w:shd w:val="clear" w:fill="F8F8F8"/>
        <w:rPr>
          <w:rFonts w:ascii="Cascadia Mono" w:hAnsi="Cascadia Mono"/>
          <w:color w:val="000000"/>
          <w:sz w:val="19"/>
          <w:shd w:fill="FFFFFF" w:val="clear"/>
        </w:rPr>
      </w:pPr>
      <w:r>
        <w:rPr>
          <w:rFonts w:ascii="Cascadia Mono" w:hAnsi="Cascadia Mono"/>
          <w:b w:val="false"/>
          <w:i w:val="false"/>
          <w:color w:val="3D7B7B"/>
          <w:sz w:val="19"/>
          <w:u w:val="none"/>
          <w:shd w:fill="auto" w:val="clear"/>
          <w:lang w:val="zxx"/>
        </w:rPr>
        <w:t xml:space="preserve">2 </w:t>
      </w:r>
      <w:r>
        <w:rPr>
          <w:rFonts w:ascii="Cascadia Mono" w:hAnsi="Cascadia Mono"/>
          <w:b w:val="false"/>
          <w:i w:val="false"/>
          <w:color w:val="BBBBBB"/>
          <w:sz w:val="19"/>
          <w:u w:val="none"/>
          <w:shd w:fill="auto" w:val="clear"/>
          <w:lang w:val="zxx"/>
        </w:rPr>
        <w:t xml:space="preserve">    </w:t>
      </w:r>
      <w:r>
        <w:rPr>
          <w:rFonts w:ascii="Cascadia Mono" w:hAnsi="Cascadia Mono"/>
          <w:b w:val="false"/>
          <w:i w:val="false"/>
          <w:color w:val="000000"/>
          <w:sz w:val="19"/>
          <w:u w:val="none"/>
          <w:shd w:fill="auto" w:val="clear"/>
          <w:lang w:val="zxx"/>
        </w:rPr>
        <w:t>[ID]</w:t>
      </w:r>
      <w:r>
        <w:rPr>
          <w:rFonts w:ascii="Cascadia Mono" w:hAnsi="Cascadia Mono"/>
          <w:b w:val="false"/>
          <w:i w:val="false"/>
          <w:color w:val="BBBBBB"/>
          <w:sz w:val="19"/>
          <w:u w:val="none"/>
          <w:shd w:fill="auto" w:val="clear"/>
          <w:lang w:val="zxx"/>
        </w:rPr>
        <w:t xml:space="preserve">          </w:t>
      </w:r>
      <w:r>
        <w:rPr>
          <w:rFonts w:ascii="Cascadia Mono" w:hAnsi="Cascadia Mono"/>
          <w:b w:val="false"/>
          <w:i w:val="false"/>
          <w:color w:val="008000"/>
          <w:sz w:val="19"/>
          <w:u w:val="none"/>
          <w:shd w:fill="auto" w:val="clear"/>
          <w:lang w:val="zxx"/>
        </w:rPr>
        <w:t>INT</w:t>
      </w:r>
      <w:r>
        <w:rPr>
          <w:rFonts w:ascii="Cascadia Mono" w:hAnsi="Cascadia Mono"/>
          <w:b w:val="false"/>
          <w:i w:val="false"/>
          <w:color w:val="BBBBBB"/>
          <w:sz w:val="19"/>
          <w:u w:val="none"/>
          <w:shd w:fill="auto" w:val="clear"/>
          <w:lang w:val="zxx"/>
        </w:rPr>
        <w:t xml:space="preserve">            </w:t>
      </w:r>
      <w:r>
        <w:rPr>
          <w:rFonts w:ascii="Cascadia Mono" w:hAnsi="Cascadia Mono"/>
          <w:b/>
          <w:i w:val="false"/>
          <w:color w:val="008000"/>
          <w:sz w:val="19"/>
          <w:u w:val="none"/>
          <w:shd w:fill="auto" w:val="clear"/>
          <w:lang w:val="zxx"/>
        </w:rPr>
        <w:t>IDENTITY</w:t>
      </w:r>
      <w:r>
        <w:rPr>
          <w:rFonts w:ascii="Cascadia Mono" w:hAnsi="Cascadia Mono"/>
          <w:b w:val="false"/>
          <w:i w:val="false"/>
          <w:color w:val="BBBBBB"/>
          <w:sz w:val="19"/>
          <w:u w:val="none"/>
          <w:shd w:fill="auto" w:val="clear"/>
          <w:lang w:val="zxx"/>
        </w:rPr>
        <w:t xml:space="preserve"> </w:t>
      </w:r>
      <w:r>
        <w:rPr>
          <w:rFonts w:ascii="Cascadia Mono" w:hAnsi="Cascadia Mono"/>
          <w:b w:val="false"/>
          <w:i w:val="false"/>
          <w:color w:val="000000"/>
          <w:sz w:val="19"/>
          <w:u w:val="none"/>
          <w:shd w:fill="auto" w:val="clear"/>
          <w:lang w:val="zxx"/>
        </w:rPr>
        <w:t>(</w:t>
      </w:r>
      <w:r>
        <w:rPr>
          <w:rFonts w:ascii="Cascadia Mono" w:hAnsi="Cascadia Mono"/>
          <w:b w:val="false"/>
          <w:i w:val="false"/>
          <w:color w:val="666666"/>
          <w:sz w:val="19"/>
          <w:u w:val="none"/>
          <w:shd w:fill="auto" w:val="clear"/>
          <w:lang w:val="zxx"/>
        </w:rPr>
        <w:t>1</w:t>
      </w:r>
      <w:r>
        <w:rPr>
          <w:rFonts w:ascii="Cascadia Mono" w:hAnsi="Cascadia Mono"/>
          <w:b w:val="false"/>
          <w:i w:val="false"/>
          <w:color w:val="000000"/>
          <w:sz w:val="19"/>
          <w:u w:val="none"/>
          <w:shd w:fill="auto" w:val="clear"/>
          <w:lang w:val="zxx"/>
        </w:rPr>
        <w:t>,</w:t>
      </w:r>
      <w:r>
        <w:rPr>
          <w:rFonts w:ascii="Cascadia Mono" w:hAnsi="Cascadia Mono"/>
          <w:b w:val="false"/>
          <w:i w:val="false"/>
          <w:color w:val="BBBBBB"/>
          <w:sz w:val="19"/>
          <w:u w:val="none"/>
          <w:shd w:fill="auto" w:val="clear"/>
          <w:lang w:val="zxx"/>
        </w:rPr>
        <w:t xml:space="preserve"> </w:t>
      </w:r>
      <w:r>
        <w:rPr>
          <w:rFonts w:ascii="Cascadia Mono" w:hAnsi="Cascadia Mono"/>
          <w:b w:val="false"/>
          <w:i w:val="false"/>
          <w:color w:val="666666"/>
          <w:sz w:val="19"/>
          <w:u w:val="none"/>
          <w:shd w:fill="auto" w:val="clear"/>
          <w:lang w:val="zxx"/>
        </w:rPr>
        <w:t>1</w:t>
      </w:r>
      <w:r>
        <w:rPr>
          <w:rFonts w:ascii="Cascadia Mono" w:hAnsi="Cascadia Mono"/>
          <w:b w:val="false"/>
          <w:i w:val="false"/>
          <w:color w:val="000000"/>
          <w:sz w:val="19"/>
          <w:u w:val="none"/>
          <w:shd w:fill="auto" w:val="clear"/>
          <w:lang w:val="zxx"/>
        </w:rPr>
        <w:t>)</w:t>
      </w:r>
      <w:r>
        <w:rPr>
          <w:rFonts w:ascii="Cascadia Mono" w:hAnsi="Cascadia Mono"/>
          <w:b w:val="false"/>
          <w:i w:val="false"/>
          <w:color w:val="BBBBBB"/>
          <w:sz w:val="19"/>
          <w:u w:val="none"/>
          <w:shd w:fill="auto" w:val="clear"/>
          <w:lang w:val="zxx"/>
        </w:rPr>
        <w:t xml:space="preserve"> </w:t>
      </w:r>
      <w:r>
        <w:rPr>
          <w:rFonts w:ascii="Cascadia Mono" w:hAnsi="Cascadia Mono"/>
          <w:b/>
          <w:i w:val="false"/>
          <w:color w:val="008000"/>
          <w:sz w:val="19"/>
          <w:u w:val="none"/>
          <w:shd w:fill="auto" w:val="clear"/>
          <w:lang w:val="zxx"/>
        </w:rPr>
        <w:t>NOT</w:t>
      </w:r>
      <w:r>
        <w:rPr>
          <w:rFonts w:ascii="Cascadia Mono" w:hAnsi="Cascadia Mono"/>
          <w:b w:val="false"/>
          <w:i w:val="false"/>
          <w:color w:val="BBBBBB"/>
          <w:sz w:val="19"/>
          <w:u w:val="none"/>
          <w:shd w:fill="auto" w:val="clear"/>
          <w:lang w:val="zxx"/>
        </w:rPr>
        <w:t xml:space="preserve"> </w:t>
      </w:r>
      <w:r>
        <w:rPr>
          <w:rFonts w:ascii="Cascadia Mono" w:hAnsi="Cascadia Mono"/>
          <w:b/>
          <w:i w:val="false"/>
          <w:color w:val="008000"/>
          <w:sz w:val="19"/>
          <w:u w:val="none"/>
          <w:shd w:fill="auto" w:val="clear"/>
          <w:lang w:val="zxx"/>
        </w:rPr>
        <w:t>NULL</w:t>
      </w:r>
      <w:r>
        <w:rPr>
          <w:rFonts w:ascii="Cascadia Mono" w:hAnsi="Cascadia Mono"/>
          <w:b w:val="false"/>
          <w:i w:val="false"/>
          <w:color w:val="000000"/>
          <w:sz w:val="19"/>
          <w:u w:val="none"/>
          <w:shd w:fill="auto" w:val="clear"/>
          <w:lang w:val="zxx"/>
        </w:rPr>
        <w:t>,</w:t>
      </w:r>
    </w:p>
    <w:p>
      <w:pPr>
        <w:pStyle w:val="Normal"/>
        <w:shd w:val="clear" w:fill="F8F8F8"/>
        <w:rPr>
          <w:rFonts w:ascii="Cascadia Mono" w:hAnsi="Cascadia Mono"/>
          <w:color w:val="000000"/>
          <w:sz w:val="19"/>
          <w:shd w:fill="FFFFFF" w:val="clear"/>
        </w:rPr>
      </w:pPr>
      <w:r>
        <w:rPr>
          <w:rFonts w:ascii="Cascadia Mono" w:hAnsi="Cascadia Mono"/>
          <w:b w:val="false"/>
          <w:i w:val="false"/>
          <w:color w:val="3D7B7B"/>
          <w:sz w:val="19"/>
          <w:u w:val="none"/>
          <w:shd w:fill="auto" w:val="clear"/>
          <w:lang w:val="zxx"/>
        </w:rPr>
        <w:t xml:space="preserve">3 </w:t>
      </w:r>
      <w:r>
        <w:rPr>
          <w:rFonts w:ascii="Cascadia Mono" w:hAnsi="Cascadia Mono"/>
          <w:b w:val="false"/>
          <w:i w:val="false"/>
          <w:color w:val="BBBBBB"/>
          <w:sz w:val="19"/>
          <w:u w:val="none"/>
          <w:shd w:fill="auto" w:val="clear"/>
          <w:lang w:val="zxx"/>
        </w:rPr>
        <w:t xml:space="preserve">    </w:t>
      </w:r>
      <w:r>
        <w:rPr>
          <w:rFonts w:ascii="Cascadia Mono" w:hAnsi="Cascadia Mono"/>
          <w:b w:val="false"/>
          <w:i w:val="false"/>
          <w:color w:val="000000"/>
          <w:sz w:val="19"/>
          <w:u w:val="none"/>
          <w:shd w:fill="auto" w:val="clear"/>
          <w:lang w:val="zxx"/>
        </w:rPr>
        <w:t>[</w:t>
      </w:r>
      <w:r>
        <w:rPr>
          <w:rFonts w:ascii="Cascadia Mono" w:hAnsi="Cascadia Mono"/>
          <w:b w:val="false"/>
          <w:i w:val="false"/>
          <w:color w:val="008000"/>
          <w:sz w:val="19"/>
          <w:u w:val="none"/>
          <w:shd w:fill="auto" w:val="clear"/>
          <w:lang w:val="zxx"/>
        </w:rPr>
        <w:t>Boolean</w:t>
      </w:r>
      <w:r>
        <w:rPr>
          <w:rFonts w:ascii="Cascadia Mono" w:hAnsi="Cascadia Mono"/>
          <w:b w:val="false"/>
          <w:i w:val="false"/>
          <w:color w:val="000000"/>
          <w:sz w:val="19"/>
          <w:u w:val="none"/>
          <w:shd w:fill="auto" w:val="clear"/>
          <w:lang w:val="zxx"/>
        </w:rPr>
        <w:t>]</w:t>
      </w:r>
      <w:r>
        <w:rPr>
          <w:rFonts w:ascii="Cascadia Mono" w:hAnsi="Cascadia Mono"/>
          <w:b w:val="false"/>
          <w:i w:val="false"/>
          <w:color w:val="BBBBBB"/>
          <w:sz w:val="19"/>
          <w:u w:val="none"/>
          <w:shd w:fill="auto" w:val="clear"/>
          <w:lang w:val="zxx"/>
        </w:rPr>
        <w:t xml:space="preserve">     </w:t>
      </w:r>
      <w:r>
        <w:rPr>
          <w:rFonts w:ascii="Cascadia Mono" w:hAnsi="Cascadia Mono"/>
          <w:b w:val="false"/>
          <w:i w:val="false"/>
          <w:color w:val="008000"/>
          <w:sz w:val="19"/>
          <w:u w:val="none"/>
          <w:shd w:fill="auto" w:val="clear"/>
          <w:lang w:val="zxx"/>
        </w:rPr>
        <w:t>BIT</w:t>
      </w:r>
      <w:r>
        <w:rPr>
          <w:rFonts w:ascii="Cascadia Mono" w:hAnsi="Cascadia Mono"/>
          <w:b w:val="false"/>
          <w:i w:val="false"/>
          <w:color w:val="BBBBBB"/>
          <w:sz w:val="19"/>
          <w:u w:val="none"/>
          <w:shd w:fill="auto" w:val="clear"/>
          <w:lang w:val="zxx"/>
        </w:rPr>
        <w:t xml:space="preserve">            </w:t>
      </w:r>
      <w:r>
        <w:rPr>
          <w:rFonts w:ascii="Cascadia Mono" w:hAnsi="Cascadia Mono"/>
          <w:b/>
          <w:i w:val="false"/>
          <w:color w:val="008000"/>
          <w:sz w:val="19"/>
          <w:u w:val="none"/>
          <w:shd w:fill="auto" w:val="clear"/>
          <w:lang w:val="zxx"/>
        </w:rPr>
        <w:t>NULL</w:t>
      </w:r>
      <w:r>
        <w:rPr>
          <w:rFonts w:ascii="Cascadia Mono" w:hAnsi="Cascadia Mono"/>
          <w:b w:val="false"/>
          <w:i w:val="false"/>
          <w:color w:val="000000"/>
          <w:sz w:val="19"/>
          <w:u w:val="none"/>
          <w:shd w:fill="auto" w:val="clear"/>
          <w:lang w:val="zxx"/>
        </w:rPr>
        <w:t>,</w:t>
      </w:r>
    </w:p>
    <w:p>
      <w:pPr>
        <w:pStyle w:val="Normal"/>
        <w:shd w:val="clear" w:fill="F8F8F8"/>
        <w:rPr>
          <w:rFonts w:ascii="Cascadia Mono" w:hAnsi="Cascadia Mono"/>
          <w:color w:val="000000"/>
          <w:sz w:val="19"/>
          <w:shd w:fill="FFFFFF" w:val="clear"/>
        </w:rPr>
      </w:pPr>
      <w:r>
        <w:rPr>
          <w:rFonts w:ascii="Cascadia Mono" w:hAnsi="Cascadia Mono"/>
          <w:b w:val="false"/>
          <w:i w:val="false"/>
          <w:color w:val="3D7B7B"/>
          <w:sz w:val="19"/>
          <w:u w:val="none"/>
          <w:shd w:fill="auto" w:val="clear"/>
          <w:lang w:val="zxx"/>
        </w:rPr>
        <w:t xml:space="preserve">4 </w:t>
      </w:r>
      <w:r>
        <w:rPr>
          <w:rFonts w:ascii="Cascadia Mono" w:hAnsi="Cascadia Mono"/>
          <w:b w:val="false"/>
          <w:i w:val="false"/>
          <w:color w:val="BBBBBB"/>
          <w:sz w:val="19"/>
          <w:u w:val="none"/>
          <w:shd w:fill="auto" w:val="clear"/>
          <w:lang w:val="zxx"/>
        </w:rPr>
        <w:t xml:space="preserve">    </w:t>
      </w:r>
      <w:r>
        <w:rPr>
          <w:rFonts w:ascii="Cascadia Mono" w:hAnsi="Cascadia Mono"/>
          <w:b w:val="false"/>
          <w:i w:val="false"/>
          <w:color w:val="000000"/>
          <w:sz w:val="19"/>
          <w:u w:val="none"/>
          <w:shd w:fill="auto" w:val="clear"/>
          <w:lang w:val="zxx"/>
        </w:rPr>
        <w:t>[S_INT]</w:t>
      </w:r>
      <w:r>
        <w:rPr>
          <w:rFonts w:ascii="Cascadia Mono" w:hAnsi="Cascadia Mono"/>
          <w:b w:val="false"/>
          <w:i w:val="false"/>
          <w:color w:val="BBBBBB"/>
          <w:sz w:val="19"/>
          <w:u w:val="none"/>
          <w:shd w:fill="auto" w:val="clear"/>
          <w:lang w:val="zxx"/>
        </w:rPr>
        <w:t xml:space="preserve">       </w:t>
      </w:r>
      <w:r>
        <w:rPr>
          <w:rFonts w:ascii="Cascadia Mono" w:hAnsi="Cascadia Mono"/>
          <w:b w:val="false"/>
          <w:i w:val="false"/>
          <w:color w:val="008000"/>
          <w:sz w:val="19"/>
          <w:u w:val="none"/>
          <w:shd w:fill="auto" w:val="clear"/>
          <w:lang w:val="zxx"/>
        </w:rPr>
        <w:t>INT</w:t>
      </w:r>
      <w:r>
        <w:rPr>
          <w:rFonts w:ascii="Cascadia Mono" w:hAnsi="Cascadia Mono"/>
          <w:b w:val="false"/>
          <w:i w:val="false"/>
          <w:color w:val="BBBBBB"/>
          <w:sz w:val="19"/>
          <w:u w:val="none"/>
          <w:shd w:fill="auto" w:val="clear"/>
          <w:lang w:val="zxx"/>
        </w:rPr>
        <w:t xml:space="preserve">            </w:t>
      </w:r>
      <w:r>
        <w:rPr>
          <w:rFonts w:ascii="Cascadia Mono" w:hAnsi="Cascadia Mono"/>
          <w:b/>
          <w:i w:val="false"/>
          <w:color w:val="008000"/>
          <w:sz w:val="19"/>
          <w:u w:val="none"/>
          <w:shd w:fill="auto" w:val="clear"/>
          <w:lang w:val="zxx"/>
        </w:rPr>
        <w:t>NULL</w:t>
      </w:r>
      <w:r>
        <w:rPr>
          <w:rFonts w:ascii="Cascadia Mono" w:hAnsi="Cascadia Mono"/>
          <w:b w:val="false"/>
          <w:i w:val="false"/>
          <w:color w:val="000000"/>
          <w:sz w:val="19"/>
          <w:u w:val="none"/>
          <w:shd w:fill="auto" w:val="clear"/>
          <w:lang w:val="zxx"/>
        </w:rPr>
        <w:t>,</w:t>
      </w:r>
    </w:p>
    <w:p>
      <w:pPr>
        <w:pStyle w:val="Normal"/>
        <w:shd w:val="clear" w:fill="F8F8F8"/>
        <w:rPr>
          <w:rFonts w:ascii="Cascadia Mono" w:hAnsi="Cascadia Mono"/>
          <w:color w:val="000000"/>
          <w:sz w:val="19"/>
          <w:shd w:fill="FFFFFF" w:val="clear"/>
        </w:rPr>
      </w:pPr>
      <w:r>
        <w:rPr>
          <w:rFonts w:ascii="Cascadia Mono" w:hAnsi="Cascadia Mono"/>
          <w:b w:val="false"/>
          <w:i w:val="false"/>
          <w:color w:val="3D7B7B"/>
          <w:sz w:val="19"/>
          <w:u w:val="none"/>
          <w:shd w:fill="auto" w:val="clear"/>
          <w:lang w:val="zxx"/>
        </w:rPr>
        <w:t xml:space="preserve">5 </w:t>
      </w:r>
      <w:r>
        <w:rPr>
          <w:rFonts w:ascii="Cascadia Mono" w:hAnsi="Cascadia Mono"/>
          <w:b w:val="false"/>
          <w:i w:val="false"/>
          <w:color w:val="BBBBBB"/>
          <w:sz w:val="19"/>
          <w:u w:val="none"/>
          <w:shd w:fill="auto" w:val="clear"/>
          <w:lang w:val="zxx"/>
        </w:rPr>
        <w:t xml:space="preserve">    </w:t>
      </w:r>
      <w:r>
        <w:rPr>
          <w:rFonts w:ascii="Cascadia Mono" w:hAnsi="Cascadia Mono"/>
          <w:b w:val="false"/>
          <w:i w:val="false"/>
          <w:color w:val="000000"/>
          <w:sz w:val="19"/>
          <w:u w:val="none"/>
          <w:shd w:fill="auto" w:val="clear"/>
          <w:lang w:val="zxx"/>
        </w:rPr>
        <w:t>[U_INT]</w:t>
      </w:r>
      <w:r>
        <w:rPr>
          <w:rFonts w:ascii="Cascadia Mono" w:hAnsi="Cascadia Mono"/>
          <w:b w:val="false"/>
          <w:i w:val="false"/>
          <w:color w:val="BBBBBB"/>
          <w:sz w:val="19"/>
          <w:u w:val="none"/>
          <w:shd w:fill="auto" w:val="clear"/>
          <w:lang w:val="zxx"/>
        </w:rPr>
        <w:t xml:space="preserve">       </w:t>
      </w:r>
      <w:r>
        <w:rPr>
          <w:rFonts w:ascii="Cascadia Mono" w:hAnsi="Cascadia Mono"/>
          <w:b w:val="false"/>
          <w:i w:val="false"/>
          <w:color w:val="008000"/>
          <w:sz w:val="19"/>
          <w:u w:val="none"/>
          <w:shd w:fill="auto" w:val="clear"/>
          <w:lang w:val="zxx"/>
        </w:rPr>
        <w:t>INT</w:t>
      </w:r>
      <w:r>
        <w:rPr>
          <w:rFonts w:ascii="Cascadia Mono" w:hAnsi="Cascadia Mono"/>
          <w:b w:val="false"/>
          <w:i w:val="false"/>
          <w:color w:val="BBBBBB"/>
          <w:sz w:val="19"/>
          <w:u w:val="none"/>
          <w:shd w:fill="auto" w:val="clear"/>
          <w:lang w:val="zxx"/>
        </w:rPr>
        <w:t xml:space="preserve">            </w:t>
      </w:r>
      <w:r>
        <w:rPr>
          <w:rFonts w:ascii="Cascadia Mono" w:hAnsi="Cascadia Mono"/>
          <w:b/>
          <w:i w:val="false"/>
          <w:color w:val="008000"/>
          <w:sz w:val="19"/>
          <w:u w:val="none"/>
          <w:shd w:fill="auto" w:val="clear"/>
          <w:lang w:val="zxx"/>
        </w:rPr>
        <w:t>NULL</w:t>
      </w:r>
      <w:r>
        <w:rPr>
          <w:rFonts w:ascii="Cascadia Mono" w:hAnsi="Cascadia Mono"/>
          <w:b w:val="false"/>
          <w:i w:val="false"/>
          <w:color w:val="000000"/>
          <w:sz w:val="19"/>
          <w:u w:val="none"/>
          <w:shd w:fill="auto" w:val="clear"/>
          <w:lang w:val="zxx"/>
        </w:rPr>
        <w:t>,</w:t>
      </w:r>
    </w:p>
    <w:p>
      <w:pPr>
        <w:pStyle w:val="Normal"/>
        <w:shd w:val="clear" w:fill="F8F8F8"/>
        <w:rPr>
          <w:rFonts w:ascii="Cascadia Mono" w:hAnsi="Cascadia Mono"/>
          <w:color w:val="000000"/>
          <w:sz w:val="19"/>
          <w:shd w:fill="FFFFFF" w:val="clear"/>
        </w:rPr>
      </w:pPr>
      <w:r>
        <w:rPr>
          <w:rFonts w:ascii="Cascadia Mono" w:hAnsi="Cascadia Mono"/>
          <w:b w:val="false"/>
          <w:i w:val="false"/>
          <w:color w:val="3D7B7B"/>
          <w:sz w:val="19"/>
          <w:u w:val="none"/>
          <w:shd w:fill="auto" w:val="clear"/>
          <w:lang w:val="zxx"/>
        </w:rPr>
        <w:t xml:space="preserve">6 </w:t>
      </w:r>
      <w:r>
        <w:rPr>
          <w:rFonts w:ascii="Cascadia Mono" w:hAnsi="Cascadia Mono"/>
          <w:b w:val="false"/>
          <w:i w:val="false"/>
          <w:color w:val="BBBBBB"/>
          <w:sz w:val="19"/>
          <w:u w:val="none"/>
          <w:shd w:fill="auto" w:val="clear"/>
          <w:lang w:val="zxx"/>
        </w:rPr>
        <w:t xml:space="preserve">    </w:t>
      </w:r>
      <w:r>
        <w:rPr>
          <w:rFonts w:ascii="Cascadia Mono" w:hAnsi="Cascadia Mono"/>
          <w:b w:val="false"/>
          <w:i w:val="false"/>
          <w:color w:val="000000"/>
          <w:sz w:val="19"/>
          <w:u w:val="none"/>
          <w:shd w:fill="auto" w:val="clear"/>
          <w:lang w:val="zxx"/>
        </w:rPr>
        <w:t>[REAL_NUM]</w:t>
      </w:r>
      <w:r>
        <w:rPr>
          <w:rFonts w:ascii="Cascadia Mono" w:hAnsi="Cascadia Mono"/>
          <w:b w:val="false"/>
          <w:i w:val="false"/>
          <w:color w:val="BBBBBB"/>
          <w:sz w:val="19"/>
          <w:u w:val="none"/>
          <w:shd w:fill="auto" w:val="clear"/>
          <w:lang w:val="zxx"/>
        </w:rPr>
        <w:t xml:space="preserve">    </w:t>
      </w:r>
      <w:r>
        <w:rPr>
          <w:rFonts w:ascii="Cascadia Mono" w:hAnsi="Cascadia Mono"/>
          <w:b w:val="false"/>
          <w:i w:val="false"/>
          <w:color w:val="008000"/>
          <w:sz w:val="19"/>
          <w:u w:val="none"/>
          <w:shd w:fill="auto" w:val="clear"/>
          <w:lang w:val="zxx"/>
        </w:rPr>
        <w:t>REAL</w:t>
      </w:r>
      <w:r>
        <w:rPr>
          <w:rFonts w:ascii="Cascadia Mono" w:hAnsi="Cascadia Mono"/>
          <w:b w:val="false"/>
          <w:i w:val="false"/>
          <w:color w:val="BBBBBB"/>
          <w:sz w:val="19"/>
          <w:u w:val="none"/>
          <w:shd w:fill="auto" w:val="clear"/>
          <w:lang w:val="zxx"/>
        </w:rPr>
        <w:t xml:space="preserve">           </w:t>
      </w:r>
      <w:r>
        <w:rPr>
          <w:rFonts w:ascii="Cascadia Mono" w:hAnsi="Cascadia Mono"/>
          <w:b/>
          <w:i w:val="false"/>
          <w:color w:val="008000"/>
          <w:sz w:val="19"/>
          <w:u w:val="none"/>
          <w:shd w:fill="auto" w:val="clear"/>
          <w:lang w:val="zxx"/>
        </w:rPr>
        <w:t>NULL</w:t>
      </w:r>
      <w:r>
        <w:rPr>
          <w:rFonts w:ascii="Cascadia Mono" w:hAnsi="Cascadia Mono"/>
          <w:b w:val="false"/>
          <w:i w:val="false"/>
          <w:color w:val="000000"/>
          <w:sz w:val="19"/>
          <w:u w:val="none"/>
          <w:shd w:fill="auto" w:val="clear"/>
          <w:lang w:val="zxx"/>
        </w:rPr>
        <w:t>,</w:t>
      </w:r>
    </w:p>
    <w:p>
      <w:pPr>
        <w:pStyle w:val="Normal"/>
        <w:shd w:val="clear" w:fill="F8F8F8"/>
        <w:rPr>
          <w:rFonts w:ascii="Cascadia Mono" w:hAnsi="Cascadia Mono"/>
          <w:color w:val="000000"/>
          <w:sz w:val="19"/>
          <w:shd w:fill="FFFFFF" w:val="clear"/>
        </w:rPr>
      </w:pPr>
      <w:r>
        <w:rPr>
          <w:rFonts w:ascii="Cascadia Mono" w:hAnsi="Cascadia Mono"/>
          <w:b w:val="false"/>
          <w:i w:val="false"/>
          <w:color w:val="3D7B7B"/>
          <w:sz w:val="19"/>
          <w:u w:val="none"/>
          <w:shd w:fill="auto" w:val="clear"/>
          <w:lang w:val="zxx"/>
        </w:rPr>
        <w:t xml:space="preserve">7 </w:t>
      </w:r>
      <w:r>
        <w:rPr>
          <w:rFonts w:ascii="Cascadia Mono" w:hAnsi="Cascadia Mono"/>
          <w:b w:val="false"/>
          <w:i w:val="false"/>
          <w:color w:val="BBBBBB"/>
          <w:sz w:val="19"/>
          <w:u w:val="none"/>
          <w:shd w:fill="auto" w:val="clear"/>
          <w:lang w:val="zxx"/>
        </w:rPr>
        <w:t xml:space="preserve">    </w:t>
      </w:r>
      <w:r>
        <w:rPr>
          <w:rFonts w:ascii="Cascadia Mono" w:hAnsi="Cascadia Mono"/>
          <w:b w:val="false"/>
          <w:i w:val="false"/>
          <w:color w:val="000000"/>
          <w:sz w:val="19"/>
          <w:u w:val="none"/>
          <w:shd w:fill="auto" w:val="clear"/>
          <w:lang w:val="zxx"/>
        </w:rPr>
        <w:t>[</w:t>
      </w:r>
      <w:r>
        <w:rPr>
          <w:rFonts w:ascii="Cascadia Mono" w:hAnsi="Cascadia Mono"/>
          <w:b/>
          <w:i w:val="false"/>
          <w:color w:val="008000"/>
          <w:sz w:val="19"/>
          <w:u w:val="none"/>
          <w:shd w:fill="auto" w:val="clear"/>
          <w:lang w:val="zxx"/>
        </w:rPr>
        <w:t>TIMESTAMP</w:t>
      </w:r>
      <w:r>
        <w:rPr>
          <w:rFonts w:ascii="Cascadia Mono" w:hAnsi="Cascadia Mono"/>
          <w:b w:val="false"/>
          <w:i w:val="false"/>
          <w:color w:val="000000"/>
          <w:sz w:val="19"/>
          <w:u w:val="none"/>
          <w:shd w:fill="auto" w:val="clear"/>
          <w:lang w:val="zxx"/>
        </w:rPr>
        <w:t>]</w:t>
      </w:r>
      <w:r>
        <w:rPr>
          <w:rFonts w:ascii="Cascadia Mono" w:hAnsi="Cascadia Mono"/>
          <w:b w:val="false"/>
          <w:i w:val="false"/>
          <w:color w:val="BBBBBB"/>
          <w:sz w:val="19"/>
          <w:u w:val="none"/>
          <w:shd w:fill="auto" w:val="clear"/>
          <w:lang w:val="zxx"/>
        </w:rPr>
        <w:t xml:space="preserve">   </w:t>
      </w:r>
      <w:r>
        <w:rPr>
          <w:rFonts w:ascii="Cascadia Mono" w:hAnsi="Cascadia Mono"/>
          <w:b w:val="false"/>
          <w:i w:val="false"/>
          <w:color w:val="000000"/>
          <w:sz w:val="19"/>
          <w:u w:val="none"/>
          <w:shd w:fill="auto" w:val="clear"/>
          <w:lang w:val="zxx"/>
        </w:rPr>
        <w:t>DATETIME</w:t>
      </w:r>
      <w:r>
        <w:rPr>
          <w:rFonts w:ascii="Cascadia Mono" w:hAnsi="Cascadia Mono"/>
          <w:b w:val="false"/>
          <w:i w:val="false"/>
          <w:color w:val="BBBBBB"/>
          <w:sz w:val="19"/>
          <w:u w:val="none"/>
          <w:shd w:fill="auto" w:val="clear"/>
          <w:lang w:val="zxx"/>
        </w:rPr>
        <w:t xml:space="preserve">       </w:t>
      </w:r>
      <w:r>
        <w:rPr>
          <w:rFonts w:ascii="Cascadia Mono" w:hAnsi="Cascadia Mono"/>
          <w:b/>
          <w:i w:val="false"/>
          <w:color w:val="008000"/>
          <w:sz w:val="19"/>
          <w:u w:val="none"/>
          <w:shd w:fill="auto" w:val="clear"/>
          <w:lang w:val="zxx"/>
        </w:rPr>
        <w:t>NULL</w:t>
      </w:r>
      <w:r>
        <w:rPr>
          <w:rFonts w:ascii="Cascadia Mono" w:hAnsi="Cascadia Mono"/>
          <w:b w:val="false"/>
          <w:i w:val="false"/>
          <w:color w:val="000000"/>
          <w:sz w:val="19"/>
          <w:u w:val="none"/>
          <w:shd w:fill="auto" w:val="clear"/>
          <w:lang w:val="zxx"/>
        </w:rPr>
        <w:t>,</w:t>
      </w:r>
    </w:p>
    <w:p>
      <w:pPr>
        <w:pStyle w:val="Normal"/>
        <w:shd w:val="clear" w:fill="F8F8F8"/>
        <w:rPr>
          <w:rFonts w:ascii="Cascadia Mono" w:hAnsi="Cascadia Mono"/>
          <w:color w:val="000000"/>
          <w:sz w:val="19"/>
          <w:shd w:fill="FFFFFF" w:val="clear"/>
        </w:rPr>
      </w:pPr>
      <w:r>
        <w:rPr>
          <w:rFonts w:ascii="Cascadia Mono" w:hAnsi="Cascadia Mono"/>
          <w:b w:val="false"/>
          <w:i w:val="false"/>
          <w:color w:val="3D7B7B"/>
          <w:sz w:val="19"/>
          <w:u w:val="none"/>
          <w:shd w:fill="auto" w:val="clear"/>
          <w:lang w:val="zxx"/>
        </w:rPr>
        <w:t xml:space="preserve">8 </w:t>
      </w:r>
      <w:r>
        <w:rPr>
          <w:rFonts w:ascii="Cascadia Mono" w:hAnsi="Cascadia Mono"/>
          <w:b w:val="false"/>
          <w:i w:val="false"/>
          <w:color w:val="BBBBBB"/>
          <w:sz w:val="19"/>
          <w:u w:val="none"/>
          <w:shd w:fill="auto" w:val="clear"/>
          <w:lang w:val="zxx"/>
        </w:rPr>
        <w:t xml:space="preserve">    </w:t>
      </w:r>
      <w:r>
        <w:rPr>
          <w:rFonts w:ascii="Cascadia Mono" w:hAnsi="Cascadia Mono"/>
          <w:b w:val="false"/>
          <w:i w:val="false"/>
          <w:color w:val="000000"/>
          <w:sz w:val="19"/>
          <w:u w:val="none"/>
          <w:shd w:fill="auto" w:val="clear"/>
          <w:lang w:val="zxx"/>
        </w:rPr>
        <w:t>[TEXT_STRING]</w:t>
      </w:r>
      <w:r>
        <w:rPr>
          <w:rFonts w:ascii="Cascadia Mono" w:hAnsi="Cascadia Mono"/>
          <w:b w:val="false"/>
          <w:i w:val="false"/>
          <w:color w:val="BBBBBB"/>
          <w:sz w:val="19"/>
          <w:u w:val="none"/>
          <w:shd w:fill="auto" w:val="clear"/>
          <w:lang w:val="zxx"/>
        </w:rPr>
        <w:t xml:space="preserve"> </w:t>
      </w:r>
      <w:r>
        <w:rPr>
          <w:rFonts w:ascii="Cascadia Mono" w:hAnsi="Cascadia Mono"/>
          <w:b w:val="false"/>
          <w:i w:val="false"/>
          <w:color w:val="000000"/>
          <w:sz w:val="19"/>
          <w:u w:val="none"/>
          <w:shd w:fill="auto" w:val="clear"/>
          <w:lang w:val="zxx"/>
        </w:rPr>
        <w:t>NVARCHAR</w:t>
      </w:r>
      <w:r>
        <w:rPr>
          <w:rFonts w:ascii="Cascadia Mono" w:hAnsi="Cascadia Mono"/>
          <w:b w:val="false"/>
          <w:i w:val="false"/>
          <w:color w:val="BBBBBB"/>
          <w:sz w:val="19"/>
          <w:u w:val="none"/>
          <w:shd w:fill="auto" w:val="clear"/>
          <w:lang w:val="zxx"/>
        </w:rPr>
        <w:t xml:space="preserve"> </w:t>
      </w:r>
      <w:r>
        <w:rPr>
          <w:rFonts w:ascii="Cascadia Mono" w:hAnsi="Cascadia Mono"/>
          <w:b w:val="false"/>
          <w:i w:val="false"/>
          <w:color w:val="000000"/>
          <w:sz w:val="19"/>
          <w:u w:val="none"/>
          <w:shd w:fill="auto" w:val="clear"/>
          <w:lang w:val="zxx"/>
        </w:rPr>
        <w:t>(</w:t>
      </w:r>
      <w:r>
        <w:rPr>
          <w:rFonts w:ascii="Cascadia Mono" w:hAnsi="Cascadia Mono"/>
          <w:b/>
          <w:i w:val="false"/>
          <w:color w:val="008000"/>
          <w:sz w:val="19"/>
          <w:u w:val="none"/>
          <w:shd w:fill="auto" w:val="clear"/>
          <w:lang w:val="zxx"/>
        </w:rPr>
        <w:t>MAX</w:t>
      </w:r>
      <w:r>
        <w:rPr>
          <w:rFonts w:ascii="Cascadia Mono" w:hAnsi="Cascadia Mono"/>
          <w:b w:val="false"/>
          <w:i w:val="false"/>
          <w:color w:val="000000"/>
          <w:sz w:val="19"/>
          <w:u w:val="none"/>
          <w:shd w:fill="auto" w:val="clear"/>
          <w:lang w:val="zxx"/>
        </w:rPr>
        <w:t>)</w:t>
      </w:r>
      <w:r>
        <w:rPr>
          <w:rFonts w:ascii="Cascadia Mono" w:hAnsi="Cascadia Mono"/>
          <w:b w:val="false"/>
          <w:i w:val="false"/>
          <w:color w:val="BBBBBB"/>
          <w:sz w:val="19"/>
          <w:u w:val="none"/>
          <w:shd w:fill="auto" w:val="clear"/>
          <w:lang w:val="zxx"/>
        </w:rPr>
        <w:t xml:space="preserve"> </w:t>
      </w:r>
      <w:r>
        <w:rPr>
          <w:rFonts w:ascii="Cascadia Mono" w:hAnsi="Cascadia Mono"/>
          <w:b/>
          <w:i w:val="false"/>
          <w:color w:val="008000"/>
          <w:sz w:val="19"/>
          <w:u w:val="none"/>
          <w:shd w:fill="auto" w:val="clear"/>
          <w:lang w:val="zxx"/>
        </w:rPr>
        <w:t>NULL</w:t>
      </w:r>
    </w:p>
    <w:p>
      <w:pPr>
        <w:pStyle w:val="Normal"/>
        <w:shd w:val="clear" w:fill="F8F8F8"/>
        <w:jc w:val="both"/>
        <w:rPr>
          <w:rFonts w:ascii="Cascadia Mono" w:hAnsi="Cascadia Mono"/>
          <w:b w:val="false"/>
          <w:bCs w:val="false"/>
          <w:i w:val="false"/>
          <w:i w:val="false"/>
          <w:color w:val="000000"/>
          <w:sz w:val="19"/>
          <w:u w:val="none"/>
          <w:shd w:fill="auto" w:val="clear"/>
          <w:lang w:val="zxx"/>
        </w:rPr>
      </w:pPr>
      <w:r>
        <w:rPr>
          <w:rFonts w:ascii="Cascadia Mono" w:hAnsi="Cascadia Mono"/>
          <w:b w:val="false"/>
          <w:bCs w:val="false"/>
          <w:i w:val="false"/>
          <w:color w:val="3D7B7B"/>
          <w:sz w:val="19"/>
          <w:u w:val="none"/>
          <w:shd w:fill="auto" w:val="clear"/>
          <w:lang w:val="zxx"/>
        </w:rPr>
        <w:t xml:space="preserve">9 </w:t>
      </w:r>
      <w:r>
        <w:rPr>
          <w:rFonts w:ascii="Cascadia Mono" w:hAnsi="Cascadia Mono"/>
          <w:b w:val="false"/>
          <w:bCs w:val="false"/>
          <w:i w:val="false"/>
          <w:color w:val="000000"/>
          <w:sz w:val="19"/>
          <w:u w:val="none"/>
          <w:shd w:fill="auto" w:val="clear"/>
          <w:lang w:val="zxx"/>
        </w:rPr>
        <w:t>);</w:t>
      </w:r>
    </w:p>
    <w:p>
      <w:pPr>
        <w:pStyle w:val="Normal"/>
        <w:jc w:val="both"/>
        <w:rPr>
          <w:b w:val="false"/>
          <w:bCs w:val="false"/>
        </w:rPr>
      </w:pPr>
      <w:r>
        <w:rPr>
          <w:b w:val="false"/>
          <w:bCs w:val="false"/>
        </w:rPr>
      </w:r>
    </w:p>
    <w:p>
      <w:pPr>
        <w:pStyle w:val="Normal"/>
        <w:jc w:val="both"/>
        <w:rPr>
          <w:b w:val="false"/>
          <w:bCs w:val="false"/>
        </w:rPr>
      </w:pPr>
      <w:r>
        <w:rPr>
          <w:b w:val="false"/>
          <w:bCs w:val="false"/>
        </w:rPr>
        <w:t>Run this query to create the table, (rmb to replace the table name and column name)</w:t>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t>Database name = Module Name</w:t>
      </w:r>
    </w:p>
    <w:p>
      <w:pPr>
        <w:pStyle w:val="Normal"/>
        <w:jc w:val="both"/>
        <w:rPr>
          <w:b w:val="false"/>
          <w:bCs w:val="false"/>
        </w:rPr>
      </w:pPr>
      <w:r>
        <w:rPr>
          <w:b w:val="false"/>
          <w:bCs w:val="false"/>
        </w:rPr>
        <w:t>Table name = Station Name, Data Structure Name</w:t>
      </w:r>
    </w:p>
    <w:p>
      <w:pPr>
        <w:pStyle w:val="Normal"/>
        <w:jc w:val="both"/>
        <w:rPr>
          <w:b w:val="false"/>
          <w:bCs w:val="false"/>
        </w:rPr>
      </w:pPr>
      <w:r>
        <w:rPr>
          <w:b w:val="false"/>
          <w:bCs w:val="false"/>
        </w:rPr>
        <w:t>Column name = Data Member</w:t>
      </w:r>
    </w:p>
    <w:p>
      <w:pPr>
        <w:pStyle w:val="Normal"/>
        <w:jc w:val="both"/>
        <w:rPr>
          <w:b w:val="false"/>
          <w:bCs w:val="false"/>
        </w:rPr>
      </w:pPr>
      <w:r>
        <w:rPr>
          <w:b w:val="false"/>
          <w:bCs w:val="false"/>
        </w:rPr>
      </w:r>
    </w:p>
    <w:p>
      <w:pPr>
        <w:pStyle w:val="Normal"/>
        <w:jc w:val="both"/>
        <w:rPr>
          <w:b w:val="false"/>
          <w:bCs w:val="false"/>
        </w:rPr>
      </w:pPr>
      <w:r>
        <w:rPr>
          <w:b w:val="false"/>
          <w:bCs w:val="false"/>
        </w:rPr>
        <w:t>Fixed Column Name</w:t>
      </w:r>
    </w:p>
    <w:p>
      <w:pPr>
        <w:pStyle w:val="Normal"/>
        <w:jc w:val="both"/>
        <w:rPr>
          <w:b w:val="false"/>
          <w:bCs w:val="false"/>
        </w:rPr>
      </w:pPr>
      <w:r>
        <w:rPr>
          <w:b w:val="false"/>
          <w:bCs w:val="false"/>
        </w:rPr>
        <w:t>ID, DATETIME, LOTNUMBER</w:t>
      </w:r>
    </w:p>
    <w:p>
      <w:pPr>
        <w:pStyle w:val="Normal"/>
        <w:jc w:val="both"/>
        <w:rPr>
          <w:b w:val="false"/>
          <w:bCs w:val="false"/>
        </w:rPr>
      </w:pPr>
      <w:r>
        <w:rPr>
          <w:b w:val="false"/>
          <w:bCs w:val="false"/>
        </w:rPr>
      </w:r>
    </w:p>
    <w:p>
      <w:pPr>
        <w:pStyle w:val="Normal"/>
        <w:jc w:val="both"/>
        <w:rPr>
          <w:b w:val="false"/>
          <w:bCs w:val="false"/>
        </w:rPr>
      </w:pPr>
      <w:r>
        <w:rPr>
          <w:b w:val="false"/>
          <w:bCs w:val="false"/>
        </w:rPr>
        <w:t>Fixed Table Name: Calibration</w:t>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t>*not case sensitive for SQL</w:t>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Cascadia Mono">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hyphenationZone w:val="0"/>
  <w:compat>
    <w:doNotBreakWrappedTables/>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SG"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Arial"/>
      <w:color w:val="auto"/>
      <w:kern w:val="2"/>
      <w:sz w:val="24"/>
      <w:szCs w:val="24"/>
      <w:lang w:val="en-SG"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0"/>
      <w:szCs w:val="20"/>
    </w:rPr>
  </w:style>
  <w:style w:type="paragraph" w:styleId="Heading8">
    <w:name w:val="heading 8"/>
    <w:basedOn w:val="Heading"/>
    <w:next w:val="BodyText"/>
    <w:qFormat/>
    <w:pPr>
      <w:numPr>
        <w:ilvl w:val="7"/>
        <w:numId w:val="1"/>
      </w:numPr>
      <w:spacing w:before="60" w:after="60"/>
      <w:outlineLvl w:val="7"/>
    </w:pPr>
    <w:rPr>
      <w:b/>
      <w:bCs/>
      <w:i/>
      <w:iCs/>
      <w:sz w:val="20"/>
      <w:szCs w:val="20"/>
    </w:rPr>
  </w:style>
  <w:style w:type="paragraph" w:styleId="Heading9">
    <w:name w:val="heading 9"/>
    <w:basedOn w:val="Heading"/>
    <w:next w:val="BodyText"/>
    <w:qFormat/>
    <w:pPr>
      <w:numPr>
        <w:ilvl w:val="8"/>
        <w:numId w:val="1"/>
      </w:numPr>
      <w:spacing w:before="60" w:after="60"/>
      <w:outlineLvl w:val="8"/>
    </w:pPr>
    <w:rPr>
      <w:b/>
      <w:bCs/>
      <w:sz w:val="18"/>
      <w:szCs w:val="18"/>
    </w:rPr>
  </w:style>
  <w:style w:type="character" w:styleId="Bulletsuser">
    <w:name w:val="Bullets (user)"/>
    <w:qFormat/>
    <w:rPr>
      <w:rFonts w:ascii="OpenSymbol" w:hAnsi="OpenSymbol" w:eastAsia="OpenSymbol" w:cs="OpenSymbol"/>
    </w:rPr>
  </w:style>
  <w:style w:type="character" w:styleId="FootnoteCharactersuser">
    <w:name w:val="Footnote Characters (user)"/>
    <w:qFormat/>
    <w:rPr/>
  </w:style>
  <w:style w:type="character" w:styleId="PageNumber">
    <w:name w:val="page number"/>
    <w:rPr/>
  </w:style>
  <w:style w:type="character" w:styleId="CaptionCharactersuser">
    <w:name w:val="Caption Characters (user)"/>
    <w:qFormat/>
    <w:rPr/>
  </w:style>
  <w:style w:type="character" w:styleId="DropCaps">
    <w:name w:val="Drop Caps"/>
    <w:qFormat/>
    <w:rPr/>
  </w:style>
  <w:style w:type="character" w:styleId="NumberingSymbols">
    <w:name w:val="Numbering Symbols"/>
    <w:qFormat/>
    <w:rPr/>
  </w:style>
  <w:style w:type="character" w:styleId="Hyperlink">
    <w:name w:val="Hyperlink"/>
    <w:rPr>
      <w:color w:val="000080"/>
      <w:u w:val="single"/>
    </w:rPr>
  </w:style>
  <w:style w:type="character" w:styleId="FollowedHyperlink">
    <w:name w:val="FollowedHyperlink"/>
    <w:rPr>
      <w:color w:val="800000"/>
      <w:u w:val="single"/>
    </w:rPr>
  </w:style>
  <w:style w:type="character" w:styleId="Placeholder">
    <w:name w:val="Placeholder"/>
    <w:qFormat/>
    <w:rPr>
      <w:smallCaps/>
      <w:color w:val="008080"/>
      <w:u w:val="dotted"/>
    </w:rPr>
  </w:style>
  <w:style w:type="character" w:styleId="IndexLink">
    <w:name w:val="Index Link"/>
    <w:qFormat/>
    <w:rPr/>
  </w:style>
  <w:style w:type="character" w:styleId="EndnoteCharactersuser">
    <w:name w:val="Endnote Characters (user)"/>
    <w:qFormat/>
    <w:rPr/>
  </w:style>
  <w:style w:type="character" w:styleId="LineNumber">
    <w:name w:val="line number"/>
    <w:rPr/>
  </w:style>
  <w:style w:type="character" w:styleId="MainIndexEntryuser">
    <w:name w:val="Main Index Entry (user)"/>
    <w:qFormat/>
    <w:rPr>
      <w:b/>
      <w:bCs/>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Rubies">
    <w:name w:val="Rubies"/>
    <w:qFormat/>
    <w:rPr>
      <w:sz w:val="12"/>
      <w:szCs w:val="12"/>
      <w:u w:val="none"/>
      <w:em w:val="none"/>
    </w:rPr>
  </w:style>
  <w:style w:type="character" w:styleId="VerticalNumberingSymbols">
    <w:name w:val="Vertical Numbering Symbols"/>
    <w:qFormat/>
    <w:rPr>
      <w:eastAsianLayout w:vert="true"/>
    </w:rPr>
  </w:style>
  <w:style w:type="character" w:styleId="Emphasis">
    <w:name w:val="Emphasis"/>
    <w:qFormat/>
    <w:rPr>
      <w:i/>
      <w:iCs/>
    </w:rPr>
  </w:style>
  <w:style w:type="character" w:styleId="Quotationuser">
    <w:name w:val="Quotation (user)"/>
    <w:qFormat/>
    <w:rPr>
      <w:i/>
      <w:iCs/>
    </w:rPr>
  </w:style>
  <w:style w:type="character" w:styleId="Strong">
    <w:name w:val="Strong"/>
    <w:qFormat/>
    <w:rPr>
      <w:b/>
      <w:bCs/>
    </w:rPr>
  </w:style>
  <w:style w:type="character" w:styleId="SourceText">
    <w:name w:val="Source Text"/>
    <w:qFormat/>
    <w:rPr>
      <w:rFonts w:ascii="Liberation Mono" w:hAnsi="Liberation Mono" w:eastAsia="NSimSun" w:cs="Liberation Mono"/>
    </w:rPr>
  </w:style>
  <w:style w:type="character" w:styleId="Example">
    <w:name w:val="Example"/>
    <w:qFormat/>
    <w:rPr>
      <w:rFonts w:ascii="Liberation Mono" w:hAnsi="Liberation Mono" w:eastAsia="NSimSun" w:cs="Liberation Mono"/>
    </w:rPr>
  </w:style>
  <w:style w:type="character" w:styleId="UserEntry">
    <w:name w:val="User Entry"/>
    <w:qFormat/>
    <w:rPr>
      <w:rFonts w:ascii="Liberation Mono" w:hAnsi="Liberation Mono" w:eastAsia="NSimSun" w:cs="Liberation Mono"/>
    </w:rPr>
  </w:style>
  <w:style w:type="character" w:styleId="Variable">
    <w:name w:val="Variable"/>
    <w:qFormat/>
    <w:rPr>
      <w:i/>
      <w:iCs/>
    </w:rPr>
  </w:style>
  <w:style w:type="character" w:styleId="Definition">
    <w:name w:val="Definition"/>
    <w:qFormat/>
    <w:rPr/>
  </w:style>
  <w:style w:type="character" w:styleId="Teletype">
    <w:name w:val="Teletype"/>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odyTextFirstIndent">
    <w:name w:val="Body Text First Indent"/>
    <w:basedOn w:val="BodyText"/>
    <w:pPr>
      <w:ind w:firstLine="283" w:start="0"/>
    </w:pPr>
    <w:rPr/>
  </w:style>
  <w:style w:type="paragraph" w:styleId="HangingIndentuser">
    <w:name w:val="Hanging Indent (user)"/>
    <w:basedOn w:val="BodyText"/>
    <w:qFormat/>
    <w:pPr>
      <w:tabs>
        <w:tab w:val="clear" w:pos="709"/>
        <w:tab w:val="left" w:pos="567" w:leader="none"/>
      </w:tabs>
      <w:ind w:hanging="283" w:start="567"/>
    </w:pPr>
    <w:rPr/>
  </w:style>
  <w:style w:type="paragraph" w:styleId="BodyTextIndent">
    <w:name w:val="Body Text Indent"/>
    <w:basedOn w:val="BodyText"/>
    <w:pPr>
      <w:ind w:hanging="0" w:start="283"/>
    </w:pPr>
    <w:rPr/>
  </w:style>
  <w:style w:type="paragraph" w:styleId="Salutation">
    <w:name w:val="Salutation"/>
    <w:basedOn w:val="Normal"/>
    <w:pPr>
      <w:suppressLineNumbers/>
    </w:pPr>
    <w:rPr/>
  </w:style>
  <w:style w:type="paragraph" w:styleId="Signature">
    <w:name w:val="Signature"/>
    <w:basedOn w:val="Normal"/>
    <w:pPr>
      <w:suppressLineNumbers/>
    </w:pPr>
    <w:rPr/>
  </w:style>
  <w:style w:type="paragraph" w:styleId="ListIndent">
    <w:name w:val="List Indent"/>
    <w:basedOn w:val="BodyText"/>
    <w:qFormat/>
    <w:pPr>
      <w:tabs>
        <w:tab w:val="clear" w:pos="709"/>
        <w:tab w:val="left" w:pos="2835" w:leader="none"/>
      </w:tabs>
      <w:ind w:hanging="2551" w:start="2835"/>
    </w:pPr>
    <w:rPr/>
  </w:style>
  <w:style w:type="paragraph" w:styleId="CommentText">
    <w:name w:val="annotation text"/>
    <w:basedOn w:val="BodyText"/>
    <w:pPr>
      <w:ind w:hanging="0" w:start="2268"/>
    </w:pPr>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Closing">
    <w:name w:val="Closing"/>
    <w:basedOn w:val="Heading"/>
    <w:next w:val="BodyText"/>
    <w:pPr>
      <w:jc w:val="center"/>
    </w:pPr>
    <w:rPr>
      <w:b/>
      <w:bCs/>
      <w:sz w:val="32"/>
      <w:szCs w:val="32"/>
    </w:rPr>
  </w:style>
  <w:style w:type="paragraph" w:styleId="Heading10">
    <w:name w:val="Heading 10"/>
    <w:basedOn w:val="Heading"/>
    <w:next w:val="BodyText"/>
    <w:qFormat/>
    <w:pPr>
      <w:numPr>
        <w:ilvl w:val="8"/>
        <w:numId w:val="1"/>
      </w:numPr>
      <w:spacing w:before="60" w:after="60"/>
      <w:outlineLvl w:val="8"/>
    </w:pPr>
    <w:rPr>
      <w:b/>
      <w:bCs/>
      <w:sz w:val="18"/>
      <w:szCs w:val="18"/>
    </w:rPr>
  </w:style>
  <w:style w:type="paragraph" w:styleId="Numbering1Start">
    <w:name w:val="Numbering 1 Start"/>
    <w:basedOn w:val="List"/>
    <w:next w:val="ListNumber"/>
    <w:qFormat/>
    <w:pPr>
      <w:spacing w:before="240" w:after="120"/>
      <w:ind w:hanging="360" w:start="360"/>
    </w:pPr>
    <w:rPr/>
  </w:style>
  <w:style w:type="paragraph" w:styleId="ListNumber">
    <w:name w:val="List Number"/>
    <w:basedOn w:val="List"/>
    <w:pPr>
      <w:spacing w:before="0" w:after="120"/>
      <w:ind w:hanging="360" w:start="360"/>
    </w:pPr>
    <w:rPr/>
  </w:style>
  <w:style w:type="paragraph" w:styleId="Numbering1End">
    <w:name w:val="Numbering 1 End"/>
    <w:basedOn w:val="List"/>
    <w:next w:val="ListNumber"/>
    <w:qFormat/>
    <w:pPr>
      <w:spacing w:before="0" w:after="240"/>
      <w:ind w:hanging="360" w:start="360"/>
    </w:pPr>
    <w:rPr/>
  </w:style>
  <w:style w:type="paragraph" w:styleId="Numbering1Cont">
    <w:name w:val="Numbering 1 Cont."/>
    <w:basedOn w:val="List"/>
    <w:qFormat/>
    <w:pPr>
      <w:spacing w:before="0" w:after="120"/>
      <w:ind w:hanging="0" w:start="360"/>
    </w:pPr>
    <w:rPr/>
  </w:style>
  <w:style w:type="paragraph" w:styleId="Numbering2Start">
    <w:name w:val="Numbering 2 Start"/>
    <w:basedOn w:val="List"/>
    <w:next w:val="ListNumber2"/>
    <w:qFormat/>
    <w:pPr>
      <w:spacing w:before="240" w:after="120"/>
      <w:ind w:hanging="360" w:start="720"/>
    </w:pPr>
    <w:rPr/>
  </w:style>
  <w:style w:type="paragraph" w:styleId="ListNumber2">
    <w:name w:val="List Number 2"/>
    <w:basedOn w:val="List"/>
    <w:pPr>
      <w:spacing w:before="0" w:after="120"/>
      <w:ind w:hanging="360" w:start="720"/>
    </w:pPr>
    <w:rPr/>
  </w:style>
  <w:style w:type="paragraph" w:styleId="Numbering2End">
    <w:name w:val="Numbering 2 End"/>
    <w:basedOn w:val="List"/>
    <w:next w:val="ListNumber2"/>
    <w:qFormat/>
    <w:pPr>
      <w:spacing w:before="0" w:after="240"/>
      <w:ind w:hanging="360" w:start="720"/>
    </w:pPr>
    <w:rPr/>
  </w:style>
  <w:style w:type="paragraph" w:styleId="Numbering2Cont">
    <w:name w:val="Numbering 2 Cont."/>
    <w:basedOn w:val="List"/>
    <w:qFormat/>
    <w:pPr>
      <w:spacing w:before="0" w:after="120"/>
      <w:ind w:hanging="0" w:start="720"/>
    </w:pPr>
    <w:rPr/>
  </w:style>
  <w:style w:type="paragraph" w:styleId="Numbering3Start">
    <w:name w:val="Numbering 3 Start"/>
    <w:basedOn w:val="List"/>
    <w:next w:val="ListNumber3"/>
    <w:qFormat/>
    <w:pPr>
      <w:spacing w:before="240" w:after="120"/>
      <w:ind w:hanging="360" w:start="1080"/>
    </w:pPr>
    <w:rPr/>
  </w:style>
  <w:style w:type="paragraph" w:styleId="ListNumber3">
    <w:name w:val="List Number 3"/>
    <w:basedOn w:val="List"/>
    <w:pPr>
      <w:spacing w:before="0" w:after="120"/>
      <w:ind w:hanging="360" w:start="1080"/>
    </w:pPr>
    <w:rPr/>
  </w:style>
  <w:style w:type="paragraph" w:styleId="Numbering3End">
    <w:name w:val="Numbering 3 End"/>
    <w:basedOn w:val="List"/>
    <w:next w:val="ListNumber3"/>
    <w:qFormat/>
    <w:pPr>
      <w:spacing w:before="0" w:after="240"/>
      <w:ind w:hanging="360" w:start="1080"/>
    </w:pPr>
    <w:rPr/>
  </w:style>
  <w:style w:type="paragraph" w:styleId="Numbering3Cont">
    <w:name w:val="Numbering 3 Cont."/>
    <w:basedOn w:val="List"/>
    <w:qFormat/>
    <w:pPr>
      <w:spacing w:before="0" w:after="120"/>
      <w:ind w:hanging="0" w:start="1080"/>
    </w:pPr>
    <w:rPr/>
  </w:style>
  <w:style w:type="paragraph" w:styleId="Numbering4Start">
    <w:name w:val="Numbering 4 Start"/>
    <w:basedOn w:val="List"/>
    <w:next w:val="ListNumber4"/>
    <w:qFormat/>
    <w:pPr>
      <w:spacing w:before="240" w:after="120"/>
      <w:ind w:hanging="360" w:start="1440"/>
    </w:pPr>
    <w:rPr/>
  </w:style>
  <w:style w:type="paragraph" w:styleId="ListNumber4">
    <w:name w:val="List Number 4"/>
    <w:basedOn w:val="List"/>
    <w:pPr>
      <w:spacing w:before="0" w:after="120"/>
      <w:ind w:hanging="360" w:start="1440"/>
    </w:pPr>
    <w:rPr/>
  </w:style>
  <w:style w:type="paragraph" w:styleId="Numbering4End">
    <w:name w:val="Numbering 4 End"/>
    <w:basedOn w:val="List"/>
    <w:next w:val="ListNumber4"/>
    <w:qFormat/>
    <w:pPr>
      <w:spacing w:before="0" w:after="240"/>
      <w:ind w:hanging="360" w:start="1440"/>
    </w:pPr>
    <w:rPr/>
  </w:style>
  <w:style w:type="paragraph" w:styleId="Numbering4Cont">
    <w:name w:val="Numbering 4 Cont."/>
    <w:basedOn w:val="List"/>
    <w:qFormat/>
    <w:pPr>
      <w:spacing w:before="0" w:after="120"/>
      <w:ind w:hanging="0" w:start="1440"/>
    </w:pPr>
    <w:rPr/>
  </w:style>
  <w:style w:type="paragraph" w:styleId="Numbering5Start">
    <w:name w:val="Numbering 5 Start"/>
    <w:basedOn w:val="List"/>
    <w:next w:val="ListNumber5"/>
    <w:qFormat/>
    <w:pPr>
      <w:spacing w:before="240" w:after="120"/>
      <w:ind w:hanging="360" w:start="1800"/>
    </w:pPr>
    <w:rPr/>
  </w:style>
  <w:style w:type="paragraph" w:styleId="ListNumber5">
    <w:name w:val="List Number 5"/>
    <w:basedOn w:val="List"/>
    <w:pPr>
      <w:spacing w:before="0" w:after="120"/>
      <w:ind w:hanging="360" w:start="1800"/>
    </w:pPr>
    <w:rPr/>
  </w:style>
  <w:style w:type="paragraph" w:styleId="Numbering5End">
    <w:name w:val="Numbering 5 End"/>
    <w:basedOn w:val="List"/>
    <w:next w:val="ListNumber5"/>
    <w:qFormat/>
    <w:pPr>
      <w:spacing w:before="0" w:after="240"/>
      <w:ind w:hanging="360" w:start="1800"/>
    </w:pPr>
    <w:rPr/>
  </w:style>
  <w:style w:type="paragraph" w:styleId="Numbering5Cont">
    <w:name w:val="Numbering 5 Cont."/>
    <w:basedOn w:val="List"/>
    <w:qFormat/>
    <w:pPr>
      <w:spacing w:before="0" w:after="120"/>
      <w:ind w:hanging="0" w:start="1800"/>
    </w:pPr>
    <w:rPr/>
  </w:style>
  <w:style w:type="paragraph" w:styleId="List1Start">
    <w:name w:val="List 1 Start"/>
    <w:basedOn w:val="List"/>
    <w:next w:val="ListBullet"/>
    <w:qFormat/>
    <w:pPr>
      <w:spacing w:before="240" w:after="120"/>
      <w:ind w:hanging="360" w:start="360"/>
    </w:pPr>
    <w:rPr/>
  </w:style>
  <w:style w:type="paragraph" w:styleId="ListBullet">
    <w:name w:val="List Bullet"/>
    <w:basedOn w:val="List"/>
    <w:pPr>
      <w:spacing w:before="0" w:after="120"/>
      <w:ind w:hanging="360" w:start="360"/>
    </w:pPr>
    <w:rPr/>
  </w:style>
  <w:style w:type="paragraph" w:styleId="List1End">
    <w:name w:val="List 1 End"/>
    <w:basedOn w:val="List"/>
    <w:next w:val="ListBullet"/>
    <w:qFormat/>
    <w:pPr>
      <w:spacing w:before="0" w:after="240"/>
      <w:ind w:hanging="360" w:start="360"/>
    </w:pPr>
    <w:rPr/>
  </w:style>
  <w:style w:type="paragraph" w:styleId="ListContinue">
    <w:name w:val="List Continue"/>
    <w:basedOn w:val="List"/>
    <w:pPr>
      <w:spacing w:before="0" w:after="120"/>
      <w:ind w:hanging="0" w:start="360"/>
    </w:pPr>
    <w:rPr/>
  </w:style>
  <w:style w:type="paragraph" w:styleId="List2Start">
    <w:name w:val="List 2 Start"/>
    <w:basedOn w:val="List"/>
    <w:next w:val="ListBullet2"/>
    <w:qFormat/>
    <w:pPr>
      <w:spacing w:before="240" w:after="120"/>
      <w:ind w:hanging="360" w:start="720"/>
    </w:pPr>
    <w:rPr/>
  </w:style>
  <w:style w:type="paragraph" w:styleId="ListBullet2">
    <w:name w:val="List Bullet 2"/>
    <w:basedOn w:val="List"/>
    <w:pPr>
      <w:spacing w:before="0" w:after="120"/>
      <w:ind w:hanging="360" w:start="720"/>
    </w:pPr>
    <w:rPr/>
  </w:style>
  <w:style w:type="paragraph" w:styleId="List2End">
    <w:name w:val="List 2 End"/>
    <w:basedOn w:val="List"/>
    <w:next w:val="ListBullet2"/>
    <w:qFormat/>
    <w:pPr>
      <w:spacing w:before="0" w:after="240"/>
      <w:ind w:hanging="360" w:start="720"/>
    </w:pPr>
    <w:rPr/>
  </w:style>
  <w:style w:type="paragraph" w:styleId="ListContinue2">
    <w:name w:val="List Continue 2"/>
    <w:basedOn w:val="List"/>
    <w:pPr>
      <w:spacing w:before="0" w:after="120"/>
      <w:ind w:hanging="0" w:start="720"/>
    </w:pPr>
    <w:rPr/>
  </w:style>
  <w:style w:type="paragraph" w:styleId="List3Start">
    <w:name w:val="List 3 Start"/>
    <w:basedOn w:val="List"/>
    <w:next w:val="ListBullet3"/>
    <w:qFormat/>
    <w:pPr>
      <w:spacing w:before="240" w:after="120"/>
      <w:ind w:hanging="360" w:start="1080"/>
    </w:pPr>
    <w:rPr/>
  </w:style>
  <w:style w:type="paragraph" w:styleId="ListBullet3">
    <w:name w:val="List Bullet 3"/>
    <w:basedOn w:val="List"/>
    <w:pPr>
      <w:spacing w:before="0" w:after="120"/>
      <w:ind w:hanging="360" w:start="1080"/>
    </w:pPr>
    <w:rPr/>
  </w:style>
  <w:style w:type="paragraph" w:styleId="List3End">
    <w:name w:val="List 3 End"/>
    <w:basedOn w:val="List"/>
    <w:next w:val="ListBullet3"/>
    <w:qFormat/>
    <w:pPr>
      <w:spacing w:before="0" w:after="240"/>
      <w:ind w:hanging="360" w:start="1080"/>
    </w:pPr>
    <w:rPr/>
  </w:style>
  <w:style w:type="paragraph" w:styleId="ListContinue3">
    <w:name w:val="List Continue 3"/>
    <w:basedOn w:val="List"/>
    <w:pPr>
      <w:spacing w:before="0" w:after="120"/>
      <w:ind w:hanging="0" w:start="1080"/>
    </w:pPr>
    <w:rPr/>
  </w:style>
  <w:style w:type="paragraph" w:styleId="List4Start">
    <w:name w:val="List 4 Start"/>
    <w:basedOn w:val="List"/>
    <w:next w:val="ListBullet4"/>
    <w:qFormat/>
    <w:pPr>
      <w:spacing w:before="240" w:after="120"/>
      <w:ind w:hanging="360" w:start="1440"/>
    </w:pPr>
    <w:rPr/>
  </w:style>
  <w:style w:type="paragraph" w:styleId="ListBullet4">
    <w:name w:val="List Bullet 4"/>
    <w:basedOn w:val="List"/>
    <w:pPr>
      <w:spacing w:before="0" w:after="120"/>
      <w:ind w:hanging="360" w:start="1440"/>
    </w:pPr>
    <w:rPr/>
  </w:style>
  <w:style w:type="paragraph" w:styleId="List4End">
    <w:name w:val="List 4 End"/>
    <w:basedOn w:val="List"/>
    <w:next w:val="ListBullet4"/>
    <w:qFormat/>
    <w:pPr>
      <w:spacing w:before="0" w:after="240"/>
      <w:ind w:hanging="360" w:start="1440"/>
    </w:pPr>
    <w:rPr/>
  </w:style>
  <w:style w:type="paragraph" w:styleId="ListContinue4">
    <w:name w:val="List Continue 4"/>
    <w:basedOn w:val="List"/>
    <w:pPr>
      <w:spacing w:before="0" w:after="120"/>
      <w:ind w:hanging="0" w:start="1440"/>
    </w:pPr>
    <w:rPr/>
  </w:style>
  <w:style w:type="paragraph" w:styleId="List5Start">
    <w:name w:val="List 5 Start"/>
    <w:basedOn w:val="List"/>
    <w:next w:val="ListBullet5"/>
    <w:qFormat/>
    <w:pPr>
      <w:spacing w:before="240" w:after="120"/>
      <w:ind w:hanging="360" w:start="1800"/>
    </w:pPr>
    <w:rPr/>
  </w:style>
  <w:style w:type="paragraph" w:styleId="ListBullet5">
    <w:name w:val="List Bullet 5"/>
    <w:basedOn w:val="List"/>
    <w:pPr>
      <w:spacing w:before="0" w:after="120"/>
      <w:ind w:hanging="360" w:start="1800"/>
    </w:pPr>
    <w:rPr/>
  </w:style>
  <w:style w:type="paragraph" w:styleId="List5End">
    <w:name w:val="List 5 End"/>
    <w:basedOn w:val="List"/>
    <w:next w:val="ListBullet5"/>
    <w:qFormat/>
    <w:pPr>
      <w:spacing w:before="0" w:after="240"/>
      <w:ind w:hanging="360" w:start="1800"/>
    </w:pPr>
    <w:rPr/>
  </w:style>
  <w:style w:type="paragraph" w:styleId="ListContinue5">
    <w:name w:val="List Continue 5"/>
    <w:basedOn w:val="List"/>
    <w:pPr>
      <w:spacing w:before="0" w:after="120"/>
      <w:ind w:hanging="0" w:start="1800"/>
    </w:pPr>
    <w:rPr/>
  </w:style>
  <w:style w:type="paragraph" w:styleId="IndexHeading">
    <w:name w:val="index heading"/>
    <w:basedOn w:val="Heading"/>
    <w:pPr>
      <w:suppressLineNumbers/>
      <w:ind w:hanging="0" w:start="0"/>
    </w:pPr>
    <w:rPr>
      <w:b/>
      <w:bCs/>
      <w:sz w:val="32"/>
      <w:szCs w:val="32"/>
    </w:rPr>
  </w:style>
  <w:style w:type="paragraph" w:styleId="Index1">
    <w:name w:val="index 1"/>
    <w:basedOn w:val="Index"/>
    <w:pPr>
      <w:ind w:hanging="0" w:start="0"/>
    </w:pPr>
    <w:rPr/>
  </w:style>
  <w:style w:type="paragraph" w:styleId="Index2">
    <w:name w:val="index 2"/>
    <w:basedOn w:val="Index"/>
    <w:pPr>
      <w:ind w:hanging="0" w:start="283"/>
    </w:pPr>
    <w:rPr/>
  </w:style>
  <w:style w:type="paragraph" w:styleId="Index3">
    <w:name w:val="index 3"/>
    <w:basedOn w:val="Index"/>
    <w:pPr>
      <w:ind w:hanging="0" w:start="567"/>
    </w:pPr>
    <w:rPr/>
  </w:style>
  <w:style w:type="paragraph" w:styleId="IndexSeparator">
    <w:name w:val="Index Separator"/>
    <w:basedOn w:val="Index"/>
    <w:qFormat/>
    <w:pPr>
      <w:ind w:hanging="0" w:start="0"/>
    </w:pPr>
    <w:rPr/>
  </w:style>
  <w:style w:type="paragraph" w:styleId="TOCHeading">
    <w:name w:val="TOC Heading"/>
    <w:basedOn w:val="IndexHeading"/>
    <w:qFormat/>
    <w:pPr>
      <w:suppressLineNumbers/>
      <w:ind w:hanging="0" w:start="0"/>
    </w:pPr>
    <w:rPr>
      <w:b/>
      <w:bCs/>
      <w:sz w:val="32"/>
      <w:szCs w:val="32"/>
    </w:rPr>
  </w:style>
  <w:style w:type="paragraph" w:styleId="TOC1">
    <w:name w:val="toc 1"/>
    <w:basedOn w:val="Index"/>
    <w:pPr>
      <w:tabs>
        <w:tab w:val="clear" w:pos="709"/>
        <w:tab w:val="right" w:pos="9638" w:leader="dot"/>
      </w:tabs>
      <w:ind w:hanging="0" w:start="0"/>
    </w:pPr>
    <w:rPr/>
  </w:style>
  <w:style w:type="paragraph" w:styleId="TOC2">
    <w:name w:val="toc 2"/>
    <w:basedOn w:val="Index"/>
    <w:pPr>
      <w:tabs>
        <w:tab w:val="clear" w:pos="709"/>
        <w:tab w:val="right" w:pos="9638" w:leader="dot"/>
      </w:tabs>
      <w:ind w:hanging="0" w:start="283"/>
    </w:pPr>
    <w:rPr/>
  </w:style>
  <w:style w:type="paragraph" w:styleId="TOC3">
    <w:name w:val="toc 3"/>
    <w:basedOn w:val="Index"/>
    <w:pPr>
      <w:tabs>
        <w:tab w:val="clear" w:pos="709"/>
        <w:tab w:val="right" w:pos="9638" w:leader="dot"/>
      </w:tabs>
      <w:ind w:hanging="0" w:start="567"/>
    </w:pPr>
    <w:rPr/>
  </w:style>
  <w:style w:type="paragraph" w:styleId="TOC4">
    <w:name w:val="toc 4"/>
    <w:basedOn w:val="Index"/>
    <w:pPr>
      <w:tabs>
        <w:tab w:val="clear" w:pos="709"/>
        <w:tab w:val="right" w:pos="9638" w:leader="dot"/>
      </w:tabs>
      <w:ind w:hanging="0" w:start="850"/>
    </w:pPr>
    <w:rPr/>
  </w:style>
  <w:style w:type="paragraph" w:styleId="TOC5">
    <w:name w:val="toc 5"/>
    <w:basedOn w:val="Index"/>
    <w:pPr>
      <w:tabs>
        <w:tab w:val="clear" w:pos="709"/>
        <w:tab w:val="right" w:pos="9638" w:leader="dot"/>
      </w:tabs>
      <w:ind w:hanging="0" w:start="1134"/>
    </w:pPr>
    <w:rPr/>
  </w:style>
  <w:style w:type="paragraph" w:styleId="UserIndexHeading">
    <w:name w:val="User Index Heading"/>
    <w:basedOn w:val="IndexHeading"/>
    <w:qFormat/>
    <w:pPr>
      <w:suppressLineNumbers/>
      <w:ind w:hanging="0" w:start="0"/>
    </w:pPr>
    <w:rPr>
      <w:b/>
      <w:bCs/>
      <w:sz w:val="32"/>
      <w:szCs w:val="32"/>
    </w:rPr>
  </w:style>
  <w:style w:type="paragraph" w:styleId="UserIndex1">
    <w:name w:val="User Index 1"/>
    <w:basedOn w:val="Index"/>
    <w:qFormat/>
    <w:pPr>
      <w:tabs>
        <w:tab w:val="clear" w:pos="709"/>
        <w:tab w:val="right" w:pos="9638" w:leader="dot"/>
      </w:tabs>
      <w:ind w:hanging="0" w:start="0"/>
    </w:pPr>
    <w:rPr/>
  </w:style>
  <w:style w:type="paragraph" w:styleId="UserIndex2">
    <w:name w:val="User Index 2"/>
    <w:basedOn w:val="Index"/>
    <w:qFormat/>
    <w:pPr>
      <w:tabs>
        <w:tab w:val="clear" w:pos="709"/>
        <w:tab w:val="right" w:pos="9638" w:leader="dot"/>
      </w:tabs>
      <w:ind w:hanging="0" w:start="283"/>
    </w:pPr>
    <w:rPr/>
  </w:style>
  <w:style w:type="paragraph" w:styleId="UserIndex3">
    <w:name w:val="User Index 3"/>
    <w:basedOn w:val="Index"/>
    <w:qFormat/>
    <w:pPr>
      <w:tabs>
        <w:tab w:val="clear" w:pos="709"/>
        <w:tab w:val="right" w:pos="9638" w:leader="dot"/>
      </w:tabs>
      <w:ind w:hanging="0" w:start="567"/>
    </w:pPr>
    <w:rPr/>
  </w:style>
  <w:style w:type="paragraph" w:styleId="UserIndex4">
    <w:name w:val="User Index 4"/>
    <w:basedOn w:val="Index"/>
    <w:qFormat/>
    <w:pPr>
      <w:tabs>
        <w:tab w:val="clear" w:pos="709"/>
        <w:tab w:val="right" w:pos="9638" w:leader="dot"/>
      </w:tabs>
      <w:ind w:hanging="0" w:start="850"/>
    </w:pPr>
    <w:rPr/>
  </w:style>
  <w:style w:type="paragraph" w:styleId="UserIndex5">
    <w:name w:val="User Index 5"/>
    <w:basedOn w:val="Index"/>
    <w:qFormat/>
    <w:pPr>
      <w:tabs>
        <w:tab w:val="clear" w:pos="709"/>
        <w:tab w:val="right" w:pos="9638" w:leader="dot"/>
      </w:tabs>
      <w:ind w:hanging="0" w:start="1134"/>
    </w:pPr>
    <w:rPr/>
  </w:style>
  <w:style w:type="paragraph" w:styleId="TOC6">
    <w:name w:val="toc 6"/>
    <w:basedOn w:val="Index"/>
    <w:pPr>
      <w:tabs>
        <w:tab w:val="clear" w:pos="709"/>
        <w:tab w:val="right" w:pos="9638" w:leader="dot"/>
      </w:tabs>
      <w:ind w:hanging="0" w:start="1417"/>
    </w:pPr>
    <w:rPr/>
  </w:style>
  <w:style w:type="paragraph" w:styleId="TOC7">
    <w:name w:val="toc 7"/>
    <w:basedOn w:val="Index"/>
    <w:pPr>
      <w:tabs>
        <w:tab w:val="clear" w:pos="709"/>
        <w:tab w:val="right" w:pos="9638" w:leader="dot"/>
      </w:tabs>
      <w:ind w:hanging="0" w:start="1701"/>
    </w:pPr>
    <w:rPr/>
  </w:style>
  <w:style w:type="paragraph" w:styleId="TOC8">
    <w:name w:val="toc 8"/>
    <w:basedOn w:val="Index"/>
    <w:pPr>
      <w:tabs>
        <w:tab w:val="clear" w:pos="709"/>
        <w:tab w:val="right" w:pos="9638" w:leader="dot"/>
      </w:tabs>
      <w:ind w:hanging="0" w:start="1984"/>
    </w:pPr>
    <w:rPr/>
  </w:style>
  <w:style w:type="paragraph" w:styleId="TOC9">
    <w:name w:val="toc 9"/>
    <w:basedOn w:val="Index"/>
    <w:pPr>
      <w:tabs>
        <w:tab w:val="clear" w:pos="709"/>
        <w:tab w:val="right" w:pos="9638" w:leader="dot"/>
      </w:tabs>
      <w:ind w:hanging="0" w:start="2268"/>
    </w:pPr>
    <w:rPr/>
  </w:style>
  <w:style w:type="paragraph" w:styleId="Contents10">
    <w:name w:val="Contents 10"/>
    <w:basedOn w:val="Index"/>
    <w:qFormat/>
    <w:pPr>
      <w:tabs>
        <w:tab w:val="clear" w:pos="709"/>
        <w:tab w:val="right" w:pos="9638" w:leader="dot"/>
      </w:tabs>
      <w:ind w:hanging="0" w:start="2551"/>
    </w:pPr>
    <w:rPr/>
  </w:style>
  <w:style w:type="paragraph" w:styleId="FigureIndexHeading">
    <w:name w:val="Figure Index Heading"/>
    <w:basedOn w:val="IndexHeading"/>
    <w:qFormat/>
    <w:pPr>
      <w:suppressLineNumbers/>
      <w:ind w:hanging="0" w:start="0"/>
    </w:pPr>
    <w:rPr>
      <w:b/>
      <w:bCs/>
      <w:sz w:val="32"/>
      <w:szCs w:val="32"/>
    </w:rPr>
  </w:style>
  <w:style w:type="paragraph" w:styleId="TableofFigures">
    <w:name w:val="table of figures"/>
    <w:basedOn w:val="Index"/>
    <w:pPr>
      <w:tabs>
        <w:tab w:val="clear" w:pos="709"/>
        <w:tab w:val="right" w:pos="9638" w:leader="dot"/>
      </w:tabs>
      <w:ind w:hanging="0" w:start="0"/>
    </w:pPr>
    <w:rPr/>
  </w:style>
  <w:style w:type="paragraph" w:styleId="ObjectIndexHeadinguser">
    <w:name w:val="Object Index Heading (user)"/>
    <w:basedOn w:val="IndexHeading"/>
    <w:qFormat/>
    <w:pPr>
      <w:suppressLineNumbers/>
      <w:ind w:hanging="0" w:start="0"/>
    </w:pPr>
    <w:rPr>
      <w:b/>
      <w:bCs/>
      <w:sz w:val="32"/>
      <w:szCs w:val="32"/>
    </w:rPr>
  </w:style>
  <w:style w:type="paragraph" w:styleId="ObjectIndex1user">
    <w:name w:val="Object Index 1 (user)"/>
    <w:basedOn w:val="Index"/>
    <w:qFormat/>
    <w:pPr>
      <w:tabs>
        <w:tab w:val="clear" w:pos="709"/>
        <w:tab w:val="right" w:pos="9638" w:leader="dot"/>
      </w:tabs>
      <w:ind w:hanging="0" w:start="0"/>
    </w:pPr>
    <w:rPr/>
  </w:style>
  <w:style w:type="paragraph" w:styleId="TableIndexHeadinguser">
    <w:name w:val="Table Index Heading (user)"/>
    <w:basedOn w:val="IndexHeading"/>
    <w:qFormat/>
    <w:pPr>
      <w:suppressLineNumbers/>
      <w:ind w:hanging="0" w:start="0"/>
    </w:pPr>
    <w:rPr>
      <w:b/>
      <w:bCs/>
      <w:sz w:val="32"/>
      <w:szCs w:val="32"/>
    </w:rPr>
  </w:style>
  <w:style w:type="paragraph" w:styleId="TableIndex1user">
    <w:name w:val="Table Index 1 (user)"/>
    <w:basedOn w:val="Index"/>
    <w:qFormat/>
    <w:pPr>
      <w:tabs>
        <w:tab w:val="clear" w:pos="709"/>
        <w:tab w:val="right" w:pos="9638" w:leader="dot"/>
      </w:tabs>
      <w:ind w:hanging="0" w:start="0"/>
    </w:pPr>
    <w:rPr/>
  </w:style>
  <w:style w:type="paragraph" w:styleId="TableofAuthorities">
    <w:name w:val="table of authorities"/>
    <w:basedOn w:val="IndexHeading"/>
    <w:pPr>
      <w:suppressLineNumbers/>
      <w:ind w:hanging="0" w:start="0"/>
    </w:pPr>
    <w:rPr>
      <w:b/>
      <w:bCs/>
      <w:sz w:val="32"/>
      <w:szCs w:val="32"/>
    </w:rPr>
  </w:style>
  <w:style w:type="paragraph" w:styleId="Bibliography1">
    <w:name w:val="Bibliography 1"/>
    <w:basedOn w:val="Index"/>
    <w:qFormat/>
    <w:pPr>
      <w:tabs>
        <w:tab w:val="clear" w:pos="709"/>
        <w:tab w:val="right" w:pos="9638" w:leader="dot"/>
      </w:tabs>
      <w:ind w:hanging="0" w:start="0"/>
    </w:pPr>
    <w:rPr/>
  </w:style>
  <w:style w:type="paragraph" w:styleId="UserIndex6">
    <w:name w:val="User Index 6"/>
    <w:basedOn w:val="Index"/>
    <w:qFormat/>
    <w:pPr>
      <w:tabs>
        <w:tab w:val="clear" w:pos="709"/>
        <w:tab w:val="right" w:pos="9638" w:leader="dot"/>
      </w:tabs>
      <w:ind w:hanging="0" w:start="1417"/>
    </w:pPr>
    <w:rPr/>
  </w:style>
  <w:style w:type="paragraph" w:styleId="UserIndex7">
    <w:name w:val="User Index 7"/>
    <w:basedOn w:val="Index"/>
    <w:qFormat/>
    <w:pPr>
      <w:tabs>
        <w:tab w:val="clear" w:pos="709"/>
        <w:tab w:val="right" w:pos="9638" w:leader="dot"/>
      </w:tabs>
      <w:ind w:hanging="0" w:start="1701"/>
    </w:pPr>
    <w:rPr/>
  </w:style>
  <w:style w:type="paragraph" w:styleId="UserIndex8">
    <w:name w:val="User Index 8"/>
    <w:basedOn w:val="Index"/>
    <w:qFormat/>
    <w:pPr>
      <w:tabs>
        <w:tab w:val="clear" w:pos="709"/>
        <w:tab w:val="right" w:pos="9638" w:leader="dot"/>
      </w:tabs>
      <w:ind w:hanging="0" w:start="1984"/>
    </w:pPr>
    <w:rPr/>
  </w:style>
  <w:style w:type="paragraph" w:styleId="UserIndex9">
    <w:name w:val="User Index 9"/>
    <w:basedOn w:val="Index"/>
    <w:qFormat/>
    <w:pPr>
      <w:tabs>
        <w:tab w:val="clear" w:pos="709"/>
        <w:tab w:val="right" w:pos="9638" w:leader="dot"/>
      </w:tabs>
      <w:ind w:hanging="0" w:start="2268"/>
    </w:pPr>
    <w:rPr/>
  </w:style>
  <w:style w:type="paragraph" w:styleId="UserIndex10">
    <w:name w:val="User Index 10"/>
    <w:basedOn w:val="Index"/>
    <w:qFormat/>
    <w:pPr>
      <w:tabs>
        <w:tab w:val="clear" w:pos="709"/>
        <w:tab w:val="right" w:pos="9638" w:leader="dot"/>
      </w:tabs>
      <w:ind w:hanging="0" w:start="2551"/>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HeaderLeftuser">
    <w:name w:val="Header Left (user)"/>
    <w:basedOn w:val="Header"/>
    <w:qFormat/>
    <w:pPr>
      <w:suppressLineNumbers/>
    </w:pPr>
    <w:rPr/>
  </w:style>
  <w:style w:type="paragraph" w:styleId="HeaderRightuser">
    <w:name w:val="Header Right (user)"/>
    <w:basedOn w:val="Header"/>
    <w:qFormat/>
    <w:pPr>
      <w:suppressLineNumbers/>
      <w:jc w:val="end"/>
    </w:pPr>
    <w:rPr/>
  </w:style>
  <w:style w:type="paragraph" w:styleId="Footer">
    <w:name w:val="footer"/>
    <w:basedOn w:val="HeaderandFooter"/>
    <w:pPr>
      <w:suppressLineNumbers/>
    </w:pPr>
    <w:rPr/>
  </w:style>
  <w:style w:type="paragraph" w:styleId="FooterLeftuser">
    <w:name w:val="Footer Left (user)"/>
    <w:basedOn w:val="Footer"/>
    <w:qFormat/>
    <w:pPr>
      <w:suppressLineNumbers/>
    </w:pPr>
    <w:rPr/>
  </w:style>
  <w:style w:type="paragraph" w:styleId="FooterRightuser">
    <w:name w:val="Footer Right (user)"/>
    <w:basedOn w:val="Footer"/>
    <w:qFormat/>
    <w:pPr>
      <w:suppressLineNumbers/>
      <w:jc w:val="end"/>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Illustration">
    <w:name w:val="Illustration"/>
    <w:basedOn w:val="Caption"/>
    <w:qFormat/>
    <w:pPr/>
    <w:rPr/>
  </w:style>
  <w:style w:type="paragraph" w:styleId="Table">
    <w:name w:val="Table"/>
    <w:basedOn w:val="Caption"/>
    <w:qFormat/>
    <w:pPr/>
    <w:rPr/>
  </w:style>
  <w:style w:type="paragraph" w:styleId="Text">
    <w:name w:val="Text"/>
    <w:basedOn w:val="Caption"/>
    <w:qFormat/>
    <w:pPr/>
    <w:rPr/>
  </w:style>
  <w:style w:type="paragraph" w:styleId="Figure">
    <w:name w:val="Figure"/>
    <w:basedOn w:val="Caption"/>
    <w:qFormat/>
    <w:pPr/>
    <w:rPr/>
  </w:style>
  <w:style w:type="paragraph" w:styleId="FrameContentsuser">
    <w:name w:val="Frame Contents (user)"/>
    <w:basedOn w:val="Normal"/>
    <w:qFormat/>
    <w:pPr/>
    <w:rPr/>
  </w:style>
  <w:style w:type="paragraph" w:styleId="FootnoteText">
    <w:name w:val="footnote text"/>
    <w:basedOn w:val="Normal"/>
    <w:pPr>
      <w:suppressLineNumbers/>
      <w:ind w:hanging="340" w:start="340"/>
    </w:pPr>
    <w:rPr>
      <w:sz w:val="20"/>
      <w:szCs w:val="20"/>
    </w:rPr>
  </w:style>
  <w:style w:type="paragraph" w:styleId="EnvelopeAddress">
    <w:name w:val="envelope address"/>
    <w:basedOn w:val="Normal"/>
    <w:pPr>
      <w:suppressLineNumbers/>
      <w:spacing w:before="0" w:after="60"/>
    </w:pPr>
    <w:rPr/>
  </w:style>
  <w:style w:type="paragraph" w:styleId="EnvelopeReturn">
    <w:name w:val="envelope return"/>
    <w:basedOn w:val="Normal"/>
    <w:pPr>
      <w:suppressLineNumbers/>
      <w:spacing w:before="0" w:after="60"/>
    </w:pPr>
    <w:rPr/>
  </w:style>
  <w:style w:type="paragraph" w:styleId="EndnoteText">
    <w:name w:val="endnote text"/>
    <w:basedOn w:val="Normal"/>
    <w:pPr>
      <w:suppressLineNumbers/>
      <w:ind w:hanging="340" w:start="340"/>
    </w:pPr>
    <w:rPr>
      <w:sz w:val="20"/>
      <w:szCs w:val="20"/>
    </w:rPr>
  </w:style>
  <w:style w:type="paragraph" w:styleId="Drawing">
    <w:name w:val="Drawing"/>
    <w:basedOn w:val="Caption"/>
    <w:qFormat/>
    <w:pPr/>
    <w:rPr/>
  </w:style>
  <w:style w:type="paragraph" w:styleId="Comment">
    <w:name w:val="Comment"/>
    <w:basedOn w:val="Normal"/>
    <w:qFormat/>
    <w:pPr>
      <w:spacing w:lineRule="auto" w:line="240" w:before="56" w:after="0"/>
      <w:ind w:hanging="0" w:start="57" w:end="57"/>
    </w:pPr>
    <w:rPr>
      <w:color w:val="auto"/>
      <w:sz w:val="20"/>
      <w:szCs w:val="20"/>
    </w:rPr>
  </w:style>
  <w:style w:type="paragraph" w:styleId="BlockQuotationuser">
    <w:name w:val="Block Quotation (user)"/>
    <w:basedOn w:val="Normal"/>
    <w:qFormat/>
    <w:pPr>
      <w:spacing w:before="0" w:after="283"/>
      <w:ind w:hanging="0" w:start="567" w:end="567"/>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Contents">
    <w:name w:val="List Contents"/>
    <w:basedOn w:val="Normal"/>
    <w:qFormat/>
    <w:pPr>
      <w:ind w:start="567"/>
    </w:pPr>
    <w:rPr/>
  </w:style>
  <w:style w:type="paragraph" w:styleId="ListHeading">
    <w:name w:val="List Heading"/>
    <w:basedOn w:val="Normal"/>
    <w:next w:val="ListContents"/>
    <w:qFormat/>
    <w:pPr>
      <w:ind w:star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265</TotalTime>
  <Application>LibreOffice/25.2.1.2$Windows_X86_64 LibreOffice_project/d3abf4aee5fd705e4a92bba33a32f40bc4e56f49</Application>
  <AppVersion>15.0000</AppVersion>
  <Pages>8</Pages>
  <Words>489</Words>
  <Characters>2193</Characters>
  <CharactersWithSpaces>2743</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2025-03-13T15:17:46Z</dcterms:created>
  <dc:creator/>
  <dc:description/>
  <dc:language>en-SG</dc:language>
  <cp:lastModifiedBy/>
  <dcterms:modified xsi:type="dcterms:W3CDTF">2025-03-21T16:04:36Z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