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quiz-03---csci-394"/>
    <w:p>
      <w:pPr>
        <w:pStyle w:val="Heading1"/>
      </w:pPr>
      <w:r>
        <w:t xml:space="preserve">Quiz 03 - CSCI 394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Cs/>
          <w:b/>
        </w:rPr>
        <w:t xml:space="preserve">Dated:</w:t>
      </w:r>
      <w:r>
        <w:t xml:space="preserve"> </w:t>
      </w:r>
      <w:r>
        <w:t xml:space="preserve">April 8, 2026</w:t>
      </w:r>
    </w:p>
    <w:bookmarkStart w:id="20" w:name="X5ec544816cf2f65995a12ca48c74a6aad7f0652"/>
    <w:p>
      <w:pPr>
        <w:pStyle w:val="Heading2"/>
      </w:pPr>
      <w:r>
        <w:t xml:space="preserve">Multiple Choice (8 questions, 8 pts each = 64 pts) - Please highlight the correct answer</w:t>
      </w:r>
    </w:p>
    <w:p>
      <w:pPr>
        <w:numPr>
          <w:ilvl w:val="0"/>
          <w:numId w:val="1001"/>
        </w:numPr>
      </w:pPr>
      <w:r>
        <w:t xml:space="preserve">The primary advantage of a GPU over a CPU for numerical workloads is:</w:t>
      </w:r>
      <w:r>
        <w:br/>
      </w:r>
      <w:r>
        <w:t xml:space="preserve">A. Lower clock frequency</w:t>
      </w:r>
      <w:r>
        <w:br/>
      </w:r>
      <w:r>
        <w:t xml:space="preserve">B. Higher single-thread performance with complex branch prediction</w:t>
      </w:r>
      <w:r>
        <w:br/>
      </w:r>
      <w:r>
        <w:t xml:space="preserve">C. High throughput from many simple cores executing data-parallel work concurrently</w:t>
      </w:r>
      <w:r>
        <w:br/>
      </w:r>
      <w:r>
        <w:t xml:space="preserve">D. Larger L1 cache per core</w:t>
      </w:r>
    </w:p>
    <w:p>
      <w:pPr>
        <w:numPr>
          <w:ilvl w:val="0"/>
          <w:numId w:val="1001"/>
        </w:numPr>
      </w:pPr>
      <w:r>
        <w:t xml:space="preserve">In CUDA, the global thread index for a 1D launch is computed as:</w:t>
      </w:r>
      <w:r>
        <w:br/>
      </w:r>
      <w:r>
        <w:t xml:space="preserve">A.</w:t>
      </w:r>
      <w:r>
        <w:t xml:space="preserve"> </w:t>
      </w:r>
      <w:r>
        <w:rPr>
          <w:rStyle w:val="VerbatimChar"/>
        </w:rPr>
        <w:t xml:space="preserve">threadIdx.x + gridDim.x</w:t>
      </w:r>
      <w:r>
        <w:br/>
      </w:r>
      <w:r>
        <w:t xml:space="preserve">B.</w:t>
      </w:r>
      <w:r>
        <w:t xml:space="preserve"> </w:t>
      </w:r>
      <w:r>
        <w:rPr>
          <w:rStyle w:val="VerbatimChar"/>
        </w:rPr>
        <w:t xml:space="preserve">blockIdx.x * blockDim.x + threadIdx.x</w:t>
      </w:r>
      <w:r>
        <w:br/>
      </w:r>
      <w:r>
        <w:t xml:space="preserve">C.</w:t>
      </w:r>
      <w:r>
        <w:t xml:space="preserve"> </w:t>
      </w:r>
      <w:r>
        <w:rPr>
          <w:rStyle w:val="VerbatimChar"/>
        </w:rPr>
        <w:t xml:space="preserve">blockDim.x * threadIdx.x + blockIdx.x</w:t>
      </w:r>
      <w:r>
        <w:br/>
      </w:r>
      <w:r>
        <w:t xml:space="preserve">D.</w:t>
      </w:r>
      <w:r>
        <w:t xml:space="preserve"> </w:t>
      </w:r>
      <w:r>
        <w:rPr>
          <w:rStyle w:val="VerbatimChar"/>
        </w:rPr>
        <w:t xml:space="preserve">threadIdx.x * gridDim.x + blockIdx.x</w:t>
      </w:r>
    </w:p>
    <w:p>
      <w:pPr>
        <w:numPr>
          <w:ilvl w:val="0"/>
          <w:numId w:val="1001"/>
        </w:numPr>
      </w:pPr>
      <w:r>
        <w:t xml:space="preserve">On NVIDIA GPUs, threads are scheduled in groups called:</w:t>
      </w:r>
      <w:r>
        <w:br/>
      </w:r>
      <w:r>
        <w:t xml:space="preserve">A. Blocks of 64 threads</w:t>
      </w:r>
      <w:r>
        <w:br/>
      </w:r>
      <w:r>
        <w:t xml:space="preserve">B. Warps of 32 threads</w:t>
      </w:r>
      <w:r>
        <w:br/>
      </w:r>
      <w:r>
        <w:t xml:space="preserve">C. Wavefronts of 128 threads</w:t>
      </w:r>
      <w:r>
        <w:br/>
      </w:r>
      <w:r>
        <w:t xml:space="preserve">D. Teams of 16 threads</w:t>
      </w:r>
    </w:p>
    <w:p>
      <w:pPr>
        <w:numPr>
          <w:ilvl w:val="0"/>
          <w:numId w:val="1001"/>
        </w:numPr>
      </w:pPr>
      <w:r>
        <w:t xml:space="preserve">In a heterogeneous CPU-GPU system, which factor most commonly dominates the end-to-end runtime of a simple GPU kernel?</w:t>
      </w:r>
      <w:r>
        <w:br/>
      </w:r>
      <w:r>
        <w:t xml:space="preserve">A. Kernel compilation time</w:t>
      </w:r>
      <w:r>
        <w:br/>
      </w:r>
      <w:r>
        <w:t xml:space="preserve">B. Host-to-device and device-to-host data transfer time</w:t>
      </w:r>
      <w:r>
        <w:br/>
      </w:r>
      <w:r>
        <w:t xml:space="preserve">C. The time to allocate registers on the GPU</w:t>
      </w:r>
      <w:r>
        <w:br/>
      </w:r>
      <w:r>
        <w:t xml:space="preserve">D. The time for the CPU to parse the source code</w:t>
      </w:r>
    </w:p>
    <w:p>
      <w:pPr>
        <w:numPr>
          <w:ilvl w:val="0"/>
          <w:numId w:val="1001"/>
        </w:numPr>
      </w:pPr>
      <w:r>
        <w:t xml:space="preserve">Which CUDA function is used to copy data from host memory to device memory?</w:t>
      </w:r>
      <w:r>
        <w:br/>
      </w:r>
      <w:r>
        <w:t xml:space="preserve">A.</w:t>
      </w:r>
      <w:r>
        <w:t xml:space="preserve"> </w:t>
      </w:r>
      <w:r>
        <w:rPr>
          <w:rStyle w:val="VerbatimChar"/>
        </w:rPr>
        <w:t xml:space="preserve">cudaMalloc</w:t>
      </w:r>
      <w:r>
        <w:br/>
      </w:r>
      <w:r>
        <w:t xml:space="preserve">B.</w:t>
      </w:r>
      <w:r>
        <w:t xml:space="preserve"> </w:t>
      </w:r>
      <w:r>
        <w:rPr>
          <w:rStyle w:val="VerbatimChar"/>
        </w:rPr>
        <w:t xml:space="preserve">cudaFree</w:t>
      </w:r>
      <w:r>
        <w:br/>
      </w:r>
      <w:r>
        <w:t xml:space="preserve">C.</w:t>
      </w:r>
      <w:r>
        <w:t xml:space="preserve"> </w:t>
      </w:r>
      <w:r>
        <w:rPr>
          <w:rStyle w:val="VerbatimChar"/>
        </w:rPr>
        <w:t xml:space="preserve">cudaMemcpy</w:t>
      </w:r>
      <w:r>
        <w:br/>
      </w:r>
      <w:r>
        <w:t xml:space="preserve">D.</w:t>
      </w:r>
      <w:r>
        <w:t xml:space="preserve"> </w:t>
      </w:r>
      <w:r>
        <w:rPr>
          <w:rStyle w:val="VerbatimChar"/>
        </w:rPr>
        <w:t xml:space="preserve">cudaDeviceSynchronize</w:t>
      </w:r>
    </w:p>
    <w:p>
      <w:pPr>
        <w:numPr>
          <w:ilvl w:val="0"/>
          <w:numId w:val="1001"/>
        </w:numPr>
      </w:pPr>
      <w:r>
        <w:t xml:space="preserve">Which of the following GPU programming models gives the programmer the most explicit control over thread indexing, shared memory, and launch configuration?</w:t>
      </w:r>
      <w:r>
        <w:br/>
      </w:r>
      <w:r>
        <w:t xml:space="preserve">A. PyTorch</w:t>
      </w:r>
      <w:r>
        <w:br/>
      </w:r>
      <w:r>
        <w:t xml:space="preserve">B. OpenACC</w:t>
      </w:r>
      <w:r>
        <w:br/>
      </w:r>
      <w:r>
        <w:t xml:space="preserve">C. CUDA</w:t>
      </w:r>
      <w:r>
        <w:br/>
      </w:r>
      <w:r>
        <w:t xml:space="preserve">D. NumPy</w:t>
      </w:r>
    </w:p>
    <w:p>
      <w:pPr>
        <w:numPr>
          <w:ilvl w:val="0"/>
          <w:numId w:val="1001"/>
        </w:numPr>
      </w:pPr>
      <w:r>
        <w:t xml:space="preserve">In a CUDA shared-memory reduction, why is</w:t>
      </w:r>
      <w:r>
        <w:t xml:space="preserve"> </w:t>
      </w:r>
      <w:r>
        <w:rPr>
          <w:rStyle w:val="VerbatimChar"/>
        </w:rPr>
        <w:t xml:space="preserve">__syncthreads()</w:t>
      </w:r>
      <w:r>
        <w:t xml:space="preserve"> </w:t>
      </w:r>
      <w:r>
        <w:t xml:space="preserve">required between each halving step?</w:t>
      </w:r>
      <w:r>
        <w:br/>
      </w:r>
      <w:r>
        <w:t xml:space="preserve">A. It transfers data from host to device</w:t>
      </w:r>
      <w:r>
        <w:br/>
      </w:r>
      <w:r>
        <w:t xml:space="preserve">B. It ensures all threads in the block have completed their writes to shared memory before the next read</w:t>
      </w:r>
      <w:r>
        <w:br/>
      </w:r>
      <w:r>
        <w:t xml:space="preserve">C. It launches a new kernel</w:t>
      </w:r>
      <w:r>
        <w:br/>
      </w:r>
      <w:r>
        <w:t xml:space="preserve">D. It deallocates shared memory</w:t>
      </w:r>
    </w:p>
    <w:p>
      <w:pPr>
        <w:numPr>
          <w:ilvl w:val="0"/>
          <w:numId w:val="1001"/>
        </w:numPr>
      </w:pPr>
      <w:r>
        <w:t xml:space="preserve">Which statement about the AXPY kernel (</w:t>
      </w:r>
      <w:r>
        <w:rPr>
          <w:rStyle w:val="VerbatimChar"/>
        </w:rPr>
        <w:t xml:space="preserve">y[i] = a * x[i] + y[i]</w:t>
      </w:r>
      <w:r>
        <w:t xml:space="preserve">) on a GPU is most accurate?</w:t>
      </w:r>
      <w:r>
        <w:br/>
      </w:r>
      <w:r>
        <w:t xml:space="preserve">A. It is compute-bound because the multiply-add operation is expensive</w:t>
      </w:r>
      <w:r>
        <w:br/>
      </w:r>
      <w:r>
        <w:t xml:space="preserve">B. It is typically bandwidth-bound because the arithmetic intensity is very low relative to data movement</w:t>
      </w:r>
      <w:r>
        <w:br/>
      </w:r>
      <w:r>
        <w:t xml:space="preserve">C. It cannot be parallelized on a GPU</w:t>
      </w:r>
      <w:r>
        <w:br/>
      </w:r>
      <w:r>
        <w:t xml:space="preserve">D. It requires shared memory and synchronization to be correct</w:t>
      </w:r>
    </w:p>
    <w:bookmarkEnd w:id="20"/>
    <w:bookmarkStart w:id="21" w:name="short-answer-16-pts"/>
    <w:p>
      <w:pPr>
        <w:pStyle w:val="Heading2"/>
      </w:pPr>
      <w:r>
        <w:t xml:space="preserve">Short Answer (16 pts)</w:t>
      </w:r>
    </w:p>
    <w:p>
      <w:pPr>
        <w:numPr>
          <w:ilvl w:val="0"/>
          <w:numId w:val="1002"/>
        </w:numPr>
        <w:pStyle w:val="Compact"/>
      </w:pPr>
      <w:r>
        <w:t xml:space="preserve">Consider the following CUDA kernel and launch:</w:t>
      </w:r>
    </w:p>
    <w:p>
      <w:pPr>
        <w:pStyle w:val="SourceCode"/>
      </w:pPr>
      <w:r>
        <w:rPr>
          <w:rStyle w:val="NormalTok"/>
        </w:rPr>
        <w:t xml:space="preserve">__global__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scale_kernel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blockDim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threadIdx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gid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d_x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cudaMalloc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d_x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assume d_x is initialized with valid data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threads_per_block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num_blocks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threads_per_block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threads_per_block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scale_kernel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threads_per_block</w:t>
      </w:r>
      <w:r>
        <w:rPr>
          <w:rStyle w:val="OperatorTok"/>
        </w:rPr>
        <w:t xml:space="preserve">&gt;&gt;&gt;(</w:t>
      </w:r>
      <w:r>
        <w:rPr>
          <w:rStyle w:val="NormalTok"/>
        </w:rPr>
        <w:t xml:space="preserve">d_x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cudaDeviceSynchronize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This kernel has a correctness bug. Identify the problem and explain what could go wrong.</w:t>
      </w:r>
    </w:p>
    <w:p>
      <w:pPr>
        <w:numPr>
          <w:ilvl w:val="0"/>
          <w:numId w:val="1003"/>
        </w:numPr>
        <w:pStyle w:val="Compact"/>
      </w:pPr>
      <w:r>
        <w:t xml:space="preserve">Write the corrected version of the kernel body (just the kernel function, 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With</w:t>
      </w:r>
      <w:r>
        <w:t xml:space="preserve"> </w:t>
      </w:r>
      <w:r>
        <w:rPr>
          <w:rStyle w:val="VerbatimChar"/>
        </w:rPr>
        <w:t xml:space="preserve">n = 1000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threads_per_block = 256</w:t>
      </w:r>
      <w:r>
        <w:t xml:space="preserve">, how many blocks are launched? How many total threads are launched? How many of those threads do no useful work?</w:t>
      </w:r>
    </w:p>
    <w:bookmarkEnd w:id="21"/>
    <w:bookmarkStart w:id="22" w:name="gpu-kernel-question-20-pts"/>
    <w:p>
      <w:pPr>
        <w:pStyle w:val="Heading2"/>
      </w:pPr>
      <w:r>
        <w:t xml:space="preserve">GPU Kernel Question (20 pts)</w:t>
      </w:r>
    </w:p>
    <w:p>
      <w:pPr>
        <w:pStyle w:val="FirstParagraph"/>
      </w:pPr>
      <w:r>
        <w:t xml:space="preserve">Write a complete CUDA kernel that computes the elementwise sum of two vectors:</w:t>
      </w:r>
      <w:r>
        <w:t xml:space="preserve"> </w:t>
      </w:r>
      <w:r>
        <w:rPr>
          <w:rStyle w:val="VerbatimChar"/>
        </w:rPr>
        <w:t xml:space="preserve">c[i] = (a[i] - b[i])^2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 = 0, 1, ..., n-1</w:t>
      </w:r>
      <w:r>
        <w:t xml:space="preserve">.</w:t>
      </w:r>
    </w:p>
    <w:p>
      <w:pPr>
        <w:pStyle w:val="BodyText"/>
      </w:pPr>
      <w:r>
        <w:t xml:space="preserve">Then write the host-side code that:</w:t>
      </w:r>
      <w:r>
        <w:t xml:space="preserve"> </w:t>
      </w:r>
      <w:r>
        <w:t xml:space="preserve">1. Allocates device memory for arrays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2. Copies input arrays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from host to device</w:t>
      </w:r>
      <w:r>
        <w:t xml:space="preserve"> </w:t>
      </w:r>
      <w:r>
        <w:t xml:space="preserve">3. Launches the kernel with an appropriate grid and block configuration</w:t>
      </w:r>
      <w:r>
        <w:t xml:space="preserve"> </w:t>
      </w:r>
      <w:r>
        <w:t xml:space="preserve">4. Copies the result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back to the host</w:t>
      </w:r>
      <w:r>
        <w:t xml:space="preserve"> </w:t>
      </w:r>
      <w:r>
        <w:t xml:space="preserve">5. Frees device memory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threads_per_block = 256</w:t>
      </w:r>
      <w:r>
        <w:t xml:space="preserve">. Assume the host arrays</w:t>
      </w:r>
      <w:r>
        <w:t xml:space="preserve"> </w:t>
      </w:r>
      <w:r>
        <w:rPr>
          <w:rStyle w:val="VerbatimChar"/>
        </w:rPr>
        <w:t xml:space="preserve">h_a</w:t>
      </w:r>
      <w:r>
        <w:t xml:space="preserve">,</w:t>
      </w:r>
      <w:r>
        <w:t xml:space="preserve"> </w:t>
      </w:r>
      <w:r>
        <w:rPr>
          <w:rStyle w:val="VerbatimChar"/>
        </w:rPr>
        <w:t xml:space="preserve">h_b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h_c</w:t>
      </w:r>
      <w:r>
        <w:t xml:space="preserve"> </w:t>
      </w:r>
      <w:r>
        <w:t xml:space="preserve">are already allocated and initialized,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known.</w:t>
      </w:r>
    </w:p>
    <w:p>
      <w:pPr>
        <w:pStyle w:val="BodyText"/>
      </w:pPr>
      <w:r>
        <w:t xml:space="preserve">Please finish the implementation and run on Polaris: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&lt;cuda_runtime.h&gt;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 Step 1: Write the CUDA kernel here */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Assume h_a, h_b are allocated and initialized on the host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Step 2: Declare device pointers and allocate device memory */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Step 3: Copy input data from host to device */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Step 4: Set up launch configuration and launch the kernel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threads_per_block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Step 5: Copy result back to host */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Step 6: Free device memory */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h_a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h_b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h_c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2"/>
    <w:bookmarkEnd w:id="23"/>
    <w:sectPr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decimal"/>
      <w:lvlText w:val="%1."/>
      <w:lvlJc w:val="left"/>
      <w:pPr>
        <w:ind w:hanging="360" w:left="72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555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hanging="360" w:left="72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555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555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2026-04-06T03:44:01Z</dcterms:created>
  <dcterms:modified xsi:type="dcterms:W3CDTF">2026-04-06T03:44:01Z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