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264DE">
      <w:pPr>
        <w:spacing w:after="0" w:line="360" w:lineRule="auto"/>
        <w:contextualSpacing/>
        <w:jc w:val="center"/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5396865</wp:posOffset>
            </wp:positionH>
            <wp:positionV relativeFrom="margin">
              <wp:posOffset>-252095</wp:posOffset>
            </wp:positionV>
            <wp:extent cx="1389380" cy="605790"/>
            <wp:effectExtent l="0" t="0" r="1270" b="3810"/>
            <wp:wrapSquare wrapText="bothSides"/>
            <wp:docPr id="392188708" name="Imagem 6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88708" name="Imagem 6" descr="Logotip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0">
                <wp:simplePos x="0" y="0"/>
                <wp:positionH relativeFrom="column">
                  <wp:posOffset>-538480</wp:posOffset>
                </wp:positionH>
                <wp:positionV relativeFrom="page">
                  <wp:posOffset>311150</wp:posOffset>
                </wp:positionV>
                <wp:extent cx="5659120" cy="21590"/>
                <wp:effectExtent l="19050" t="19050" r="36830" b="35560"/>
                <wp:wrapNone/>
                <wp:docPr id="1135896048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9120" cy="2159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5A278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7" o:spid="_x0000_s1026" o:spt="20" style="position:absolute;left:0pt;margin-left:-42.4pt;margin-top:24.5pt;height:1.7pt;width:445.6pt;mso-position-vertical-relative:page;z-index:-251656192;mso-width-relative:page;mso-height-relative:page;" filled="f" stroked="t" coordsize="21600,21600" o:allowoverlap="f" o:gfxdata="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2y2GgdkAAAAJ&#10;AQAADwAAAAAAAAABACAAAAAiAAAAZHJzL2Rvd25yZXYueG1sUEsBAhQAFAAAAAgAh07iQCMNSzfi&#10;AQAAvQMAAA4AAAAAAAAAAQAgAAAAKAEAAGRycy9lMm9Eb2MueG1sUEsFBgAAAAAGAAYAWQEAAHwF&#10;AAAAAA==&#10;">
                <v:fill on="f" focussize="0,0"/>
                <v:stroke weight="3pt" color="#5A278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0">
                <wp:simplePos x="0" y="0"/>
                <wp:positionH relativeFrom="column">
                  <wp:posOffset>-544830</wp:posOffset>
                </wp:positionH>
                <wp:positionV relativeFrom="page">
                  <wp:posOffset>587375</wp:posOffset>
                </wp:positionV>
                <wp:extent cx="5655310" cy="0"/>
                <wp:effectExtent l="0" t="19050" r="21590" b="19050"/>
                <wp:wrapNone/>
                <wp:docPr id="2016402022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531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5A278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7" o:spid="_x0000_s1026" o:spt="20" style="position:absolute;left:0pt;margin-left:-42.9pt;margin-top:46.25pt;height:0pt;width:445.3pt;mso-position-vertical-relative:page;z-index:251661312;mso-width-relative:page;mso-height-relative:page;" filled="f" stroked="t" coordsize="21600,21600" o:allowoverlap="f" o:gfxdata="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1CvvKNcAAAAJAQAADwAAAAAA&#10;AAABACAAAAAiAAAAZHJzL2Rvd25yZXYueG1sUEsBAhQAFAAAAAgAh07iQHqKeV3bAQAAuQMAAA4A&#10;AAAAAAAAAQAgAAAAJgEAAGRycy9lMm9Eb2MueG1sUEsFBgAAAAAGAAYAWQEAAHMFAAAAAA==&#10;">
                <v:fill on="f" focussize="0,0"/>
                <v:stroke weight="3pt" color="#5A278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0">
                <wp:simplePos x="0" y="0"/>
                <wp:positionH relativeFrom="column">
                  <wp:posOffset>-544830</wp:posOffset>
                </wp:positionH>
                <wp:positionV relativeFrom="page">
                  <wp:posOffset>455295</wp:posOffset>
                </wp:positionV>
                <wp:extent cx="5659120" cy="0"/>
                <wp:effectExtent l="0" t="19050" r="36830" b="19050"/>
                <wp:wrapNone/>
                <wp:docPr id="1292460104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912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238CA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7" o:spid="_x0000_s1026" o:spt="20" style="position:absolute;left:0pt;margin-left:-42.9pt;margin-top:35.85pt;height:0pt;width:445.6pt;mso-position-vertical-relative:page;z-index:251659264;mso-width-relative:page;mso-height-relative:page;" filled="f" stroked="t" coordsize="21600,21600" o:allowoverlap="f" o:gfxdata="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c7SGL1wAAAAkBAAAPAAAA&#10;AAAAAAEAIAAAACIAAABkcnMvZG93bnJldi54bWxQSwECFAAUAAAACACHTuJAccG/vd0BAAC5AwAA&#10;DgAAAAAAAAABACAAAAAmAQAAZHJzL2Uyb0RvYy54bWxQSwUGAAAAAAYABgBZAQAAdQUAAAAA&#10;">
                <v:fill on="f" focussize="0,0"/>
                <v:stroke weight="3pt" color="#238CAD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A00E878">
      <w:pPr>
        <w:spacing w:after="0" w:line="360" w:lineRule="auto"/>
        <w:contextualSpacing/>
        <w:jc w:val="center"/>
        <w:rPr>
          <w:rFonts w:ascii="Arial" w:hAnsi="Arial" w:cs="Arial"/>
          <w:b/>
          <w:bCs/>
          <w:sz w:val="13"/>
          <w:szCs w:val="13"/>
        </w:rPr>
      </w:pPr>
    </w:p>
    <w:p w14:paraId="482831F3">
      <w:pPr>
        <w:spacing w:after="0" w:line="360" w:lineRule="auto"/>
        <w:contextualSpacing/>
        <w:jc w:val="center"/>
        <w:rPr>
          <w:rFonts w:ascii="Arial" w:hAnsi="Arial" w:cs="Arial"/>
          <w:b/>
          <w:bCs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  <w:t>VANGENES BIOTECH DO BRASIL</w:t>
      </w:r>
    </w:p>
    <w:p w14:paraId="1998BC98">
      <w:pPr>
        <w:spacing w:after="0" w:line="360" w:lineRule="auto"/>
        <w:contextualSpacing/>
        <w:rPr>
          <w:rFonts w:ascii="Arial" w:hAnsi="Arial" w:cs="Arial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Endereço:</w:t>
      </w:r>
      <w:r>
        <w:rPr>
          <w:rFonts w:ascii="Arial" w:hAnsi="Arial" w:cs="Arial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cs="Arial"/>
          <w:sz w:val="16"/>
          <w:szCs w:val="16"/>
        </w:rPr>
        <w:t>Rua Cincinato Braga, 37 – cj.11 | Bela Vista – São Paulo/SP – CEP: 01333-011</w:t>
      </w:r>
    </w:p>
    <w:p w14:paraId="31E54044">
      <w:pPr>
        <w:spacing w:after="0" w:line="360" w:lineRule="auto"/>
        <w:contextualSpacing/>
        <w:rPr>
          <w:rFonts w:ascii="Arial" w:hAnsi="Arial" w:cs="Arial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Fone:</w:t>
      </w:r>
      <w:r>
        <w:rPr>
          <w:rFonts w:ascii="Arial" w:hAnsi="Arial" w:cs="Arial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+55 (11) 3476-1893 </w:t>
      </w:r>
    </w:p>
    <w:p w14:paraId="442A2C6B">
      <w:pPr>
        <w:spacing w:after="0" w:line="360" w:lineRule="auto"/>
        <w:contextualSpacing/>
        <w:jc w:val="both"/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7C90D992">
      <w:pPr>
        <w:spacing w:after="0" w:line="360" w:lineRule="auto"/>
        <w:contextualSpacing/>
        <w:jc w:val="center"/>
        <w:rPr>
          <w:rFonts w:ascii="Arial" w:hAnsi="Arial" w:cs="Arial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b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Teste</w:t>
      </w:r>
      <w:r>
        <w:rPr>
          <w:rFonts w:ascii="Arial" w:hAnsi="Arial" w:cs="Arial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Arial" w:hAnsi="Arial" w:cs="Arial"/>
          <w:b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de</w:t>
      </w:r>
      <w:r>
        <w:rPr>
          <w:rFonts w:ascii="Arial" w:hAnsi="Arial" w:cs="Arial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Sexagem Fetal</w:t>
      </w:r>
    </w:p>
    <w:p w14:paraId="1B39B6D4">
      <w:pPr>
        <w:spacing w:after="0" w:line="360" w:lineRule="auto"/>
        <w:contextualSpacing/>
        <w:jc w:val="both"/>
        <w:rPr>
          <w:rFonts w:ascii="Arial" w:hAnsi="Arial" w:cs="Arial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2E150E9">
      <w:pPr>
        <w:tabs>
          <w:tab w:val="left" w:pos="5529"/>
        </w:tabs>
        <w:spacing w:after="0" w:line="360" w:lineRule="auto"/>
        <w:contextualSpacing/>
        <w:jc w:val="both"/>
        <w:rPr>
          <w:rFonts w:ascii="Arial" w:hAnsi="Arial" w:cs="Arial"/>
          <w:bCs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  <w:t>Data da coleta:</w:t>
      </w:r>
      <w:r>
        <w:rPr>
          <w:rFonts w:ascii="Arial" w:hAnsi="Arial" w:cs="Arial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cs="Arial"/>
          <w:bCs/>
          <w:color w:val="000000" w:themeColor="text1"/>
          <w:u w:val="single"/>
          <w:lang w:val="pt-PT"/>
          <w14:textFill>
            <w14:solidFill>
              <w14:schemeClr w14:val="tx1"/>
            </w14:solidFill>
          </w14:textFill>
        </w:rPr>
        <w:t>{{ collection_date }}</w:t>
      </w:r>
      <w:r>
        <w:rPr>
          <w:rFonts w:ascii="Arial" w:hAnsi="Arial" w:cs="Arial"/>
          <w:bCs/>
          <w:color w:val="000000" w:themeColor="text1"/>
          <w:lang w:val="pt-PT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cs="Arial"/>
          <w:bCs/>
          <w:color w:val="000000" w:themeColor="text1"/>
          <w:lang w:val="pt-PT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  <w:t>Data do recebimento das amostras:</w:t>
      </w:r>
      <w:r>
        <w:rPr>
          <w:rFonts w:ascii="Arial" w:hAnsi="Arial" w:cs="Arial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cs="Arial"/>
          <w:bCs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{{ received_date }}</w:t>
      </w:r>
    </w:p>
    <w:tbl>
      <w:tblPr>
        <w:tblStyle w:val="15"/>
        <w:tblpPr w:leftFromText="141" w:rightFromText="141" w:vertAnchor="text" w:horzAnchor="margin" w:tblpXSpec="center" w:tblpY="301"/>
        <w:tblW w:w="1052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20"/>
        <w:gridCol w:w="1984"/>
        <w:gridCol w:w="1843"/>
        <w:gridCol w:w="992"/>
        <w:gridCol w:w="1882"/>
      </w:tblGrid>
      <w:tr w14:paraId="7CD3A5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exact"/>
        </w:trPr>
        <w:tc>
          <w:tcPr>
            <w:tcW w:w="3820" w:type="dxa"/>
            <w:tcBorders>
              <w:left w:val="single" w:color="000000" w:sz="6" w:space="0"/>
            </w:tcBorders>
            <w:vAlign w:val="center"/>
          </w:tcPr>
          <w:p w14:paraId="540472AE">
            <w:pPr>
              <w:pStyle w:val="16"/>
              <w:spacing w:line="360" w:lineRule="auto"/>
              <w:ind w:left="105"/>
              <w:contextualSpacing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  <w14:textFill>
                  <w14:solidFill>
                    <w14:schemeClr w14:val="tx1"/>
                  </w14:solidFill>
                </w14:textFill>
              </w:rPr>
              <w:t>Nome</w:t>
            </w:r>
          </w:p>
        </w:tc>
        <w:tc>
          <w:tcPr>
            <w:tcW w:w="1984" w:type="dxa"/>
            <w:vAlign w:val="center"/>
          </w:tcPr>
          <w:p w14:paraId="5C15AC8F">
            <w:pPr>
              <w:pStyle w:val="16"/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eastAsia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eastAsia="pt-BR"/>
                <w14:textFill>
                  <w14:solidFill>
                    <w14:schemeClr w14:val="tx1"/>
                  </w14:solidFill>
                </w14:textFill>
              </w:rPr>
              <w:t>RG | CPF</w:t>
            </w:r>
          </w:p>
        </w:tc>
        <w:tc>
          <w:tcPr>
            <w:tcW w:w="1843" w:type="dxa"/>
            <w:vAlign w:val="center"/>
          </w:tcPr>
          <w:p w14:paraId="1BAC43D6">
            <w:pPr>
              <w:pStyle w:val="16"/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eastAsia="pt-BR"/>
                <w14:textFill>
                  <w14:solidFill>
                    <w14:schemeClr w14:val="tx1"/>
                  </w14:solidFill>
                </w14:textFill>
              </w:rPr>
              <w:t>ID</w:t>
            </w: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  <w14:textFill>
                  <w14:solidFill>
                    <w14:schemeClr w14:val="tx1"/>
                  </w14:solidFill>
                </w14:textFill>
              </w:rPr>
              <w:t xml:space="preserve"> do tubo</w:t>
            </w:r>
          </w:p>
        </w:tc>
        <w:tc>
          <w:tcPr>
            <w:tcW w:w="992" w:type="dxa"/>
            <w:tcBorders>
              <w:right w:val="single" w:color="000000" w:sz="6" w:space="0"/>
            </w:tcBorders>
            <w:vAlign w:val="center"/>
          </w:tcPr>
          <w:p w14:paraId="0D4B6C49">
            <w:pPr>
              <w:pStyle w:val="16"/>
              <w:spacing w:line="360" w:lineRule="auto"/>
              <w:ind w:left="0"/>
              <w:contextualSpacing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eastAsia="pt-BR"/>
                <w14:textFill>
                  <w14:solidFill>
                    <w14:schemeClr w14:val="tx1"/>
                  </w14:solidFill>
                </w14:textFill>
              </w:rPr>
              <w:t>Sex</w:t>
            </w: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  <w14:textFill>
                  <w14:solidFill>
                    <w14:schemeClr w14:val="tx1"/>
                  </w14:solidFill>
                </w14:textFill>
              </w:rPr>
              <w:t>o</w:t>
            </w:r>
          </w:p>
        </w:tc>
        <w:tc>
          <w:tcPr>
            <w:tcW w:w="1882" w:type="dxa"/>
            <w:tcBorders>
              <w:right w:val="single" w:color="000000" w:sz="6" w:space="0"/>
            </w:tcBorders>
            <w:vAlign w:val="center"/>
          </w:tcPr>
          <w:p w14:paraId="4CC0ACA6">
            <w:pPr>
              <w:pStyle w:val="16"/>
              <w:spacing w:line="360" w:lineRule="auto"/>
              <w:ind w:left="197"/>
              <w:contextualSpacing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eastAsia="pt-B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eastAsia="pt-BR"/>
                <w14:textFill>
                  <w14:solidFill>
                    <w14:schemeClr w14:val="tx1"/>
                  </w14:solidFill>
                </w14:textFill>
              </w:rPr>
              <w:t>Amostra</w:t>
            </w:r>
          </w:p>
        </w:tc>
      </w:tr>
      <w:tr w14:paraId="767B28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3820" w:type="dxa"/>
            <w:tcBorders>
              <w:left w:val="single" w:color="000000" w:sz="6" w:space="0"/>
            </w:tcBorders>
            <w:vAlign w:val="center"/>
          </w:tcPr>
          <w:p w14:paraId="3E6FB5D3">
            <w:pPr>
              <w:pStyle w:val="16"/>
              <w:spacing w:line="360" w:lineRule="auto"/>
              <w:ind w:left="0"/>
              <w:contextualSpacing/>
              <w:jc w:val="center"/>
              <w:rPr>
                <w:rFonts w:ascii="Arial" w:hAnsi="Arial" w:cs="Arial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lang w:val="pt-BR" w:eastAsia="zh-CN"/>
                <w14:textFill>
                  <w14:solidFill>
                    <w14:schemeClr w14:val="tx1"/>
                  </w14:solidFill>
                </w14:textFill>
              </w:rPr>
              <w:t>{{ female_name }}</w:t>
            </w:r>
          </w:p>
        </w:tc>
        <w:tc>
          <w:tcPr>
            <w:tcW w:w="1984" w:type="dxa"/>
            <w:vAlign w:val="center"/>
          </w:tcPr>
          <w:p w14:paraId="08CFA115">
            <w:pPr>
              <w:pStyle w:val="16"/>
              <w:spacing w:line="360" w:lineRule="auto"/>
              <w:ind w:left="0"/>
              <w:contextualSpacing/>
              <w:jc w:val="center"/>
              <w:rPr>
                <w:rFonts w:ascii="Arial" w:hAnsi="Arial" w:cs="Arial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{{ RG_F }}</w:t>
            </w:r>
          </w:p>
        </w:tc>
        <w:tc>
          <w:tcPr>
            <w:tcW w:w="1843" w:type="dxa"/>
            <w:vAlign w:val="center"/>
          </w:tcPr>
          <w:p w14:paraId="0B11BFD2">
            <w:pPr>
              <w:pStyle w:val="16"/>
              <w:spacing w:line="360" w:lineRule="auto"/>
              <w:ind w:left="0"/>
              <w:contextualSpacing/>
              <w:jc w:val="center"/>
              <w:rPr>
                <w:rFonts w:ascii="Arial" w:hAnsi="Arial" w:eastAsia="宋体" w:cs="Arial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Cs/>
                <w:color w:val="000000" w:themeColor="text1"/>
                <w:u w:val="single"/>
                <w:lang w:eastAsia="zh-CN"/>
                <w14:textFill>
                  <w14:solidFill>
                    <w14:schemeClr w14:val="tx1"/>
                  </w14:solidFill>
                </w14:textFill>
              </w:rPr>
              <w:t>{{</w:t>
            </w:r>
            <w:r>
              <w:rPr>
                <w:rFonts w:hint="eastAsia" w:ascii="Arial" w:hAnsi="Arial" w:cs="Arial"/>
                <w:bCs/>
                <w:color w:val="000000" w:themeColor="text1"/>
                <w:u w:val="single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case</w:t>
            </w:r>
            <w:r>
              <w:rPr>
                <w:rFonts w:ascii="Arial" w:hAnsi="Arial" w:cs="Arial"/>
                <w:bCs/>
                <w:color w:val="000000" w:themeColor="text1"/>
                <w:u w:val="single"/>
                <w14:textFill>
                  <w14:solidFill>
                    <w14:schemeClr w14:val="tx1"/>
                  </w14:solidFill>
                </w14:textFill>
              </w:rPr>
              <w:t>_id_s</w:t>
            </w:r>
            <w:r>
              <w:rPr>
                <w:rFonts w:ascii="微软雅黑" w:hAnsi="微软雅黑" w:eastAsia="微软雅黑" w:cs="微软雅黑"/>
                <w:bCs/>
                <w:color w:val="000000" w:themeColor="text1"/>
                <w:u w:val="single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}}-F</w:t>
            </w:r>
          </w:p>
        </w:tc>
        <w:tc>
          <w:tcPr>
            <w:tcW w:w="992" w:type="dxa"/>
            <w:tcBorders>
              <w:right w:val="single" w:color="000000" w:sz="6" w:space="0"/>
            </w:tcBorders>
            <w:vAlign w:val="center"/>
          </w:tcPr>
          <w:p w14:paraId="721A5317">
            <w:pPr>
              <w:pStyle w:val="16"/>
              <w:spacing w:line="360" w:lineRule="auto"/>
              <w:ind w:left="0"/>
              <w:contextualSpacing/>
              <w:jc w:val="center"/>
              <w:rPr>
                <w:rFonts w:ascii="Arial" w:hAnsi="Arial" w:cs="Arial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color w:val="000000" w:themeColor="text1"/>
                <w:lang w:val="pt-PT" w:eastAsia="zh-CN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  <w:tc>
          <w:tcPr>
            <w:tcW w:w="1882" w:type="dxa"/>
            <w:tcBorders>
              <w:right w:val="single" w:color="000000" w:sz="6" w:space="0"/>
            </w:tcBorders>
            <w:vAlign w:val="center"/>
          </w:tcPr>
          <w:p w14:paraId="0568DC1D">
            <w:pPr>
              <w:pStyle w:val="16"/>
              <w:spacing w:line="360" w:lineRule="auto"/>
              <w:ind w:left="0"/>
              <w:contextualSpacing/>
              <w:jc w:val="center"/>
              <w:rPr>
                <w:rFonts w:ascii="Arial" w:hAnsi="Arial" w:cs="Arial"/>
                <w:color w:val="000000" w:themeColor="text1"/>
                <w:lang w:val="pt-PT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pt-PT" w:eastAsia="zh-CN"/>
                <w14:textFill>
                  <w14:solidFill>
                    <w14:schemeClr w14:val="tx1"/>
                  </w14:solidFill>
                </w14:textFill>
              </w:rPr>
              <w:t>Sangue</w:t>
            </w:r>
          </w:p>
        </w:tc>
      </w:tr>
    </w:tbl>
    <w:p w14:paraId="71C7F2E0">
      <w:pPr>
        <w:spacing w:after="0" w:line="360" w:lineRule="auto"/>
        <w:contextualSpacing/>
        <w:jc w:val="both"/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3F32B1E3">
      <w:pPr>
        <w:spacing w:after="0" w:line="360" w:lineRule="auto"/>
        <w:contextualSpacing/>
        <w:jc w:val="both"/>
        <w:rPr>
          <w:rFonts w:ascii="Arial" w:hAnsi="Arial" w:cs="Arial"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24CF92C">
      <w:pPr>
        <w:tabs>
          <w:tab w:val="left" w:pos="5670"/>
        </w:tabs>
        <w:spacing w:after="0" w:line="360" w:lineRule="auto"/>
        <w:contextualSpacing/>
        <w:jc w:val="both"/>
        <w:rPr>
          <w:rFonts w:ascii="Arial" w:hAnsi="Arial" w:cs="Arial"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  <w:t>ID do teste:</w:t>
      </w:r>
      <w:r>
        <w:rPr>
          <w:rFonts w:ascii="Arial" w:hAnsi="Arial" w:cs="Arial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cs="Arial"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{{ </w:t>
      </w:r>
      <w:r>
        <w:rPr>
          <w:rFonts w:hint="eastAsia" w:ascii="Arial" w:hAnsi="Arial" w:cs="Arial"/>
          <w:bCs/>
          <w:color w:val="000000" w:themeColor="text1"/>
          <w:u w:val="single"/>
          <w:lang w:eastAsia="zh-CN"/>
          <w14:textFill>
            <w14:solidFill>
              <w14:schemeClr w14:val="tx1"/>
            </w14:solidFill>
          </w14:textFill>
        </w:rPr>
        <w:t>case</w:t>
      </w:r>
      <w:r>
        <w:rPr>
          <w:rFonts w:ascii="Arial" w:hAnsi="Arial" w:cs="Arial"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>_id }}</w:t>
      </w:r>
      <w:r>
        <w:rPr>
          <w:rFonts w:ascii="Arial" w:hAnsi="Arial" w:cs="Arial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Arial" w:hAnsi="Arial" w:cs="Arial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Data de liberação dos resultados: </w:t>
      </w:r>
      <w:r>
        <w:rPr>
          <w:rFonts w:ascii="Arial" w:hAnsi="Arial" w:cs="Arial"/>
          <w:bCs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{{report_date}}</w:t>
      </w:r>
    </w:p>
    <w:p w14:paraId="6D1EDE54">
      <w:pPr>
        <w:spacing w:after="0" w:line="360" w:lineRule="auto"/>
        <w:contextualSpacing/>
        <w:jc w:val="both"/>
        <w:rPr>
          <w:rFonts w:ascii="Arial" w:hAnsi="Arial" w:cs="Arial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A63E5EF">
      <w:pPr>
        <w:spacing w:after="0" w:line="360" w:lineRule="auto"/>
        <w:contextualSpacing/>
        <w:jc w:val="both"/>
        <w:rPr>
          <w:rFonts w:ascii="Arial" w:hAnsi="Arial" w:cs="Arial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6CB32DB">
      <w:pPr>
        <w:spacing w:after="0" w:line="360" w:lineRule="auto"/>
        <w:contextualSpacing/>
        <w:jc w:val="both"/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  <w:t>Resultados:</w:t>
      </w:r>
    </w:p>
    <w:p w14:paraId="402386D8">
      <w:pPr>
        <w:spacing w:after="0" w:line="360" w:lineRule="auto"/>
        <w:ind w:right="307" w:firstLine="708"/>
        <w:contextualSpacing/>
        <w:rPr>
          <w:rFonts w:ascii="Arial" w:hAnsi="Arial" w:cs="Arial"/>
          <w:color w:val="000000" w:themeColor="text1"/>
          <w:sz w:val="20"/>
          <w:szCs w:val="20"/>
          <w:lang w:val="pt-PT" w:eastAsia="zh-CN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lang w:val="pt-PT" w:eastAsia="zh-CN"/>
          <w14:textFill>
            <w14:solidFill>
              <w14:schemeClr w14:val="tx1"/>
            </w14:solidFill>
          </w14:textFill>
        </w:rPr>
        <w:t>A partir da testagem e análise realizada na amostra de sangue de “</w:t>
      </w:r>
      <w:r>
        <w:rPr>
          <w:rFonts w:ascii="Arial" w:hAnsi="Arial" w:cs="Arial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{{ female_name }}</w:t>
      </w:r>
      <w:r>
        <w:rPr>
          <w:rFonts w:ascii="Arial" w:hAnsi="Arial" w:cs="Arial"/>
          <w:color w:val="000000" w:themeColor="text1"/>
          <w:lang w:val="pt-PT" w:eastAsia="zh-CN"/>
          <w14:textFill>
            <w14:solidFill>
              <w14:schemeClr w14:val="tx1"/>
            </w14:solidFill>
          </w14:textFill>
        </w:rPr>
        <w:t>”, foi possível concluir que o sexo do bebê é {% if Gender == “F” %}</w:t>
      </w:r>
      <w:r>
        <w:rPr>
          <w:rFonts w:ascii="Arial" w:hAnsi="Arial" w:cs="Arial"/>
          <w:b/>
          <w:bCs/>
          <w:color w:val="000000" w:themeColor="text1"/>
          <w:u w:val="single"/>
          <w:lang w:val="pt-PT" w:eastAsia="zh-CN"/>
          <w14:textFill>
            <w14:solidFill>
              <w14:schemeClr w14:val="tx1"/>
            </w14:solidFill>
          </w14:textFill>
        </w:rPr>
        <w:t>Feminino</w:t>
      </w:r>
      <w:r>
        <w:rPr>
          <w:rFonts w:ascii="Arial" w:hAnsi="Arial" w:cs="Arial"/>
          <w:color w:val="000000" w:themeColor="text1"/>
          <w:lang w:val="pt-PT" w:eastAsia="zh-CN"/>
          <w14:textFill>
            <w14:solidFill>
              <w14:schemeClr w14:val="tx1"/>
            </w14:solidFill>
          </w14:textFill>
        </w:rPr>
        <w:t>{% el</w:t>
      </w:r>
      <w:r>
        <w:rPr>
          <w:rFonts w:hint="eastAsia" w:ascii="Arial" w:hAnsi="Arial" w:cs="Arial"/>
          <w:color w:val="000000" w:themeColor="text1"/>
          <w:lang w:val="pt-PT" w:eastAsia="zh-CN"/>
          <w14:textFill>
            <w14:solidFill>
              <w14:schemeClr w14:val="tx1"/>
            </w14:solidFill>
          </w14:textFill>
        </w:rPr>
        <w:t>if</w:t>
      </w:r>
      <w:r>
        <w:rPr>
          <w:rFonts w:ascii="Arial" w:hAnsi="Arial" w:cs="Arial"/>
          <w:color w:val="000000" w:themeColor="text1"/>
          <w:lang w:val="pt-PT" w:eastAsia="zh-CN"/>
          <w14:textFill>
            <w14:solidFill>
              <w14:schemeClr w14:val="tx1"/>
            </w14:solidFill>
          </w14:textFill>
        </w:rPr>
        <w:t xml:space="preserve"> Gender == “M” %}</w:t>
      </w:r>
      <w:r>
        <w:rPr>
          <w:rFonts w:hint="eastAsia" w:ascii="Arial" w:hAnsi="Arial" w:cs="Arial"/>
          <w:b/>
          <w:bCs/>
          <w:color w:val="000000" w:themeColor="text1"/>
          <w:u w:val="single"/>
          <w:lang w:val="pt-PT" w:eastAsia="zh-CN"/>
          <w14:textFill>
            <w14:solidFill>
              <w14:schemeClr w14:val="tx1"/>
            </w14:solidFill>
          </w14:textFill>
        </w:rPr>
        <w:t>M</w:t>
      </w:r>
      <w:r>
        <w:rPr>
          <w:rFonts w:ascii="Arial" w:hAnsi="Arial" w:cs="Arial"/>
          <w:b/>
          <w:bCs/>
          <w:color w:val="000000" w:themeColor="text1"/>
          <w:u w:val="single"/>
          <w:lang w:val="pt-PT" w:eastAsia="zh-CN"/>
          <w14:textFill>
            <w14:solidFill>
              <w14:schemeClr w14:val="tx1"/>
            </w14:solidFill>
          </w14:textFill>
        </w:rPr>
        <w:t>asculino</w:t>
      </w:r>
      <w:r>
        <w:rPr>
          <w:rFonts w:ascii="Arial" w:hAnsi="Arial" w:cs="Arial"/>
          <w:color w:val="000000" w:themeColor="text1"/>
          <w:lang w:val="pt-PT" w:eastAsia="zh-CN"/>
          <w14:textFill>
            <w14:solidFill>
              <w14:schemeClr w14:val="tx1"/>
            </w14:solidFill>
          </w14:textFill>
        </w:rPr>
        <w:t>{% endif %}, com base na {% if Gender == “F” %}ausência{% el</w:t>
      </w:r>
      <w:r>
        <w:rPr>
          <w:rFonts w:hint="eastAsia" w:ascii="Arial" w:hAnsi="Arial" w:cs="Arial"/>
          <w:color w:val="000000" w:themeColor="text1"/>
          <w:lang w:val="pt-PT" w:eastAsia="zh-CN"/>
          <w14:textFill>
            <w14:solidFill>
              <w14:schemeClr w14:val="tx1"/>
            </w14:solidFill>
          </w14:textFill>
        </w:rPr>
        <w:t>if</w:t>
      </w:r>
      <w:r>
        <w:rPr>
          <w:rFonts w:ascii="Arial" w:hAnsi="Arial" w:cs="Arial"/>
          <w:color w:val="000000" w:themeColor="text1"/>
          <w:lang w:val="pt-PT" w:eastAsia="zh-CN"/>
          <w14:textFill>
            <w14:solidFill>
              <w14:schemeClr w14:val="tx1"/>
            </w14:solidFill>
          </w14:textFill>
        </w:rPr>
        <w:t xml:space="preserve"> Gender == “M” %}detecção{% endif %} de sinal do cromossomo Y do feto no sangue amostra.</w:t>
      </w:r>
    </w:p>
    <w:p w14:paraId="76AC54C9">
      <w:pPr>
        <w:spacing w:after="0" w:line="360" w:lineRule="auto"/>
        <w:ind w:left="594" w:right="307"/>
        <w:contextualSpacing/>
        <w:rPr>
          <w:rFonts w:ascii="Arial" w:hAnsi="Arial" w:cs="Arial"/>
          <w:color w:val="000000" w:themeColor="text1"/>
          <w:sz w:val="20"/>
          <w:szCs w:val="20"/>
          <w:lang w:val="pt-PT" w:eastAsia="zh-CN"/>
          <w14:textFill>
            <w14:solidFill>
              <w14:schemeClr w14:val="tx1"/>
            </w14:solidFill>
          </w14:textFill>
        </w:rPr>
      </w:pPr>
    </w:p>
    <w:p w14:paraId="44D8488C">
      <w:pPr>
        <w:spacing w:after="0" w:line="360" w:lineRule="auto"/>
        <w:ind w:left="594" w:right="307"/>
        <w:contextualSpacing/>
        <w:rPr>
          <w:rFonts w:ascii="Arial" w:hAnsi="Arial" w:cs="Arial"/>
          <w:color w:val="000000" w:themeColor="text1"/>
          <w:sz w:val="20"/>
          <w:szCs w:val="20"/>
          <w:lang w:val="pt-PT" w:eastAsia="zh-CN"/>
          <w14:textFill>
            <w14:solidFill>
              <w14:schemeClr w14:val="tx1"/>
            </w14:solidFill>
          </w14:textFill>
        </w:rPr>
      </w:pPr>
    </w:p>
    <w:p w14:paraId="4B9B6396">
      <w:pPr>
        <w:spacing w:after="0" w:line="360" w:lineRule="auto"/>
        <w:contextualSpacing/>
        <w:jc w:val="both"/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  <w:t>Metodologia:</w:t>
      </w:r>
    </w:p>
    <w:p w14:paraId="6C464389">
      <w:pPr>
        <w:spacing w:after="0" w:line="360" w:lineRule="auto"/>
        <w:ind w:right="307" w:firstLine="708"/>
        <w:contextualSpacing/>
        <w:rPr>
          <w:rFonts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lang w:val="pt-PT" w:eastAsia="zh-CN"/>
          <w14:textFill>
            <w14:solidFill>
              <w14:schemeClr w14:val="tx1"/>
            </w14:solidFill>
          </w14:textFill>
        </w:rPr>
        <w:t>Usando a tecnologia de sequenciamento NGS para testar a amostra de sangue da gestante e aplicando o método de análise bioinformática para observar a presença ou ausência do cromossomo Y.</w:t>
      </w:r>
    </w:p>
    <w:p w14:paraId="6A53C78B">
      <w:pPr>
        <w:tabs>
          <w:tab w:val="left" w:pos="762"/>
        </w:tabs>
        <w:spacing w:after="0" w:line="360" w:lineRule="auto"/>
        <w:ind w:right="437"/>
        <w:contextualSpacing/>
        <w:jc w:val="right"/>
        <w:rPr>
          <w:rFonts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9D5AAEC">
      <w:pPr>
        <w:tabs>
          <w:tab w:val="left" w:pos="762"/>
        </w:tabs>
        <w:spacing w:after="0" w:line="360" w:lineRule="auto"/>
        <w:ind w:right="437"/>
        <w:contextualSpacing/>
        <w:jc w:val="right"/>
        <w:rPr>
          <w:rFonts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D76405C">
      <w:pPr>
        <w:tabs>
          <w:tab w:val="left" w:pos="762"/>
        </w:tabs>
        <w:spacing w:after="0" w:line="360" w:lineRule="auto"/>
        <w:ind w:right="437"/>
        <w:contextualSpacing/>
        <w:jc w:val="center"/>
        <w:rPr>
          <w:rFonts w:ascii="Arial" w:hAnsi="Arial" w:cs="Arial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sz w:val="20"/>
          <w:szCs w:val="20"/>
          <w:lang w:eastAsia="pt-B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4711700</wp:posOffset>
            </wp:positionH>
            <wp:positionV relativeFrom="paragraph">
              <wp:posOffset>208915</wp:posOffset>
            </wp:positionV>
            <wp:extent cx="1043305" cy="368300"/>
            <wp:effectExtent l="0" t="0" r="4445" b="0"/>
            <wp:wrapNone/>
            <wp:docPr id="324460943" name="Imagem 324460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60943" name="Imagem 3244609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3305" cy="36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0"/>
          <w:szCs w:val="20"/>
          <w:lang w:eastAsia="pt-B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768350</wp:posOffset>
            </wp:positionH>
            <wp:positionV relativeFrom="paragraph">
              <wp:posOffset>208915</wp:posOffset>
            </wp:positionV>
            <wp:extent cx="1042670" cy="336550"/>
            <wp:effectExtent l="0" t="0" r="5080" b="6350"/>
            <wp:wrapNone/>
            <wp:docPr id="1238333203" name="Imagem 1238333203" descr="Carta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33203" name="Imagem 1238333203" descr="Carta&#10;&#10;Descrição gerada automaticamente com confiança médi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670" cy="33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Manipulado por: </w:t>
      </w:r>
      <w:r>
        <w:rPr>
          <w:rFonts w:ascii="Arial" w:hAnsi="Arial" w:cs="Arial"/>
          <w:color w:val="000000" w:themeColor="text1"/>
          <w:sz w:val="20"/>
          <w:szCs w:val="20"/>
          <w:u w:val="single"/>
          <w:lang w:val="pt-PT" w:eastAsia="zh-CN"/>
          <w14:textFill>
            <w14:solidFill>
              <w14:schemeClr w14:val="tx1"/>
            </w14:solidFill>
          </w14:textFill>
        </w:rPr>
        <w:t>Hailing Zheng</w:t>
      </w:r>
      <w:r>
        <w:rPr>
          <w:rFonts w:ascii="Arial" w:hAnsi="Arial" w:cs="Arial"/>
          <w:color w:val="000000" w:themeColor="text1"/>
          <w:sz w:val="20"/>
          <w:szCs w:val="20"/>
          <w:lang w:val="pt-PT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>                                                                   Auditor: </w:t>
      </w:r>
      <w:r>
        <w:rPr>
          <w:rFonts w:ascii="Arial" w:hAnsi="Arial" w:cs="Arial"/>
          <w:color w:val="000000" w:themeColor="text1"/>
          <w:sz w:val="20"/>
          <w:szCs w:val="20"/>
          <w:u w:val="single"/>
          <w:lang w:eastAsia="zh-CN"/>
          <w14:textFill>
            <w14:solidFill>
              <w14:schemeClr w14:val="tx1"/>
            </w14:solidFill>
          </w14:textFill>
        </w:rPr>
        <w:t>Chen Hongliang</w:t>
      </w:r>
    </w:p>
    <w:p w14:paraId="46987083">
      <w:pPr>
        <w:tabs>
          <w:tab w:val="left" w:pos="762"/>
        </w:tabs>
        <w:spacing w:after="0" w:line="360" w:lineRule="auto"/>
        <w:ind w:right="437"/>
        <w:contextualSpacing/>
        <w:rPr>
          <w:rFonts w:ascii="Arial" w:hAnsi="Arial" w:cs="Arial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</w:p>
    <w:p w14:paraId="78F7AB61">
      <w:pPr>
        <w:tabs>
          <w:tab w:val="left" w:pos="762"/>
        </w:tabs>
        <w:spacing w:after="0" w:line="360" w:lineRule="auto"/>
        <w:ind w:left="5664" w:right="-24"/>
        <w:contextualSpacing/>
        <w:rPr>
          <w:rFonts w:ascii="Arial" w:hAnsi="Arial" w:cs="Arial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</w:p>
    <w:p w14:paraId="3331ADF2">
      <w:pPr>
        <w:tabs>
          <w:tab w:val="left" w:pos="762"/>
        </w:tabs>
        <w:spacing w:after="0" w:line="360" w:lineRule="auto"/>
        <w:ind w:right="437"/>
        <w:contextualSpacing/>
        <w:jc w:val="center"/>
        <w:rPr>
          <w:rFonts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EDC5FB4">
      <w:pPr>
        <w:tabs>
          <w:tab w:val="left" w:pos="762"/>
        </w:tabs>
        <w:spacing w:after="0" w:line="360" w:lineRule="auto"/>
        <w:ind w:right="-24"/>
        <w:contextualSpacing/>
        <w:jc w:val="right"/>
        <w:rPr>
          <w:rFonts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6092EF95">
      <w:pPr>
        <w:tabs>
          <w:tab w:val="left" w:pos="762"/>
        </w:tabs>
        <w:spacing w:after="0" w:line="360" w:lineRule="auto"/>
        <w:ind w:right="-24"/>
        <w:contextualSpacing/>
        <w:jc w:val="right"/>
        <w:rPr>
          <w:rFonts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493C9BB9">
      <w:pPr>
        <w:tabs>
          <w:tab w:val="left" w:pos="762"/>
        </w:tabs>
        <w:spacing w:after="0" w:line="360" w:lineRule="auto"/>
        <w:ind w:right="-24"/>
        <w:contextualSpacing/>
        <w:jc w:val="right"/>
        <w:rPr>
          <w:rFonts w:ascii="Arial" w:hAnsi="Arial" w:cs="Arial"/>
          <w:color w:val="000000" w:themeColor="text1"/>
          <w:sz w:val="18"/>
          <w:szCs w:val="18"/>
          <w:lang w:val="pt-PT" w:eastAsia="zh-CN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Liberado por: </w:t>
      </w:r>
      <w:r>
        <w:rPr>
          <w:rFonts w:ascii="Arial" w:hAnsi="Arial" w:cs="Arial"/>
          <w:color w:val="000000" w:themeColor="text1"/>
          <w:sz w:val="18"/>
          <w:szCs w:val="18"/>
          <w:lang w:val="pt-PT" w:eastAsia="zh-CN"/>
          <w14:textFill>
            <w14:solidFill>
              <w14:schemeClr w14:val="tx1"/>
            </w14:solidFill>
          </w14:textFill>
        </w:rPr>
        <w:t>Olivia Costa Medeiros | CRBio-SP: 127577</w:t>
      </w:r>
    </w:p>
    <w:p w14:paraId="437CF866">
      <w:pPr>
        <w:tabs>
          <w:tab w:val="left" w:pos="762"/>
        </w:tabs>
        <w:spacing w:after="0" w:line="360" w:lineRule="auto"/>
        <w:ind w:right="-24"/>
        <w:contextualSpacing/>
        <w:jc w:val="right"/>
        <w:rPr>
          <w:rFonts w:ascii="Arial" w:hAnsi="Arial" w:cs="Arial"/>
          <w:color w:val="000000" w:themeColor="text1"/>
          <w:sz w:val="18"/>
          <w:szCs w:val="18"/>
          <w:lang w:val="pt-PT" w:eastAsia="zh-CN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18"/>
          <w:szCs w:val="18"/>
          <w:lang w:val="pt-PT" w:eastAsia="zh-CN"/>
          <w14:textFill>
            <w14:solidFill>
              <w14:schemeClr w14:val="tx1"/>
            </w14:solidFill>
          </w14:textFill>
        </w:rPr>
        <w:t xml:space="preserve">                                 </w:t>
      </w:r>
      <w:r>
        <w:rPr>
          <w:rFonts w:ascii="Arial" w:hAnsi="Arial" w:cs="Arial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12115" cy="520065"/>
            <wp:effectExtent l="0" t="0" r="13335" b="6985"/>
            <wp:docPr id="1049704424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04424" name="Imagem 1" descr="Desenho preto e branco&#10;&#10;Descrição gerada automaticamente com confiança médi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8904" cy="52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18"/>
          <w:szCs w:val="18"/>
          <w:lang w:val="pt-PT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264E3F1A">
      <w:pPr>
        <w:tabs>
          <w:tab w:val="left" w:pos="762"/>
        </w:tabs>
        <w:spacing w:after="0" w:line="360" w:lineRule="auto"/>
        <w:ind w:right="-24"/>
        <w:contextualSpacing/>
        <w:jc w:val="right"/>
        <w:rPr>
          <w:rFonts w:ascii="Arial" w:hAnsi="Arial" w:cs="Arial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 Responsável Técnica: </w:t>
      </w:r>
      <w:r>
        <w:rPr>
          <w:rFonts w:ascii="Arial" w:hAnsi="Arial" w:eastAsia="宋体" w:cs="Arial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Natália Agnes Almeida Viana | CRBM-SP: 37899</w:t>
      </w:r>
    </w:p>
    <w:p w14:paraId="71BF5F97">
      <w:pPr>
        <w:spacing w:after="0" w:line="360" w:lineRule="auto"/>
        <w:contextualSpacing/>
        <w:jc w:val="right"/>
        <w:rPr>
          <w:rFonts w:ascii="Arial" w:hAnsi="Arial" w:cs="Arial"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45440" cy="683895"/>
            <wp:effectExtent l="0" t="0" r="1905" b="16510"/>
            <wp:docPr id="858738900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38900" name="Imagem 1" descr="Desenho preto e branco&#10;&#10;Descrição gerada automaticamente com confiança médi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0171" cy="69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16"/>
          <w:szCs w:val="16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-177800</wp:posOffset>
            </wp:positionH>
            <wp:positionV relativeFrom="margin">
              <wp:posOffset>9380220</wp:posOffset>
            </wp:positionV>
            <wp:extent cx="1389380" cy="605790"/>
            <wp:effectExtent l="0" t="0" r="0" b="3175"/>
            <wp:wrapSquare wrapText="bothSides"/>
            <wp:docPr id="1" name="Imagem 754507060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754507060" descr="Logotip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0">
                <wp:simplePos x="0" y="0"/>
                <wp:positionH relativeFrom="column">
                  <wp:posOffset>1428750</wp:posOffset>
                </wp:positionH>
                <wp:positionV relativeFrom="page">
                  <wp:posOffset>9986010</wp:posOffset>
                </wp:positionV>
                <wp:extent cx="5659120" cy="21590"/>
                <wp:effectExtent l="0" t="19050" r="17780" b="35560"/>
                <wp:wrapNone/>
                <wp:docPr id="2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9120" cy="2159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5A278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7" o:spid="_x0000_s1026" o:spt="20" style="position:absolute;left:0pt;margin-left:112.5pt;margin-top:786.3pt;height:1.7pt;width:445.6pt;mso-position-vertical-relative:page;z-index:-251649024;mso-width-relative:page;mso-height-relative:page;" filled="f" stroked="t" coordsize="21600,21600" o:allowoverlap="f" o:gfxdata="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iNHEfaAAAADgEAAA8AAAAA&#10;AAAAAQAgAAAAIgAAAGRycy9kb3ducmV2LnhtbFBLAQIUABQAAAAIAIdO4kCMvjtF2QEAALQDAAAO&#10;AAAAAAAAAAEAIAAAACkBAABkcnMvZTJvRG9jLnhtbFBLBQYAAAAABgAGAFkBAAB0BQAAAAA=&#10;">
                <v:fill on="f" focussize="0,0"/>
                <v:stroke weight="3pt" color="#5A278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0">
                <wp:simplePos x="0" y="0"/>
                <wp:positionH relativeFrom="column">
                  <wp:posOffset>1428750</wp:posOffset>
                </wp:positionH>
                <wp:positionV relativeFrom="page">
                  <wp:posOffset>10262235</wp:posOffset>
                </wp:positionV>
                <wp:extent cx="5655310" cy="0"/>
                <wp:effectExtent l="0" t="19050" r="2540" b="19050"/>
                <wp:wrapNone/>
                <wp:docPr id="3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531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5A278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7" o:spid="_x0000_s1026" o:spt="20" style="position:absolute;left:0pt;margin-left:112.5pt;margin-top:808.05pt;height:0pt;width:445.3pt;mso-position-vertical-relative:page;z-index:251668480;mso-width-relative:page;mso-height-relative:page;" filled="f" stroked="t" coordsize="21600,21600" o:allowoverlap="f" o:gfxdata="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Hh34ovYAAAADgEAAA8AAAAAAAAAAQAg&#10;AAAAIgAAAGRycy9kb3ducmV2LnhtbFBLAQIUABQAAAAIAIdO4kDsmPXz1QEAALADAAAOAAAAAAAA&#10;AAEAIAAAACcBAABkcnMvZTJvRG9jLnhtbFBLBQYAAAAABgAGAFkBAABuBQAAAAA=&#10;">
                <v:fill on="f" focussize="0,0"/>
                <v:stroke weight="3pt" color="#5A278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0">
                <wp:simplePos x="0" y="0"/>
                <wp:positionH relativeFrom="column">
                  <wp:posOffset>1428750</wp:posOffset>
                </wp:positionH>
                <wp:positionV relativeFrom="page">
                  <wp:posOffset>10130155</wp:posOffset>
                </wp:positionV>
                <wp:extent cx="5659120" cy="0"/>
                <wp:effectExtent l="0" t="19050" r="17780" b="19050"/>
                <wp:wrapNone/>
                <wp:docPr id="4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912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238CA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7" o:spid="_x0000_s1026" o:spt="20" style="position:absolute;left:0pt;margin-left:112.5pt;margin-top:797.65pt;height:0pt;width:445.6pt;mso-position-vertical-relative:page;z-index:251666432;mso-width-relative:page;mso-height-relative:page;" filled="f" stroked="t" coordsize="21600,21600" o:allowoverlap="f" o:gfxdata="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BxkwTzYAAAADgEAAA8AAAAAAAAAAQAg&#10;AAAAIgAAAGRycy9kb3ducmV2LnhtbFBLAQIUABQAAAAIAIdO4kAmklNI1QEAALADAAAOAAAAAAAA&#10;AAEAIAAAACcBAABkcnMvZTJvRG9jLnhtbFBLBQYAAAAABgAGAFkBAABuBQAAAAA=&#10;">
                <v:fill on="f" focussize="0,0"/>
                <v:stroke weight="3pt" color="#238CAD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        </w:t>
      </w:r>
    </w:p>
    <w:p w14:paraId="71BDF48E">
      <w:pPr>
        <w:wordWrap w:val="0"/>
        <w:spacing w:after="0" w:line="360" w:lineRule="auto"/>
        <w:ind w:firstLine="160" w:firstLineChars="100"/>
        <w:contextualSpacing/>
        <w:jc w:val="both"/>
        <w:rPr>
          <w:rFonts w:ascii="Arial" w:hAnsi="Arial" w:cs="Arial"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36D76D9A">
      <w:pPr>
        <w:wordWrap w:val="0"/>
        <w:spacing w:after="0" w:line="360" w:lineRule="auto"/>
        <w:ind w:firstLine="160" w:firstLineChars="100"/>
        <w:contextualSpacing/>
        <w:jc w:val="right"/>
        <w:rPr>
          <w:rFonts w:ascii="Arial" w:hAnsi="Arial" w:cs="Arial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Laboratório registrado no CRBM/SP </w:t>
      </w:r>
      <w:r>
        <w:rPr>
          <w:rFonts w:ascii="Arial" w:hAnsi="Arial" w:cs="Arial"/>
          <w:sz w:val="16"/>
          <w:szCs w:val="16"/>
        </w:rPr>
        <w:t>sob nº 2023- 9345.</w:t>
      </w:r>
      <w:r>
        <w:rPr>
          <w:rFonts w:ascii="Arial" w:hAnsi="Arial" w:cs="Arial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-177800</wp:posOffset>
            </wp:positionH>
            <wp:positionV relativeFrom="margin">
              <wp:posOffset>9380220</wp:posOffset>
            </wp:positionV>
            <wp:extent cx="1389380" cy="605790"/>
            <wp:effectExtent l="0" t="0" r="1270" b="3810"/>
            <wp:wrapSquare wrapText="bothSides"/>
            <wp:docPr id="754507060" name="Imagem 754507060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07060" name="Imagem 754507060" descr="Logotip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720" w:right="720" w:bottom="720" w:left="72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hjM2FiMDEyYjUxZDZkNmYzOGI4NDQ5N2EyM2ZkOGUifQ=="/>
  </w:docVars>
  <w:rsids>
    <w:rsidRoot w:val="00C25870"/>
    <w:rsid w:val="00026833"/>
    <w:rsid w:val="000B0C1D"/>
    <w:rsid w:val="0010395C"/>
    <w:rsid w:val="001212F0"/>
    <w:rsid w:val="00147C59"/>
    <w:rsid w:val="00175B08"/>
    <w:rsid w:val="001914D6"/>
    <w:rsid w:val="001952F7"/>
    <w:rsid w:val="001C0B2D"/>
    <w:rsid w:val="001E10DE"/>
    <w:rsid w:val="001F06A9"/>
    <w:rsid w:val="001F59F7"/>
    <w:rsid w:val="001F5AB2"/>
    <w:rsid w:val="0020394D"/>
    <w:rsid w:val="00223C13"/>
    <w:rsid w:val="00290192"/>
    <w:rsid w:val="002B18CF"/>
    <w:rsid w:val="002B48DA"/>
    <w:rsid w:val="002E228D"/>
    <w:rsid w:val="00302A56"/>
    <w:rsid w:val="0030385E"/>
    <w:rsid w:val="0032280E"/>
    <w:rsid w:val="003579FE"/>
    <w:rsid w:val="00370EC1"/>
    <w:rsid w:val="0038350E"/>
    <w:rsid w:val="0039208A"/>
    <w:rsid w:val="003A33F0"/>
    <w:rsid w:val="003D419F"/>
    <w:rsid w:val="003E3EB8"/>
    <w:rsid w:val="003E78B4"/>
    <w:rsid w:val="0042163D"/>
    <w:rsid w:val="00461A7B"/>
    <w:rsid w:val="00466798"/>
    <w:rsid w:val="004B5C22"/>
    <w:rsid w:val="004C61D9"/>
    <w:rsid w:val="00503805"/>
    <w:rsid w:val="00504262"/>
    <w:rsid w:val="00522D0E"/>
    <w:rsid w:val="00554C58"/>
    <w:rsid w:val="00572739"/>
    <w:rsid w:val="005C2D58"/>
    <w:rsid w:val="0069111F"/>
    <w:rsid w:val="006A2E92"/>
    <w:rsid w:val="006A5B22"/>
    <w:rsid w:val="006D530F"/>
    <w:rsid w:val="006E614E"/>
    <w:rsid w:val="00712EF1"/>
    <w:rsid w:val="007427BD"/>
    <w:rsid w:val="0074328B"/>
    <w:rsid w:val="00752BA0"/>
    <w:rsid w:val="00784D50"/>
    <w:rsid w:val="00793E04"/>
    <w:rsid w:val="007C6EDE"/>
    <w:rsid w:val="00847560"/>
    <w:rsid w:val="00890450"/>
    <w:rsid w:val="008A2159"/>
    <w:rsid w:val="008A4A06"/>
    <w:rsid w:val="008C4E56"/>
    <w:rsid w:val="00903FF3"/>
    <w:rsid w:val="009B369B"/>
    <w:rsid w:val="009E3E50"/>
    <w:rsid w:val="00A71978"/>
    <w:rsid w:val="00AA2997"/>
    <w:rsid w:val="00AD3687"/>
    <w:rsid w:val="00AD4642"/>
    <w:rsid w:val="00AE4E96"/>
    <w:rsid w:val="00AF2B58"/>
    <w:rsid w:val="00B000F4"/>
    <w:rsid w:val="00B269D3"/>
    <w:rsid w:val="00B93C34"/>
    <w:rsid w:val="00BD3E4D"/>
    <w:rsid w:val="00BD3E6F"/>
    <w:rsid w:val="00C042B2"/>
    <w:rsid w:val="00C25870"/>
    <w:rsid w:val="00C3190C"/>
    <w:rsid w:val="00C560A3"/>
    <w:rsid w:val="00C80D0D"/>
    <w:rsid w:val="00CC253A"/>
    <w:rsid w:val="00CC2F00"/>
    <w:rsid w:val="00CD1340"/>
    <w:rsid w:val="00CE41D5"/>
    <w:rsid w:val="00D0382B"/>
    <w:rsid w:val="00D13734"/>
    <w:rsid w:val="00D41BE9"/>
    <w:rsid w:val="00D47B94"/>
    <w:rsid w:val="00D70506"/>
    <w:rsid w:val="00DA11EA"/>
    <w:rsid w:val="00DB1CE8"/>
    <w:rsid w:val="00DC5EE1"/>
    <w:rsid w:val="00DC67C1"/>
    <w:rsid w:val="00DF0E58"/>
    <w:rsid w:val="00E00D21"/>
    <w:rsid w:val="00E11813"/>
    <w:rsid w:val="00E152B0"/>
    <w:rsid w:val="00E5302E"/>
    <w:rsid w:val="00E83B4A"/>
    <w:rsid w:val="00ED60F9"/>
    <w:rsid w:val="00ED744A"/>
    <w:rsid w:val="00F24AE9"/>
    <w:rsid w:val="00F26AA7"/>
    <w:rsid w:val="00F30758"/>
    <w:rsid w:val="00F32D1B"/>
    <w:rsid w:val="00F3576E"/>
    <w:rsid w:val="00F577B5"/>
    <w:rsid w:val="00F672DB"/>
    <w:rsid w:val="00F7521D"/>
    <w:rsid w:val="00F8540A"/>
    <w:rsid w:val="00FD05C2"/>
    <w:rsid w:val="00FD6E7E"/>
    <w:rsid w:val="00FE25C9"/>
    <w:rsid w:val="00FF7E70"/>
    <w:rsid w:val="03DF5F48"/>
    <w:rsid w:val="07A32B28"/>
    <w:rsid w:val="09BF17F2"/>
    <w:rsid w:val="0BA85F1E"/>
    <w:rsid w:val="0D220C2E"/>
    <w:rsid w:val="118115B1"/>
    <w:rsid w:val="1D5D3D38"/>
    <w:rsid w:val="1FD75D28"/>
    <w:rsid w:val="2B9317E3"/>
    <w:rsid w:val="36CF4430"/>
    <w:rsid w:val="43DC365A"/>
    <w:rsid w:val="43F65526"/>
    <w:rsid w:val="4CF431C6"/>
    <w:rsid w:val="574C6106"/>
    <w:rsid w:val="59E00B38"/>
    <w:rsid w:val="5D5F468B"/>
    <w:rsid w:val="67CB448B"/>
    <w:rsid w:val="714402BF"/>
    <w:rsid w:val="7EB2746C"/>
    <w:rsid w:val="7F45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pt-BR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1"/>
    <w:pPr>
      <w:widowControl w:val="0"/>
      <w:spacing w:before="61" w:after="0" w:line="240" w:lineRule="auto"/>
      <w:ind w:left="594" w:right="307"/>
      <w:outlineLvl w:val="0"/>
    </w:pPr>
    <w:rPr>
      <w:rFonts w:ascii="Calibri" w:hAnsi="Calibri" w:eastAsia="Calibri" w:cs="Calibri"/>
      <w:b/>
      <w:bCs/>
      <w:kern w:val="0"/>
      <w:sz w:val="25"/>
      <w:szCs w:val="25"/>
      <w:lang w:val="en-US"/>
      <w14:ligatures w14:val="none"/>
    </w:rPr>
  </w:style>
  <w:style w:type="paragraph" w:styleId="3">
    <w:name w:val="heading 2"/>
    <w:basedOn w:val="1"/>
    <w:next w:val="1"/>
    <w:link w:val="18"/>
    <w:qFormat/>
    <w:uiPriority w:val="1"/>
    <w:pPr>
      <w:widowControl w:val="0"/>
      <w:spacing w:after="0" w:line="241" w:lineRule="exact"/>
      <w:ind w:left="594"/>
      <w:outlineLvl w:val="1"/>
    </w:pPr>
    <w:rPr>
      <w:rFonts w:ascii="Calibri" w:hAnsi="Calibri" w:eastAsia="Calibri" w:cs="Calibri"/>
      <w:kern w:val="0"/>
      <w:sz w:val="20"/>
      <w:szCs w:val="20"/>
      <w:lang w:val="en-US"/>
      <w14:ligatures w14:val="none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9"/>
    <w:qFormat/>
    <w:uiPriority w:val="1"/>
    <w:pPr>
      <w:widowControl w:val="0"/>
      <w:spacing w:before="1" w:after="0" w:line="240" w:lineRule="auto"/>
    </w:pPr>
    <w:rPr>
      <w:rFonts w:ascii="Calibri" w:hAnsi="Calibri" w:eastAsia="Calibri" w:cs="Calibri"/>
      <w:kern w:val="0"/>
      <w:sz w:val="17"/>
      <w:szCs w:val="17"/>
      <w:lang w:val="en-US"/>
      <w14:ligatures w14:val="none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6">
    <w:name w:val="header"/>
    <w:basedOn w:val="1"/>
    <w:link w:val="13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table" w:styleId="8">
    <w:name w:val="Table Grid"/>
    <w:basedOn w:val="7"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FollowedHyperlink"/>
    <w:basedOn w:val="9"/>
    <w:semiHidden/>
    <w:unhideWhenUsed/>
    <w:qFormat/>
    <w:uiPriority w:val="99"/>
    <w:rPr>
      <w:color w:val="800080"/>
      <w:u w:val="single"/>
    </w:rPr>
  </w:style>
  <w:style w:type="character" w:styleId="11">
    <w:name w:val="Emphasis"/>
    <w:basedOn w:val="9"/>
    <w:qFormat/>
    <w:uiPriority w:val="20"/>
    <w:rPr>
      <w:i/>
    </w:rPr>
  </w:style>
  <w:style w:type="character" w:styleId="12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customStyle="1" w:styleId="13">
    <w:name w:val="页眉 字符"/>
    <w:basedOn w:val="9"/>
    <w:link w:val="6"/>
    <w:qFormat/>
    <w:uiPriority w:val="99"/>
  </w:style>
  <w:style w:type="character" w:customStyle="1" w:styleId="14">
    <w:name w:val="页脚 字符"/>
    <w:basedOn w:val="9"/>
    <w:link w:val="5"/>
    <w:qFormat/>
    <w:uiPriority w:val="99"/>
  </w:style>
  <w:style w:type="table" w:customStyle="1" w:styleId="15">
    <w:name w:val="Table Normal"/>
    <w:semiHidden/>
    <w:unhideWhenUsed/>
    <w:qFormat/>
    <w:uiPriority w:val="2"/>
    <w:rPr>
      <w:rFonts w:ascii="Times New Roman" w:hAnsi="Times New Roman" w:eastAsia="宋体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">
    <w:name w:val="Table Paragraph"/>
    <w:basedOn w:val="1"/>
    <w:qFormat/>
    <w:uiPriority w:val="1"/>
    <w:pPr>
      <w:widowControl w:val="0"/>
      <w:spacing w:after="0" w:line="240" w:lineRule="auto"/>
      <w:ind w:left="103"/>
    </w:pPr>
    <w:rPr>
      <w:rFonts w:ascii="Calibri" w:hAnsi="Calibri" w:eastAsia="Calibri" w:cs="Calibri"/>
      <w:kern w:val="0"/>
      <w:lang w:val="en-US"/>
      <w14:ligatures w14:val="none"/>
    </w:rPr>
  </w:style>
  <w:style w:type="character" w:customStyle="1" w:styleId="17">
    <w:name w:val="标题 1 字符"/>
    <w:basedOn w:val="9"/>
    <w:link w:val="2"/>
    <w:qFormat/>
    <w:uiPriority w:val="1"/>
    <w:rPr>
      <w:rFonts w:ascii="Calibri" w:hAnsi="Calibri" w:eastAsia="Calibri" w:cs="Calibri"/>
      <w:b/>
      <w:bCs/>
      <w:kern w:val="0"/>
      <w:sz w:val="25"/>
      <w:szCs w:val="25"/>
      <w:lang w:val="en-US"/>
      <w14:ligatures w14:val="none"/>
    </w:rPr>
  </w:style>
  <w:style w:type="character" w:customStyle="1" w:styleId="18">
    <w:name w:val="标题 2 字符"/>
    <w:basedOn w:val="9"/>
    <w:link w:val="3"/>
    <w:qFormat/>
    <w:uiPriority w:val="1"/>
    <w:rPr>
      <w:rFonts w:ascii="Calibri" w:hAnsi="Calibri" w:eastAsia="Calibri" w:cs="Calibri"/>
      <w:kern w:val="0"/>
      <w:sz w:val="20"/>
      <w:szCs w:val="20"/>
      <w:lang w:val="en-US"/>
      <w14:ligatures w14:val="none"/>
    </w:rPr>
  </w:style>
  <w:style w:type="character" w:customStyle="1" w:styleId="19">
    <w:name w:val="正文文本 字符"/>
    <w:basedOn w:val="9"/>
    <w:link w:val="4"/>
    <w:qFormat/>
    <w:uiPriority w:val="1"/>
    <w:rPr>
      <w:rFonts w:ascii="Calibri" w:hAnsi="Calibri" w:eastAsia="Calibri" w:cs="Calibri"/>
      <w:kern w:val="0"/>
      <w:sz w:val="17"/>
      <w:szCs w:val="17"/>
      <w:lang w:val="en-US"/>
      <w14:ligatures w14:val="none"/>
    </w:rPr>
  </w:style>
  <w:style w:type="paragraph" w:styleId="20">
    <w:name w:val="List Paragraph"/>
    <w:basedOn w:val="1"/>
    <w:qFormat/>
    <w:uiPriority w:val="1"/>
    <w:pPr>
      <w:widowControl w:val="0"/>
      <w:spacing w:before="85" w:after="0" w:line="170" w:lineRule="exact"/>
      <w:ind w:left="594" w:right="346"/>
    </w:pPr>
    <w:rPr>
      <w:rFonts w:ascii="Calibri" w:hAnsi="Calibri" w:eastAsia="Calibri" w:cs="Calibri"/>
      <w:kern w:val="0"/>
      <w:lang w:val="en-US"/>
      <w14:ligatures w14:val="none"/>
    </w:rPr>
  </w:style>
  <w:style w:type="paragraph" w:customStyle="1" w:styleId="21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:szCs w:val="24"/>
      <w:lang w:val="en-US" w:eastAsia="zh-CN"/>
      <w14:ligatures w14:val="none"/>
    </w:rPr>
  </w:style>
  <w:style w:type="paragraph" w:customStyle="1" w:styleId="22">
    <w:name w:val="xl6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</w:pPr>
    <w:rPr>
      <w:rFonts w:ascii="宋体" w:hAnsi="宋体" w:eastAsia="宋体" w:cs="宋体"/>
      <w:kern w:val="0"/>
      <w:sz w:val="24"/>
      <w:szCs w:val="24"/>
      <w:lang w:val="en-US" w:eastAsia="zh-CN"/>
      <w14:ligatures w14:val="none"/>
    </w:rPr>
  </w:style>
  <w:style w:type="table" w:customStyle="1" w:styleId="23">
    <w:name w:val="_Style 10"/>
    <w:basedOn w:val="15"/>
    <w:qFormat/>
    <w:uiPriority w:val="0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emf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320A0DC-B442-446E-9692-C0E05946B5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201</Words>
  <Characters>1005</Characters>
  <Lines>9</Lines>
  <Paragraphs>2</Paragraphs>
  <TotalTime>0</TotalTime>
  <ScaleCrop>false</ScaleCrop>
  <LinksUpToDate>false</LinksUpToDate>
  <CharactersWithSpaces>1298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2024-10-25T02:08:00Z</dcterms:created>
  <dc:creator>Natália Agnes</dc:creator>
  <cp:lastModifiedBy>万基HR</cp:lastModifiedBy>
  <cp:lastPrinted>2023-05-24T14:23:00Z</cp:lastPrinted>
  <dcterms:modified xsi:type="dcterms:W3CDTF">2025-03-05T09:16:42Z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CDC00358EF1942ECA926D4BA6B17B436_13</vt:lpwstr>
  </property>
  <property fmtid="{D5CDD505-2E9C-101B-9397-08002B2CF9AE}" pid="4" name="KSOTemplateDocerSaveRecord">
    <vt:lpwstr>eyJoZGlkIjoiMmYzYTk0YzBlOGRiZDVmMzE5MmVmNTExNzZlNjU0ZGUiLCJ1c2VySWQiOiIxNTExMTYxNzU5In0=</vt:lpwstr>
  </property>
</Properties>
</file>