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D5381">
      <w:pPr>
        <w:spacing w:after="0" w:line="360" w:lineRule="auto"/>
        <w:contextualSpacing/>
        <w:jc w:val="both"/>
        <w:rPr>
          <w:rFonts w:ascii="Arial" w:hAnsi="Arial" w:cs="Arial"/>
          <w:b/>
        </w:rPr>
      </w:pPr>
      <w:r>
        <w:rPr>
          <w:b/>
          <w:color w:val="000000" w:themeColor="text1"/>
          <w14:textFill>
            <w14:solidFill>
              <w14:schemeClr w14:val="tx1"/>
            </w14:solidFill>
          </w14:textFill>
        </w:rPr>
        <mc:AlternateContent>
          <mc:Choice Requires="wpg">
            <w:drawing>
              <wp:anchor distT="0" distB="0" distL="114300" distR="114300" simplePos="0" relativeHeight="251661312" behindDoc="0" locked="0" layoutInCell="1" allowOverlap="1">
                <wp:simplePos x="0" y="0"/>
                <wp:positionH relativeFrom="column">
                  <wp:posOffset>-457200</wp:posOffset>
                </wp:positionH>
                <wp:positionV relativeFrom="paragraph">
                  <wp:posOffset>-339090</wp:posOffset>
                </wp:positionV>
                <wp:extent cx="7290435" cy="572770"/>
                <wp:effectExtent l="0" t="0" r="0" b="0"/>
                <wp:wrapNone/>
                <wp:docPr id="213755374" name="组合 2"/>
                <wp:cNvGraphicFramePr/>
                <a:graphic xmlns:a="http://schemas.openxmlformats.org/drawingml/2006/main">
                  <a:graphicData uri="http://schemas.microsoft.com/office/word/2010/wordprocessingGroup">
                    <wpg:wgp>
                      <wpg:cNvGrpSpPr/>
                      <wpg:grpSpPr>
                        <a:xfrm>
                          <a:off x="0" y="0"/>
                          <a:ext cx="7290647" cy="572770"/>
                          <a:chOff x="0" y="0"/>
                          <a:chExt cx="7290647" cy="572770"/>
                        </a:xfrm>
                      </wpg:grpSpPr>
                      <wpg:grpSp>
                        <wpg:cNvPr id="1523355487" name="组合 1"/>
                        <wpg:cNvGrpSpPr/>
                        <wpg:grpSpPr>
                          <a:xfrm>
                            <a:off x="0" y="97367"/>
                            <a:ext cx="5663776" cy="270934"/>
                            <a:chOff x="0" y="0"/>
                            <a:chExt cx="5663776" cy="270934"/>
                          </a:xfrm>
                        </wpg:grpSpPr>
                        <wps:wsp>
                          <wps:cNvPr id="1870520332" name="Conector reto 7"/>
                          <wps:cNvCnPr/>
                          <wps:spPr>
                            <a:xfrm>
                              <a:off x="0" y="143934"/>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wps:wsp>
                          <wps:cNvPr id="2087790239" name="Conector reto 7"/>
                          <wps:cNvCnPr/>
                          <wps:spPr>
                            <a:xfrm>
                              <a:off x="2116"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s:wsp>
                          <wps:cNvPr id="1168249168" name="Conector reto 7"/>
                          <wps:cNvCnPr/>
                          <wps:spPr>
                            <a:xfrm>
                              <a:off x="8466" y="270934"/>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060115992" name="Imagem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5901267" y="0"/>
                            <a:ext cx="1389380" cy="572770"/>
                          </a:xfrm>
                          <a:prstGeom prst="rect">
                            <a:avLst/>
                          </a:prstGeom>
                        </pic:spPr>
                      </pic:pic>
                    </wpg:wgp>
                  </a:graphicData>
                </a:graphic>
              </wp:anchor>
            </w:drawing>
          </mc:Choice>
          <mc:Fallback>
            <w:pict>
              <v:group id="组合 2" o:spid="_x0000_s1026" o:spt="203" style="position:absolute;left:0pt;margin-left:-36pt;margin-top:-26.7pt;height:45.1pt;width:574.05pt;z-index:251661312;mso-width-relative:page;mso-height-relative:page;" coordsize="7290647,572770" o:gfxdata="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">
                <o:lock v:ext="edit" aspectratio="f"/>
                <v:group id="组合 1" o:spid="_x0000_s1026" o:spt="203" style="position:absolute;left:0;top:97367;height:270934;width:5663776;" coordsize="5663776,270934" o:gfxdata="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LeochwgAAAOMAAAAPAAAAAAAAAAEAIAAAACIAAABkcnMvZG93bnJl&#10;di54bWxQSwECFAAUAAAACACHTuJAMy8FnjsAAAA5AAAAFQAAAAAAAAABACAAAAARAQAAZHJzL2dy&#10;b3Vwc2hhcGV4bWwueG1sUEsFBgAAAAAGAAYAYAEAAM4DAAAAAA==&#10;">
                  <o:lock v:ext="edit" aspectratio="f"/>
                  <v:line id="Conector reto 7" o:spid="_x0000_s1026" o:spt="20" style="position:absolute;left:0;top:143934;height:0;width:5659120;" filled="f" stroked="t" coordsize="21600,21600" o:gfxdata="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eN5f&#10;wAAAAOMAAAAPAAAAAAAAAAEAIAAAACIAAABkcnMvZG93bnJldi54bWxQSwECFAAUAAAACACHTuJA&#10;My8FnjsAAAA5AAAAEAAAAAAAAAABACAAAAAPAQAAZHJzL3NoYXBleG1sLnhtbFBLBQYAAAAABgAG&#10;AFsBAAC5AwAAAAA=&#10;">
                    <v:fill on="f" focussize="0,0"/>
                    <v:stroke weight="3pt" color="#238CAD [3204]" miterlimit="8" joinstyle="miter"/>
                    <v:imagedata o:title=""/>
                    <o:lock v:ext="edit" aspectratio="f"/>
                  </v:line>
                  <v:line id="Conector reto 7" o:spid="_x0000_s1026" o:spt="20" style="position:absolute;left:2116;top:0;height:21590;width:5659120;" filled="f" stroked="t" coordsize="21600,21600" o:gfxdata="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0qrcQAAADjAAAADwAAAAAAAAABACAAAAAiAAAAZHJzL2Rvd25yZXYueG1sUEsBAhQAFAAAAAgA&#10;h07iQDMvBZ47AAAAOQAAABAAAAAAAAAAAQAgAAAAEwEAAGRycy9zaGFwZXhtbC54bWxQSwUGAAAA&#10;AAYABgBbAQAAvQMAAAAA&#10;">
                    <v:fill on="f" focussize="0,0"/>
                    <v:stroke weight="3pt" color="#5A2781 [3204]" miterlimit="8" joinstyle="miter"/>
                    <v:imagedata o:title=""/>
                    <o:lock v:ext="edit" aspectratio="f"/>
                  </v:line>
                  <v:line id="Conector reto 7" o:spid="_x0000_s1026" o:spt="20" style="position:absolute;left:8466;top:270934;height:0;width:5655310;" filled="f" stroked="t" coordsize="21600,21600" o:gfxdata="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VSygwwAAAOMAAAAPAAAAAAAAAAEAIAAAACIAAABkcnMvZG93bnJldi54bWxQSwECFAAUAAAACACH&#10;TuJAMy8FnjsAAAA5AAAAEAAAAAAAAAABACAAAAASAQAAZHJzL3NoYXBleG1sLnhtbFBLBQYAAAAA&#10;BgAGAFsBAAC8AwAAAAA=&#10;">
                    <v:fill on="f" focussize="0,0"/>
                    <v:stroke weight="3pt" color="#5A2781 [3204]" miterlimit="8" joinstyle="miter"/>
                    <v:imagedata o:title=""/>
                    <o:lock v:ext="edit" aspectratio="f"/>
                  </v:line>
                </v:group>
                <v:shape id="Imagem 6" o:spid="_x0000_s1026" o:spt="75" type="#_x0000_t75" style="position:absolute;left:5901267;top:0;height:572770;width:1389380;" filled="f" o:preferrelative="t" stroked="f" coordsize="21600,21600" o:gfxdata="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Y66/&#10;AAAA4wAAAA8AAAAAAAAAAQAgAAAAIgAAAGRycy9kb3ducmV2LnhtbFBLAQIUABQAAAAIAIdO4kAz&#10;LwWeOwAAADkAAAAQAAAAAAAAAAEAIAAAAA4BAABkcnMvc2hhcGV4bWwueG1sUEsFBgAAAAAGAAYA&#10;WwEAALgDAAAAAA==&#10;">
                  <v:fill on="f" focussize="0,0"/>
                  <v:stroke on="f"/>
                  <v:imagedata r:id="rId6" o:title=""/>
                  <o:lock v:ext="edit" aspectratio="t"/>
                </v:shape>
              </v:group>
            </w:pict>
          </mc:Fallback>
        </mc:AlternateContent>
      </w:r>
    </w:p>
    <w:p w14:paraId="5F3346D9">
      <w:pPr>
        <w:spacing w:after="0" w:line="360" w:lineRule="auto"/>
        <w:contextualSpacing/>
        <w:jc w:val="center"/>
        <w:rPr>
          <w:rFonts w:ascii="Arial" w:hAnsi="Arial" w:cs="Arial"/>
          <w:b/>
          <w:sz w:val="24"/>
          <w:szCs w:val="24"/>
          <w:lang w:eastAsia="zh-CN"/>
        </w:rPr>
      </w:pPr>
      <w:r>
        <w:rPr>
          <w:rFonts w:ascii="Arial" w:hAnsi="Arial" w:cs="Arial"/>
          <w:b/>
          <w:sz w:val="24"/>
          <w:szCs w:val="24"/>
          <w:lang w:eastAsia="zh-CN"/>
        </w:rPr>
        <w:t>ANALYSE PRÉNATALE NON INVASIVE DES CHROMOSOMES SEXUELS DU FŒTUS</w:t>
      </w:r>
    </w:p>
    <w:p w14:paraId="4E65CCBD">
      <w:pPr>
        <w:spacing w:after="0" w:line="360" w:lineRule="auto"/>
        <w:contextualSpacing/>
        <w:jc w:val="both"/>
        <w:rPr>
          <w:rFonts w:ascii="Arial" w:hAnsi="Arial" w:cs="Arial"/>
          <w:bCs/>
        </w:rPr>
      </w:pPr>
    </w:p>
    <w:p w14:paraId="3A6BA36C">
      <w:pPr>
        <w:tabs>
          <w:tab w:val="left" w:pos="6540"/>
        </w:tabs>
        <w:spacing w:after="0" w:line="360" w:lineRule="auto"/>
        <w:ind w:firstLine="220" w:firstLineChars="100"/>
        <w:contextualSpacing/>
        <w:jc w:val="both"/>
        <w:rPr>
          <w:rFonts w:ascii="Arial" w:hAnsi="Arial" w:cs="Arial"/>
          <w:bCs/>
          <w:color w:val="000000" w:themeColor="text1"/>
          <w:u w:val="single"/>
          <w:lang w:val="fr-FR"/>
          <w14:textFill>
            <w14:solidFill>
              <w14:schemeClr w14:val="tx1"/>
            </w14:solidFill>
          </w14:textFill>
        </w:rPr>
      </w:pPr>
      <w:r>
        <w:rPr>
          <w:rFonts w:ascii="Arial" w:hAnsi="Arial" w:cs="Arial"/>
          <w:b/>
          <w:bCs/>
        </w:rPr>
        <w:t>Date de prélèvement</w:t>
      </w:r>
      <w:r>
        <w:rPr>
          <w:rFonts w:ascii="Arial" w:hAnsi="Arial" w:cs="Arial"/>
          <w:b/>
          <w:bCs/>
          <w:color w:val="000000" w:themeColor="text1"/>
          <w14:textFill>
            <w14:solidFill>
              <w14:schemeClr w14:val="tx1"/>
            </w14:solidFill>
          </w14:textFill>
        </w:rPr>
        <w:t>:</w:t>
      </w:r>
      <w:r>
        <w:t xml:space="preserve"> </w:t>
      </w:r>
      <w:r>
        <w:rPr>
          <w:rFonts w:ascii="Arial" w:hAnsi="Arial" w:cs="Arial"/>
          <w:bCs/>
        </w:rPr>
        <w:t>{{collection_date}}</w:t>
      </w:r>
      <w:r>
        <w:rPr>
          <w:rFonts w:ascii="Arial" w:hAnsi="Arial" w:cs="Arial"/>
          <w:bCs/>
          <w:color w:val="000000" w:themeColor="text1"/>
          <w:lang w:val="fr-FR"/>
          <w14:textFill>
            <w14:solidFill>
              <w14:schemeClr w14:val="tx1"/>
            </w14:solidFill>
          </w14:textFill>
        </w:rPr>
        <w:t xml:space="preserve"> </w:t>
      </w:r>
      <w:r>
        <w:rPr>
          <w:rFonts w:ascii="Arial" w:hAnsi="Arial" w:cs="Arial"/>
          <w:bCs/>
          <w:color w:val="000000" w:themeColor="text1"/>
          <w14:textFill>
            <w14:solidFill>
              <w14:schemeClr w14:val="tx1"/>
            </w14:solidFill>
          </w14:textFill>
        </w:rPr>
        <w:t xml:space="preserve"> </w:t>
      </w:r>
      <w:r>
        <w:rPr>
          <w:rFonts w:ascii="Arial" w:hAnsi="Arial" w:cs="Arial"/>
          <w:bCs/>
          <w:color w:val="000000" w:themeColor="text1"/>
          <w:lang w:val="fr-FR"/>
          <w14:textFill>
            <w14:solidFill>
              <w14:schemeClr w14:val="tx1"/>
            </w14:solidFill>
          </w14:textFill>
        </w:rPr>
        <w:tab/>
      </w:r>
      <w:r>
        <w:rPr>
          <w:rFonts w:ascii="Arial" w:hAnsi="Arial" w:cs="Arial"/>
          <w:b/>
          <w:color w:val="000000" w:themeColor="text1"/>
          <w:lang w:val="fr-FR"/>
          <w14:textFill>
            <w14:solidFill>
              <w14:schemeClr w14:val="tx1"/>
            </w14:solidFill>
          </w14:textFill>
        </w:rPr>
        <w:t xml:space="preserve">ID du Test: </w:t>
      </w:r>
      <w:r>
        <w:rPr>
          <w:rFonts w:ascii="Arial" w:hAnsi="Arial" w:cs="Arial"/>
          <w:bCs/>
          <w:color w:val="000000" w:themeColor="text1"/>
          <w:lang w:val="en-US"/>
          <w14:textFill>
            <w14:solidFill>
              <w14:schemeClr w14:val="tx1"/>
            </w14:solidFill>
          </w14:textFill>
        </w:rPr>
        <w:t>{{</w:t>
      </w:r>
      <w:r>
        <w:rPr>
          <w:rFonts w:ascii="Arial" w:hAnsi="Arial"/>
          <w:bCs/>
          <w:color w:val="000000" w:themeColor="text1"/>
          <w:u w:val="single"/>
          <w:lang w:val="en-US" w:eastAsia="zh-CN"/>
          <w14:textFill>
            <w14:solidFill>
              <w14:schemeClr w14:val="tx1"/>
            </w14:solidFill>
          </w14:textFill>
        </w:rPr>
        <w:t>report_id</w:t>
      </w:r>
      <w:r>
        <w:rPr>
          <w:rFonts w:ascii="Arial" w:hAnsi="Arial" w:cs="Arial"/>
          <w:bCs/>
          <w:color w:val="000000" w:themeColor="text1"/>
          <w:lang w:val="en-US"/>
          <w14:textFill>
            <w14:solidFill>
              <w14:schemeClr w14:val="tx1"/>
            </w14:solidFill>
          </w14:textFill>
        </w:rPr>
        <w:t>}}</w:t>
      </w:r>
      <w:r>
        <w:rPr>
          <w:rFonts w:ascii="Arial" w:hAnsi="Arial" w:cs="Arial"/>
          <w:bCs/>
          <w:color w:val="000000" w:themeColor="text1"/>
          <w:lang w:val="fr-FR"/>
          <w14:textFill>
            <w14:solidFill>
              <w14:schemeClr w14:val="tx1"/>
            </w14:solidFill>
          </w14:textFill>
        </w:rPr>
        <w:t xml:space="preserve"> </w:t>
      </w:r>
    </w:p>
    <w:p w14:paraId="08ACF120">
      <w:pPr>
        <w:tabs>
          <w:tab w:val="left" w:pos="6540"/>
        </w:tabs>
        <w:spacing w:after="0" w:line="360" w:lineRule="auto"/>
        <w:ind w:firstLine="220" w:firstLineChars="100"/>
        <w:contextualSpacing/>
        <w:jc w:val="both"/>
        <w:rPr>
          <w:rFonts w:ascii="Arial" w:hAnsi="Arial" w:cs="Arial"/>
          <w:bCs/>
          <w:color w:val="000000" w:themeColor="text1"/>
          <w:lang w:val="fr-FR"/>
          <w14:textFill>
            <w14:solidFill>
              <w14:schemeClr w14:val="tx1"/>
            </w14:solidFill>
          </w14:textFill>
        </w:rPr>
      </w:pPr>
      <w:r>
        <w:rPr>
          <w:rFonts w:ascii="Arial" w:hAnsi="Arial" w:cs="Arial"/>
          <w:b/>
          <w:bCs/>
        </w:rPr>
        <w:t>Date de réception</w:t>
      </w:r>
      <w:r>
        <w:rPr>
          <w:rFonts w:ascii="Arial" w:hAnsi="Arial" w:cs="Arial"/>
          <w:b/>
          <w:color w:val="000000" w:themeColor="text1"/>
          <w:lang w:val="fr-FR"/>
          <w14:textFill>
            <w14:solidFill>
              <w14:schemeClr w14:val="tx1"/>
            </w14:solidFill>
          </w14:textFill>
        </w:rPr>
        <w:t xml:space="preserve">: </w:t>
      </w:r>
      <w:r>
        <w:rPr>
          <w:rFonts w:ascii="Arial" w:hAnsi="Arial" w:cs="Arial"/>
          <w:bCs/>
        </w:rPr>
        <w:t>{{received_date}}</w:t>
      </w:r>
      <w:r>
        <w:rPr>
          <w:rFonts w:ascii="Arial" w:hAnsi="Arial" w:cs="Arial"/>
          <w:bCs/>
          <w:color w:val="000000" w:themeColor="text1"/>
          <w:lang w:val="fr-FR" w:eastAsia="zh-CN"/>
          <w14:textFill>
            <w14:solidFill>
              <w14:schemeClr w14:val="tx1"/>
            </w14:solidFill>
          </w14:textFill>
        </w:rPr>
        <w:tab/>
      </w:r>
      <w:r>
        <w:rPr>
          <w:rFonts w:hint="eastAsia" w:ascii="Arial" w:hAnsi="Arial" w:cs="Arial"/>
          <w:b/>
          <w:color w:val="000000" w:themeColor="text1"/>
          <w:lang w:val="fr-FR"/>
          <w14:textFill>
            <w14:solidFill>
              <w14:schemeClr w14:val="tx1"/>
            </w14:solidFill>
          </w14:textFill>
        </w:rPr>
        <w:t>Date du rapport:</w:t>
      </w:r>
      <w:r>
        <w:rPr>
          <w:rFonts w:ascii="Arial" w:hAnsi="Arial" w:cs="Arial"/>
          <w:bCs/>
          <w:color w:val="000000" w:themeColor="text1"/>
          <w:lang w:val="fr-FR"/>
          <w14:textFill>
            <w14:solidFill>
              <w14:schemeClr w14:val="tx1"/>
            </w14:solidFill>
          </w14:textFill>
        </w:rPr>
        <w:t xml:space="preserve"> </w:t>
      </w:r>
      <w:r>
        <w:rPr>
          <w:rFonts w:ascii="Arial" w:hAnsi="Arial" w:cs="Arial"/>
          <w:bCs/>
          <w:color w:val="000000" w:themeColor="text1"/>
          <w:lang w:val="en-US"/>
          <w14:textFill>
            <w14:solidFill>
              <w14:schemeClr w14:val="tx1"/>
            </w14:solidFill>
          </w14:textFill>
        </w:rPr>
        <w:t>{{report_date}}</w:t>
      </w:r>
    </w:p>
    <w:p w14:paraId="2D7CCF3E">
      <w:pPr>
        <w:tabs>
          <w:tab w:val="left" w:pos="6946"/>
        </w:tabs>
        <w:spacing w:after="0" w:line="360" w:lineRule="auto"/>
        <w:contextualSpacing/>
        <w:jc w:val="both"/>
        <w:rPr>
          <w:rFonts w:ascii="Arial" w:hAnsi="Arial" w:cs="Arial"/>
          <w:bCs/>
          <w:u w:val="single"/>
          <w:lang w:val="en-US" w:eastAsia="zh-CN"/>
        </w:rPr>
      </w:pPr>
    </w:p>
    <w:tbl>
      <w:tblPr>
        <w:tblStyle w:val="8"/>
        <w:tblW w:w="9381" w:type="dxa"/>
        <w:tblInd w:w="614"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19"/>
        <w:gridCol w:w="2533"/>
        <w:gridCol w:w="1734"/>
        <w:gridCol w:w="2295"/>
      </w:tblGrid>
      <w:tr w14:paraId="73A40D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6" w:hRule="atLeast"/>
        </w:trPr>
        <w:tc>
          <w:tcPr>
            <w:tcW w:w="2835" w:type="dxa"/>
            <w:vAlign w:val="center"/>
          </w:tcPr>
          <w:p w14:paraId="553EAFEC">
            <w:pPr>
              <w:tabs>
                <w:tab w:val="left" w:pos="6096"/>
              </w:tabs>
              <w:spacing w:after="0" w:line="360" w:lineRule="auto"/>
              <w:contextualSpacing/>
              <w:jc w:val="center"/>
              <w:rPr>
                <w:rFonts w:ascii="Arial" w:hAnsi="Arial" w:eastAsia="宋体" w:cs="Arial"/>
                <w:b/>
                <w:bCs/>
                <w:iCs/>
                <w:color w:val="000000" w:themeColor="text1"/>
                <w:sz w:val="20"/>
                <w:szCs w:val="20"/>
                <w:lang w:val="pt-PT" w:eastAsia="zh-CN"/>
                <w14:textFill>
                  <w14:solidFill>
                    <w14:schemeClr w14:val="tx1"/>
                  </w14:solidFill>
                </w14:textFill>
              </w:rPr>
            </w:pPr>
            <w:r>
              <w:rPr>
                <w:rFonts w:ascii="Arial" w:hAnsi="Arial" w:eastAsia="宋体" w:cs="Arial"/>
                <w:b/>
                <w:bCs/>
                <w:iCs/>
                <w:color w:val="000000" w:themeColor="text1"/>
                <w:sz w:val="20"/>
                <w:szCs w:val="20"/>
                <w:lang w:val="pt-PT" w:eastAsia="zh-CN"/>
                <w14:textFill>
                  <w14:solidFill>
                    <w14:schemeClr w14:val="tx1"/>
                  </w14:solidFill>
                </w14:textFill>
              </w:rPr>
              <w:t>Nom du Client</w:t>
            </w:r>
          </w:p>
        </w:tc>
        <w:tc>
          <w:tcPr>
            <w:tcW w:w="2553" w:type="dxa"/>
            <w:vAlign w:val="center"/>
          </w:tcPr>
          <w:p w14:paraId="32671D56">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b/>
                <w:bCs/>
                <w:lang w:eastAsia="zh-CN"/>
              </w:rPr>
              <w:t>ID de l’échantillon</w:t>
            </w:r>
          </w:p>
        </w:tc>
        <w:tc>
          <w:tcPr>
            <w:tcW w:w="1681" w:type="dxa"/>
            <w:vAlign w:val="center"/>
          </w:tcPr>
          <w:p w14:paraId="00259774">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cs="Arial"/>
                <w:b/>
                <w:bCs/>
                <w:iCs/>
                <w:color w:val="000000" w:themeColor="text1"/>
                <w:sz w:val="20"/>
                <w:szCs w:val="20"/>
                <w:lang w:eastAsia="zh-CN"/>
                <w14:textFill>
                  <w14:solidFill>
                    <w14:schemeClr w14:val="tx1"/>
                  </w14:solidFill>
                </w14:textFill>
              </w:rPr>
              <w:t>Sexe fœtal</w:t>
            </w:r>
          </w:p>
        </w:tc>
        <w:tc>
          <w:tcPr>
            <w:tcW w:w="2312" w:type="dxa"/>
            <w:vAlign w:val="center"/>
          </w:tcPr>
          <w:p w14:paraId="3D854A54">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b/>
                <w:bCs/>
                <w:lang w:val="pt-PT" w:eastAsia="zh-CN"/>
              </w:rPr>
              <w:t>Échantillon</w:t>
            </w:r>
          </w:p>
        </w:tc>
      </w:tr>
      <w:tr w14:paraId="25DB18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35" w:type="dxa"/>
          </w:tcPr>
          <w:p w14:paraId="50FC5A76">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hint="eastAsia" w:ascii="Arial" w:hAnsi="Arial" w:eastAsia="宋体"/>
                <w:bCs/>
                <w:color w:val="000000" w:themeColor="text1"/>
                <w:lang w:val="en-US" w:eastAsia="zh-CN"/>
                <w14:textFill>
                  <w14:solidFill>
                    <w14:schemeClr w14:val="tx1"/>
                  </w14:solidFill>
                </w14:textFill>
              </w:rPr>
              <w:t>{{female_name}}</w:t>
            </w:r>
          </w:p>
        </w:tc>
        <w:tc>
          <w:tcPr>
            <w:tcW w:w="2553" w:type="dxa"/>
          </w:tcPr>
          <w:p w14:paraId="7CA62AB3">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bCs/>
                <w:color w:val="000000" w:themeColor="text1"/>
                <w:lang w:val="en-US" w:eastAsia="zh-CN"/>
                <w14:textFill>
                  <w14:solidFill>
                    <w14:schemeClr w14:val="tx1"/>
                  </w14:solidFill>
                </w14:textFill>
              </w:rPr>
              <w:t>{{vg_id}}</w:t>
            </w:r>
          </w:p>
        </w:tc>
        <w:tc>
          <w:tcPr>
            <w:tcW w:w="1681" w:type="dxa"/>
          </w:tcPr>
          <w:p w14:paraId="05732A60">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lang w:eastAsia="zh-CN"/>
              </w:rPr>
              <w:t>{{fetal_gender}}</w:t>
            </w:r>
          </w:p>
        </w:tc>
        <w:tc>
          <w:tcPr>
            <w:tcW w:w="2312" w:type="dxa"/>
          </w:tcPr>
          <w:p w14:paraId="6A8002E0">
            <w:pPr>
              <w:tabs>
                <w:tab w:val="left" w:pos="6096"/>
              </w:tabs>
              <w:spacing w:after="0" w:line="360" w:lineRule="auto"/>
              <w:contextualSpacing/>
              <w:jc w:val="center"/>
              <w:rPr>
                <w:rFonts w:ascii="Arial" w:hAnsi="Arial" w:eastAsia="宋体" w:cs="Arial"/>
                <w:bCs/>
                <w:color w:val="000000" w:themeColor="text1"/>
                <w:lang w:val="en-US" w:eastAsia="zh-CN"/>
                <w14:textFill>
                  <w14:solidFill>
                    <w14:schemeClr w14:val="tx1"/>
                  </w14:solidFill>
                </w14:textFill>
              </w:rPr>
            </w:pPr>
            <w:r>
              <w:rPr>
                <w:rFonts w:ascii="Arial" w:hAnsi="Arial" w:eastAsia="宋体" w:cs="Arial"/>
                <w:lang w:val="en-US" w:eastAsia="zh-CN"/>
              </w:rPr>
              <w:t>Sang</w:t>
            </w:r>
          </w:p>
        </w:tc>
      </w:tr>
    </w:tbl>
    <w:p w14:paraId="7EF09606">
      <w:pPr>
        <w:spacing w:after="0" w:line="360" w:lineRule="auto"/>
        <w:contextualSpacing/>
        <w:jc w:val="both"/>
        <w:rPr>
          <w:rFonts w:ascii="Arial" w:hAnsi="Arial" w:cs="Arial"/>
          <w:b/>
          <w:lang w:val="en-US" w:eastAsia="zh-CN"/>
        </w:rPr>
      </w:pPr>
    </w:p>
    <w:p w14:paraId="3D1AB134">
      <w:pPr>
        <w:numPr>
          <w:ilvl w:val="0"/>
          <w:numId w:val="1"/>
        </w:numPr>
        <w:spacing w:after="0" w:line="360" w:lineRule="auto"/>
        <w:contextualSpacing/>
        <w:jc w:val="both"/>
        <w:rPr>
          <w:rFonts w:ascii="Arial" w:hAnsi="Arial" w:cs="Arial"/>
          <w:b/>
          <w:lang w:val="fr-FR" w:eastAsia="zh-CN"/>
        </w:rPr>
      </w:pPr>
      <w:r>
        <w:rPr>
          <w:rFonts w:ascii="Arial" w:hAnsi="Arial" w:cs="Arial"/>
          <w:b/>
        </w:rPr>
        <w:t>Résultats:</w:t>
      </w:r>
    </w:p>
    <w:p w14:paraId="63BC56F1">
      <w:pPr>
        <w:spacing w:after="0" w:line="360" w:lineRule="auto"/>
        <w:ind w:right="307" w:firstLine="420" w:firstLineChars="200"/>
        <w:contextualSpacing/>
        <w:jc w:val="both"/>
        <w:rPr>
          <w:rFonts w:ascii="Arial" w:hAnsi="Arial" w:cs="Arial"/>
          <w:color w:val="FF0000"/>
          <w:sz w:val="21"/>
          <w:szCs w:val="21"/>
          <w:lang w:val="pt-PT" w:eastAsia="zh-CN"/>
        </w:rPr>
      </w:pPr>
      <w:r>
        <w:rPr>
          <w:rFonts w:ascii="Arial" w:hAnsi="Arial" w:cs="Arial"/>
          <w:color w:val="FF0000"/>
          <w:sz w:val="21"/>
          <w:szCs w:val="21"/>
          <w:lang w:val="pt-PT" w:eastAsia="zh-CN"/>
        </w:rPr>
        <w:t>{% if gender== “F” %}</w:t>
      </w:r>
      <w:r>
        <w:rPr>
          <w:rFonts w:ascii="Arial" w:hAnsi="Arial" w:cs="Arial"/>
          <w:lang w:eastAsia="zh-CN"/>
        </w:rPr>
        <w:t xml:space="preserve">D’après l’analyse de l’échantillon de sang maternel prélevé chez la </w:t>
      </w:r>
      <w:r>
        <w:rPr>
          <w:rFonts w:hint="eastAsia" w:ascii="Arial" w:hAnsi="Arial" w:cs="Arial"/>
          <w:b/>
          <w:bCs/>
          <w:lang w:eastAsia="zh-CN"/>
        </w:rPr>
        <w:t>{{female_name}}</w:t>
      </w:r>
      <w:r>
        <w:rPr>
          <w:rFonts w:ascii="Arial" w:hAnsi="Arial" w:cs="Arial"/>
          <w:lang w:eastAsia="zh-CN"/>
        </w:rPr>
        <w:t xml:space="preserve">, réalisée à l’aide de la technologie de séquençage de nouvelle génération (NGS) et d’une évaluation bio-informatique avancée, </w:t>
      </w:r>
      <w:r>
        <w:rPr>
          <w:rFonts w:hint="eastAsia" w:ascii="Arial" w:hAnsi="Arial" w:cs="Arial"/>
          <w:lang w:eastAsia="zh-CN"/>
        </w:rPr>
        <w:t xml:space="preserve">a révélé </w:t>
      </w:r>
      <w:r>
        <w:rPr>
          <w:rFonts w:hint="eastAsia" w:ascii="Arial" w:hAnsi="Arial" w:cs="Arial"/>
          <w:color w:val="FF0000"/>
          <w:lang w:eastAsia="zh-CN"/>
        </w:rPr>
        <w:t xml:space="preserve">l'absence </w:t>
      </w:r>
      <w:r>
        <w:rPr>
          <w:rFonts w:hint="eastAsia" w:ascii="Arial" w:hAnsi="Arial" w:cs="Arial"/>
          <w:lang w:eastAsia="zh-CN"/>
        </w:rPr>
        <w:t>de séquences spécifiques du chromosome Y fœtal</w:t>
      </w:r>
      <w:r>
        <w:rPr>
          <w:rFonts w:hint="eastAsia" w:ascii="Arial" w:hAnsi="Arial" w:cs="Arial"/>
          <w:lang w:val="en-US" w:eastAsia="zh-CN"/>
        </w:rPr>
        <w:t xml:space="preserve">. </w:t>
      </w:r>
      <w:r>
        <w:rPr>
          <w:rFonts w:ascii="Arial" w:hAnsi="Arial" w:cs="Arial"/>
          <w:lang w:eastAsia="zh-CN"/>
        </w:rPr>
        <w:t xml:space="preserve">Cette observation est compatible avec une détermination du sexe fœtal </w:t>
      </w:r>
      <w:r>
        <w:rPr>
          <w:rFonts w:hint="eastAsia" w:ascii="Arial" w:hAnsi="Arial" w:cs="Arial"/>
          <w:b/>
          <w:bCs/>
          <w:lang w:eastAsia="zh-CN"/>
        </w:rPr>
        <w:t>Féminin</w:t>
      </w:r>
      <w:r>
        <w:rPr>
          <w:rFonts w:ascii="Arial" w:hAnsi="Arial" w:cs="Arial"/>
          <w:b/>
          <w:bCs/>
          <w:lang w:eastAsia="zh-CN"/>
        </w:rPr>
        <w:t>.</w:t>
      </w:r>
      <w:r>
        <w:rPr>
          <w:rFonts w:ascii="Arial" w:hAnsi="Arial" w:cs="Arial"/>
          <w:color w:val="FF0000"/>
          <w:sz w:val="21"/>
          <w:szCs w:val="21"/>
          <w:lang w:val="pt-PT" w:eastAsia="zh-CN"/>
        </w:rPr>
        <w:t>{% elif gender == “M” %}</w:t>
      </w:r>
      <w:r>
        <w:rPr>
          <w:rFonts w:ascii="Arial" w:hAnsi="Arial" w:cs="Arial"/>
          <w:lang w:eastAsia="zh-CN"/>
        </w:rPr>
        <w:t xml:space="preserve"> D’après l’analyse de l’échantillon de sang maternel prélevé chez la </w:t>
      </w:r>
      <w:r>
        <w:rPr>
          <w:rFonts w:hint="eastAsia" w:ascii="Arial" w:hAnsi="Arial" w:cs="Arial"/>
          <w:b/>
          <w:bCs/>
          <w:lang w:eastAsia="zh-CN"/>
        </w:rPr>
        <w:t>{{female_name}}</w:t>
      </w:r>
      <w:r>
        <w:rPr>
          <w:rFonts w:ascii="Arial" w:hAnsi="Arial" w:cs="Arial"/>
          <w:lang w:eastAsia="zh-CN"/>
        </w:rPr>
        <w:t xml:space="preserve">, réalisée à l’aide de la technologie de séquençage de nouvelle génération (NGS) et d’une évaluation bio-informatique avancée, la </w:t>
      </w:r>
      <w:r>
        <w:rPr>
          <w:rFonts w:ascii="Arial" w:hAnsi="Arial" w:cs="Arial"/>
          <w:color w:val="FF0000"/>
          <w:lang w:eastAsia="zh-CN"/>
        </w:rPr>
        <w:t xml:space="preserve">présence </w:t>
      </w:r>
      <w:r>
        <w:rPr>
          <w:rFonts w:ascii="Arial" w:hAnsi="Arial" w:cs="Arial"/>
          <w:lang w:eastAsia="zh-CN"/>
        </w:rPr>
        <w:t>de séquences spécifiques au chromosome Y fœtal a été identifiée.</w:t>
      </w:r>
      <w:r>
        <w:rPr>
          <w:rFonts w:hint="eastAsia" w:ascii="Arial" w:hAnsi="Arial" w:cs="Arial"/>
          <w:lang w:val="en-US" w:eastAsia="zh-CN"/>
        </w:rPr>
        <w:t xml:space="preserve"> </w:t>
      </w:r>
      <w:r>
        <w:rPr>
          <w:rFonts w:ascii="Arial" w:hAnsi="Arial" w:cs="Arial"/>
          <w:lang w:eastAsia="zh-CN"/>
        </w:rPr>
        <w:t xml:space="preserve">Cette observation est compatible avec une détermination du sexe fœtal </w:t>
      </w:r>
      <w:r>
        <w:rPr>
          <w:rFonts w:ascii="Arial" w:hAnsi="Arial" w:cs="Arial"/>
          <w:b/>
          <w:bCs/>
          <w:lang w:eastAsia="zh-CN"/>
        </w:rPr>
        <w:t>masculin.</w:t>
      </w:r>
      <w:r>
        <w:rPr>
          <w:rFonts w:ascii="Arial" w:hAnsi="Arial" w:cs="Arial"/>
          <w:color w:val="FF0000"/>
          <w:sz w:val="21"/>
          <w:szCs w:val="21"/>
          <w:lang w:val="pt-PT" w:eastAsia="zh-CN"/>
        </w:rPr>
        <w:t xml:space="preserve"> {% endif %}</w:t>
      </w:r>
    </w:p>
    <w:p w14:paraId="72AA6825">
      <w:pPr>
        <w:numPr>
          <w:ilvl w:val="0"/>
          <w:numId w:val="1"/>
        </w:numPr>
        <w:spacing w:after="0" w:line="360" w:lineRule="auto"/>
        <w:contextualSpacing/>
        <w:jc w:val="both"/>
        <w:rPr>
          <w:rFonts w:ascii="Arial" w:hAnsi="Arial" w:cs="Arial"/>
          <w:b/>
        </w:rPr>
      </w:pPr>
      <w:r>
        <w:rPr>
          <w:rFonts w:ascii="Arial" w:hAnsi="Arial" w:cs="Arial"/>
          <w:b/>
        </w:rPr>
        <w:t>Méthodologie:</w:t>
      </w:r>
    </w:p>
    <w:p w14:paraId="508BA50D">
      <w:pPr>
        <w:spacing w:after="0" w:line="360" w:lineRule="auto"/>
        <w:ind w:right="307" w:firstLine="440" w:firstLineChars="200"/>
        <w:contextualSpacing/>
        <w:jc w:val="both"/>
        <w:rPr>
          <w:rFonts w:ascii="Arial" w:hAnsi="Arial" w:cs="Arial"/>
          <w:lang w:eastAsia="zh-CN"/>
        </w:rPr>
      </w:pPr>
      <w:r>
        <w:rPr>
          <w:rFonts w:ascii="Arial" w:hAnsi="Arial" w:cs="Arial"/>
          <w:lang w:eastAsia="zh-CN"/>
        </w:rPr>
        <w:t>La technologie de séquençage NGS a été utilisée pour analyser l’échantillon de sang de la femme enceinte, en appliquant une méthode d’analyse bio-informatique permettant d’observer la présence ou l’absence du chromosome Y.</w:t>
      </w:r>
    </w:p>
    <w:p w14:paraId="601A84A1">
      <w:pPr>
        <w:numPr>
          <w:ilvl w:val="0"/>
          <w:numId w:val="1"/>
        </w:numPr>
        <w:spacing w:after="0" w:line="360" w:lineRule="auto"/>
        <w:contextualSpacing/>
        <w:jc w:val="both"/>
        <w:rPr>
          <w:rFonts w:ascii="Arial" w:hAnsi="Arial" w:cs="Arial"/>
          <w:b/>
          <w:lang w:val="en-US" w:eastAsia="zh-CN"/>
        </w:rPr>
      </w:pPr>
      <w:r>
        <w:rPr>
          <w:rFonts w:hint="eastAsia" w:ascii="Arial" w:hAnsi="Arial" w:cs="Arial"/>
          <w:b/>
          <w:lang w:val="en-US" w:eastAsia="zh-CN"/>
        </w:rPr>
        <w:t>Remarques :</w:t>
      </w:r>
    </w:p>
    <w:p w14:paraId="4BA503F4">
      <w:pPr>
        <w:spacing w:after="0" w:line="360" w:lineRule="auto"/>
        <w:ind w:right="307" w:firstLine="440" w:firstLineChars="200"/>
        <w:contextualSpacing/>
        <w:jc w:val="both"/>
        <w:rPr>
          <w:rFonts w:ascii="Arial" w:hAnsi="Arial" w:cs="Arial"/>
          <w:lang w:val="en-US" w:eastAsia="zh-CN"/>
        </w:rPr>
      </w:pPr>
      <w:r>
        <w:rPr>
          <w:rFonts w:hint="eastAsia" w:ascii="Arial" w:hAnsi="Arial" w:cs="Arial"/>
          <w:lang w:val="en-US" w:eastAsia="zh-CN"/>
        </w:rPr>
        <w:t>1) Ce rapport est basé uniquement sur les échantillons soumis et détermine le sexe du fœtus en analysant la présence ou l'absence d'ADN du chromosome Y. En raison des limites inhérentes aux technologies actuelles de tests moléculaires, des seuils de détection, de la variabilité biologique, de la faible concentration d'ADN fœtal, de la qualité des échantillons ou d'une éventuelle contamination, des résultats erronés (Féminin ou féminin) ne peuvent être totalement exclus, même lorsque les tests sont effectués conformément aux protocoles standard.</w:t>
      </w:r>
    </w:p>
    <w:p w14:paraId="66D09D6D">
      <w:pPr>
        <w:spacing w:after="0" w:line="360" w:lineRule="auto"/>
        <w:ind w:right="307" w:firstLine="440" w:firstLineChars="200"/>
        <w:contextualSpacing/>
        <w:jc w:val="both"/>
        <w:rPr>
          <w:rFonts w:ascii="Arial" w:hAnsi="Arial" w:cs="Arial"/>
          <w:lang w:val="pt-PT" w:eastAsia="zh-CN"/>
        </w:rPr>
      </w:pPr>
      <w:r>
        <w:rPr>
          <w:rFonts w:hint="eastAsia" w:ascii="Arial" w:hAnsi="Arial" w:cs="Arial"/>
          <w:lang w:val="en-US" w:eastAsia="zh-CN"/>
        </w:rPr>
        <w:t>2) Ce rapport est fourni à titre d'information personnelle du client uniquement, ne peut être utilisé comme preuve légale, et le laboratoire ainsi que toutes les parties impliquées dans la manipulation des échantillons déclinent toute responsabilité quant aux décisions ou conséquences découlant de l'utilisation de ce rapport, ainsi qu'aux retards ou inexactitudes causés par des informations incorrectes ou incomplètes fournies par les personnes testées ou par d'autres facteurs trompeurs.</w:t>
      </w:r>
    </w:p>
    <w:p w14:paraId="7BB70C3B">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60288" behindDoc="0" locked="0" layoutInCell="1" allowOverlap="1">
            <wp:simplePos x="0" y="0"/>
            <wp:positionH relativeFrom="column">
              <wp:posOffset>4238625</wp:posOffset>
            </wp:positionH>
            <wp:positionV relativeFrom="paragraph">
              <wp:posOffset>68580</wp:posOffset>
            </wp:positionV>
            <wp:extent cx="1043305" cy="368300"/>
            <wp:effectExtent l="0" t="0" r="4445" b="12700"/>
            <wp:wrapNone/>
            <wp:docPr id="1009" name="Imagem 324460943"/>
            <wp:cNvGraphicFramePr/>
            <a:graphic xmlns:a="http://schemas.openxmlformats.org/drawingml/2006/main">
              <a:graphicData uri="http://schemas.openxmlformats.org/drawingml/2006/picture">
                <pic:pic xmlns:pic="http://schemas.openxmlformats.org/drawingml/2006/picture">
                  <pic:nvPicPr>
                    <pic:cNvPr id="1009" name="Imagem 324460943"/>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color w:val="000000" w:themeColor="text1"/>
          <w:sz w:val="20"/>
          <w:szCs w:val="20"/>
          <w:lang w:val="en-US" w:eastAsia="pt-BR"/>
          <w14:textFill>
            <w14:solidFill>
              <w14:schemeClr w14:val="tx1"/>
            </w14:solidFill>
          </w14:textFill>
        </w:rPr>
        <w:drawing>
          <wp:anchor distT="0" distB="0" distL="114300" distR="114300" simplePos="0" relativeHeight="251659264" behindDoc="0" locked="0" layoutInCell="1" allowOverlap="1">
            <wp:simplePos x="0" y="0"/>
            <wp:positionH relativeFrom="column">
              <wp:posOffset>1270</wp:posOffset>
            </wp:positionH>
            <wp:positionV relativeFrom="paragraph">
              <wp:posOffset>52070</wp:posOffset>
            </wp:positionV>
            <wp:extent cx="1042670" cy="336550"/>
            <wp:effectExtent l="0" t="0" r="5080" b="6350"/>
            <wp:wrapNone/>
            <wp:docPr id="1010"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010" name="Imagem 1238333203" descr="Carta&#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p>
    <w:p w14:paraId="0EBFDAEC">
      <w:pPr>
        <w:tabs>
          <w:tab w:val="left" w:pos="762"/>
        </w:tabs>
        <w:spacing w:after="0" w:line="360" w:lineRule="auto"/>
        <w:ind w:right="437"/>
        <w:contextualSpacing/>
        <w:jc w:val="center"/>
        <w:rPr>
          <w:rFonts w:ascii="Arial" w:hAnsi="Arial" w:cs="Arial"/>
          <w:color w:val="000000" w:themeColor="text1"/>
          <w:sz w:val="20"/>
          <w:szCs w:val="20"/>
          <w:u w:val="single"/>
          <w:lang w:val="en-US" w:eastAsia="zh-CN"/>
          <w14:textFill>
            <w14:solidFill>
              <w14:schemeClr w14:val="tx1"/>
            </w14:solidFill>
          </w14:textFill>
        </w:rPr>
      </w:pPr>
    </w:p>
    <w:p w14:paraId="41093E23">
      <w:pPr>
        <w:tabs>
          <w:tab w:val="left" w:pos="762"/>
        </w:tabs>
        <w:spacing w:after="0" w:line="360" w:lineRule="auto"/>
        <w:ind w:right="437"/>
        <w:contextualSpacing/>
        <w:rPr>
          <w:rFonts w:ascii="Arial" w:hAnsi="Arial" w:cs="Arial"/>
          <w:color w:val="000000" w:themeColor="text1"/>
          <w:sz w:val="20"/>
          <w:szCs w:val="20"/>
          <w:lang w:val="en-US" w:eastAsia="zh-CN"/>
          <w14:textFill>
            <w14:solidFill>
              <w14:schemeClr w14:val="tx1"/>
            </w14:solidFill>
          </w14:textFill>
        </w:rPr>
      </w:pPr>
      <w:r>
        <w:rPr>
          <w:rFonts w:ascii="Arial" w:hAnsi="Arial" w:cs="Arial"/>
          <w:color w:val="000000" w:themeColor="text1"/>
          <w:sz w:val="20"/>
          <w:szCs w:val="20"/>
          <w:lang w:val="en-US" w:eastAsia="zh-CN"/>
          <w14:textFill>
            <w14:solidFill>
              <w14:schemeClr w14:val="tx1"/>
            </w14:solidFill>
          </w14:textFill>
        </w:rPr>
        <w:t>Hailing Zheng</w:t>
      </w:r>
      <w:r>
        <w:rPr>
          <w:rFonts w:hint="eastAsia" w:ascii="Arial" w:hAnsi="Arial" w:cs="Arial"/>
          <w:color w:val="000000" w:themeColor="text1"/>
          <w:sz w:val="20"/>
          <w:szCs w:val="20"/>
          <w:lang w:val="en-US" w:eastAsia="zh-CN"/>
          <w14:textFill>
            <w14:solidFill>
              <w14:schemeClr w14:val="tx1"/>
            </w14:solidFill>
          </w14:textFill>
        </w:rPr>
        <w:t>, BSc in Bioinfomatics</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Chen Hongliang</w:t>
      </w:r>
      <w:r>
        <w:rPr>
          <w:rFonts w:hint="eastAsia" w:ascii="Arial" w:hAnsi="Arial" w:cs="Arial"/>
          <w:color w:val="000000" w:themeColor="text1"/>
          <w:sz w:val="20"/>
          <w:szCs w:val="20"/>
          <w:lang w:val="en-US" w:eastAsia="zh-CN"/>
          <w14:textFill>
            <w14:solidFill>
              <w14:schemeClr w14:val="tx1"/>
            </w14:solidFill>
          </w14:textFill>
        </w:rPr>
        <w:t>, Phd in Life Sciences</w:t>
      </w:r>
    </w:p>
    <w:p w14:paraId="512DC646">
      <w:pPr>
        <w:tabs>
          <w:tab w:val="left" w:pos="762"/>
        </w:tabs>
        <w:spacing w:after="0" w:line="360" w:lineRule="auto"/>
        <w:ind w:right="437"/>
        <w:contextualSpacing/>
        <w:rPr>
          <w:rFonts w:ascii="Arial" w:hAnsi="Arial" w:cs="Arial"/>
          <w:b/>
          <w:bCs/>
          <w:sz w:val="16"/>
          <w:szCs w:val="16"/>
          <w:lang w:val="en-US"/>
        </w:rPr>
      </w:pPr>
      <w:r>
        <w:rPr>
          <w:rFonts w:ascii="Arial" w:hAnsi="Arial" w:cs="Arial"/>
          <w:color w:val="000000" w:themeColor="text1"/>
          <w:sz w:val="20"/>
          <w:szCs w:val="20"/>
          <w:lang w:val="en-US" w:eastAsia="zh-CN"/>
          <w14:textFill>
            <w14:solidFill>
              <w14:schemeClr w14:val="tx1"/>
            </w14:solidFill>
          </w14:textFill>
        </w:rPr>
        <w:t>Lab Analyst</w:t>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ascii="Arial" w:hAnsi="Arial" w:cs="Arial"/>
          <w:color w:val="000000" w:themeColor="text1"/>
          <w:sz w:val="20"/>
          <w:szCs w:val="20"/>
          <w:lang w:val="en-US" w:eastAsia="zh-CN"/>
          <w14:textFill>
            <w14:solidFill>
              <w14:schemeClr w14:val="tx1"/>
            </w14:solidFill>
          </w14:textFill>
        </w:rPr>
        <w:tab/>
      </w:r>
      <w:r>
        <w:rPr>
          <w:rFonts w:hint="eastAsia" w:ascii="Arial" w:hAnsi="Arial" w:cs="Arial"/>
          <w:color w:val="000000" w:themeColor="text1"/>
          <w:sz w:val="20"/>
          <w:szCs w:val="20"/>
          <w:lang w:val="en-US" w:eastAsia="zh-CN"/>
          <w14:textFill>
            <w14:solidFill>
              <w14:schemeClr w14:val="tx1"/>
            </w14:solidFill>
          </w14:textFill>
        </w:rPr>
        <w:t xml:space="preserve">                 </w:t>
      </w:r>
      <w:r>
        <w:rPr>
          <w:rFonts w:ascii="Arial" w:hAnsi="Arial" w:cs="Arial"/>
          <w:color w:val="000000" w:themeColor="text1"/>
          <w:sz w:val="20"/>
          <w:szCs w:val="20"/>
          <w:lang w:val="en-US" w:eastAsia="zh-CN"/>
          <w14:textFill>
            <w14:solidFill>
              <w14:schemeClr w14:val="tx1"/>
            </w14:solidFill>
          </w14:textFill>
        </w:rPr>
        <w:t>Auditor</w:t>
      </w:r>
    </w:p>
    <w:p w14:paraId="61D1DA71">
      <w:pPr>
        <w:tabs>
          <w:tab w:val="left" w:pos="0"/>
        </w:tabs>
        <w:spacing w:after="0" w:line="360" w:lineRule="auto"/>
        <w:contextualSpacing/>
        <w:rPr>
          <w:rFonts w:ascii="Arial" w:hAnsi="Arial" w:cs="Arial"/>
          <w:b/>
          <w:bCs/>
          <w:sz w:val="16"/>
          <w:szCs w:val="16"/>
          <w:lang w:val="en-US"/>
        </w:rPr>
      </w:pPr>
    </w:p>
    <w:p w14:paraId="75BC893A">
      <w:pPr>
        <w:tabs>
          <w:tab w:val="left" w:pos="0"/>
        </w:tabs>
        <w:spacing w:after="0" w:line="360" w:lineRule="auto"/>
        <w:contextualSpacing/>
        <w:rPr>
          <w:rFonts w:ascii="Arial" w:hAnsi="Arial" w:cs="Arial"/>
          <w:b/>
          <w:bCs/>
          <w:sz w:val="16"/>
          <w:szCs w:val="16"/>
          <w:lang w:val="en-US"/>
        </w:rPr>
      </w:pPr>
    </w:p>
    <w:p w14:paraId="4E531748">
      <w:pPr>
        <w:tabs>
          <w:tab w:val="left" w:pos="0"/>
        </w:tabs>
        <w:spacing w:after="0" w:line="360" w:lineRule="auto"/>
        <w:contextualSpacing/>
        <w:rPr>
          <w:rFonts w:ascii="Arial" w:hAnsi="Arial" w:cs="Arial"/>
          <w:b/>
          <w:bCs/>
          <w:sz w:val="16"/>
          <w:szCs w:val="16"/>
          <w:lang w:val="en-US"/>
        </w:rPr>
      </w:pPr>
    </w:p>
    <w:p w14:paraId="482F4CA6">
      <w:pPr>
        <w:tabs>
          <w:tab w:val="left" w:pos="0"/>
        </w:tabs>
        <w:spacing w:after="0" w:line="360" w:lineRule="auto"/>
        <w:contextualSpacing/>
        <w:rPr>
          <w:rFonts w:ascii="Arial" w:hAnsi="Arial" w:cs="Arial"/>
          <w:b/>
          <w:bCs/>
          <w:sz w:val="16"/>
          <w:szCs w:val="16"/>
          <w:lang w:val="en-US"/>
        </w:rPr>
      </w:pPr>
    </w:p>
    <w:p w14:paraId="2E9AE3D5">
      <w:pPr>
        <w:tabs>
          <w:tab w:val="left" w:pos="0"/>
        </w:tabs>
        <w:spacing w:after="0" w:line="360" w:lineRule="auto"/>
        <w:contextualSpacing/>
        <w:rPr>
          <w:rFonts w:ascii="Arial" w:hAnsi="Arial" w:cs="Arial"/>
          <w:b/>
          <w:bCs/>
          <w:sz w:val="16"/>
          <w:szCs w:val="16"/>
          <w:lang w:val="en-US"/>
        </w:rPr>
      </w:pPr>
    </w:p>
    <w:p w14:paraId="0A95F7E1">
      <w:pPr>
        <w:tabs>
          <w:tab w:val="left" w:pos="0"/>
        </w:tabs>
        <w:spacing w:after="0" w:line="360" w:lineRule="auto"/>
        <w:contextualSpacing/>
        <w:rPr>
          <w:rFonts w:ascii="Arial" w:hAnsi="Arial" w:cs="Arial"/>
          <w:b/>
          <w:bCs/>
          <w:sz w:val="16"/>
          <w:szCs w:val="16"/>
          <w:lang w:val="en-US"/>
        </w:rPr>
      </w:pPr>
      <w:bookmarkStart w:id="0" w:name="_GoBack"/>
      <w:bookmarkEnd w:id="0"/>
      <w:r>
        <w:rPr>
          <w:rFonts w:ascii="Arial" w:hAnsi="Arial" w:cs="Arial"/>
          <w:b/>
          <w:bCs/>
          <w:sz w:val="16"/>
          <w:szCs w:val="16"/>
          <w:lang w:val="en-US"/>
        </w:rPr>
        <w:t>VANGENES BIOTECH (HONGKONG)</w:t>
      </w:r>
    </w:p>
    <w:p w14:paraId="178DB44B">
      <w:pPr>
        <w:tabs>
          <w:tab w:val="left" w:pos="0"/>
        </w:tabs>
        <w:spacing w:after="0" w:line="360" w:lineRule="auto"/>
        <w:contextualSpacing/>
        <w:rPr>
          <w:rFonts w:ascii="Arial" w:hAnsi="Arial" w:cs="Arial"/>
          <w:b/>
          <w:bCs/>
          <w:sz w:val="16"/>
          <w:szCs w:val="16"/>
          <w:lang w:val="en-US"/>
        </w:rPr>
      </w:pPr>
      <w:r>
        <w:rPr>
          <w:rFonts w:ascii="Arial" w:hAnsi="Arial" w:cs="Arial"/>
          <w:b/>
          <w:bCs/>
          <w:sz w:val="16"/>
          <w:szCs w:val="16"/>
          <w:lang w:val="en-US"/>
        </w:rPr>
        <w:t xml:space="preserve">Address: </w:t>
      </w:r>
      <w:r>
        <w:rPr>
          <w:rFonts w:ascii="Arial" w:hAnsi="Arial" w:cs="Arial"/>
          <w:sz w:val="16"/>
          <w:szCs w:val="16"/>
          <w:lang w:val="en-US"/>
        </w:rPr>
        <w:t>Unit 816, 8/F, Metropole Square, 2 On Yiu Street, Shek Mun, Shatin, NT, Hong Kong</w:t>
      </w:r>
      <w:r>
        <w:rPr>
          <w:rFonts w:ascii="Arial" w:hAnsi="Arial" w:cs="Arial"/>
          <w:b/>
          <w:bCs/>
          <w:sz w:val="16"/>
          <w:szCs w:val="16"/>
          <w:lang w:val="en-US"/>
        </w:rPr>
        <w:t xml:space="preserve"> </w:t>
      </w:r>
    </w:p>
    <w:p w14:paraId="4A98F64F">
      <w:pPr>
        <w:spacing w:after="0" w:line="360" w:lineRule="auto"/>
        <w:contextualSpacing/>
        <w:rPr>
          <w:rFonts w:ascii="Arial" w:hAnsi="Arial" w:cs="Arial"/>
          <w:bCs/>
          <w:sz w:val="20"/>
          <w:szCs w:val="20"/>
        </w:rPr>
      </w:pPr>
      <w:r>
        <w:rPr>
          <w:rFonts w:ascii="Arial" w:hAnsi="Arial" w:cs="Arial"/>
          <w:b/>
          <w:bCs/>
          <w:sz w:val="16"/>
          <w:szCs w:val="16"/>
          <w:lang w:val="en-US"/>
        </w:rPr>
        <w:t xml:space="preserve">Phone: </w:t>
      </w:r>
      <w:r>
        <w:rPr>
          <w:rFonts w:ascii="Arial" w:hAnsi="Arial" w:cs="Arial"/>
          <w:sz w:val="16"/>
          <w:szCs w:val="16"/>
          <w:lang w:val="en-US"/>
        </w:rPr>
        <w:t>+852 63597952</w:t>
      </w:r>
    </w:p>
    <w:sectPr>
      <w:pgSz w:w="11906" w:h="16838"/>
      <w:pgMar w:top="720" w:right="720" w:bottom="720"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B6C2CB"/>
    <w:multiLevelType w:val="singleLevel"/>
    <w:tmpl w:val="BBB6C2C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C25870"/>
    <w:rsid w:val="00026833"/>
    <w:rsid w:val="00031262"/>
    <w:rsid w:val="000B0C1D"/>
    <w:rsid w:val="0010395C"/>
    <w:rsid w:val="001212F0"/>
    <w:rsid w:val="00147C59"/>
    <w:rsid w:val="00175B08"/>
    <w:rsid w:val="001914D6"/>
    <w:rsid w:val="001952F7"/>
    <w:rsid w:val="001C0B2D"/>
    <w:rsid w:val="001E10DE"/>
    <w:rsid w:val="001F06A9"/>
    <w:rsid w:val="001F59F7"/>
    <w:rsid w:val="001F5AB2"/>
    <w:rsid w:val="0020394D"/>
    <w:rsid w:val="002062E3"/>
    <w:rsid w:val="00216578"/>
    <w:rsid w:val="00223C13"/>
    <w:rsid w:val="00243E92"/>
    <w:rsid w:val="00290192"/>
    <w:rsid w:val="002B18CF"/>
    <w:rsid w:val="002B48DA"/>
    <w:rsid w:val="002E2282"/>
    <w:rsid w:val="002E228D"/>
    <w:rsid w:val="00302A56"/>
    <w:rsid w:val="00302D8F"/>
    <w:rsid w:val="0030385E"/>
    <w:rsid w:val="0032098E"/>
    <w:rsid w:val="0032280E"/>
    <w:rsid w:val="003579FE"/>
    <w:rsid w:val="00370EC1"/>
    <w:rsid w:val="0038350E"/>
    <w:rsid w:val="0039208A"/>
    <w:rsid w:val="003A33F0"/>
    <w:rsid w:val="003D419F"/>
    <w:rsid w:val="003E3EB8"/>
    <w:rsid w:val="003E78B4"/>
    <w:rsid w:val="0042163D"/>
    <w:rsid w:val="00426134"/>
    <w:rsid w:val="00461A7B"/>
    <w:rsid w:val="00466798"/>
    <w:rsid w:val="004B5C22"/>
    <w:rsid w:val="004C61D9"/>
    <w:rsid w:val="00503805"/>
    <w:rsid w:val="00504262"/>
    <w:rsid w:val="00522D0E"/>
    <w:rsid w:val="00554C58"/>
    <w:rsid w:val="00572739"/>
    <w:rsid w:val="005C2D58"/>
    <w:rsid w:val="006679C7"/>
    <w:rsid w:val="0069111F"/>
    <w:rsid w:val="006A2E92"/>
    <w:rsid w:val="006A5B22"/>
    <w:rsid w:val="006D530F"/>
    <w:rsid w:val="006E614E"/>
    <w:rsid w:val="00712EF1"/>
    <w:rsid w:val="007427BD"/>
    <w:rsid w:val="0074328B"/>
    <w:rsid w:val="00745028"/>
    <w:rsid w:val="00752BA0"/>
    <w:rsid w:val="00784D50"/>
    <w:rsid w:val="00793E04"/>
    <w:rsid w:val="007C6EDE"/>
    <w:rsid w:val="007E2D98"/>
    <w:rsid w:val="00803EAE"/>
    <w:rsid w:val="00847560"/>
    <w:rsid w:val="00890450"/>
    <w:rsid w:val="008A2159"/>
    <w:rsid w:val="008A4A06"/>
    <w:rsid w:val="008B422E"/>
    <w:rsid w:val="008C4E56"/>
    <w:rsid w:val="008E4368"/>
    <w:rsid w:val="00903FF3"/>
    <w:rsid w:val="009B369B"/>
    <w:rsid w:val="009E3E50"/>
    <w:rsid w:val="009F01D4"/>
    <w:rsid w:val="00A71978"/>
    <w:rsid w:val="00A81A26"/>
    <w:rsid w:val="00AA2997"/>
    <w:rsid w:val="00AD3687"/>
    <w:rsid w:val="00AD4642"/>
    <w:rsid w:val="00AD7A0F"/>
    <w:rsid w:val="00AE4E96"/>
    <w:rsid w:val="00AF2B58"/>
    <w:rsid w:val="00B000F4"/>
    <w:rsid w:val="00B269D3"/>
    <w:rsid w:val="00B93C34"/>
    <w:rsid w:val="00BD3E4D"/>
    <w:rsid w:val="00BD3E6F"/>
    <w:rsid w:val="00BF23DB"/>
    <w:rsid w:val="00C042B2"/>
    <w:rsid w:val="00C129E2"/>
    <w:rsid w:val="00C25870"/>
    <w:rsid w:val="00C3190C"/>
    <w:rsid w:val="00C560A3"/>
    <w:rsid w:val="00C60195"/>
    <w:rsid w:val="00C80D0D"/>
    <w:rsid w:val="00CC253A"/>
    <w:rsid w:val="00CC2F00"/>
    <w:rsid w:val="00CD1340"/>
    <w:rsid w:val="00CE41D5"/>
    <w:rsid w:val="00D0382B"/>
    <w:rsid w:val="00D13734"/>
    <w:rsid w:val="00D41BE9"/>
    <w:rsid w:val="00D47B94"/>
    <w:rsid w:val="00D70506"/>
    <w:rsid w:val="00DA11EA"/>
    <w:rsid w:val="00DB1CE8"/>
    <w:rsid w:val="00DC5EE1"/>
    <w:rsid w:val="00DC67C1"/>
    <w:rsid w:val="00DF0E58"/>
    <w:rsid w:val="00E00D21"/>
    <w:rsid w:val="00E11813"/>
    <w:rsid w:val="00E152B0"/>
    <w:rsid w:val="00E5302E"/>
    <w:rsid w:val="00E83B4A"/>
    <w:rsid w:val="00ED60F9"/>
    <w:rsid w:val="00ED744A"/>
    <w:rsid w:val="00F24AE9"/>
    <w:rsid w:val="00F26AA7"/>
    <w:rsid w:val="00F30758"/>
    <w:rsid w:val="00F32D1B"/>
    <w:rsid w:val="00F3576E"/>
    <w:rsid w:val="00F37DD2"/>
    <w:rsid w:val="00F577B5"/>
    <w:rsid w:val="00F672DB"/>
    <w:rsid w:val="00F7521D"/>
    <w:rsid w:val="00F8540A"/>
    <w:rsid w:val="00FD05C2"/>
    <w:rsid w:val="00FD6E7E"/>
    <w:rsid w:val="00FE25C9"/>
    <w:rsid w:val="00FF7E70"/>
    <w:rsid w:val="03DF5F48"/>
    <w:rsid w:val="04FC1469"/>
    <w:rsid w:val="07A32B28"/>
    <w:rsid w:val="09347949"/>
    <w:rsid w:val="09BF17F2"/>
    <w:rsid w:val="0BA85F1E"/>
    <w:rsid w:val="0D220C2E"/>
    <w:rsid w:val="0E7951D4"/>
    <w:rsid w:val="114415F3"/>
    <w:rsid w:val="118115B1"/>
    <w:rsid w:val="127B6DBB"/>
    <w:rsid w:val="13EF28B5"/>
    <w:rsid w:val="17150D77"/>
    <w:rsid w:val="1D5D3D38"/>
    <w:rsid w:val="1FD75D28"/>
    <w:rsid w:val="257E588F"/>
    <w:rsid w:val="26634704"/>
    <w:rsid w:val="26D20FF7"/>
    <w:rsid w:val="2B9317E3"/>
    <w:rsid w:val="2EAE903F"/>
    <w:rsid w:val="2FE6C433"/>
    <w:rsid w:val="34382497"/>
    <w:rsid w:val="35DF25A1"/>
    <w:rsid w:val="36CF4430"/>
    <w:rsid w:val="43DC365A"/>
    <w:rsid w:val="43F65526"/>
    <w:rsid w:val="482A4397"/>
    <w:rsid w:val="4A8873C0"/>
    <w:rsid w:val="4C9473AD"/>
    <w:rsid w:val="4CF4183C"/>
    <w:rsid w:val="4CF431C6"/>
    <w:rsid w:val="4DDD4982"/>
    <w:rsid w:val="515E0770"/>
    <w:rsid w:val="52C95E09"/>
    <w:rsid w:val="54420CBA"/>
    <w:rsid w:val="571603A3"/>
    <w:rsid w:val="574C6106"/>
    <w:rsid w:val="58033F98"/>
    <w:rsid w:val="58205616"/>
    <w:rsid w:val="584414A5"/>
    <w:rsid w:val="5AAC6420"/>
    <w:rsid w:val="5D5F468B"/>
    <w:rsid w:val="612927E9"/>
    <w:rsid w:val="61D86F26"/>
    <w:rsid w:val="63AE0852"/>
    <w:rsid w:val="691B6B5F"/>
    <w:rsid w:val="69FBAF1A"/>
    <w:rsid w:val="6FFBA7BF"/>
    <w:rsid w:val="703D1F7E"/>
    <w:rsid w:val="714402BF"/>
    <w:rsid w:val="75E206EF"/>
    <w:rsid w:val="7BCF5BD9"/>
    <w:rsid w:val="7E9E2E2B"/>
    <w:rsid w:val="7EB2746C"/>
    <w:rsid w:val="7EFC30ED"/>
    <w:rsid w:val="7F33E4BA"/>
    <w:rsid w:val="7F453289"/>
    <w:rsid w:val="7F5B375B"/>
    <w:rsid w:val="7FEF13F6"/>
    <w:rsid w:val="A7F761B4"/>
    <w:rsid w:val="AD6F383B"/>
    <w:rsid w:val="AFC72AA4"/>
    <w:rsid w:val="B7B7230B"/>
    <w:rsid w:val="BE7A5D1F"/>
    <w:rsid w:val="BFFDBF36"/>
    <w:rsid w:val="C6FFF07C"/>
    <w:rsid w:val="CDDF68CA"/>
    <w:rsid w:val="EA525E37"/>
    <w:rsid w:val="EE57C00D"/>
    <w:rsid w:val="F526A9F4"/>
    <w:rsid w:val="F7E49270"/>
    <w:rsid w:val="F7F74259"/>
    <w:rsid w:val="FBB86F4C"/>
    <w:rsid w:val="FBFBD8F4"/>
    <w:rsid w:val="FCEF7ECD"/>
    <w:rsid w:val="FDB769EE"/>
    <w:rsid w:val="FEBFB48E"/>
    <w:rsid w:val="FFD7E9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pt-BR" w:eastAsia="en-US" w:bidi="ar-SA"/>
      <w14:ligatures w14:val="standardContextual"/>
    </w:rPr>
  </w:style>
  <w:style w:type="paragraph" w:styleId="2">
    <w:name w:val="heading 1"/>
    <w:basedOn w:val="1"/>
    <w:next w:val="1"/>
    <w:link w:val="17"/>
    <w:qFormat/>
    <w:uiPriority w:val="1"/>
    <w:pPr>
      <w:widowControl w:val="0"/>
      <w:spacing w:before="61" w:after="0" w:line="240" w:lineRule="auto"/>
      <w:ind w:left="594" w:right="307"/>
      <w:outlineLvl w:val="0"/>
    </w:pPr>
    <w:rPr>
      <w:rFonts w:ascii="Calibri" w:hAnsi="Calibri" w:eastAsia="Calibri" w:cs="Calibri"/>
      <w:b/>
      <w:bCs/>
      <w:kern w:val="0"/>
      <w:sz w:val="25"/>
      <w:szCs w:val="25"/>
      <w:lang w:val="en-US"/>
      <w14:ligatures w14:val="none"/>
    </w:rPr>
  </w:style>
  <w:style w:type="paragraph" w:styleId="3">
    <w:name w:val="heading 2"/>
    <w:basedOn w:val="1"/>
    <w:next w:val="1"/>
    <w:link w:val="18"/>
    <w:qFormat/>
    <w:uiPriority w:val="1"/>
    <w:pPr>
      <w:widowControl w:val="0"/>
      <w:spacing w:after="0" w:line="241" w:lineRule="exact"/>
      <w:ind w:left="594"/>
      <w:outlineLvl w:val="1"/>
    </w:pPr>
    <w:rPr>
      <w:rFonts w:ascii="Calibri" w:hAnsi="Calibri" w:eastAsia="Calibri" w:cs="Calibri"/>
      <w:kern w:val="0"/>
      <w:sz w:val="20"/>
      <w:szCs w:val="20"/>
      <w:lang w:val="en-US"/>
      <w14:ligatures w14:val="none"/>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link w:val="19"/>
    <w:qFormat/>
    <w:uiPriority w:val="1"/>
    <w:pPr>
      <w:widowControl w:val="0"/>
      <w:spacing w:before="1" w:after="0" w:line="240" w:lineRule="auto"/>
    </w:pPr>
    <w:rPr>
      <w:rFonts w:ascii="Calibri" w:hAnsi="Calibri" w:eastAsia="Calibri" w:cs="Calibri"/>
      <w:kern w:val="0"/>
      <w:sz w:val="17"/>
      <w:szCs w:val="17"/>
      <w:lang w:val="en-US"/>
      <w14:ligatures w14:val="none"/>
    </w:rPr>
  </w:style>
  <w:style w:type="paragraph" w:styleId="5">
    <w:name w:val="footer"/>
    <w:basedOn w:val="1"/>
    <w:link w:val="14"/>
    <w:unhideWhenUsed/>
    <w:qFormat/>
    <w:uiPriority w:val="99"/>
    <w:pPr>
      <w:tabs>
        <w:tab w:val="center" w:pos="4252"/>
        <w:tab w:val="right" w:pos="8504"/>
      </w:tabs>
      <w:spacing w:after="0" w:line="240" w:lineRule="auto"/>
    </w:pPr>
  </w:style>
  <w:style w:type="paragraph" w:styleId="6">
    <w:name w:val="header"/>
    <w:basedOn w:val="1"/>
    <w:link w:val="13"/>
    <w:unhideWhenUsed/>
    <w:qFormat/>
    <w:uiPriority w:val="99"/>
    <w:pPr>
      <w:tabs>
        <w:tab w:val="center" w:pos="4252"/>
        <w:tab w:val="right" w:pos="8504"/>
      </w:tabs>
      <w:spacing w:after="0" w:line="240" w:lineRule="auto"/>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qFormat/>
    <w:uiPriority w:val="99"/>
    <w:rPr>
      <w:color w:val="800080"/>
      <w:u w:val="single"/>
    </w:rPr>
  </w:style>
  <w:style w:type="character" w:styleId="11">
    <w:name w:val="Emphasis"/>
    <w:basedOn w:val="9"/>
    <w:qFormat/>
    <w:uiPriority w:val="20"/>
    <w:rPr>
      <w:i/>
    </w:rPr>
  </w:style>
  <w:style w:type="character" w:styleId="12">
    <w:name w:val="Hyperlink"/>
    <w:basedOn w:val="9"/>
    <w:semiHidden/>
    <w:unhideWhenUsed/>
    <w:qFormat/>
    <w:uiPriority w:val="99"/>
    <w:rPr>
      <w:color w:val="0000FF"/>
      <w:u w:val="single"/>
    </w:rPr>
  </w:style>
  <w:style w:type="character" w:customStyle="1" w:styleId="13">
    <w:name w:val="页眉 字符"/>
    <w:basedOn w:val="9"/>
    <w:link w:val="6"/>
    <w:qFormat/>
    <w:uiPriority w:val="99"/>
  </w:style>
  <w:style w:type="character" w:customStyle="1" w:styleId="14">
    <w:name w:val="页脚 字符"/>
    <w:basedOn w:val="9"/>
    <w:link w:val="5"/>
    <w:qFormat/>
    <w:uiPriority w:val="99"/>
  </w:style>
  <w:style w:type="table" w:customStyle="1" w:styleId="15">
    <w:name w:val="Table Normal"/>
    <w:semiHidden/>
    <w:unhideWhenUsed/>
    <w:qFormat/>
    <w:uiPriority w:val="2"/>
    <w:tblPr>
      <w:tblCellMar>
        <w:top w:w="0" w:type="dxa"/>
        <w:left w:w="0" w:type="dxa"/>
        <w:bottom w:w="0" w:type="dxa"/>
        <w:right w:w="0" w:type="dxa"/>
      </w:tblCellMar>
    </w:tblPr>
  </w:style>
  <w:style w:type="paragraph" w:customStyle="1" w:styleId="16">
    <w:name w:val="Table Paragraph"/>
    <w:basedOn w:val="1"/>
    <w:qFormat/>
    <w:uiPriority w:val="1"/>
    <w:pPr>
      <w:widowControl w:val="0"/>
      <w:spacing w:after="0" w:line="240" w:lineRule="auto"/>
      <w:ind w:left="103"/>
    </w:pPr>
    <w:rPr>
      <w:rFonts w:ascii="Calibri" w:hAnsi="Calibri" w:eastAsia="Calibri" w:cs="Calibri"/>
      <w:kern w:val="0"/>
      <w:lang w:val="en-US"/>
      <w14:ligatures w14:val="none"/>
    </w:rPr>
  </w:style>
  <w:style w:type="character" w:customStyle="1" w:styleId="17">
    <w:name w:val="标题 1 字符"/>
    <w:basedOn w:val="9"/>
    <w:link w:val="2"/>
    <w:qFormat/>
    <w:uiPriority w:val="1"/>
    <w:rPr>
      <w:rFonts w:ascii="Calibri" w:hAnsi="Calibri" w:eastAsia="Calibri" w:cs="Calibri"/>
      <w:b/>
      <w:bCs/>
      <w:kern w:val="0"/>
      <w:sz w:val="25"/>
      <w:szCs w:val="25"/>
      <w:lang w:val="en-US"/>
      <w14:ligatures w14:val="none"/>
    </w:rPr>
  </w:style>
  <w:style w:type="character" w:customStyle="1" w:styleId="18">
    <w:name w:val="标题 2 字符"/>
    <w:basedOn w:val="9"/>
    <w:link w:val="3"/>
    <w:qFormat/>
    <w:uiPriority w:val="1"/>
    <w:rPr>
      <w:rFonts w:ascii="Calibri" w:hAnsi="Calibri" w:eastAsia="Calibri" w:cs="Calibri"/>
      <w:kern w:val="0"/>
      <w:sz w:val="20"/>
      <w:szCs w:val="20"/>
      <w:lang w:val="en-US"/>
      <w14:ligatures w14:val="none"/>
    </w:rPr>
  </w:style>
  <w:style w:type="character" w:customStyle="1" w:styleId="19">
    <w:name w:val="正文文本 字符"/>
    <w:basedOn w:val="9"/>
    <w:link w:val="4"/>
    <w:qFormat/>
    <w:uiPriority w:val="1"/>
    <w:rPr>
      <w:rFonts w:ascii="Calibri" w:hAnsi="Calibri" w:eastAsia="Calibri" w:cs="Calibri"/>
      <w:kern w:val="0"/>
      <w:sz w:val="17"/>
      <w:szCs w:val="17"/>
      <w:lang w:val="en-US"/>
      <w14:ligatures w14:val="none"/>
    </w:rPr>
  </w:style>
  <w:style w:type="paragraph" w:styleId="20">
    <w:name w:val="List Paragraph"/>
    <w:basedOn w:val="1"/>
    <w:qFormat/>
    <w:uiPriority w:val="1"/>
    <w:pPr>
      <w:widowControl w:val="0"/>
      <w:spacing w:before="85" w:after="0" w:line="170" w:lineRule="exact"/>
      <w:ind w:left="594" w:right="346"/>
    </w:pPr>
    <w:rPr>
      <w:rFonts w:ascii="Calibri" w:hAnsi="Calibri" w:eastAsia="Calibri" w:cs="Calibri"/>
      <w:kern w:val="0"/>
      <w:lang w:val="en-US"/>
      <w14:ligatures w14:val="none"/>
    </w:rPr>
  </w:style>
  <w:style w:type="paragraph" w:customStyle="1" w:styleId="21">
    <w:name w:val="msonormal"/>
    <w:basedOn w:val="1"/>
    <w:qFormat/>
    <w:uiPriority w:val="0"/>
    <w:pPr>
      <w:spacing w:before="100" w:beforeAutospacing="1" w:after="100" w:afterAutospacing="1" w:line="240" w:lineRule="auto"/>
    </w:pPr>
    <w:rPr>
      <w:rFonts w:ascii="宋体" w:hAnsi="宋体" w:eastAsia="宋体" w:cs="宋体"/>
      <w:kern w:val="0"/>
      <w:sz w:val="24"/>
      <w:szCs w:val="24"/>
      <w:lang w:val="en-US" w:eastAsia="zh-CN"/>
      <w14:ligatures w14:val="none"/>
    </w:rPr>
  </w:style>
  <w:style w:type="paragraph" w:customStyle="1" w:styleId="22">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eastAsia="宋体" w:cs="宋体"/>
      <w:kern w:val="0"/>
      <w:sz w:val="24"/>
      <w:szCs w:val="24"/>
      <w:lang w:val="en-US" w:eastAsia="zh-CN"/>
      <w14:ligatures w14:val="none"/>
    </w:rPr>
  </w:style>
  <w:style w:type="table" w:customStyle="1" w:styleId="23">
    <w:name w:val="_Style 10"/>
    <w:basedOn w:val="15"/>
    <w:qFormat/>
    <w:uiPriority w:val="0"/>
    <w:tblPr>
      <w:tblCellMar>
        <w:left w:w="10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372</Words>
  <Characters>2250</Characters>
  <Lines>18</Lines>
  <Paragraphs>5</Paragraphs>
  <TotalTime>6</TotalTime>
  <ScaleCrop>false</ScaleCrop>
  <LinksUpToDate>false</LinksUpToDate>
  <CharactersWithSpaces>2644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2026-02-04T08:44:00Z</dcterms:created>
  <dc:creator>Natália Agnes</dc:creator>
  <cp:lastModifiedBy>万基HR</cp:lastModifiedBy>
  <cp:lastPrinted>2023-05-24T22:23:00Z</cp:lastPrinted>
  <dcterms:modified xsi:type="dcterms:W3CDTF">2026-10-10T09:12:47Z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36C0CB5B5ACE430BB5743E61955A6014_13</vt:lpwstr>
  </property>
  <property fmtid="{D5CDD505-2E9C-101B-9397-08002B2CF9AE}" pid="4" name="KSOTemplateDocerSaveRecord">
    <vt:lpwstr>eyJoZGlkIjoiMmYzYTk0YzBlOGRiZDVmMzE5MmVmNTExNzZlNjU0ZGUiLCJ1c2VySWQiOiIxNTExMTYxNzU5In0=</vt:lpwstr>
  </property>
</Properties>
</file>