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5E2A" w:rsidRDefault="00C66D11">
      <w:pPr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:lang w:val="it-IT"/>
        </w:rPr>
      </w:pPr>
      <w:r>
        <w:rPr>
          <w:b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642C04B" wp14:editId="69D7BB22">
                <wp:simplePos x="0" y="0"/>
                <wp:positionH relativeFrom="column">
                  <wp:posOffset>-499534</wp:posOffset>
                </wp:positionH>
                <wp:positionV relativeFrom="paragraph">
                  <wp:posOffset>-270934</wp:posOffset>
                </wp:positionV>
                <wp:extent cx="7290647" cy="572770"/>
                <wp:effectExtent l="0" t="0" r="0" b="0"/>
                <wp:wrapNone/>
                <wp:docPr id="21375537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0647" cy="572770"/>
                          <a:chOff x="0" y="0"/>
                          <a:chExt cx="7290647" cy="572770"/>
                        </a:xfrm>
                      </wpg:grpSpPr>
                      <wpg:grpSp>
                        <wpg:cNvPr id="1523355487" name="组合 1"/>
                        <wpg:cNvGrpSpPr/>
                        <wpg:grpSpPr>
                          <a:xfrm>
                            <a:off x="0" y="97367"/>
                            <a:ext cx="5663776" cy="270934"/>
                            <a:chOff x="0" y="0"/>
                            <a:chExt cx="5663776" cy="270934"/>
                          </a:xfrm>
                        </wpg:grpSpPr>
                        <wps:wsp>
                          <wps:cNvPr id="1870520332" name="Conector reto 7"/>
                          <wps:cNvCnPr/>
                          <wps:spPr>
                            <a:xfrm>
                              <a:off x="0" y="143934"/>
                              <a:ext cx="565912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238CAD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87790239" name="Conector reto 7"/>
                          <wps:cNvCnPr/>
                          <wps:spPr>
                            <a:xfrm>
                              <a:off x="2116" y="0"/>
                              <a:ext cx="5659120" cy="2159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5A278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8249168" name="Conector reto 7"/>
                          <wps:cNvCnPr/>
                          <wps:spPr>
                            <a:xfrm>
                              <a:off x="8466" y="270934"/>
                              <a:ext cx="5655310" cy="0"/>
                            </a:xfrm>
                            <a:prstGeom prst="line">
                              <a:avLst/>
                            </a:prstGeom>
                            <a:ln w="38100">
                              <a:solidFill>
                                <a:srgbClr val="5A278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060115992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01267" y="0"/>
                            <a:ext cx="1389380" cy="572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C029E8" id="组合 2" o:spid="_x0000_s1026" style="position:absolute;margin-left:-39.35pt;margin-top:-21.35pt;width:574.05pt;height:45.1pt;z-index:251663360;mso-height-relative:margin" coordsize="72906,572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">
                <v:group id="组合 1" o:spid="_x0000_s1027" style="position:absolute;top:973;width:56637;height:2710" coordsize="56637,27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">
                  <v:line id="Conector reto 7" o:spid="_x0000_s1028" style="position:absolute;visibility:visible;mso-wrap-style:square" from="0,1439" to="56591,14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" strokecolor="#238cad" strokeweight="3pt">
                    <v:stroke joinstyle="miter"/>
                  </v:line>
                  <v:line id="Conector reto 7" o:spid="_x0000_s1029" style="position:absolute;visibility:visible;mso-wrap-style:square" from="21,0" to="56612,21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" strokecolor="#5a2781" strokeweight="3pt">
                    <v:stroke joinstyle="miter"/>
                  </v:line>
                  <v:line id="Conector reto 7" o:spid="_x0000_s1030" style="position:absolute;visibility:visible;mso-wrap-style:square" from="84,2709" to="56637,270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" strokecolor="#5a2781" strokeweight="3pt">
                    <v:stroke joinstyle="miter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6" o:spid="_x0000_s1031" type="#_x0000_t75" style="position:absolute;left:59012;width:13894;height:57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">
                  <v:imagedata r:id="rId9" o:title=""/>
                </v:shape>
              </v:group>
            </w:pict>
          </mc:Fallback>
        </mc:AlternateContent>
      </w:r>
    </w:p>
    <w:p w:rsidR="005F5E2A" w:rsidRDefault="00000000">
      <w:pPr>
        <w:spacing w:after="0" w:line="360" w:lineRule="auto"/>
        <w:contextualSpacing/>
        <w:jc w:val="center"/>
        <w:rPr>
          <w:rFonts w:ascii="Arial" w:hAnsi="Arial" w:cs="Arial"/>
          <w:b/>
          <w:color w:val="000000" w:themeColor="text1"/>
          <w:sz w:val="28"/>
          <w:szCs w:val="28"/>
          <w:lang w:val="it-IT"/>
        </w:rPr>
      </w:pPr>
      <w:r>
        <w:rPr>
          <w:rFonts w:ascii="Arial" w:hAnsi="Arial" w:cs="Arial"/>
          <w:b/>
          <w:color w:val="000000" w:themeColor="text1"/>
          <w:sz w:val="28"/>
          <w:szCs w:val="28"/>
          <w:lang w:val="it-IT"/>
        </w:rPr>
        <w:t xml:space="preserve">Test di </w:t>
      </w:r>
      <w:proofErr w:type="spellStart"/>
      <w:r>
        <w:rPr>
          <w:rFonts w:ascii="Arial" w:hAnsi="Arial" w:cs="Arial"/>
          <w:b/>
          <w:color w:val="000000" w:themeColor="text1"/>
          <w:sz w:val="28"/>
          <w:szCs w:val="28"/>
          <w:lang w:val="it-IT"/>
        </w:rPr>
        <w:t>paternita’</w:t>
      </w:r>
      <w:proofErr w:type="spellEnd"/>
      <w:r>
        <w:rPr>
          <w:rFonts w:ascii="Arial" w:hAnsi="Arial" w:cs="Arial"/>
          <w:b/>
          <w:color w:val="000000" w:themeColor="text1"/>
          <w:sz w:val="28"/>
          <w:szCs w:val="28"/>
          <w:lang w:val="it-IT"/>
        </w:rPr>
        <w:t xml:space="preserve"> prenatale non invasivo</w:t>
      </w:r>
    </w:p>
    <w:p w:rsidR="005F5E2A" w:rsidRDefault="005F5E2A">
      <w:pPr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:lang w:val="it-IT"/>
        </w:rPr>
      </w:pPr>
    </w:p>
    <w:p w:rsidR="005F5E2A" w:rsidRDefault="00000000">
      <w:pPr>
        <w:tabs>
          <w:tab w:val="left" w:pos="6540"/>
        </w:tabs>
        <w:spacing w:after="0" w:line="360" w:lineRule="auto"/>
        <w:ind w:firstLineChars="100" w:firstLine="220"/>
        <w:contextualSpacing/>
        <w:jc w:val="both"/>
        <w:rPr>
          <w:rFonts w:ascii="Arial" w:hAnsi="Arial" w:cs="Arial"/>
          <w:bCs/>
          <w:color w:val="000000" w:themeColor="text1"/>
          <w:lang w:val="en-US" w:eastAsia="zh-CN"/>
        </w:rPr>
      </w:pPr>
      <w:r>
        <w:rPr>
          <w:rFonts w:ascii="Arial" w:hAnsi="Arial" w:cs="Arial"/>
          <w:b/>
          <w:color w:val="000000" w:themeColor="text1"/>
          <w:lang w:val="it-IT"/>
        </w:rPr>
        <w:t>Data di raccolta:</w:t>
      </w:r>
      <w:r>
        <w:rPr>
          <w:rFonts w:ascii="Arial" w:hAnsi="Arial" w:cs="Arial"/>
          <w:bCs/>
          <w:color w:val="000000" w:themeColor="text1"/>
          <w:lang w:val="it-IT"/>
        </w:rPr>
        <w:t xml:space="preserve"> </w:t>
      </w:r>
      <w:proofErr w:type="gramStart"/>
      <w:r>
        <w:rPr>
          <w:rFonts w:ascii="Arial" w:hAnsi="Arial" w:cs="Arial"/>
          <w:bCs/>
          <w:color w:val="000000" w:themeColor="text1"/>
          <w:lang w:val="it-IT"/>
        </w:rPr>
        <w:t xml:space="preserve">{{ </w:t>
      </w:r>
      <w:proofErr w:type="spellStart"/>
      <w:r>
        <w:rPr>
          <w:rFonts w:ascii="Arial" w:hAnsi="Arial" w:cs="Arial"/>
          <w:bCs/>
          <w:color w:val="000000" w:themeColor="text1"/>
          <w:lang w:val="it-IT"/>
        </w:rPr>
        <w:t>collection</w:t>
      </w:r>
      <w:proofErr w:type="gramEnd"/>
      <w:r>
        <w:rPr>
          <w:rFonts w:ascii="Arial" w:hAnsi="Arial" w:cs="Arial"/>
          <w:bCs/>
          <w:color w:val="000000" w:themeColor="text1"/>
          <w:lang w:val="it-IT"/>
        </w:rPr>
        <w:t>_date</w:t>
      </w:r>
      <w:proofErr w:type="spellEnd"/>
      <w:r>
        <w:rPr>
          <w:rFonts w:ascii="Arial" w:hAnsi="Arial" w:cs="Arial"/>
          <w:bCs/>
          <w:color w:val="000000" w:themeColor="text1"/>
          <w:lang w:val="it-IT"/>
        </w:rPr>
        <w:t xml:space="preserve"> }}</w:t>
      </w:r>
      <w:r>
        <w:rPr>
          <w:rFonts w:ascii="Arial" w:hAnsi="Arial" w:cs="Arial"/>
          <w:bCs/>
          <w:color w:val="000000" w:themeColor="text1"/>
          <w:lang w:val="it-IT"/>
        </w:rPr>
        <w:tab/>
      </w:r>
      <w:r>
        <w:rPr>
          <w:rFonts w:ascii="Arial" w:hAnsi="Arial" w:cs="Arial"/>
          <w:b/>
          <w:color w:val="000000" w:themeColor="text1"/>
          <w:lang w:val="it-IT"/>
        </w:rPr>
        <w:t xml:space="preserve">Test ID: </w:t>
      </w:r>
      <w:r>
        <w:rPr>
          <w:rFonts w:ascii="Arial" w:hAnsi="Arial" w:cs="Arial"/>
          <w:bCs/>
          <w:color w:val="000000" w:themeColor="text1"/>
          <w:lang w:val="it-IT"/>
        </w:rPr>
        <w:t xml:space="preserve">{{ </w:t>
      </w:r>
      <w:proofErr w:type="spellStart"/>
      <w:r>
        <w:rPr>
          <w:rFonts w:ascii="Arial" w:hAnsi="Arial" w:cs="Arial"/>
          <w:bCs/>
          <w:color w:val="000000" w:themeColor="text1"/>
          <w:lang w:val="it-IT"/>
        </w:rPr>
        <w:t>report_id</w:t>
      </w:r>
      <w:proofErr w:type="spellEnd"/>
      <w:r>
        <w:rPr>
          <w:rFonts w:ascii="Arial" w:hAnsi="Arial" w:cs="Arial"/>
          <w:bCs/>
          <w:color w:val="000000" w:themeColor="text1"/>
          <w:lang w:val="it-IT"/>
        </w:rPr>
        <w:t xml:space="preserve"> }}</w:t>
      </w:r>
    </w:p>
    <w:p w:rsidR="005F5E2A" w:rsidRDefault="00000000">
      <w:pPr>
        <w:tabs>
          <w:tab w:val="left" w:pos="6540"/>
        </w:tabs>
        <w:spacing w:after="0" w:line="360" w:lineRule="auto"/>
        <w:ind w:firstLineChars="100" w:firstLine="220"/>
        <w:contextualSpacing/>
        <w:jc w:val="both"/>
        <w:rPr>
          <w:rFonts w:ascii="Arial" w:hAnsi="Arial" w:cs="Arial"/>
          <w:bCs/>
          <w:color w:val="000000" w:themeColor="text1"/>
          <w:lang w:val="it-IT" w:eastAsia="zh-CN"/>
        </w:rPr>
      </w:pPr>
      <w:r>
        <w:rPr>
          <w:rFonts w:ascii="Arial" w:hAnsi="Arial" w:cs="Arial"/>
          <w:b/>
          <w:color w:val="000000" w:themeColor="text1"/>
          <w:lang w:val="it-IT"/>
        </w:rPr>
        <w:t>Data di ricezione:</w:t>
      </w:r>
      <w:r>
        <w:rPr>
          <w:rFonts w:ascii="Arial" w:hAnsi="Arial" w:cs="Arial"/>
          <w:bCs/>
          <w:color w:val="000000" w:themeColor="text1"/>
          <w:lang w:val="it-IT"/>
        </w:rPr>
        <w:t xml:space="preserve"> {{ </w:t>
      </w:r>
      <w:proofErr w:type="spellStart"/>
      <w:r>
        <w:rPr>
          <w:rFonts w:ascii="Arial" w:hAnsi="Arial" w:cs="Arial"/>
          <w:bCs/>
          <w:color w:val="000000" w:themeColor="text1"/>
          <w:lang w:val="it-IT"/>
        </w:rPr>
        <w:t>received_date</w:t>
      </w:r>
      <w:proofErr w:type="spellEnd"/>
      <w:r>
        <w:rPr>
          <w:rFonts w:ascii="Arial" w:hAnsi="Arial" w:cs="Arial"/>
          <w:bCs/>
          <w:color w:val="000000" w:themeColor="text1"/>
          <w:lang w:val="it-IT"/>
        </w:rPr>
        <w:t xml:space="preserve"> }}</w:t>
      </w:r>
      <w:r>
        <w:rPr>
          <w:rFonts w:ascii="Arial" w:hAnsi="Arial" w:cs="Arial"/>
          <w:bCs/>
          <w:color w:val="000000" w:themeColor="text1"/>
          <w:lang w:val="it-IT" w:eastAsia="zh-CN"/>
        </w:rPr>
        <w:tab/>
      </w:r>
      <w:r>
        <w:rPr>
          <w:rFonts w:ascii="Arial" w:hAnsi="Arial" w:cs="Arial"/>
          <w:b/>
          <w:color w:val="000000" w:themeColor="text1"/>
          <w:lang w:val="it-IT"/>
        </w:rPr>
        <w:t>Data del referto:</w:t>
      </w:r>
      <w:r>
        <w:rPr>
          <w:rFonts w:ascii="Arial" w:hAnsi="Arial" w:cs="Arial"/>
          <w:bCs/>
          <w:color w:val="000000" w:themeColor="text1"/>
          <w:lang w:val="it-IT"/>
        </w:rPr>
        <w:t xml:space="preserve"> {{ </w:t>
      </w:r>
      <w:proofErr w:type="spellStart"/>
      <w:r>
        <w:rPr>
          <w:rFonts w:ascii="Arial" w:hAnsi="Arial" w:cs="Arial"/>
          <w:bCs/>
          <w:color w:val="000000" w:themeColor="text1"/>
          <w:lang w:val="it-IT"/>
        </w:rPr>
        <w:t>report_date</w:t>
      </w:r>
      <w:proofErr w:type="spellEnd"/>
      <w:r>
        <w:rPr>
          <w:rFonts w:ascii="Arial" w:hAnsi="Arial" w:cs="Arial"/>
          <w:bCs/>
          <w:color w:val="000000" w:themeColor="text1"/>
          <w:lang w:val="it-IT"/>
        </w:rPr>
        <w:t xml:space="preserve"> }}</w:t>
      </w:r>
    </w:p>
    <w:p w:rsidR="005F5E2A" w:rsidRDefault="005F5E2A">
      <w:pPr>
        <w:tabs>
          <w:tab w:val="left" w:pos="6540"/>
        </w:tabs>
        <w:spacing w:after="0" w:line="360" w:lineRule="auto"/>
        <w:ind w:firstLineChars="100" w:firstLine="220"/>
        <w:contextualSpacing/>
        <w:jc w:val="both"/>
        <w:rPr>
          <w:rFonts w:ascii="Arial" w:hAnsi="Arial" w:cs="Arial"/>
          <w:bCs/>
          <w:color w:val="000000" w:themeColor="text1"/>
          <w:u w:val="single"/>
          <w:lang w:val="it-IT"/>
        </w:rPr>
      </w:pPr>
    </w:p>
    <w:tbl>
      <w:tblPr>
        <w:tblStyle w:val="a9"/>
        <w:tblW w:w="9728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06"/>
        <w:gridCol w:w="2817"/>
        <w:gridCol w:w="1417"/>
        <w:gridCol w:w="2388"/>
      </w:tblGrid>
      <w:tr w:rsidR="005F5E2A">
        <w:trPr>
          <w:trHeight w:val="456"/>
          <w:jc w:val="center"/>
        </w:trPr>
        <w:tc>
          <w:tcPr>
            <w:tcW w:w="3106" w:type="dxa"/>
            <w:vAlign w:val="center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</w:pPr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zh-CN"/>
              </w:rPr>
              <w:t>Nome Cliente</w:t>
            </w:r>
          </w:p>
        </w:tc>
        <w:tc>
          <w:tcPr>
            <w:tcW w:w="2817" w:type="dxa"/>
            <w:vAlign w:val="center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 xml:space="preserve">ID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Campione</w:t>
            </w:r>
            <w:proofErr w:type="spellEnd"/>
          </w:p>
        </w:tc>
        <w:tc>
          <w:tcPr>
            <w:tcW w:w="1417" w:type="dxa"/>
            <w:vAlign w:val="center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Gen</w:t>
            </w: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zh-CN"/>
              </w:rPr>
              <w:t>ere</w:t>
            </w:r>
            <w:proofErr w:type="spellEnd"/>
          </w:p>
        </w:tc>
        <w:tc>
          <w:tcPr>
            <w:tcW w:w="2388" w:type="dxa"/>
            <w:vAlign w:val="center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eastAsia="宋体" w:hAnsi="Arial" w:cs="Arial"/>
                <w:b/>
                <w:bCs/>
                <w:iCs/>
                <w:color w:val="000000" w:themeColor="text1"/>
                <w:sz w:val="20"/>
                <w:szCs w:val="20"/>
                <w:lang w:eastAsia="pt-BR"/>
              </w:rPr>
              <w:t>Campione</w:t>
            </w:r>
            <w:proofErr w:type="spellEnd"/>
          </w:p>
        </w:tc>
      </w:tr>
      <w:tr w:rsidR="005F5E2A">
        <w:trPr>
          <w:jc w:val="center"/>
        </w:trPr>
        <w:tc>
          <w:tcPr>
            <w:tcW w:w="3106" w:type="dxa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/>
                <w:bCs/>
                <w:color w:val="000000" w:themeColor="text1"/>
                <w:lang w:val="en-US" w:eastAsia="zh-CN"/>
              </w:rPr>
              <w:t xml:space="preserve">{{ </w:t>
            </w:r>
            <w:proofErr w:type="spellStart"/>
            <w:r>
              <w:rPr>
                <w:rFonts w:ascii="Arial" w:eastAsia="宋体" w:hAnsi="Arial"/>
                <w:bCs/>
                <w:color w:val="000000" w:themeColor="text1"/>
                <w:lang w:val="en-US" w:eastAsia="zh-CN"/>
              </w:rPr>
              <w:t>female_name</w:t>
            </w:r>
            <w:proofErr w:type="spellEnd"/>
            <w:r>
              <w:rPr>
                <w:rFonts w:ascii="Arial" w:eastAsia="宋体" w:hAnsi="Arial"/>
                <w:bCs/>
                <w:color w:val="000000" w:themeColor="text1"/>
                <w:lang w:val="en-US" w:eastAsia="zh-CN"/>
              </w:rPr>
              <w:t xml:space="preserve"> }}</w:t>
            </w:r>
          </w:p>
        </w:tc>
        <w:tc>
          <w:tcPr>
            <w:tcW w:w="2817" w:type="dxa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/>
                <w:lang w:val="en-US" w:eastAsia="zh-CN"/>
              </w:rPr>
              <w:t xml:space="preserve">{{ </w:t>
            </w:r>
            <w:proofErr w:type="spellStart"/>
            <w:r>
              <w:rPr>
                <w:rFonts w:ascii="Arial" w:eastAsia="宋体" w:hAnsi="Arial"/>
                <w:lang w:val="en-US" w:eastAsia="zh-CN"/>
              </w:rPr>
              <w:t>female_id</w:t>
            </w:r>
            <w:proofErr w:type="spellEnd"/>
            <w:r>
              <w:rPr>
                <w:rFonts w:ascii="Arial" w:eastAsia="宋体" w:hAnsi="Arial"/>
                <w:lang w:val="en-US" w:eastAsia="zh-CN"/>
              </w:rPr>
              <w:t xml:space="preserve"> }}</w:t>
            </w:r>
          </w:p>
        </w:tc>
        <w:tc>
          <w:tcPr>
            <w:tcW w:w="1417" w:type="dxa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eastAsia="宋体" w:hAnsi="Arial" w:cs="Arial"/>
              </w:rPr>
              <w:t>Femmina</w:t>
            </w:r>
            <w:proofErr w:type="spellEnd"/>
          </w:p>
        </w:tc>
        <w:tc>
          <w:tcPr>
            <w:tcW w:w="2388" w:type="dxa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eastAsia="宋体" w:hAnsi="Arial" w:cs="Arial"/>
                <w:lang w:val="en-US" w:eastAsia="zh-CN"/>
              </w:rPr>
              <w:t>Sangue</w:t>
            </w:r>
            <w:proofErr w:type="spellEnd"/>
          </w:p>
        </w:tc>
      </w:tr>
      <w:tr w:rsidR="005F5E2A">
        <w:trPr>
          <w:jc w:val="center"/>
        </w:trPr>
        <w:tc>
          <w:tcPr>
            <w:tcW w:w="3106" w:type="dxa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 xml:space="preserve">{{ </w:t>
            </w:r>
            <w:proofErr w:type="spellStart"/>
            <w:r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>male_name</w:t>
            </w:r>
            <w:proofErr w:type="spellEnd"/>
            <w:r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 xml:space="preserve"> }}</w:t>
            </w:r>
          </w:p>
        </w:tc>
        <w:tc>
          <w:tcPr>
            <w:tcW w:w="2817" w:type="dxa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/>
              </w:rPr>
              <w:t xml:space="preserve">{{ </w:t>
            </w:r>
            <w:proofErr w:type="spellStart"/>
            <w:r>
              <w:rPr>
                <w:rFonts w:ascii="Arial" w:eastAsia="宋体" w:hAnsi="Arial"/>
              </w:rPr>
              <w:t>male_id</w:t>
            </w:r>
            <w:proofErr w:type="spellEnd"/>
            <w:r>
              <w:rPr>
                <w:rFonts w:ascii="Arial" w:eastAsia="宋体" w:hAnsi="Arial"/>
              </w:rPr>
              <w:t xml:space="preserve"> }}</w:t>
            </w:r>
          </w:p>
        </w:tc>
        <w:tc>
          <w:tcPr>
            <w:tcW w:w="1417" w:type="dxa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r>
              <w:rPr>
                <w:rFonts w:ascii="Arial" w:eastAsia="宋体" w:hAnsi="Arial" w:cs="Arial"/>
              </w:rPr>
              <w:t>Maschio</w:t>
            </w:r>
          </w:p>
        </w:tc>
        <w:tc>
          <w:tcPr>
            <w:tcW w:w="2388" w:type="dxa"/>
          </w:tcPr>
          <w:p w:rsidR="005F5E2A" w:rsidRDefault="00000000">
            <w:pPr>
              <w:tabs>
                <w:tab w:val="left" w:pos="6096"/>
              </w:tabs>
              <w:spacing w:after="0" w:line="360" w:lineRule="auto"/>
              <w:contextualSpacing/>
              <w:jc w:val="center"/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</w:pPr>
            <w:proofErr w:type="spellStart"/>
            <w:r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>Tampone</w:t>
            </w:r>
            <w:proofErr w:type="spellEnd"/>
            <w:r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eastAsia="宋体" w:hAnsi="Arial" w:cs="Arial"/>
                <w:bCs/>
                <w:color w:val="000000" w:themeColor="text1"/>
                <w:lang w:val="en-US" w:eastAsia="zh-CN"/>
              </w:rPr>
              <w:t>buccale</w:t>
            </w:r>
            <w:proofErr w:type="spellEnd"/>
          </w:p>
        </w:tc>
      </w:tr>
    </w:tbl>
    <w:p w:rsidR="005F5E2A" w:rsidRDefault="005F5E2A">
      <w:pPr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:sz w:val="20"/>
          <w:szCs w:val="20"/>
          <w:lang w:val="it-IT" w:eastAsia="zh-CN"/>
        </w:rPr>
      </w:pPr>
    </w:p>
    <w:p w:rsidR="005F5E2A" w:rsidRDefault="00000000">
      <w:pPr>
        <w:spacing w:after="0" w:line="360" w:lineRule="auto"/>
        <w:ind w:firstLineChars="100" w:firstLine="220"/>
        <w:contextualSpacing/>
        <w:jc w:val="both"/>
        <w:rPr>
          <w:rFonts w:ascii="Arial" w:hAnsi="Arial" w:cs="Arial"/>
          <w:b/>
          <w:color w:val="000000" w:themeColor="text1"/>
        </w:rPr>
      </w:pPr>
      <w:proofErr w:type="spellStart"/>
      <w:r>
        <w:rPr>
          <w:rFonts w:ascii="Arial" w:hAnsi="Arial" w:cs="Arial"/>
          <w:b/>
          <w:color w:val="000000" w:themeColor="text1"/>
        </w:rPr>
        <w:t>Risultati</w:t>
      </w:r>
      <w:proofErr w:type="spellEnd"/>
      <w:r>
        <w:rPr>
          <w:rFonts w:ascii="Arial" w:hAnsi="Arial" w:cs="Arial"/>
          <w:b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b/>
          <w:color w:val="000000" w:themeColor="text1"/>
        </w:rPr>
        <w:t>del</w:t>
      </w:r>
      <w:proofErr w:type="spellEnd"/>
      <w:r>
        <w:rPr>
          <w:rFonts w:ascii="Arial" w:hAnsi="Arial" w:cs="Arial"/>
          <w:b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b/>
          <w:color w:val="000000" w:themeColor="text1"/>
        </w:rPr>
        <w:t>test</w:t>
      </w:r>
      <w:proofErr w:type="spellEnd"/>
      <w:r>
        <w:rPr>
          <w:rFonts w:ascii="Arial" w:hAnsi="Arial" w:cs="Arial"/>
          <w:b/>
          <w:color w:val="000000" w:themeColor="text1"/>
        </w:rPr>
        <w:t>:</w:t>
      </w:r>
    </w:p>
    <w:p w:rsidR="005F5E2A" w:rsidRDefault="005F5E2A">
      <w:pPr>
        <w:spacing w:after="0" w:line="360" w:lineRule="auto"/>
        <w:contextualSpacing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p w:rsidR="005F5E2A" w:rsidRDefault="00000000">
      <w:pPr>
        <w:pStyle w:val="ad"/>
        <w:numPr>
          <w:ilvl w:val="0"/>
          <w:numId w:val="1"/>
        </w:numPr>
        <w:spacing w:before="0" w:line="360" w:lineRule="auto"/>
        <w:ind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 w:eastAsia="zh-CN"/>
        </w:rPr>
        <w:t>Conclusione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 w:eastAsia="zh-CN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 w:eastAsia="zh-CN"/>
        </w:rPr>
        <w:t>del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 w:eastAsia="zh-CN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 w:eastAsia="zh-CN"/>
        </w:rPr>
        <w:t>test</w:t>
      </w:r>
      <w:proofErr w:type="spellEnd"/>
    </w:p>
    <w:p w:rsidR="005F5E2A" w:rsidRDefault="00000000">
      <w:pPr>
        <w:spacing w:after="0" w:line="360" w:lineRule="auto"/>
        <w:ind w:left="594" w:right="307"/>
        <w:contextualSpacing/>
        <w:rPr>
          <w:rFonts w:ascii="Arial" w:hAnsi="Arial" w:cs="Arial"/>
          <w:color w:val="000000" w:themeColor="text1"/>
          <w:sz w:val="20"/>
          <w:szCs w:val="20"/>
          <w:lang w:val="it-IT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Si conclude che “{{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>male_name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 }}” {%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>if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>result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 == “Y”  %}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it-IT" w:eastAsia="zh-CN"/>
        </w:rPr>
        <w:t>e’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>{% else %}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it-IT" w:eastAsia="zh-CN"/>
        </w:rPr>
        <w:t xml:space="preserve">NON </w:t>
      </w:r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e{%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>endif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 %} il padre biologico del feto. </w:t>
      </w:r>
    </w:p>
    <w:tbl>
      <w:tblPr>
        <w:tblStyle w:val="TableNormal1"/>
        <w:tblpPr w:leftFromText="141" w:rightFromText="141" w:vertAnchor="text" w:horzAnchor="margin" w:tblpXSpec="center" w:tblpY="53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6"/>
        <w:gridCol w:w="4252"/>
        <w:gridCol w:w="3383"/>
      </w:tblGrid>
      <w:tr w:rsidR="005F5E2A">
        <w:trPr>
          <w:trHeight w:hRule="exact" w:val="436"/>
        </w:trPr>
        <w:tc>
          <w:tcPr>
            <w:tcW w:w="2136" w:type="dxa"/>
            <w:vAlign w:val="center"/>
          </w:tcPr>
          <w:p w:rsidR="005F5E2A" w:rsidRDefault="00000000">
            <w:pPr>
              <w:pStyle w:val="TableParagraph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Frazione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fetale</w:t>
            </w:r>
            <w:proofErr w:type="spellEnd"/>
          </w:p>
        </w:tc>
        <w:tc>
          <w:tcPr>
            <w:tcW w:w="4252" w:type="dxa"/>
            <w:vAlign w:val="center"/>
          </w:tcPr>
          <w:p w:rsidR="005F5E2A" w:rsidRDefault="00000000">
            <w:pPr>
              <w:pStyle w:val="TableParagraph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Indice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di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paternita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’ cumulativo (CPI)</w:t>
            </w:r>
          </w:p>
        </w:tc>
        <w:tc>
          <w:tcPr>
            <w:tcW w:w="3383" w:type="dxa"/>
            <w:vAlign w:val="center"/>
          </w:tcPr>
          <w:p w:rsidR="005F5E2A" w:rsidRDefault="00000000">
            <w:pPr>
              <w:pStyle w:val="TableParagraph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</w:pP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Probabilita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’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di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paternita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’</w:t>
            </w:r>
          </w:p>
        </w:tc>
      </w:tr>
      <w:tr w:rsidR="005F5E2A">
        <w:trPr>
          <w:trHeight w:val="350"/>
        </w:trPr>
        <w:tc>
          <w:tcPr>
            <w:tcW w:w="2136" w:type="dxa"/>
            <w:vAlign w:val="center"/>
          </w:tcPr>
          <w:p w:rsidR="005F5E2A" w:rsidRDefault="00000000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lang w:val="en-US" w:eastAsia="zh-CN"/>
                <w14:ligatures w14:val="none"/>
              </w:rPr>
            </w:pPr>
            <w:r>
              <w:rPr>
                <w:b/>
                <w:bCs/>
                <w:color w:val="000000"/>
              </w:rPr>
              <w:t xml:space="preserve">{{ </w:t>
            </w:r>
            <w:r>
              <w:rPr>
                <w:rFonts w:hint="eastAsia"/>
                <w:b/>
                <w:bCs/>
                <w:color w:val="000000"/>
              </w:rPr>
              <w:t>F</w:t>
            </w:r>
            <w:r>
              <w:rPr>
                <w:b/>
                <w:bCs/>
                <w:color w:val="000000"/>
              </w:rPr>
              <w:t>F }}</w:t>
            </w:r>
          </w:p>
        </w:tc>
        <w:tc>
          <w:tcPr>
            <w:tcW w:w="4252" w:type="dxa"/>
            <w:vAlign w:val="center"/>
          </w:tcPr>
          <w:p w:rsidR="005F5E2A" w:rsidRDefault="00000000">
            <w:pPr>
              <w:pStyle w:val="TableParagraph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if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result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== “Y”  %}&gt;10000 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else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%}&lt;0.0001{%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endif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%}</w:t>
            </w:r>
          </w:p>
        </w:tc>
        <w:tc>
          <w:tcPr>
            <w:tcW w:w="3383" w:type="dxa"/>
            <w:vAlign w:val="center"/>
          </w:tcPr>
          <w:p w:rsidR="005F5E2A" w:rsidRDefault="00000000">
            <w:pPr>
              <w:pStyle w:val="TableParagraph"/>
              <w:ind w:left="105"/>
              <w:contextualSpacing/>
              <w:jc w:val="center"/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</w:pPr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if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result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== “Y”  %}&gt;99.9999%{%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else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%}&lt;0.01%{% </w:t>
            </w:r>
            <w:proofErr w:type="spellStart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>endif</w:t>
            </w:r>
            <w:proofErr w:type="spellEnd"/>
            <w:r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val="pt-PT" w:eastAsia="pt-BR"/>
              </w:rPr>
              <w:t xml:space="preserve"> %}</w:t>
            </w:r>
          </w:p>
        </w:tc>
      </w:tr>
    </w:tbl>
    <w:p w:rsidR="005F5E2A" w:rsidRDefault="005F5E2A">
      <w:pPr>
        <w:spacing w:after="0" w:line="360" w:lineRule="auto"/>
        <w:ind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</w:pPr>
    </w:p>
    <w:p w:rsidR="005F5E2A" w:rsidRDefault="00000000">
      <w:pPr>
        <w:pStyle w:val="ad"/>
        <w:numPr>
          <w:ilvl w:val="0"/>
          <w:numId w:val="1"/>
        </w:numPr>
        <w:spacing w:before="0" w:line="360" w:lineRule="auto"/>
        <w:ind w:right="307"/>
        <w:contextualSpacing/>
        <w:rPr>
          <w:rFonts w:ascii="Arial" w:hAnsi="Arial" w:cs="Arial"/>
          <w:bCs/>
          <w:color w:val="000000" w:themeColor="text1"/>
          <w:sz w:val="20"/>
          <w:szCs w:val="20"/>
          <w:lang w:val="pt-PT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>Interpretazione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 xml:space="preserve"> </w:t>
      </w:r>
    </w:p>
    <w:p w:rsidR="005F5E2A" w:rsidRDefault="00000000">
      <w:pPr>
        <w:spacing w:after="0" w:line="360" w:lineRule="auto"/>
        <w:ind w:left="594" w:right="307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it-IT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Il test di paternità è stato eseguito analizzando 40.000 loci di polimorfismo a singolo nucleotide (SNP), mediante sequenziamento genetico con la tecnica NGS. </w:t>
      </w:r>
      <w:r>
        <w:rPr>
          <w:rFonts w:ascii="Arial" w:hAnsi="Arial" w:cs="Arial"/>
          <w:color w:val="FF0000"/>
          <w:sz w:val="20"/>
          <w:szCs w:val="20"/>
          <w:lang w:val="it-IT" w:eastAsia="zh-CN"/>
        </w:rPr>
        <w:t xml:space="preserve">{% </w:t>
      </w:r>
      <w:proofErr w:type="spellStart"/>
      <w:r>
        <w:rPr>
          <w:rFonts w:ascii="Arial" w:hAnsi="Arial" w:cs="Arial"/>
          <w:color w:val="FF0000"/>
          <w:sz w:val="20"/>
          <w:szCs w:val="20"/>
          <w:lang w:val="it-IT" w:eastAsia="zh-CN"/>
        </w:rPr>
        <w:t>if</w:t>
      </w:r>
      <w:proofErr w:type="spellEnd"/>
      <w:r>
        <w:rPr>
          <w:rFonts w:ascii="Arial" w:hAnsi="Arial" w:cs="Arial"/>
          <w:color w:val="FF0000"/>
          <w:sz w:val="20"/>
          <w:szCs w:val="20"/>
          <w:lang w:val="it-IT" w:eastAsia="zh-CN"/>
        </w:rPr>
        <w:t xml:space="preserve"> </w:t>
      </w:r>
      <w:proofErr w:type="spellStart"/>
      <w:r>
        <w:rPr>
          <w:rFonts w:ascii="Arial" w:hAnsi="Arial" w:cs="Arial"/>
          <w:color w:val="FF0000"/>
          <w:sz w:val="20"/>
          <w:szCs w:val="20"/>
          <w:lang w:val="it-IT" w:eastAsia="zh-CN"/>
        </w:rPr>
        <w:t>result</w:t>
      </w:r>
      <w:proofErr w:type="spellEnd"/>
      <w:r>
        <w:rPr>
          <w:rFonts w:ascii="Arial" w:hAnsi="Arial" w:cs="Arial"/>
          <w:color w:val="FF0000"/>
          <w:sz w:val="20"/>
          <w:szCs w:val="20"/>
          <w:lang w:val="it-IT" w:eastAsia="zh-CN"/>
        </w:rPr>
        <w:t xml:space="preserve"> == “Y” %}</w:t>
      </w:r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Dopo l’analisi dei loci, la relazione di paternità è stata confermata. Sulla base dell’analisi, l’Indice di Paternità Cumulativo (CPI) è superiore a 10000 e la Probabilità di Paternità è superiore al 99.9999%. Pertanto, dal punto di vista genetico, è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it-IT" w:eastAsia="zh-CN"/>
        </w:rPr>
        <w:t>CONFERMATO</w:t>
      </w:r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 che il DNA fetale contenuto nel campione contrassegnato come “{{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>female_name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 }}” ha una relazione biologica di paternità con il DNA contenuto nel campione contrassegnato come “{{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>male_name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 }}”.</w:t>
      </w:r>
      <w:r>
        <w:rPr>
          <w:rFonts w:ascii="Arial" w:hAnsi="Arial" w:cs="Arial"/>
          <w:color w:val="FF0000"/>
          <w:sz w:val="20"/>
          <w:szCs w:val="20"/>
          <w:lang w:val="it-IT" w:eastAsia="zh-CN"/>
        </w:rPr>
        <w:t>{% else %}</w:t>
      </w:r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Dopo l'analisi dei loci, non è stata riscontrata alcuna relazione di paternità. Sulla base dell'analisi, l'indice di paternità cumulativo (CPI) è inferiore a 0,0001 e la probabilità di paternità è inferiore allo 0,01%. Pertanto, dal punto di vista genetico, è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it-IT" w:eastAsia="zh-CN"/>
        </w:rPr>
        <w:t>ESCLUSO</w:t>
      </w:r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 che il DNA fetale contenuto nel campione contrassegnato come “{{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>female_name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 }}” abbia una relazione biologica di paternità con il DNA contenuto nel campione contrassegnato come “{{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>male_name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it-IT" w:eastAsia="zh-CN"/>
        </w:rPr>
        <w:t xml:space="preserve"> }}”. </w:t>
      </w:r>
      <w:r>
        <w:rPr>
          <w:rFonts w:ascii="Arial" w:hAnsi="Arial" w:cs="Arial"/>
          <w:color w:val="FF0000"/>
          <w:sz w:val="20"/>
          <w:szCs w:val="20"/>
          <w:lang w:val="it-IT" w:eastAsia="zh-CN"/>
        </w:rPr>
        <w:t xml:space="preserve">{% </w:t>
      </w:r>
      <w:proofErr w:type="spellStart"/>
      <w:r>
        <w:rPr>
          <w:rFonts w:ascii="Arial" w:hAnsi="Arial" w:cs="Arial"/>
          <w:color w:val="FF0000"/>
          <w:sz w:val="20"/>
          <w:szCs w:val="20"/>
          <w:lang w:val="it-IT" w:eastAsia="zh-CN"/>
        </w:rPr>
        <w:t>endif</w:t>
      </w:r>
      <w:proofErr w:type="spellEnd"/>
      <w:r>
        <w:rPr>
          <w:rFonts w:ascii="Arial" w:hAnsi="Arial" w:cs="Arial"/>
          <w:color w:val="FF0000"/>
          <w:sz w:val="20"/>
          <w:szCs w:val="20"/>
          <w:lang w:val="it-IT" w:eastAsia="zh-CN"/>
        </w:rPr>
        <w:t xml:space="preserve"> %}</w:t>
      </w:r>
    </w:p>
    <w:p w:rsidR="005F5E2A" w:rsidRDefault="00000000">
      <w:pPr>
        <w:spacing w:after="0" w:line="360" w:lineRule="auto"/>
        <w:ind w:left="594" w:right="307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{% if surrogacy != “</w:t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>代孕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”  %}</w:t>
      </w:r>
    </w:p>
    <w:p w:rsidR="005F5E2A" w:rsidRDefault="00000000">
      <w:pPr>
        <w:spacing w:after="0" w:line="360" w:lineRule="auto"/>
        <w:ind w:left="594" w:right="307"/>
        <w:contextualSpacing/>
        <w:rPr>
          <w:rFonts w:ascii="Arial" w:hAnsi="Arial" w:cs="Arial"/>
          <w:b/>
          <w:color w:val="000000" w:themeColor="text1"/>
          <w:sz w:val="20"/>
          <w:szCs w:val="20"/>
          <w:lang w:val="it-IT"/>
        </w:rPr>
      </w:pPr>
      <w:r>
        <w:rPr>
          <w:rFonts w:ascii="Arial" w:hAnsi="Arial" w:cs="Arial" w:hint="eastAsia"/>
          <w:b/>
          <w:color w:val="000000" w:themeColor="text1"/>
          <w:sz w:val="20"/>
          <w:szCs w:val="20"/>
          <w:lang w:val="it-IT"/>
        </w:rPr>
        <w:t>Nota: Nell'appendice troverete una tabella che mostra una parte delle informazioni relative agli SNP derivanti dall'analisi.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 xml:space="preserve"> {% endif %}</w:t>
      </w:r>
    </w:p>
    <w:p w:rsidR="005F5E2A" w:rsidRDefault="005F5E2A">
      <w:pPr>
        <w:spacing w:after="0" w:line="360" w:lineRule="auto"/>
        <w:ind w:left="594" w:right="307"/>
        <w:contextualSpacing/>
        <w:rPr>
          <w:rFonts w:ascii="Arial" w:hAnsi="Arial" w:cs="Arial"/>
          <w:b/>
          <w:color w:val="000000" w:themeColor="text1"/>
          <w:sz w:val="20"/>
          <w:szCs w:val="20"/>
          <w:lang w:val="it-IT"/>
        </w:rPr>
      </w:pPr>
    </w:p>
    <w:p w:rsidR="005F5E2A" w:rsidRDefault="00000000">
      <w:pPr>
        <w:pStyle w:val="ad"/>
        <w:numPr>
          <w:ilvl w:val="0"/>
          <w:numId w:val="1"/>
        </w:numPr>
        <w:spacing w:before="0" w:line="360" w:lineRule="auto"/>
        <w:ind w:right="307"/>
        <w:contextualSpacing/>
        <w:rPr>
          <w:rFonts w:ascii="Arial" w:hAnsi="Arial" w:cs="Arial"/>
          <w:b/>
          <w:color w:val="000000" w:themeColor="text1"/>
          <w:sz w:val="20"/>
          <w:szCs w:val="20"/>
          <w:lang w:val="pt-PT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>Metodo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 xml:space="preserve"> e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>procedure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>del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  <w:lang w:val="pt-PT"/>
        </w:rPr>
        <w:t>test</w:t>
      </w:r>
      <w:proofErr w:type="spellEnd"/>
    </w:p>
    <w:p w:rsidR="005F5E2A" w:rsidRDefault="00000000">
      <w:pPr>
        <w:spacing w:after="0" w:line="360" w:lineRule="auto"/>
        <w:ind w:left="594" w:right="307"/>
        <w:contextualSpacing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test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di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paternità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prenatale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non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invasivi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comprendono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il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sequenziamento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l’analisi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del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cfDNA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presente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nel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plasma materno per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ottenere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informazioni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genetiche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del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feto 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il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confronto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con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profili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di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DNA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genetico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dei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presunti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padri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Questo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test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rileva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40.000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>siti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SNP.</w:t>
      </w:r>
    </w:p>
    <w:p w:rsidR="005F5E2A" w:rsidRDefault="005F5E2A">
      <w:pPr>
        <w:spacing w:after="0" w:line="360" w:lineRule="auto"/>
        <w:ind w:right="307"/>
        <w:contextualSpacing/>
        <w:jc w:val="both"/>
        <w:rPr>
          <w:rFonts w:ascii="Arial" w:hAnsi="Arial" w:cs="Arial"/>
          <w:color w:val="000000" w:themeColor="text1"/>
          <w:sz w:val="13"/>
          <w:szCs w:val="13"/>
          <w:lang w:val="en-US"/>
        </w:rPr>
      </w:pPr>
    </w:p>
    <w:p w:rsidR="005F5E2A" w:rsidRDefault="00000000">
      <w:pPr>
        <w:spacing w:after="0" w:line="360" w:lineRule="auto"/>
        <w:ind w:left="594" w:right="307"/>
        <w:contextualSpacing/>
        <w:jc w:val="both"/>
        <w:rPr>
          <w:rFonts w:ascii="Arial" w:hAnsi="Arial" w:cs="Arial"/>
          <w:b/>
          <w:bCs/>
          <w:i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b/>
          <w:bCs/>
          <w:i/>
          <w:color w:val="000000" w:themeColor="text1"/>
          <w:sz w:val="20"/>
          <w:szCs w:val="20"/>
          <w:lang w:val="en-US"/>
        </w:rPr>
        <w:t>Procedure</w:t>
      </w:r>
    </w:p>
    <w:p w:rsidR="005F5E2A" w:rsidRDefault="00000000">
      <w:pPr>
        <w:pStyle w:val="ad"/>
        <w:numPr>
          <w:ilvl w:val="0"/>
          <w:numId w:val="2"/>
        </w:numPr>
        <w:spacing w:line="360" w:lineRule="auto"/>
        <w:ind w:rightChars="140" w:right="308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it-IT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lastRenderedPageBreak/>
        <w:t>Estrazione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DNA dai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campioni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mediante kit per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l’estrazione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DNA.</w:t>
      </w:r>
    </w:p>
    <w:p w:rsidR="005F5E2A" w:rsidRDefault="00000000">
      <w:pPr>
        <w:pStyle w:val="ad"/>
        <w:numPr>
          <w:ilvl w:val="0"/>
          <w:numId w:val="2"/>
        </w:numPr>
        <w:spacing w:line="360" w:lineRule="auto"/>
        <w:ind w:rightChars="140" w:right="308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it-IT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Costruzione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della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libreria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DNA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utilizzando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il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kit.</w:t>
      </w:r>
    </w:p>
    <w:p w:rsidR="005F5E2A" w:rsidRDefault="00000000">
      <w:pPr>
        <w:pStyle w:val="ad"/>
        <w:numPr>
          <w:ilvl w:val="0"/>
          <w:numId w:val="2"/>
        </w:numPr>
        <w:spacing w:line="360" w:lineRule="auto"/>
        <w:ind w:rightChars="140" w:right="308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it-IT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Cattura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della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regione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target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con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sonde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selezionate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it-IT"/>
        </w:rPr>
        <w:t xml:space="preserve">.     </w:t>
      </w:r>
    </w:p>
    <w:p w:rsidR="005F5E2A" w:rsidRDefault="00000000">
      <w:pPr>
        <w:pStyle w:val="ad"/>
        <w:numPr>
          <w:ilvl w:val="0"/>
          <w:numId w:val="2"/>
        </w:numPr>
        <w:spacing w:line="360" w:lineRule="auto"/>
        <w:ind w:rightChars="140" w:right="308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it-IT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Sequenziamento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DNA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eseguito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con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Bioelectron-Seq4000 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genotipizzazione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degli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SNP dopo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il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sequenziamento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.</w:t>
      </w:r>
    </w:p>
    <w:p w:rsidR="005F5E2A" w:rsidRDefault="00000000">
      <w:pPr>
        <w:pStyle w:val="ad"/>
        <w:numPr>
          <w:ilvl w:val="0"/>
          <w:numId w:val="1"/>
        </w:numPr>
        <w:spacing w:line="360" w:lineRule="auto"/>
        <w:ind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Riferimenti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</w:p>
    <w:p w:rsidR="005F5E2A" w:rsidRDefault="00000000">
      <w:pPr>
        <w:spacing w:line="360" w:lineRule="auto"/>
        <w:ind w:left="709" w:right="307"/>
        <w:contextualSpacing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CHEN HONGLIANG; ZHENG HAILING; DUAN LIPENG; ZHU XINGQIANG. </w:t>
      </w:r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 xml:space="preserve">Un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metodo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 xml:space="preserve"> per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determinare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la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relazione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di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paternità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>prenatale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shd w:val="clear" w:color="auto" w:fill="FFFFFF"/>
        </w:rPr>
        <w:t xml:space="preserve"> mediante SNP.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Titolare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: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Xiamen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Vangenes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Biotech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Co.,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Ltd.ZL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2015 1 0390373.9. Data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presentazione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della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domanda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: 6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luglio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2015. Data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di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concessione: 13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aprile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2018.</w:t>
      </w:r>
    </w:p>
    <w:p w:rsidR="005F5E2A" w:rsidRDefault="005F5E2A">
      <w:pPr>
        <w:spacing w:line="360" w:lineRule="auto"/>
        <w:ind w:left="709" w:right="307"/>
        <w:contextualSpacing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5F5E2A" w:rsidRDefault="00000000">
      <w:pPr>
        <w:pStyle w:val="ad"/>
        <w:numPr>
          <w:ilvl w:val="0"/>
          <w:numId w:val="1"/>
        </w:numPr>
        <w:spacing w:line="360" w:lineRule="auto"/>
        <w:ind w:right="307"/>
        <w:contextualSpacing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Note</w:t>
      </w:r>
    </w:p>
    <w:p w:rsidR="005F5E2A" w:rsidRDefault="00000000">
      <w:pPr>
        <w:pStyle w:val="ad"/>
        <w:numPr>
          <w:ilvl w:val="0"/>
          <w:numId w:val="3"/>
        </w:numPr>
        <w:spacing w:line="360" w:lineRule="auto"/>
        <w:ind w:rightChars="140" w:right="308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pt-BR"/>
        </w:rPr>
      </w:pPr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Il presente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rapporto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si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riferisce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esclusivamente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ai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campioni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forniti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offre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solo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un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parere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privato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in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merito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alla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relazione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parentela per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il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cliente. Non si assume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alcuna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responsabilità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per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decisioni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prese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dal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cliente o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dalle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persone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testate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sulla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base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rapporto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, né per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conseguenze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derivanti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da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eventuali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procedure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mediche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psicologiche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economiche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o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legali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intraprese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successivamente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. Il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rapporto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non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può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essere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utilizzato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come prova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legale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. Le parti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incaricate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della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gestione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dei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campioni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il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tecnico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che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ha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eseguito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il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test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non si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assumono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alcuna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responsabilità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legale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o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finanziaria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.</w:t>
      </w:r>
    </w:p>
    <w:p w:rsidR="005F5E2A" w:rsidRDefault="00000000">
      <w:pPr>
        <w:pStyle w:val="ad"/>
        <w:numPr>
          <w:ilvl w:val="0"/>
          <w:numId w:val="3"/>
        </w:numPr>
        <w:spacing w:line="360" w:lineRule="auto"/>
        <w:ind w:rightChars="140" w:right="308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it-IT"/>
        </w:rPr>
      </w:pP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Esiste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comunque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una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minima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probabilità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risultati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falsi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negativi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o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falsi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positivi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, data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l’attuale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sensibilità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della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tecnologia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molecolare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medica e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differenze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individuali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dei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soggetti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testati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,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anche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qualora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il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tecnico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abbia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eseguito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fedelmente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le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proprie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mansioni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seguendo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rigorosi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protocolli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pt-BR"/>
        </w:rPr>
        <w:t>di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pt-BR"/>
        </w:rPr>
        <w:t xml:space="preserve"> prova.</w:t>
      </w:r>
    </w:p>
    <w:p w:rsidR="005F5E2A" w:rsidRDefault="00000000">
      <w:pPr>
        <w:pStyle w:val="ad"/>
        <w:numPr>
          <w:ilvl w:val="0"/>
          <w:numId w:val="3"/>
        </w:numPr>
        <w:spacing w:line="360" w:lineRule="auto"/>
        <w:ind w:rightChars="140" w:right="308"/>
        <w:contextualSpacing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  <w:lang w:val="it-IT"/>
        </w:rPr>
        <w:t xml:space="preserve">Le persone sottoposte al test devono fornire informazioni personali complete, accurate e dettagliate. Le parti incaricate della gestione dei campioni e il tecnico non possono essere ritenuti responsabili di eventuali interruzioni del test o risultati inesatti dovuti a informazioni false o fuorvianti fornite dai soggetti testati o da altri fattori ingannevoli. </w:t>
      </w:r>
    </w:p>
    <w:p w:rsidR="005F5E2A" w:rsidRDefault="005F5E2A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</w:rPr>
      </w:pPr>
    </w:p>
    <w:p w:rsidR="005F5E2A" w:rsidRDefault="005F5E2A">
      <w:pPr>
        <w:tabs>
          <w:tab w:val="left" w:pos="762"/>
        </w:tabs>
        <w:spacing w:after="0" w:line="360" w:lineRule="auto"/>
        <w:ind w:right="437"/>
        <w:contextualSpacing/>
        <w:rPr>
          <w:rFonts w:ascii="Arial" w:hAnsi="Arial" w:cs="Arial"/>
          <w:color w:val="000000" w:themeColor="text1"/>
          <w:sz w:val="20"/>
          <w:szCs w:val="20"/>
        </w:rPr>
      </w:pPr>
    </w:p>
    <w:p w:rsidR="005F5E2A" w:rsidRDefault="00000000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val="en-US" w:eastAsia="zh-CN"/>
        </w:rPr>
      </w:pPr>
      <w:r>
        <w:rPr>
          <w:rFonts w:ascii="Arial" w:hAnsi="Arial" w:cs="Arial"/>
          <w:noProof/>
          <w:color w:val="000000" w:themeColor="text1"/>
          <w:sz w:val="20"/>
          <w:szCs w:val="20"/>
          <w:lang w:val="en-US"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4128770</wp:posOffset>
            </wp:positionH>
            <wp:positionV relativeFrom="paragraph">
              <wp:posOffset>29210</wp:posOffset>
            </wp:positionV>
            <wp:extent cx="1043305" cy="368300"/>
            <wp:effectExtent l="0" t="0" r="4445" b="12700"/>
            <wp:wrapNone/>
            <wp:docPr id="1" name="Imagem 324460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3244609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3305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 w:themeColor="text1"/>
          <w:sz w:val="20"/>
          <w:szCs w:val="20"/>
          <w:lang w:val="en-US"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43815</wp:posOffset>
            </wp:positionV>
            <wp:extent cx="1042670" cy="336550"/>
            <wp:effectExtent l="0" t="0" r="5080" b="6350"/>
            <wp:wrapNone/>
            <wp:docPr id="2" name="Imagem 1238333203" descr="Carta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238333203" descr="Carta&#10;&#10;Descrição gerada automaticamente com confiança média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670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F5E2A" w:rsidRDefault="005F5E2A">
      <w:pPr>
        <w:tabs>
          <w:tab w:val="left" w:pos="762"/>
        </w:tabs>
        <w:spacing w:after="0" w:line="360" w:lineRule="auto"/>
        <w:ind w:right="437"/>
        <w:contextualSpacing/>
        <w:jc w:val="center"/>
        <w:rPr>
          <w:rFonts w:ascii="Arial" w:hAnsi="Arial" w:cs="Arial"/>
          <w:color w:val="000000" w:themeColor="text1"/>
          <w:sz w:val="20"/>
          <w:szCs w:val="20"/>
          <w:u w:val="single"/>
          <w:lang w:val="en-US" w:eastAsia="zh-CN"/>
        </w:rPr>
      </w:pPr>
    </w:p>
    <w:p w:rsidR="005F5E2A" w:rsidRDefault="00000000">
      <w:pPr>
        <w:tabs>
          <w:tab w:val="left" w:pos="762"/>
        </w:tabs>
        <w:spacing w:after="0" w:line="360" w:lineRule="auto"/>
        <w:ind w:right="437" w:firstLineChars="300" w:firstLine="600"/>
        <w:contextualSpacing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Hailing Zheng</w:t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, BSc in </w:t>
      </w:r>
      <w:proofErr w:type="spellStart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>Bioinfomatics</w:t>
      </w:r>
      <w:proofErr w:type="spellEnd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ab/>
      </w:r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              </w:t>
      </w: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 xml:space="preserve">Chen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Hongliang</w:t>
      </w:r>
      <w:proofErr w:type="spellEnd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, </w:t>
      </w:r>
      <w:proofErr w:type="spellStart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>Phd</w:t>
      </w:r>
      <w:proofErr w:type="spellEnd"/>
      <w:r>
        <w:rPr>
          <w:rFonts w:ascii="Arial" w:hAnsi="Arial" w:cs="Arial" w:hint="eastAsia"/>
          <w:color w:val="000000" w:themeColor="text1"/>
          <w:sz w:val="20"/>
          <w:szCs w:val="20"/>
          <w:lang w:val="en-US" w:eastAsia="zh-CN"/>
        </w:rPr>
        <w:t xml:space="preserve"> in Life Sciences</w:t>
      </w:r>
    </w:p>
    <w:p w:rsidR="005F5E2A" w:rsidRDefault="00000000">
      <w:pPr>
        <w:pStyle w:val="ad"/>
        <w:spacing w:line="360" w:lineRule="auto"/>
        <w:ind w:left="0" w:rightChars="140" w:right="308" w:firstLineChars="300" w:firstLine="600"/>
        <w:contextualSpacing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>Lab Analyst</w:t>
      </w: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ab/>
      </w:r>
      <w:r>
        <w:rPr>
          <w:rFonts w:ascii="Arial" w:hAnsi="Arial" w:cs="Arial"/>
          <w:color w:val="000000" w:themeColor="text1"/>
          <w:sz w:val="20"/>
          <w:szCs w:val="20"/>
          <w:lang w:eastAsia="zh-CN"/>
        </w:rPr>
        <w:tab/>
      </w:r>
      <w:r>
        <w:rPr>
          <w:rFonts w:ascii="Arial" w:hAnsi="Arial" w:cs="Arial" w:hint="eastAsia"/>
          <w:color w:val="000000" w:themeColor="text1"/>
          <w:sz w:val="20"/>
          <w:szCs w:val="20"/>
          <w:lang w:eastAsia="zh-CN"/>
        </w:rPr>
        <w:t xml:space="preserve">                                                      Auditor</w:t>
      </w:r>
    </w:p>
    <w:p w:rsidR="005F5E2A" w:rsidRDefault="005F5E2A">
      <w:pPr>
        <w:pStyle w:val="ad"/>
        <w:spacing w:line="360" w:lineRule="auto"/>
        <w:ind w:left="1020" w:rightChars="140" w:right="308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it-IT"/>
        </w:rPr>
      </w:pP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0F6D83" w:rsidRPr="0084460E" w:rsidRDefault="000F6D83" w:rsidP="000F6D83">
      <w:pPr>
        <w:tabs>
          <w:tab w:val="left" w:pos="0"/>
        </w:tabs>
        <w:spacing w:after="0" w:line="360" w:lineRule="auto"/>
        <w:ind w:firstLineChars="100" w:firstLine="160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  <w:r w:rsidRPr="0084460E">
        <w:rPr>
          <w:rFonts w:ascii="Arial" w:hAnsi="Arial" w:cs="Arial"/>
          <w:b/>
          <w:bCs/>
          <w:sz w:val="16"/>
          <w:szCs w:val="16"/>
          <w:lang w:val="en-US"/>
        </w:rPr>
        <w:t>VANGENES BIOTECH (HONGKONG)</w:t>
      </w:r>
    </w:p>
    <w:p w:rsidR="000F6D83" w:rsidRPr="0084460E" w:rsidRDefault="000F6D83" w:rsidP="000F6D83">
      <w:pPr>
        <w:tabs>
          <w:tab w:val="left" w:pos="0"/>
        </w:tabs>
        <w:spacing w:after="0" w:line="360" w:lineRule="auto"/>
        <w:ind w:firstLineChars="100" w:firstLine="160"/>
        <w:contextualSpacing/>
        <w:rPr>
          <w:rFonts w:ascii="Arial" w:hAnsi="Arial" w:cs="Arial"/>
          <w:b/>
          <w:bCs/>
          <w:sz w:val="16"/>
          <w:szCs w:val="16"/>
          <w:lang w:val="en-US"/>
        </w:rPr>
      </w:pPr>
      <w:r w:rsidRPr="0084460E">
        <w:rPr>
          <w:rFonts w:ascii="Arial" w:hAnsi="Arial" w:cs="Arial"/>
          <w:b/>
          <w:bCs/>
          <w:sz w:val="16"/>
          <w:szCs w:val="16"/>
          <w:lang w:val="en-US"/>
        </w:rPr>
        <w:t xml:space="preserve">Address: </w:t>
      </w:r>
      <w:r w:rsidRPr="0075702F">
        <w:rPr>
          <w:rFonts w:ascii="Arial" w:hAnsi="Arial" w:cs="Arial"/>
          <w:sz w:val="16"/>
          <w:szCs w:val="16"/>
          <w:lang w:val="en-US"/>
        </w:rPr>
        <w:t xml:space="preserve">Unit 816, 8/F, Metropole Square, 2 On </w:t>
      </w:r>
      <w:proofErr w:type="spellStart"/>
      <w:r w:rsidRPr="0075702F">
        <w:rPr>
          <w:rFonts w:ascii="Arial" w:hAnsi="Arial" w:cs="Arial"/>
          <w:sz w:val="16"/>
          <w:szCs w:val="16"/>
          <w:lang w:val="en-US"/>
        </w:rPr>
        <w:t>Yiu</w:t>
      </w:r>
      <w:proofErr w:type="spellEnd"/>
      <w:r w:rsidRPr="0075702F">
        <w:rPr>
          <w:rFonts w:ascii="Arial" w:hAnsi="Arial" w:cs="Arial"/>
          <w:sz w:val="16"/>
          <w:szCs w:val="16"/>
          <w:lang w:val="en-US"/>
        </w:rPr>
        <w:t xml:space="preserve"> Street, </w:t>
      </w:r>
      <w:proofErr w:type="spellStart"/>
      <w:r w:rsidRPr="0075702F">
        <w:rPr>
          <w:rFonts w:ascii="Arial" w:hAnsi="Arial" w:cs="Arial"/>
          <w:sz w:val="16"/>
          <w:szCs w:val="16"/>
          <w:lang w:val="en-US"/>
        </w:rPr>
        <w:t>Shek</w:t>
      </w:r>
      <w:proofErr w:type="spellEnd"/>
      <w:r w:rsidRPr="0075702F">
        <w:rPr>
          <w:rFonts w:ascii="Arial" w:hAnsi="Arial" w:cs="Arial"/>
          <w:sz w:val="16"/>
          <w:szCs w:val="16"/>
          <w:lang w:val="en-US"/>
        </w:rPr>
        <w:t xml:space="preserve"> Mun, Shatin, NT, Hong Kong</w:t>
      </w:r>
      <w:r w:rsidRPr="0084460E">
        <w:rPr>
          <w:rFonts w:ascii="Arial" w:hAnsi="Arial" w:cs="Arial"/>
          <w:b/>
          <w:bCs/>
          <w:sz w:val="16"/>
          <w:szCs w:val="16"/>
          <w:lang w:val="en-US"/>
        </w:rPr>
        <w:t xml:space="preserve"> </w:t>
      </w:r>
    </w:p>
    <w:p w:rsidR="005F5E2A" w:rsidRDefault="000F6D83" w:rsidP="000F6D83">
      <w:pPr>
        <w:spacing w:after="0" w:line="360" w:lineRule="auto"/>
        <w:ind w:firstLineChars="100" w:firstLine="160"/>
        <w:contextualSpacing/>
        <w:rPr>
          <w:rFonts w:ascii="Arial" w:hAnsi="Arial" w:cs="Arial"/>
          <w:sz w:val="16"/>
          <w:szCs w:val="16"/>
          <w:lang w:val="en-US"/>
        </w:rPr>
      </w:pPr>
      <w:r w:rsidRPr="0084460E">
        <w:rPr>
          <w:rFonts w:ascii="Arial" w:hAnsi="Arial" w:cs="Arial"/>
          <w:b/>
          <w:bCs/>
          <w:sz w:val="16"/>
          <w:szCs w:val="16"/>
          <w:lang w:val="en-US"/>
        </w:rPr>
        <w:t xml:space="preserve">Phone: </w:t>
      </w:r>
      <w:r w:rsidRPr="0075702F">
        <w:rPr>
          <w:rFonts w:ascii="Arial" w:hAnsi="Arial" w:cs="Arial"/>
          <w:sz w:val="16"/>
          <w:szCs w:val="16"/>
          <w:lang w:val="en-US"/>
        </w:rPr>
        <w:t>+852 63597952</w:t>
      </w:r>
      <w:r>
        <w:rPr>
          <w:rFonts w:ascii="Arial" w:hAnsi="Arial" w:cs="Arial"/>
          <w:sz w:val="16"/>
          <w:szCs w:val="16"/>
          <w:lang w:val="en-US"/>
        </w:rPr>
        <w:t xml:space="preserve"> </w:t>
      </w:r>
    </w:p>
    <w:p w:rsidR="005F5E2A" w:rsidRDefault="00000000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sz w:val="16"/>
          <w:szCs w:val="16"/>
          <w:lang w:val="en-US" w:eastAsia="zh-CN"/>
        </w:rPr>
      </w:pPr>
      <w:r>
        <w:rPr>
          <w:rFonts w:ascii="Arial" w:hAnsi="Arial" w:cs="Arial"/>
          <w:sz w:val="16"/>
          <w:szCs w:val="16"/>
          <w:lang w:val="en-US"/>
        </w:rPr>
        <w:lastRenderedPageBreak/>
        <w:t xml:space="preserve"> </w:t>
      </w:r>
      <w:r>
        <w:rPr>
          <w:rFonts w:ascii="Arial" w:hAnsi="Arial" w:cs="Arial" w:hint="eastAsia"/>
          <w:sz w:val="16"/>
          <w:szCs w:val="16"/>
          <w:lang w:val="en-US"/>
        </w:rPr>
        <w:t xml:space="preserve">{% if surrogacy != </w:t>
      </w:r>
      <w:r>
        <w:rPr>
          <w:rFonts w:ascii="Arial" w:hAnsi="Arial" w:cs="Arial" w:hint="eastAsia"/>
          <w:sz w:val="16"/>
          <w:szCs w:val="16"/>
          <w:lang w:val="en-US"/>
        </w:rPr>
        <w:t>“</w:t>
      </w:r>
      <w:proofErr w:type="spellStart"/>
      <w:r>
        <w:rPr>
          <w:rFonts w:ascii="Arial" w:hAnsi="Arial" w:cs="Arial" w:hint="eastAsia"/>
          <w:sz w:val="16"/>
          <w:szCs w:val="16"/>
          <w:lang w:val="en-US"/>
        </w:rPr>
        <w:t>代孕</w:t>
      </w:r>
      <w:proofErr w:type="spellEnd"/>
      <w:r>
        <w:rPr>
          <w:rFonts w:ascii="Arial" w:hAnsi="Arial" w:cs="Arial" w:hint="eastAsia"/>
          <w:sz w:val="16"/>
          <w:szCs w:val="16"/>
          <w:lang w:val="en-US"/>
        </w:rPr>
        <w:t>”</w:t>
      </w:r>
      <w:r>
        <w:rPr>
          <w:rFonts w:ascii="Arial" w:hAnsi="Arial" w:cs="Arial" w:hint="eastAsia"/>
          <w:sz w:val="16"/>
          <w:szCs w:val="16"/>
          <w:lang w:val="en-US"/>
        </w:rPr>
        <w:t xml:space="preserve">  %</w:t>
      </w:r>
      <w:r>
        <w:rPr>
          <w:rFonts w:ascii="Arial" w:hAnsi="Arial" w:cs="Arial" w:hint="eastAsia"/>
          <w:sz w:val="16"/>
          <w:szCs w:val="16"/>
          <w:lang w:val="en-US" w:eastAsia="zh-CN"/>
        </w:rPr>
        <w:t xml:space="preserve">} </w:t>
      </w:r>
    </w:p>
    <w:p w:rsidR="005F5E2A" w:rsidRDefault="005F5E2A">
      <w:pPr>
        <w:tabs>
          <w:tab w:val="left" w:pos="0"/>
        </w:tabs>
        <w:spacing w:after="0" w:line="360" w:lineRule="auto"/>
        <w:contextualSpacing/>
        <w:rPr>
          <w:rFonts w:ascii="Arial" w:hAnsi="Arial" w:cs="Arial"/>
          <w:sz w:val="16"/>
          <w:szCs w:val="16"/>
          <w:lang w:val="en-US" w:eastAsia="zh-CN"/>
        </w:rPr>
        <w:sectPr w:rsidR="005F5E2A">
          <w:footerReference w:type="default" r:id="rId12"/>
          <w:pgSz w:w="11906" w:h="16838"/>
          <w:pgMar w:top="720" w:right="851" w:bottom="720" w:left="720" w:header="709" w:footer="709" w:gutter="0"/>
          <w:pgNumType w:fmt="numberInDash"/>
          <w:cols w:space="708"/>
          <w:docGrid w:linePitch="360"/>
        </w:sectPr>
      </w:pPr>
    </w:p>
    <w:p w:rsidR="005F5E2A" w:rsidRDefault="005F5E2A">
      <w:pPr>
        <w:pStyle w:val="ad"/>
        <w:spacing w:line="360" w:lineRule="auto"/>
        <w:ind w:left="0" w:right="307"/>
        <w:contextualSpacing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000000">
      <w:pPr>
        <w:pStyle w:val="ad"/>
        <w:spacing w:line="360" w:lineRule="auto"/>
        <w:ind w:left="0" w:right="307"/>
        <w:contextualSpacing/>
        <w:rPr>
          <w:rFonts w:ascii="Arial" w:eastAsiaTheme="minorEastAsia" w:hAnsi="Arial" w:cs="Arial"/>
          <w:b/>
          <w:bCs/>
          <w:kern w:val="2"/>
          <w:sz w:val="24"/>
          <w:szCs w:val="24"/>
          <w14:ligatures w14:val="standardContextual"/>
        </w:rPr>
      </w:pPr>
      <w:r>
        <w:rPr>
          <w:rFonts w:ascii="Arial" w:eastAsiaTheme="minorEastAsia" w:hAnsi="Arial" w:cs="Arial" w:hint="eastAsia"/>
          <w:b/>
          <w:bCs/>
          <w:kern w:val="2"/>
          <w:sz w:val="24"/>
          <w:szCs w:val="24"/>
          <w14:ligatures w14:val="standardContextual"/>
        </w:rPr>
        <w:t>APPENDICE</w:t>
      </w:r>
    </w:p>
    <w:p w:rsidR="005F5E2A" w:rsidRDefault="005F5E2A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</w:p>
    <w:p w:rsidR="005F5E2A" w:rsidRDefault="00000000">
      <w:pPr>
        <w:pStyle w:val="ad"/>
        <w:spacing w:line="360" w:lineRule="auto"/>
        <w:ind w:left="1020" w:right="307"/>
        <w:contextualSpacing/>
        <w:jc w:val="center"/>
        <w:rPr>
          <w:rFonts w:ascii="Arial" w:hAnsi="Arial" w:cs="Arial"/>
          <w:b/>
          <w:color w:val="000000" w:themeColor="text1"/>
          <w:sz w:val="20"/>
          <w:szCs w:val="20"/>
        </w:rPr>
      </w:pP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Tabella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1: </w:t>
      </w: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Informazioni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color w:val="000000" w:themeColor="text1"/>
          <w:sz w:val="20"/>
          <w:szCs w:val="20"/>
        </w:rPr>
        <w:t>sugli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SNP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9"/>
        <w:gridCol w:w="1558"/>
        <w:gridCol w:w="1473"/>
        <w:gridCol w:w="1276"/>
        <w:gridCol w:w="1417"/>
        <w:gridCol w:w="2683"/>
      </w:tblGrid>
      <w:tr w:rsidR="005F5E2A">
        <w:trPr>
          <w:trHeight w:val="720"/>
          <w:jc w:val="center"/>
        </w:trPr>
        <w:tc>
          <w:tcPr>
            <w:tcW w:w="1369" w:type="dxa"/>
            <w:shd w:val="clear" w:color="auto" w:fill="auto"/>
            <w:vAlign w:val="center"/>
          </w:tcPr>
          <w:p w:rsidR="005F5E2A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r>
              <w:rPr>
                <w:rFonts w:ascii="Arial" w:eastAsia="DengXian" w:hAnsi="Arial" w:cs="Arial" w:hint="eastAsia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  <w:t>NO.</w:t>
            </w:r>
          </w:p>
        </w:tc>
        <w:tc>
          <w:tcPr>
            <w:tcW w:w="1558" w:type="dxa"/>
            <w:shd w:val="clear" w:color="auto" w:fill="auto"/>
            <w:vAlign w:val="center"/>
          </w:tcPr>
          <w:p w:rsidR="005F5E2A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proofErr w:type="spellStart"/>
            <w:r>
              <w:rPr>
                <w:rFonts w:ascii="Arial" w:eastAsia="DengXian" w:hAnsi="Arial" w:cs="Arial" w:hint="eastAsia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  <w:t>C</w:t>
            </w:r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  <w:t>romosoma</w:t>
            </w:r>
            <w:proofErr w:type="spellEnd"/>
          </w:p>
        </w:tc>
        <w:tc>
          <w:tcPr>
            <w:tcW w:w="1473" w:type="dxa"/>
            <w:shd w:val="clear" w:color="auto" w:fill="auto"/>
            <w:vAlign w:val="center"/>
          </w:tcPr>
          <w:p w:rsidR="005F5E2A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Genotipo</w:t>
            </w:r>
            <w:proofErr w:type="spellEnd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 xml:space="preserve"> materno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F5E2A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Genotipo</w:t>
            </w:r>
            <w:proofErr w:type="spellEnd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 xml:space="preserve"> </w:t>
            </w: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fetale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:rsidR="005F5E2A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proofErr w:type="spellStart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>Genotipo</w:t>
            </w:r>
            <w:proofErr w:type="spellEnd"/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eastAsia="zh-CN"/>
                <w14:ligatures w14:val="none"/>
              </w:rPr>
              <w:t xml:space="preserve"> paterno</w:t>
            </w:r>
          </w:p>
        </w:tc>
        <w:tc>
          <w:tcPr>
            <w:tcW w:w="2683" w:type="dxa"/>
            <w:shd w:val="clear" w:color="auto" w:fill="auto"/>
            <w:vAlign w:val="center"/>
          </w:tcPr>
          <w:p w:rsidR="005F5E2A" w:rsidRDefault="00000000">
            <w:pPr>
              <w:spacing w:after="0" w:line="240" w:lineRule="auto"/>
              <w:contextualSpacing/>
              <w:jc w:val="center"/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</w:pPr>
            <w:proofErr w:type="spellStart"/>
            <w:r>
              <w:rPr>
                <w:rFonts w:ascii="Arial" w:eastAsia="DengXian" w:hAnsi="Arial" w:cs="Arial" w:hint="eastAsia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  <w:t>Corrispondenza</w:t>
            </w:r>
            <w:proofErr w:type="spellEnd"/>
            <w:r>
              <w:rPr>
                <w:rFonts w:ascii="Arial" w:eastAsia="DengXian" w:hAnsi="Arial" w:cs="Arial" w:hint="eastAsia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  <w:t xml:space="preserve"> o </w:t>
            </w:r>
            <w:r>
              <w:rPr>
                <w:rFonts w:ascii="Arial" w:eastAsia="DengXian" w:hAnsi="Arial" w:cs="Arial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  <w:t xml:space="preserve">Non </w:t>
            </w:r>
            <w:proofErr w:type="spellStart"/>
            <w:r>
              <w:rPr>
                <w:rFonts w:ascii="Arial" w:eastAsia="DengXian" w:hAnsi="Arial" w:cs="Arial" w:hint="eastAsia"/>
                <w:b/>
                <w:bCs/>
                <w:color w:val="000000"/>
                <w:kern w:val="0"/>
                <w:sz w:val="16"/>
                <w:szCs w:val="16"/>
                <w:lang w:val="en-US" w:eastAsia="zh-CN"/>
                <w14:ligatures w14:val="none"/>
              </w:rPr>
              <w:t>Corrispondenza</w:t>
            </w:r>
            <w:proofErr w:type="spellEnd"/>
          </w:p>
        </w:tc>
      </w:tr>
      <w:tr w:rsidR="005F5E2A">
        <w:trPr>
          <w:trHeight w:val="285"/>
          <w:jc w:val="center"/>
        </w:trPr>
        <w:tc>
          <w:tcPr>
            <w:tcW w:w="1369" w:type="dxa"/>
            <w:shd w:val="clear" w:color="auto" w:fill="auto"/>
            <w:noWrap/>
            <w:vAlign w:val="bottom"/>
          </w:tcPr>
          <w:p w:rsidR="005F5E2A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{%tr for </w:t>
            </w:r>
            <w:proofErr w:type="spell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i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in </w:t>
            </w:r>
            <w:proofErr w:type="spell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posi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%}</w:t>
            </w:r>
          </w:p>
        </w:tc>
        <w:tc>
          <w:tcPr>
            <w:tcW w:w="1558" w:type="dxa"/>
            <w:shd w:val="clear" w:color="auto" w:fill="auto"/>
            <w:noWrap/>
            <w:vAlign w:val="bottom"/>
          </w:tcPr>
          <w:p w:rsidR="005F5E2A" w:rsidRDefault="005F5E2A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473" w:type="dxa"/>
            <w:shd w:val="clear" w:color="auto" w:fill="auto"/>
            <w:noWrap/>
            <w:vAlign w:val="bottom"/>
          </w:tcPr>
          <w:p w:rsidR="005F5E2A" w:rsidRDefault="005F5E2A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</w:tcPr>
          <w:p w:rsidR="005F5E2A" w:rsidRDefault="005F5E2A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</w:tcPr>
          <w:p w:rsidR="005F5E2A" w:rsidRDefault="005F5E2A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2683" w:type="dxa"/>
            <w:shd w:val="clear" w:color="auto" w:fill="auto"/>
            <w:noWrap/>
            <w:vAlign w:val="bottom"/>
          </w:tcPr>
          <w:p w:rsidR="005F5E2A" w:rsidRDefault="005F5E2A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</w:tr>
      <w:tr w:rsidR="005F5E2A">
        <w:trPr>
          <w:trHeight w:val="285"/>
          <w:jc w:val="center"/>
        </w:trPr>
        <w:tc>
          <w:tcPr>
            <w:tcW w:w="1369" w:type="dxa"/>
            <w:shd w:val="clear" w:color="auto" w:fill="auto"/>
            <w:noWrap/>
            <w:vAlign w:val="bottom"/>
          </w:tcPr>
          <w:p w:rsidR="005F5E2A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{{ 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lang w:val="en-US" w:eastAsia="zh-CN" w:bidi="ar"/>
              </w:rPr>
              <w:t>i</w:t>
            </w: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.NO }}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:rsidR="005F5E2A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{{ </w:t>
            </w:r>
            <w:proofErr w:type="spellStart"/>
            <w:r>
              <w:rPr>
                <w:rFonts w:ascii="Calibri" w:eastAsia="宋体" w:hAnsi="Calibri" w:cs="Calibri" w:hint="eastAsia"/>
                <w:color w:val="000000"/>
                <w:kern w:val="0"/>
                <w:lang w:val="en-US" w:eastAsia="zh-CN" w:bidi="ar"/>
              </w:rPr>
              <w:t>i</w:t>
            </w: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.chr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}}</w:t>
            </w: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5F5E2A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{{ i.ma }}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5F5E2A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{{ </w:t>
            </w:r>
            <w:proofErr w:type="spellStart"/>
            <w:r>
              <w:rPr>
                <w:rFonts w:ascii="Calibri" w:eastAsia="宋体" w:hAnsi="Calibri" w:cs="Calibri" w:hint="eastAsia"/>
                <w:color w:val="000000"/>
                <w:kern w:val="0"/>
                <w:lang w:val="en-US" w:eastAsia="zh-CN" w:bidi="ar"/>
              </w:rPr>
              <w:t>i</w:t>
            </w: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.fe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}}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 w:rsidR="005F5E2A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{{ </w:t>
            </w:r>
            <w:r>
              <w:rPr>
                <w:rFonts w:ascii="Calibri" w:eastAsia="宋体" w:hAnsi="Calibri" w:cs="Calibri" w:hint="eastAsia"/>
                <w:color w:val="000000"/>
                <w:kern w:val="0"/>
                <w:lang w:val="en-US" w:eastAsia="zh-CN" w:bidi="ar"/>
              </w:rPr>
              <w:t>i</w:t>
            </w: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.pa }}</w:t>
            </w:r>
          </w:p>
        </w:tc>
        <w:tc>
          <w:tcPr>
            <w:tcW w:w="2683" w:type="dxa"/>
            <w:shd w:val="clear" w:color="auto" w:fill="auto"/>
            <w:noWrap/>
            <w:vAlign w:val="center"/>
          </w:tcPr>
          <w:p w:rsidR="005F5E2A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{{ </w:t>
            </w:r>
            <w:proofErr w:type="spellStart"/>
            <w:r>
              <w:rPr>
                <w:rFonts w:ascii="Calibri" w:eastAsia="宋体" w:hAnsi="Calibri" w:cs="Calibri" w:hint="eastAsia"/>
                <w:color w:val="000000"/>
                <w:kern w:val="0"/>
                <w:lang w:val="en-US" w:eastAsia="zh-CN" w:bidi="ar"/>
              </w:rPr>
              <w:t>i</w:t>
            </w: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.match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}}</w:t>
            </w:r>
          </w:p>
        </w:tc>
      </w:tr>
      <w:tr w:rsidR="005F5E2A">
        <w:trPr>
          <w:trHeight w:val="285"/>
          <w:jc w:val="center"/>
        </w:trPr>
        <w:tc>
          <w:tcPr>
            <w:tcW w:w="1369" w:type="dxa"/>
            <w:shd w:val="clear" w:color="auto" w:fill="auto"/>
            <w:noWrap/>
            <w:vAlign w:val="bottom"/>
          </w:tcPr>
          <w:p w:rsidR="005F5E2A" w:rsidRDefault="00000000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{%tr </w:t>
            </w:r>
            <w:proofErr w:type="spellStart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>endfor</w:t>
            </w:r>
            <w:proofErr w:type="spellEnd"/>
            <w:r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  <w:t xml:space="preserve"> %}</w:t>
            </w:r>
          </w:p>
        </w:tc>
        <w:tc>
          <w:tcPr>
            <w:tcW w:w="1558" w:type="dxa"/>
            <w:shd w:val="clear" w:color="auto" w:fill="auto"/>
            <w:noWrap/>
            <w:vAlign w:val="center"/>
          </w:tcPr>
          <w:p w:rsidR="005F5E2A" w:rsidRDefault="005F5E2A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473" w:type="dxa"/>
            <w:shd w:val="clear" w:color="auto" w:fill="auto"/>
            <w:noWrap/>
            <w:vAlign w:val="center"/>
          </w:tcPr>
          <w:p w:rsidR="005F5E2A" w:rsidRDefault="005F5E2A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5F5E2A" w:rsidRDefault="005F5E2A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1417" w:type="dxa"/>
            <w:shd w:val="clear" w:color="auto" w:fill="auto"/>
            <w:noWrap/>
            <w:vAlign w:val="center"/>
          </w:tcPr>
          <w:p w:rsidR="005F5E2A" w:rsidRDefault="005F5E2A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  <w:tc>
          <w:tcPr>
            <w:tcW w:w="2683" w:type="dxa"/>
            <w:shd w:val="clear" w:color="auto" w:fill="auto"/>
            <w:noWrap/>
            <w:vAlign w:val="center"/>
          </w:tcPr>
          <w:p w:rsidR="005F5E2A" w:rsidRDefault="005F5E2A">
            <w:pPr>
              <w:spacing w:after="0" w:line="240" w:lineRule="auto"/>
              <w:jc w:val="center"/>
              <w:textAlignment w:val="center"/>
              <w:rPr>
                <w:rFonts w:ascii="Calibri" w:eastAsia="宋体" w:hAnsi="Calibri" w:cs="Calibri"/>
                <w:color w:val="000000"/>
                <w:kern w:val="0"/>
                <w:lang w:val="en-US" w:eastAsia="zh-CN" w:bidi="ar"/>
              </w:rPr>
            </w:pPr>
          </w:p>
        </w:tc>
      </w:tr>
    </w:tbl>
    <w:p w:rsidR="005F5E2A" w:rsidRDefault="00000000">
      <w:pPr>
        <w:tabs>
          <w:tab w:val="left" w:pos="762"/>
        </w:tabs>
        <w:spacing w:after="0" w:line="360" w:lineRule="auto"/>
        <w:ind w:right="437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en-US" w:eastAsia="zh-CN"/>
        </w:rPr>
      </w:pPr>
      <w:r>
        <w:rPr>
          <w:rFonts w:ascii="Arial" w:hAnsi="Arial" w:cs="Arial"/>
          <w:color w:val="000000" w:themeColor="text1"/>
          <w:sz w:val="20"/>
          <w:szCs w:val="20"/>
          <w:lang w:val="en-US" w:eastAsia="zh-CN"/>
        </w:rPr>
        <w:t>{% endif %}</w:t>
      </w:r>
    </w:p>
    <w:p w:rsidR="005F5E2A" w:rsidRDefault="005F5E2A">
      <w:pPr>
        <w:tabs>
          <w:tab w:val="left" w:pos="762"/>
        </w:tabs>
        <w:spacing w:after="0" w:line="360" w:lineRule="auto"/>
        <w:ind w:right="437"/>
        <w:contextualSpacing/>
        <w:jc w:val="both"/>
        <w:rPr>
          <w:rFonts w:ascii="Arial" w:hAnsi="Arial" w:cs="Arial"/>
          <w:color w:val="000000" w:themeColor="text1"/>
          <w:sz w:val="20"/>
          <w:szCs w:val="20"/>
          <w:lang w:val="it-IT" w:eastAsia="zh-CN"/>
        </w:rPr>
      </w:pPr>
    </w:p>
    <w:sectPr w:rsidR="005F5E2A">
      <w:headerReference w:type="default" r:id="rId13"/>
      <w:headerReference w:type="first" r:id="rId14"/>
      <w:pgSz w:w="11906" w:h="16838"/>
      <w:pgMar w:top="720" w:right="851" w:bottom="720" w:left="720" w:header="709" w:footer="709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6195" w:rsidRDefault="006F6195">
      <w:pPr>
        <w:spacing w:line="240" w:lineRule="auto"/>
      </w:pPr>
      <w:r>
        <w:separator/>
      </w:r>
    </w:p>
  </w:endnote>
  <w:endnote w:type="continuationSeparator" w:id="0">
    <w:p w:rsidR="006F6195" w:rsidRDefault="006F61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5E2A" w:rsidRDefault="00000000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F5E2A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:rsidR="005F5E2A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6195" w:rsidRDefault="006F6195">
      <w:pPr>
        <w:spacing w:after="0"/>
      </w:pPr>
      <w:r>
        <w:separator/>
      </w:r>
    </w:p>
  </w:footnote>
  <w:footnote w:type="continuationSeparator" w:id="0">
    <w:p w:rsidR="006F6195" w:rsidRDefault="006F61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5E2A" w:rsidRDefault="005F5E2A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F5E2A" w:rsidRDefault="005F5E2A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66776"/>
    <w:multiLevelType w:val="multilevel"/>
    <w:tmpl w:val="47F667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71639A"/>
    <w:multiLevelType w:val="multilevel"/>
    <w:tmpl w:val="4871639A"/>
    <w:lvl w:ilvl="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40" w:hanging="440"/>
      </w:pPr>
    </w:lvl>
    <w:lvl w:ilvl="2">
      <w:start w:val="1"/>
      <w:numFmt w:val="lowerRoman"/>
      <w:lvlText w:val="%3."/>
      <w:lvlJc w:val="right"/>
      <w:pPr>
        <w:ind w:left="1980" w:hanging="440"/>
      </w:pPr>
    </w:lvl>
    <w:lvl w:ilvl="3">
      <w:start w:val="1"/>
      <w:numFmt w:val="decimal"/>
      <w:lvlText w:val="%4."/>
      <w:lvlJc w:val="left"/>
      <w:pPr>
        <w:ind w:left="2420" w:hanging="440"/>
      </w:pPr>
    </w:lvl>
    <w:lvl w:ilvl="4">
      <w:start w:val="1"/>
      <w:numFmt w:val="lowerLetter"/>
      <w:lvlText w:val="%5)"/>
      <w:lvlJc w:val="left"/>
      <w:pPr>
        <w:ind w:left="2860" w:hanging="440"/>
      </w:pPr>
    </w:lvl>
    <w:lvl w:ilvl="5">
      <w:start w:val="1"/>
      <w:numFmt w:val="lowerRoman"/>
      <w:lvlText w:val="%6."/>
      <w:lvlJc w:val="right"/>
      <w:pPr>
        <w:ind w:left="3300" w:hanging="440"/>
      </w:pPr>
    </w:lvl>
    <w:lvl w:ilvl="6">
      <w:start w:val="1"/>
      <w:numFmt w:val="decimal"/>
      <w:lvlText w:val="%7."/>
      <w:lvlJc w:val="left"/>
      <w:pPr>
        <w:ind w:left="3740" w:hanging="440"/>
      </w:pPr>
    </w:lvl>
    <w:lvl w:ilvl="7">
      <w:start w:val="1"/>
      <w:numFmt w:val="lowerLetter"/>
      <w:lvlText w:val="%8)"/>
      <w:lvlJc w:val="left"/>
      <w:pPr>
        <w:ind w:left="4180" w:hanging="440"/>
      </w:pPr>
    </w:lvl>
    <w:lvl w:ilvl="8">
      <w:start w:val="1"/>
      <w:numFmt w:val="lowerRoman"/>
      <w:lvlText w:val="%9."/>
      <w:lvlJc w:val="right"/>
      <w:pPr>
        <w:ind w:left="4620" w:hanging="440"/>
      </w:pPr>
    </w:lvl>
  </w:abstractNum>
  <w:abstractNum w:abstractNumId="2" w15:restartNumberingAfterBreak="0">
    <w:nsid w:val="5F7C69DA"/>
    <w:multiLevelType w:val="multilevel"/>
    <w:tmpl w:val="5F7C69DA"/>
    <w:lvl w:ilvl="0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40" w:hanging="440"/>
      </w:pPr>
    </w:lvl>
    <w:lvl w:ilvl="2">
      <w:start w:val="1"/>
      <w:numFmt w:val="lowerRoman"/>
      <w:lvlText w:val="%3."/>
      <w:lvlJc w:val="right"/>
      <w:pPr>
        <w:ind w:left="1980" w:hanging="440"/>
      </w:pPr>
    </w:lvl>
    <w:lvl w:ilvl="3">
      <w:start w:val="1"/>
      <w:numFmt w:val="decimal"/>
      <w:lvlText w:val="%4."/>
      <w:lvlJc w:val="left"/>
      <w:pPr>
        <w:ind w:left="2420" w:hanging="440"/>
      </w:pPr>
    </w:lvl>
    <w:lvl w:ilvl="4">
      <w:start w:val="1"/>
      <w:numFmt w:val="lowerLetter"/>
      <w:lvlText w:val="%5)"/>
      <w:lvlJc w:val="left"/>
      <w:pPr>
        <w:ind w:left="2860" w:hanging="440"/>
      </w:pPr>
    </w:lvl>
    <w:lvl w:ilvl="5">
      <w:start w:val="1"/>
      <w:numFmt w:val="lowerRoman"/>
      <w:lvlText w:val="%6."/>
      <w:lvlJc w:val="right"/>
      <w:pPr>
        <w:ind w:left="3300" w:hanging="440"/>
      </w:pPr>
    </w:lvl>
    <w:lvl w:ilvl="6">
      <w:start w:val="1"/>
      <w:numFmt w:val="decimal"/>
      <w:lvlText w:val="%7."/>
      <w:lvlJc w:val="left"/>
      <w:pPr>
        <w:ind w:left="3740" w:hanging="440"/>
      </w:pPr>
    </w:lvl>
    <w:lvl w:ilvl="7">
      <w:start w:val="1"/>
      <w:numFmt w:val="lowerLetter"/>
      <w:lvlText w:val="%8)"/>
      <w:lvlJc w:val="left"/>
      <w:pPr>
        <w:ind w:left="4180" w:hanging="440"/>
      </w:pPr>
    </w:lvl>
    <w:lvl w:ilvl="8">
      <w:start w:val="1"/>
      <w:numFmt w:val="lowerRoman"/>
      <w:lvlText w:val="%9."/>
      <w:lvlJc w:val="right"/>
      <w:pPr>
        <w:ind w:left="4620" w:hanging="440"/>
      </w:pPr>
    </w:lvl>
  </w:abstractNum>
  <w:num w:numId="1" w16cid:durableId="403572928">
    <w:abstractNumId w:val="0"/>
  </w:num>
  <w:num w:numId="2" w16cid:durableId="670645548">
    <w:abstractNumId w:val="2"/>
  </w:num>
  <w:num w:numId="3" w16cid:durableId="1491369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TY0YWZhM2I0MjI0NzlmMTRhODUyNjk5ODlmNmZhYWIifQ=="/>
  </w:docVars>
  <w:rsids>
    <w:rsidRoot w:val="00C25870"/>
    <w:rsid w:val="BCAB408B"/>
    <w:rsid w:val="BD7C6D48"/>
    <w:rsid w:val="BDF13483"/>
    <w:rsid w:val="EAFBE8B9"/>
    <w:rsid w:val="FBEF4F53"/>
    <w:rsid w:val="FF6D483A"/>
    <w:rsid w:val="FFF3353F"/>
    <w:rsid w:val="0000240F"/>
    <w:rsid w:val="0000662F"/>
    <w:rsid w:val="00037651"/>
    <w:rsid w:val="00057F57"/>
    <w:rsid w:val="000738DC"/>
    <w:rsid w:val="00077E91"/>
    <w:rsid w:val="00087ADC"/>
    <w:rsid w:val="000A6683"/>
    <w:rsid w:val="000B0C1D"/>
    <w:rsid w:val="000B3AE5"/>
    <w:rsid w:val="000D33D5"/>
    <w:rsid w:val="000D4C29"/>
    <w:rsid w:val="000D652A"/>
    <w:rsid w:val="000D775F"/>
    <w:rsid w:val="000D7CDE"/>
    <w:rsid w:val="000F6D83"/>
    <w:rsid w:val="00104C53"/>
    <w:rsid w:val="00110B55"/>
    <w:rsid w:val="00112597"/>
    <w:rsid w:val="00115CB6"/>
    <w:rsid w:val="0012744F"/>
    <w:rsid w:val="001279A6"/>
    <w:rsid w:val="00132BCB"/>
    <w:rsid w:val="00142A47"/>
    <w:rsid w:val="001521CE"/>
    <w:rsid w:val="001578EC"/>
    <w:rsid w:val="001854BB"/>
    <w:rsid w:val="001C0836"/>
    <w:rsid w:val="001C31F4"/>
    <w:rsid w:val="001E10DE"/>
    <w:rsid w:val="001E688F"/>
    <w:rsid w:val="001F1E60"/>
    <w:rsid w:val="00203B9B"/>
    <w:rsid w:val="002103EB"/>
    <w:rsid w:val="002154DF"/>
    <w:rsid w:val="002217E0"/>
    <w:rsid w:val="00227AB2"/>
    <w:rsid w:val="00250F38"/>
    <w:rsid w:val="0026524B"/>
    <w:rsid w:val="0028171D"/>
    <w:rsid w:val="00297B5A"/>
    <w:rsid w:val="002A13A7"/>
    <w:rsid w:val="002A44F2"/>
    <w:rsid w:val="002A688A"/>
    <w:rsid w:val="002E5B69"/>
    <w:rsid w:val="002E5C7C"/>
    <w:rsid w:val="002E67CF"/>
    <w:rsid w:val="00304D9E"/>
    <w:rsid w:val="00310BA0"/>
    <w:rsid w:val="00311255"/>
    <w:rsid w:val="0031406D"/>
    <w:rsid w:val="00316131"/>
    <w:rsid w:val="003264F1"/>
    <w:rsid w:val="003316B7"/>
    <w:rsid w:val="00343D6F"/>
    <w:rsid w:val="00346FCD"/>
    <w:rsid w:val="003548BF"/>
    <w:rsid w:val="003608BC"/>
    <w:rsid w:val="00361BE5"/>
    <w:rsid w:val="00387F88"/>
    <w:rsid w:val="0039208A"/>
    <w:rsid w:val="00392575"/>
    <w:rsid w:val="00393B64"/>
    <w:rsid w:val="003C13F7"/>
    <w:rsid w:val="003C3EB2"/>
    <w:rsid w:val="003C7FE8"/>
    <w:rsid w:val="003D2F51"/>
    <w:rsid w:val="003D419F"/>
    <w:rsid w:val="003E03ED"/>
    <w:rsid w:val="003E1710"/>
    <w:rsid w:val="003E3118"/>
    <w:rsid w:val="003E4E64"/>
    <w:rsid w:val="003E7D36"/>
    <w:rsid w:val="00410122"/>
    <w:rsid w:val="00414633"/>
    <w:rsid w:val="00414F5D"/>
    <w:rsid w:val="00442274"/>
    <w:rsid w:val="00446553"/>
    <w:rsid w:val="004620CF"/>
    <w:rsid w:val="00466DC9"/>
    <w:rsid w:val="004742C2"/>
    <w:rsid w:val="00493BF2"/>
    <w:rsid w:val="00493FFA"/>
    <w:rsid w:val="004A6BB3"/>
    <w:rsid w:val="004C2A46"/>
    <w:rsid w:val="004C391B"/>
    <w:rsid w:val="004D6860"/>
    <w:rsid w:val="004F00D7"/>
    <w:rsid w:val="004F3701"/>
    <w:rsid w:val="005204FB"/>
    <w:rsid w:val="00533835"/>
    <w:rsid w:val="00547AED"/>
    <w:rsid w:val="00550A5C"/>
    <w:rsid w:val="00553A89"/>
    <w:rsid w:val="00562757"/>
    <w:rsid w:val="00563B51"/>
    <w:rsid w:val="00564D9A"/>
    <w:rsid w:val="00581A92"/>
    <w:rsid w:val="0059133D"/>
    <w:rsid w:val="005B4641"/>
    <w:rsid w:val="005B7750"/>
    <w:rsid w:val="005C113B"/>
    <w:rsid w:val="005C6DF1"/>
    <w:rsid w:val="005E34B3"/>
    <w:rsid w:val="005F5E2A"/>
    <w:rsid w:val="00600787"/>
    <w:rsid w:val="0061655F"/>
    <w:rsid w:val="006261F2"/>
    <w:rsid w:val="00636DC7"/>
    <w:rsid w:val="006603D4"/>
    <w:rsid w:val="00672F53"/>
    <w:rsid w:val="0068138A"/>
    <w:rsid w:val="00690270"/>
    <w:rsid w:val="00691853"/>
    <w:rsid w:val="006E614E"/>
    <w:rsid w:val="006F00DA"/>
    <w:rsid w:val="006F6195"/>
    <w:rsid w:val="00712E93"/>
    <w:rsid w:val="00722A07"/>
    <w:rsid w:val="00727BB7"/>
    <w:rsid w:val="00733B2A"/>
    <w:rsid w:val="0074328B"/>
    <w:rsid w:val="00752BA0"/>
    <w:rsid w:val="007578A0"/>
    <w:rsid w:val="00773414"/>
    <w:rsid w:val="00784D50"/>
    <w:rsid w:val="00785025"/>
    <w:rsid w:val="007C6B28"/>
    <w:rsid w:val="007E2EA6"/>
    <w:rsid w:val="007E6FE1"/>
    <w:rsid w:val="007F0274"/>
    <w:rsid w:val="007F4779"/>
    <w:rsid w:val="007F5CF6"/>
    <w:rsid w:val="00801882"/>
    <w:rsid w:val="0080503F"/>
    <w:rsid w:val="00805EBF"/>
    <w:rsid w:val="008114BD"/>
    <w:rsid w:val="00835979"/>
    <w:rsid w:val="00847560"/>
    <w:rsid w:val="00854ACB"/>
    <w:rsid w:val="00872659"/>
    <w:rsid w:val="008828B7"/>
    <w:rsid w:val="00886F0E"/>
    <w:rsid w:val="008922AF"/>
    <w:rsid w:val="008A2159"/>
    <w:rsid w:val="008A3E03"/>
    <w:rsid w:val="008A43BE"/>
    <w:rsid w:val="008A4FA5"/>
    <w:rsid w:val="008A7EF1"/>
    <w:rsid w:val="008B021F"/>
    <w:rsid w:val="008B4E79"/>
    <w:rsid w:val="008B71E9"/>
    <w:rsid w:val="008C32EA"/>
    <w:rsid w:val="008D0CF2"/>
    <w:rsid w:val="008D2941"/>
    <w:rsid w:val="008D628B"/>
    <w:rsid w:val="008E4AC1"/>
    <w:rsid w:val="008E6AFD"/>
    <w:rsid w:val="008F3C75"/>
    <w:rsid w:val="0090077C"/>
    <w:rsid w:val="009013EF"/>
    <w:rsid w:val="00903FF3"/>
    <w:rsid w:val="00914435"/>
    <w:rsid w:val="00922C02"/>
    <w:rsid w:val="009258F5"/>
    <w:rsid w:val="0096251D"/>
    <w:rsid w:val="00971DB9"/>
    <w:rsid w:val="0097627B"/>
    <w:rsid w:val="009839ED"/>
    <w:rsid w:val="00986078"/>
    <w:rsid w:val="009A4093"/>
    <w:rsid w:val="009B3DAD"/>
    <w:rsid w:val="009C1BA3"/>
    <w:rsid w:val="009C2DCD"/>
    <w:rsid w:val="009D218F"/>
    <w:rsid w:val="009F515F"/>
    <w:rsid w:val="00A13E9B"/>
    <w:rsid w:val="00A14664"/>
    <w:rsid w:val="00A2340E"/>
    <w:rsid w:val="00A339DD"/>
    <w:rsid w:val="00A45947"/>
    <w:rsid w:val="00A50C7B"/>
    <w:rsid w:val="00A7279A"/>
    <w:rsid w:val="00A73405"/>
    <w:rsid w:val="00A74304"/>
    <w:rsid w:val="00A7719E"/>
    <w:rsid w:val="00A95A8D"/>
    <w:rsid w:val="00AB78C4"/>
    <w:rsid w:val="00AC19E2"/>
    <w:rsid w:val="00AC2149"/>
    <w:rsid w:val="00AD0007"/>
    <w:rsid w:val="00AD4642"/>
    <w:rsid w:val="00AE0AEE"/>
    <w:rsid w:val="00AE482B"/>
    <w:rsid w:val="00B218EE"/>
    <w:rsid w:val="00B21BCA"/>
    <w:rsid w:val="00B36A5D"/>
    <w:rsid w:val="00B36B78"/>
    <w:rsid w:val="00B507DB"/>
    <w:rsid w:val="00B52709"/>
    <w:rsid w:val="00B678B5"/>
    <w:rsid w:val="00B82874"/>
    <w:rsid w:val="00B941FE"/>
    <w:rsid w:val="00BB7740"/>
    <w:rsid w:val="00C25870"/>
    <w:rsid w:val="00C2641D"/>
    <w:rsid w:val="00C4517C"/>
    <w:rsid w:val="00C4587E"/>
    <w:rsid w:val="00C55987"/>
    <w:rsid w:val="00C55CAB"/>
    <w:rsid w:val="00C56903"/>
    <w:rsid w:val="00C64994"/>
    <w:rsid w:val="00C66D11"/>
    <w:rsid w:val="00C741D2"/>
    <w:rsid w:val="00C86ED1"/>
    <w:rsid w:val="00C878B1"/>
    <w:rsid w:val="00C92F70"/>
    <w:rsid w:val="00C95C19"/>
    <w:rsid w:val="00CB2F3F"/>
    <w:rsid w:val="00CB44EB"/>
    <w:rsid w:val="00CC0988"/>
    <w:rsid w:val="00CE5EB4"/>
    <w:rsid w:val="00CF57B4"/>
    <w:rsid w:val="00D0382B"/>
    <w:rsid w:val="00D41BE9"/>
    <w:rsid w:val="00D50D51"/>
    <w:rsid w:val="00D6514B"/>
    <w:rsid w:val="00D6582C"/>
    <w:rsid w:val="00D67BDE"/>
    <w:rsid w:val="00D70506"/>
    <w:rsid w:val="00D80809"/>
    <w:rsid w:val="00D93DCE"/>
    <w:rsid w:val="00D960B3"/>
    <w:rsid w:val="00DB05F6"/>
    <w:rsid w:val="00DB2618"/>
    <w:rsid w:val="00DB2F6B"/>
    <w:rsid w:val="00DB7350"/>
    <w:rsid w:val="00DC6359"/>
    <w:rsid w:val="00DC6ABD"/>
    <w:rsid w:val="00DD1B7F"/>
    <w:rsid w:val="00DD436A"/>
    <w:rsid w:val="00DE1FA1"/>
    <w:rsid w:val="00DF646F"/>
    <w:rsid w:val="00E120CD"/>
    <w:rsid w:val="00E406E9"/>
    <w:rsid w:val="00E47286"/>
    <w:rsid w:val="00E506EC"/>
    <w:rsid w:val="00E515B8"/>
    <w:rsid w:val="00E70A22"/>
    <w:rsid w:val="00E71BF2"/>
    <w:rsid w:val="00E968E3"/>
    <w:rsid w:val="00EC3B3E"/>
    <w:rsid w:val="00EC693D"/>
    <w:rsid w:val="00EE681D"/>
    <w:rsid w:val="00F06E74"/>
    <w:rsid w:val="00F12143"/>
    <w:rsid w:val="00F32D1B"/>
    <w:rsid w:val="00F57620"/>
    <w:rsid w:val="00F62771"/>
    <w:rsid w:val="00F7521D"/>
    <w:rsid w:val="00F878BE"/>
    <w:rsid w:val="00FA4098"/>
    <w:rsid w:val="00FA57E7"/>
    <w:rsid w:val="00FA5A24"/>
    <w:rsid w:val="00FB5966"/>
    <w:rsid w:val="00FE1A49"/>
    <w:rsid w:val="00FE25C9"/>
    <w:rsid w:val="00FE739B"/>
    <w:rsid w:val="00FF7BED"/>
    <w:rsid w:val="04FD56B3"/>
    <w:rsid w:val="05097AD0"/>
    <w:rsid w:val="0A5F1209"/>
    <w:rsid w:val="0CB35563"/>
    <w:rsid w:val="0CCB0A0B"/>
    <w:rsid w:val="0FF649AC"/>
    <w:rsid w:val="105F55A4"/>
    <w:rsid w:val="14B23BB1"/>
    <w:rsid w:val="18552337"/>
    <w:rsid w:val="1A4C6BF6"/>
    <w:rsid w:val="1B986125"/>
    <w:rsid w:val="20313404"/>
    <w:rsid w:val="24F30B6F"/>
    <w:rsid w:val="2933596C"/>
    <w:rsid w:val="2A08663B"/>
    <w:rsid w:val="2ABE5470"/>
    <w:rsid w:val="2BB36609"/>
    <w:rsid w:val="2D3B4E80"/>
    <w:rsid w:val="31386B73"/>
    <w:rsid w:val="377A6A03"/>
    <w:rsid w:val="383A223C"/>
    <w:rsid w:val="38797C33"/>
    <w:rsid w:val="38955706"/>
    <w:rsid w:val="3D755B93"/>
    <w:rsid w:val="3E526942"/>
    <w:rsid w:val="3F6A2E3E"/>
    <w:rsid w:val="44676F89"/>
    <w:rsid w:val="47AA14A8"/>
    <w:rsid w:val="4E4409C2"/>
    <w:rsid w:val="4F250653"/>
    <w:rsid w:val="55F401A0"/>
    <w:rsid w:val="5B13515F"/>
    <w:rsid w:val="5BFC627A"/>
    <w:rsid w:val="5FF85EBD"/>
    <w:rsid w:val="623B3345"/>
    <w:rsid w:val="62E60218"/>
    <w:rsid w:val="6444200F"/>
    <w:rsid w:val="65BC2B0C"/>
    <w:rsid w:val="66EB5EE5"/>
    <w:rsid w:val="675B352B"/>
    <w:rsid w:val="6ADB7135"/>
    <w:rsid w:val="6BD2445B"/>
    <w:rsid w:val="70E57FC8"/>
    <w:rsid w:val="761D30AF"/>
    <w:rsid w:val="78134DD5"/>
    <w:rsid w:val="79EF38CB"/>
    <w:rsid w:val="7EFBC366"/>
    <w:rsid w:val="7FDB7ECA"/>
    <w:rsid w:val="7FFE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622522A4-3A23-0741-A411-C98CC24F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spacing w:after="160" w:line="259" w:lineRule="auto"/>
    </w:pPr>
    <w:rPr>
      <w:rFonts w:asciiTheme="minorHAnsi" w:eastAsiaTheme="minorEastAsia" w:hAnsiTheme="minorHAnsi" w:cstheme="minorBidi"/>
      <w:kern w:val="2"/>
      <w:sz w:val="22"/>
      <w:szCs w:val="22"/>
      <w:lang w:val="pt-BR" w:eastAsia="en-US"/>
      <w14:ligatures w14:val="standardContextual"/>
    </w:rPr>
  </w:style>
  <w:style w:type="paragraph" w:styleId="1">
    <w:name w:val="heading 1"/>
    <w:basedOn w:val="a"/>
    <w:next w:val="a"/>
    <w:link w:val="10"/>
    <w:uiPriority w:val="1"/>
    <w:qFormat/>
    <w:pPr>
      <w:widowControl w:val="0"/>
      <w:spacing w:before="61" w:after="0" w:line="240" w:lineRule="auto"/>
      <w:ind w:left="594" w:right="307"/>
      <w:outlineLvl w:val="0"/>
    </w:pPr>
    <w:rPr>
      <w:rFonts w:ascii="Calibri" w:eastAsia="Calibri" w:hAnsi="Calibri" w:cs="Calibri"/>
      <w:b/>
      <w:bCs/>
      <w:kern w:val="0"/>
      <w:sz w:val="25"/>
      <w:szCs w:val="25"/>
      <w:lang w:val="en-US"/>
      <w14:ligatures w14:val="none"/>
    </w:rPr>
  </w:style>
  <w:style w:type="paragraph" w:styleId="2">
    <w:name w:val="heading 2"/>
    <w:basedOn w:val="a"/>
    <w:next w:val="a"/>
    <w:link w:val="20"/>
    <w:uiPriority w:val="1"/>
    <w:qFormat/>
    <w:pPr>
      <w:widowControl w:val="0"/>
      <w:spacing w:after="0" w:line="241" w:lineRule="exact"/>
      <w:ind w:left="594"/>
      <w:outlineLvl w:val="1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widowControl w:val="0"/>
      <w:spacing w:before="1" w:after="0" w:line="240" w:lineRule="auto"/>
    </w:pPr>
    <w:rPr>
      <w:rFonts w:ascii="Calibri" w:eastAsia="Calibri" w:hAnsi="Calibri" w:cs="Calibri"/>
      <w:kern w:val="0"/>
      <w:sz w:val="17"/>
      <w:szCs w:val="17"/>
      <w:lang w:val="en-US"/>
      <w14:ligatures w14:val="none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a7">
    <w:name w:val="header"/>
    <w:basedOn w:val="a"/>
    <w:link w:val="a8"/>
    <w:autoRedefine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table" w:styleId="a9">
    <w:name w:val="Table Grid"/>
    <w:basedOn w:val="a1"/>
    <w:uiPriority w:val="39"/>
    <w:qFormat/>
    <w:rPr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autoRedefine/>
    <w:uiPriority w:val="99"/>
    <w:semiHidden/>
    <w:unhideWhenUsed/>
    <w:qFormat/>
    <w:rPr>
      <w:color w:val="800080"/>
      <w:u w:val="single"/>
    </w:rPr>
  </w:style>
  <w:style w:type="character" w:styleId="ab">
    <w:name w:val="Emphasis"/>
    <w:basedOn w:val="a0"/>
    <w:autoRedefine/>
    <w:uiPriority w:val="20"/>
    <w:qFormat/>
    <w:rPr>
      <w:i/>
    </w:rPr>
  </w:style>
  <w:style w:type="character" w:styleId="ac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autoRedefine/>
    <w:uiPriority w:val="99"/>
    <w:qFormat/>
  </w:style>
  <w:style w:type="character" w:customStyle="1" w:styleId="a6">
    <w:name w:val="页脚 字符"/>
    <w:basedOn w:val="a0"/>
    <w:link w:val="a5"/>
    <w:uiPriority w:val="99"/>
    <w:qFormat/>
  </w:style>
  <w:style w:type="table" w:customStyle="1" w:styleId="TableNormal1">
    <w:name w:val="Table Normal1"/>
    <w:uiPriority w:val="2"/>
    <w:semiHidden/>
    <w:unhideWhenUsed/>
    <w:qFormat/>
    <w:rPr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pPr>
      <w:widowControl w:val="0"/>
      <w:spacing w:after="0" w:line="240" w:lineRule="auto"/>
      <w:ind w:left="103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10">
    <w:name w:val="标题 1 字符"/>
    <w:basedOn w:val="a0"/>
    <w:link w:val="1"/>
    <w:uiPriority w:val="1"/>
    <w:qFormat/>
    <w:rPr>
      <w:rFonts w:ascii="Calibri" w:eastAsia="Calibri" w:hAnsi="Calibri" w:cs="Calibri"/>
      <w:b/>
      <w:bCs/>
      <w:kern w:val="0"/>
      <w:sz w:val="25"/>
      <w:szCs w:val="25"/>
      <w:lang w:val="en-US"/>
      <w14:ligatures w14:val="none"/>
    </w:rPr>
  </w:style>
  <w:style w:type="character" w:customStyle="1" w:styleId="20">
    <w:name w:val="标题 2 字符"/>
    <w:basedOn w:val="a0"/>
    <w:link w:val="2"/>
    <w:uiPriority w:val="1"/>
    <w:qFormat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a4">
    <w:name w:val="正文文本 字符"/>
    <w:basedOn w:val="a0"/>
    <w:link w:val="a3"/>
    <w:autoRedefine/>
    <w:uiPriority w:val="1"/>
    <w:qFormat/>
    <w:rPr>
      <w:rFonts w:ascii="Calibri" w:eastAsia="Calibri" w:hAnsi="Calibri" w:cs="Calibri"/>
      <w:kern w:val="0"/>
      <w:sz w:val="17"/>
      <w:szCs w:val="17"/>
      <w:lang w:val="en-US"/>
      <w14:ligatures w14:val="none"/>
    </w:rPr>
  </w:style>
  <w:style w:type="paragraph" w:styleId="ad">
    <w:name w:val="List Paragraph"/>
    <w:basedOn w:val="a"/>
    <w:uiPriority w:val="1"/>
    <w:qFormat/>
    <w:pPr>
      <w:widowControl w:val="0"/>
      <w:spacing w:before="85" w:after="0" w:line="170" w:lineRule="exact"/>
      <w:ind w:left="594" w:right="346"/>
    </w:pPr>
    <w:rPr>
      <w:rFonts w:ascii="Calibri" w:eastAsia="Calibri" w:hAnsi="Calibri" w:cs="Calibri"/>
      <w:kern w:val="0"/>
      <w:lang w:val="en-US"/>
      <w14:ligatures w14:val="none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paragraph" w:customStyle="1" w:styleId="xl65">
    <w:name w:val="xl65"/>
    <w:basedOn w:val="a"/>
    <w:autoRedefine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paragraph" w:customStyle="1" w:styleId="xl66">
    <w:name w:val="xl6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paragraph" w:customStyle="1" w:styleId="xl67">
    <w:name w:val="xl67"/>
    <w:basedOn w:val="a"/>
    <w:qFormat/>
    <w:pPr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szCs w:val="24"/>
      <w:lang w:val="en-US" w:eastAsia="zh-CN"/>
      <w14:ligatures w14:val="none"/>
    </w:rPr>
  </w:style>
  <w:style w:type="paragraph" w:customStyle="1" w:styleId="FirstParagraph">
    <w:name w:val="First Paragraph"/>
    <w:basedOn w:val="a3"/>
    <w:next w:val="a3"/>
    <w:qFormat/>
    <w:pPr>
      <w:widowControl/>
      <w:spacing w:before="180" w:after="180"/>
    </w:pPr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720</Words>
  <Characters>4107</Characters>
  <Application>Microsoft Office Word</Application>
  <DocSecurity>0</DocSecurity>
  <Lines>34</Lines>
  <Paragraphs>9</Paragraphs>
  <ScaleCrop>false</ScaleCrop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Natália Agnes</dc:creator>
  <cp:lastModifiedBy>Xingqiang zhu</cp:lastModifiedBy>
  <cp:revision>22</cp:revision>
  <cp:lastPrinted>2025-10-24T20:24:00Z</cp:lastPrinted>
  <dcterms:created xsi:type="dcterms:W3CDTF">2026-01-26T17:04:00Z</dcterms:created>
  <dcterms:modified xsi:type="dcterms:W3CDTF">2026-03-24T08:02:00Z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ECB80B3B0E454D2BA536088367B51EA8_13</vt:lpwstr>
  </property>
  <property fmtid="{D5CDD505-2E9C-101B-9397-08002B2CF9AE}" pid="4" name="GrammarlyDocumentId">
    <vt:lpwstr>014a8de0e0077cda3319fe5ef3fe394a5a85a7af040efc830a7596ded3a836ed</vt:lpwstr>
  </property>
  <property fmtid="{D5CDD505-2E9C-101B-9397-08002B2CF9AE}" pid="5" name="KSOTemplateDocerSaveRecord">
    <vt:lpwstr>eyJoZGlkIjoiNzg1NGQyYzAyYjMyOTk4MjJhMjlhYjBiZTZmODE0NDMiLCJ1c2VySWQiOiIyNzYwODg4NjcifQ==</vt:lpwstr>
  </property>
</Properties>
</file>