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4D28" w:rsidRDefault="00000000">
      <w:pPr>
        <w:pStyle w:val="1"/>
        <w:jc w:val="center"/>
        <w:rPr>
          <w:rFonts w:cs="Calibri"/>
          <w:color w:val="000000" w:themeColor="text1"/>
        </w:rPr>
      </w:pPr>
      <w:bookmarkStart w:id="0" w:name="OLE_LINK9"/>
      <w:bookmarkStart w:id="1" w:name="OLE_LINK12"/>
      <w:r>
        <w:rPr>
          <w:rFonts w:cs="Calibri"/>
          <w:color w:val="000000" w:themeColor="text1"/>
          <w:sz w:val="48"/>
          <w:szCs w:val="48"/>
        </w:rPr>
        <w:t>华技</w:t>
      </w:r>
      <w:r>
        <w:rPr>
          <w:rFonts w:cs="Calibri" w:hint="eastAsia"/>
          <w:color w:val="000000" w:themeColor="text1"/>
          <w:sz w:val="48"/>
          <w:szCs w:val="48"/>
        </w:rPr>
        <w:t>生物</w:t>
      </w:r>
      <w:r>
        <w:rPr>
          <w:rFonts w:cs="Calibri"/>
          <w:color w:val="000000" w:themeColor="text1"/>
          <w:sz w:val="48"/>
          <w:szCs w:val="48"/>
        </w:rPr>
        <w:t>遗传咨询意见书</w:t>
      </w:r>
    </w:p>
    <w:p w:rsidR="00004D28" w:rsidRDefault="00004D28">
      <w:pPr>
        <w:rPr>
          <w:rFonts w:asciiTheme="minorHAnsi" w:hAnsiTheme="minorHAnsi"/>
          <w:color w:val="000000" w:themeColor="text1"/>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681"/>
        <w:gridCol w:w="1681"/>
        <w:gridCol w:w="1682"/>
        <w:gridCol w:w="1681"/>
        <w:gridCol w:w="1689"/>
      </w:tblGrid>
      <w:tr w:rsidR="00004D28">
        <w:trPr>
          <w:trHeight w:val="240"/>
        </w:trPr>
        <w:tc>
          <w:tcPr>
            <w:tcW w:w="10314" w:type="dxa"/>
            <w:gridSpan w:val="6"/>
            <w:shd w:val="clear" w:color="auto" w:fill="auto"/>
            <w:vAlign w:val="center"/>
          </w:tcPr>
          <w:bookmarkEnd w:id="0"/>
          <w:p w:rsidR="00004D28" w:rsidRDefault="00000000">
            <w:pPr>
              <w:ind w:firstLineChars="100" w:firstLine="285"/>
              <w:jc w:val="left"/>
              <w:rPr>
                <w:rFonts w:asciiTheme="minorHAnsi" w:hAnsiTheme="minorHAnsi"/>
                <w:b/>
                <w:bCs/>
                <w:color w:val="000000" w:themeColor="text1"/>
                <w:sz w:val="28"/>
                <w:szCs w:val="28"/>
              </w:rPr>
            </w:pPr>
            <w:r>
              <w:rPr>
                <w:rFonts w:cs="Calibri"/>
                <w:b/>
                <w:bCs/>
                <w:color w:val="000000" w:themeColor="text1"/>
                <w:sz w:val="28"/>
                <w:szCs w:val="28"/>
              </w:rPr>
              <w:t>基本情况</w:t>
            </w:r>
          </w:p>
        </w:tc>
      </w:tr>
      <w:tr w:rsidR="00004D28">
        <w:trPr>
          <w:trHeight w:val="240"/>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检案号</w:t>
            </w:r>
          </w:p>
        </w:tc>
        <w:tc>
          <w:tcPr>
            <w:tcW w:w="8414" w:type="dxa"/>
            <w:gridSpan w:val="5"/>
            <w:shd w:val="clear" w:color="auto" w:fill="auto"/>
            <w:vAlign w:val="center"/>
          </w:tcPr>
          <w:p w:rsidR="00004D28" w:rsidRDefault="00765BF6">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编号</w:t>
            </w:r>
            <w:r>
              <w:rPr>
                <w:rFonts w:asciiTheme="minorHAnsi" w:hAnsiTheme="minorHAnsi"/>
                <w:bCs/>
                <w:color w:val="000000" w:themeColor="text1"/>
                <w:sz w:val="28"/>
                <w:szCs w:val="28"/>
              </w:rPr>
              <w:t xml:space="preserve"> }}</w:t>
            </w:r>
          </w:p>
        </w:tc>
      </w:tr>
      <w:tr w:rsidR="00004D28">
        <w:trPr>
          <w:trHeight w:val="240"/>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委托方</w:t>
            </w:r>
          </w:p>
        </w:tc>
        <w:tc>
          <w:tcPr>
            <w:tcW w:w="8414" w:type="dxa"/>
            <w:gridSpan w:val="5"/>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hint="eastAsia"/>
                <w:bCs/>
                <w:color w:val="000000" w:themeColor="text1"/>
                <w:sz w:val="28"/>
                <w:szCs w:val="28"/>
              </w:rPr>
              <w:t>申请人</w:t>
            </w:r>
            <w:r>
              <w:rPr>
                <w:rFonts w:asciiTheme="minorHAnsi" w:hAnsiTheme="minorHAnsi"/>
                <w:bCs/>
                <w:color w:val="000000" w:themeColor="text1"/>
                <w:sz w:val="28"/>
                <w:szCs w:val="28"/>
              </w:rPr>
              <w:t xml:space="preserve"> }}</w:t>
            </w:r>
          </w:p>
        </w:tc>
      </w:tr>
      <w:tr w:rsidR="00004D28">
        <w:trPr>
          <w:trHeight w:val="739"/>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委托事项</w:t>
            </w:r>
          </w:p>
        </w:tc>
        <w:tc>
          <w:tcPr>
            <w:tcW w:w="8414" w:type="dxa"/>
            <w:gridSpan w:val="5"/>
            <w:shd w:val="clear" w:color="auto" w:fill="auto"/>
            <w:vAlign w:val="center"/>
          </w:tcPr>
          <w:p w:rsidR="00004D28" w:rsidRDefault="00000000">
            <w:pPr>
              <w:ind w:firstLineChars="200" w:firstLine="560"/>
              <w:rPr>
                <w:rFonts w:asciiTheme="minorHAnsi" w:hAnsiTheme="minorHAnsi"/>
                <w:bCs/>
                <w:color w:val="000000" w:themeColor="text1"/>
                <w:sz w:val="28"/>
                <w:szCs w:val="28"/>
              </w:rPr>
            </w:pPr>
            <w:r>
              <w:rPr>
                <w:rFonts w:cs="Calibri"/>
                <w:bCs/>
                <w:color w:val="000000" w:themeColor="text1"/>
                <w:sz w:val="28"/>
                <w:szCs w:val="28"/>
              </w:rPr>
              <w:t>检测送检标记为</w:t>
            </w:r>
            <w:r>
              <w:rPr>
                <w:rFonts w:cs="Calibri"/>
                <w:bCs/>
                <w:color w:val="000000" w:themeColor="text1"/>
                <w:sz w:val="28"/>
                <w:szCs w:val="28"/>
              </w:rPr>
              <w:t>“</w:t>
            </w:r>
            <w:r w:rsidR="00AF16E5">
              <w:rPr>
                <w:rFonts w:cs="Calibri" w:hint="eastAsia"/>
                <w:bCs/>
                <w:color w:val="000000" w:themeColor="text1"/>
                <w:sz w:val="28"/>
                <w:szCs w:val="28"/>
              </w:rPr>
              <w:t xml:space="preserve">{{ </w:t>
            </w:r>
            <w:r w:rsidR="00AF16E5">
              <w:rPr>
                <w:rFonts w:cs="Calibri" w:hint="eastAsia"/>
                <w:bCs/>
                <w:color w:val="000000" w:themeColor="text1"/>
                <w:sz w:val="28"/>
                <w:szCs w:val="28"/>
              </w:rPr>
              <w:t>孕妇姓名</w:t>
            </w:r>
            <w:r w:rsidR="00AF16E5">
              <w:rPr>
                <w:rFonts w:cs="Calibri" w:hint="eastAsia"/>
                <w:bCs/>
                <w:color w:val="000000" w:themeColor="text1"/>
                <w:sz w:val="28"/>
                <w:szCs w:val="28"/>
              </w:rPr>
              <w:t xml:space="preserve"> }}</w:t>
            </w:r>
            <w:r>
              <w:rPr>
                <w:rFonts w:cs="Calibri"/>
                <w:bCs/>
                <w:color w:val="000000" w:themeColor="text1"/>
                <w:sz w:val="28"/>
                <w:szCs w:val="28"/>
              </w:rPr>
              <w:t>”</w:t>
            </w:r>
            <w:r>
              <w:rPr>
                <w:rFonts w:cs="Calibri"/>
                <w:bCs/>
                <w:color w:val="000000" w:themeColor="text1"/>
                <w:sz w:val="28"/>
                <w:szCs w:val="28"/>
              </w:rPr>
              <w:t>的样本中胎儿</w:t>
            </w:r>
            <w:r>
              <w:rPr>
                <w:rFonts w:cs="Calibri"/>
                <w:bCs/>
                <w:color w:val="000000" w:themeColor="text1"/>
                <w:sz w:val="28"/>
                <w:szCs w:val="28"/>
              </w:rPr>
              <w:t>DNA</w:t>
            </w:r>
            <w:r>
              <w:rPr>
                <w:rFonts w:cs="Calibri"/>
                <w:bCs/>
                <w:color w:val="000000" w:themeColor="text1"/>
                <w:sz w:val="28"/>
                <w:szCs w:val="28"/>
              </w:rPr>
              <w:t>与标记为</w:t>
            </w:r>
            <w:r>
              <w:rPr>
                <w:rFonts w:cs="Calibri"/>
                <w:bCs/>
                <w:color w:val="000000" w:themeColor="text1"/>
                <w:sz w:val="28"/>
                <w:szCs w:val="28"/>
              </w:rPr>
              <w:t>“</w:t>
            </w:r>
            <w:r w:rsidR="00AF16E5">
              <w:rPr>
                <w:rFonts w:cs="Calibri" w:hint="eastAsia"/>
                <w:bCs/>
                <w:color w:val="000000" w:themeColor="text1"/>
                <w:sz w:val="28"/>
                <w:szCs w:val="28"/>
              </w:rPr>
              <w:t xml:space="preserve">{{ </w:t>
            </w:r>
            <w:r w:rsidR="00AF16E5">
              <w:rPr>
                <w:rFonts w:cs="Calibri" w:hint="eastAsia"/>
                <w:bCs/>
                <w:color w:val="000000" w:themeColor="text1"/>
                <w:sz w:val="28"/>
                <w:szCs w:val="28"/>
              </w:rPr>
              <w:t>疑父姓名</w:t>
            </w:r>
            <w:r w:rsidR="00AF16E5">
              <w:rPr>
                <w:rFonts w:cs="Calibri" w:hint="eastAsia"/>
                <w:bCs/>
                <w:color w:val="000000" w:themeColor="text1"/>
                <w:sz w:val="28"/>
                <w:szCs w:val="28"/>
              </w:rPr>
              <w:t xml:space="preserve"> }}</w:t>
            </w:r>
            <w:r>
              <w:rPr>
                <w:rFonts w:cs="Calibri"/>
                <w:bCs/>
                <w:color w:val="000000" w:themeColor="text1"/>
                <w:sz w:val="28"/>
                <w:szCs w:val="28"/>
              </w:rPr>
              <w:t>”</w:t>
            </w:r>
            <w:r>
              <w:rPr>
                <w:rFonts w:cs="Calibri"/>
                <w:bCs/>
                <w:color w:val="000000" w:themeColor="text1"/>
                <w:sz w:val="28"/>
                <w:szCs w:val="28"/>
              </w:rPr>
              <w:t>的样本中</w:t>
            </w:r>
            <w:r>
              <w:rPr>
                <w:rFonts w:cs="Calibri"/>
                <w:bCs/>
                <w:color w:val="000000" w:themeColor="text1"/>
                <w:sz w:val="28"/>
                <w:szCs w:val="28"/>
              </w:rPr>
              <w:t>DNA</w:t>
            </w:r>
            <w:r>
              <w:rPr>
                <w:rFonts w:cs="Calibri"/>
                <w:bCs/>
                <w:color w:val="000000" w:themeColor="text1"/>
                <w:sz w:val="28"/>
                <w:szCs w:val="28"/>
              </w:rPr>
              <w:t>两份</w:t>
            </w:r>
            <w:r>
              <w:rPr>
                <w:rFonts w:cs="Calibri"/>
                <w:bCs/>
                <w:color w:val="000000" w:themeColor="text1"/>
                <w:sz w:val="28"/>
                <w:szCs w:val="28"/>
              </w:rPr>
              <w:t>DNA</w:t>
            </w:r>
            <w:r>
              <w:rPr>
                <w:rFonts w:cs="Calibri"/>
                <w:bCs/>
                <w:color w:val="000000" w:themeColor="text1"/>
                <w:sz w:val="28"/>
                <w:szCs w:val="28"/>
              </w:rPr>
              <w:t>来源者之间是否存在生物学亲子关系。</w:t>
            </w:r>
          </w:p>
        </w:tc>
      </w:tr>
      <w:tr w:rsidR="00004D28">
        <w:trPr>
          <w:trHeight w:val="739"/>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委托日期</w:t>
            </w:r>
          </w:p>
        </w:tc>
        <w:tc>
          <w:tcPr>
            <w:tcW w:w="3362" w:type="dxa"/>
            <w:gridSpan w:val="2"/>
            <w:shd w:val="clear" w:color="auto" w:fill="auto"/>
            <w:vAlign w:val="center"/>
          </w:tcPr>
          <w:p w:rsidR="00004D28" w:rsidRDefault="007A2A59">
            <w:pPr>
              <w:jc w:val="center"/>
              <w:rPr>
                <w:rFonts w:asciiTheme="minorHAnsi" w:hAnsiTheme="minorHAnsi"/>
                <w:bCs/>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申请日期</w:t>
            </w:r>
            <w:r w:rsidRPr="007A2A59">
              <w:rPr>
                <w:rFonts w:asciiTheme="minorHAnsi" w:hAnsiTheme="minorHAnsi" w:hint="eastAsia"/>
                <w:color w:val="000000" w:themeColor="text1"/>
                <w:sz w:val="28"/>
                <w:szCs w:val="28"/>
              </w:rPr>
              <w:t xml:space="preserve"> }}</w:t>
            </w:r>
          </w:p>
        </w:tc>
        <w:tc>
          <w:tcPr>
            <w:tcW w:w="1682"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
                <w:bCs/>
                <w:color w:val="000000" w:themeColor="text1"/>
                <w:sz w:val="28"/>
                <w:szCs w:val="28"/>
              </w:rPr>
              <w:t>受理日期</w:t>
            </w:r>
          </w:p>
        </w:tc>
        <w:tc>
          <w:tcPr>
            <w:tcW w:w="3370" w:type="dxa"/>
            <w:gridSpan w:val="2"/>
            <w:shd w:val="clear" w:color="auto" w:fill="auto"/>
            <w:vAlign w:val="center"/>
          </w:tcPr>
          <w:p w:rsidR="00004D28" w:rsidRDefault="007A2A59">
            <w:pPr>
              <w:jc w:val="center"/>
              <w:rPr>
                <w:rFonts w:asciiTheme="minorHAnsi" w:hAnsiTheme="minorHAnsi"/>
                <w:bCs/>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男士到样</w:t>
            </w:r>
            <w:r w:rsidRPr="007A2A59">
              <w:rPr>
                <w:rFonts w:asciiTheme="minorHAnsi" w:hAnsiTheme="minorHAnsi" w:hint="eastAsia"/>
                <w:color w:val="000000" w:themeColor="text1"/>
                <w:sz w:val="28"/>
                <w:szCs w:val="28"/>
              </w:rPr>
              <w:t xml:space="preserve"> }}</w:t>
            </w:r>
          </w:p>
        </w:tc>
      </w:tr>
      <w:tr w:rsidR="00004D28">
        <w:trPr>
          <w:trHeight w:val="555"/>
        </w:trPr>
        <w:tc>
          <w:tcPr>
            <w:tcW w:w="1900" w:type="dxa"/>
            <w:vMerge w:val="restart"/>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被</w:t>
            </w: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人及</w:t>
            </w:r>
          </w:p>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检材信息</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性别</w:t>
            </w:r>
          </w:p>
        </w:tc>
        <w:tc>
          <w:tcPr>
            <w:tcW w:w="1682"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证件号码</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样本类型</w:t>
            </w:r>
          </w:p>
        </w:tc>
        <w:tc>
          <w:tcPr>
            <w:tcW w:w="1689"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样本编号</w:t>
            </w:r>
          </w:p>
        </w:tc>
      </w:tr>
      <w:tr w:rsidR="00004D28">
        <w:trPr>
          <w:trHeight w:val="555"/>
        </w:trPr>
        <w:tc>
          <w:tcPr>
            <w:tcW w:w="1900" w:type="dxa"/>
            <w:vMerge/>
            <w:shd w:val="clear" w:color="auto" w:fill="auto"/>
            <w:vAlign w:val="center"/>
          </w:tcPr>
          <w:p w:rsidR="00004D28" w:rsidRDefault="00004D28">
            <w:pPr>
              <w:jc w:val="center"/>
              <w:rPr>
                <w:rFonts w:asciiTheme="minorHAnsi" w:hAnsiTheme="minorHAnsi"/>
                <w:b/>
                <w:bCs/>
                <w:color w:val="000000" w:themeColor="text1"/>
                <w:sz w:val="28"/>
                <w:szCs w:val="28"/>
              </w:rPr>
            </w:pPr>
          </w:p>
        </w:tc>
        <w:tc>
          <w:tcPr>
            <w:tcW w:w="1681" w:type="dxa"/>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孕妇姓名</w:t>
            </w:r>
            <w:r>
              <w:rPr>
                <w:rFonts w:asciiTheme="minorHAnsi" w:hAnsiTheme="minorHAnsi"/>
                <w:bCs/>
                <w:color w:val="000000" w:themeColor="text1"/>
                <w:sz w:val="28"/>
                <w:szCs w:val="28"/>
              </w:rPr>
              <w:t xml:space="preserve"> }}</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女</w:t>
            </w:r>
          </w:p>
        </w:tc>
        <w:tc>
          <w:tcPr>
            <w:tcW w:w="1682" w:type="dxa"/>
            <w:shd w:val="clear" w:color="auto" w:fill="auto"/>
            <w:vAlign w:val="center"/>
          </w:tcPr>
          <w:p w:rsidR="00004D28" w:rsidRDefault="00004D28">
            <w:pPr>
              <w:jc w:val="center"/>
              <w:rPr>
                <w:rFonts w:asciiTheme="minorHAnsi" w:hAnsiTheme="minorHAnsi"/>
                <w:bCs/>
                <w:color w:val="000000" w:themeColor="text1"/>
                <w:sz w:val="28"/>
                <w:szCs w:val="28"/>
              </w:rPr>
            </w:pP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血液</w:t>
            </w:r>
          </w:p>
        </w:tc>
        <w:tc>
          <w:tcPr>
            <w:tcW w:w="1689" w:type="dxa"/>
            <w:shd w:val="clear" w:color="auto" w:fill="auto"/>
            <w:vAlign w:val="center"/>
          </w:tcPr>
          <w:p w:rsidR="00004D28" w:rsidRDefault="00DF1D0E">
            <w:pPr>
              <w:jc w:val="center"/>
              <w:rPr>
                <w:rFonts w:asciiTheme="minorHAnsi" w:hAnsiTheme="minorHAnsi"/>
                <w:bCs/>
                <w:color w:val="000000" w:themeColor="text1"/>
                <w:sz w:val="28"/>
                <w:szCs w:val="28"/>
              </w:rPr>
            </w:pPr>
            <w:r>
              <w:rPr>
                <w:rFonts w:asciiTheme="minorHAnsi" w:hAnsiTheme="minorHAnsi" w:hint="eastAsia"/>
                <w:color w:val="000000" w:themeColor="text1"/>
                <w:sz w:val="28"/>
                <w:szCs w:val="28"/>
              </w:rPr>
              <w:t>WQ</w:t>
            </w:r>
            <w:proofErr w:type="gramStart"/>
            <w:r>
              <w:rPr>
                <w:rFonts w:asciiTheme="minorHAnsi" w:hAnsiTheme="minorHAnsi" w:hint="eastAsia"/>
                <w:color w:val="000000" w:themeColor="text1"/>
                <w:sz w:val="28"/>
                <w:szCs w:val="28"/>
              </w:rPr>
              <w:t>-</w:t>
            </w:r>
            <w:r w:rsidR="00765BF6" w:rsidRPr="00765BF6">
              <w:rPr>
                <w:rFonts w:asciiTheme="minorHAnsi" w:hAnsiTheme="minorHAnsi" w:hint="eastAsia"/>
                <w:color w:val="000000" w:themeColor="text1"/>
                <w:sz w:val="28"/>
                <w:szCs w:val="28"/>
              </w:rPr>
              <w:t>{</w:t>
            </w:r>
            <w:proofErr w:type="gramEnd"/>
            <w:r w:rsidR="00765BF6" w:rsidRPr="00765BF6">
              <w:rPr>
                <w:rFonts w:asciiTheme="minorHAnsi" w:hAnsiTheme="minorHAnsi" w:hint="eastAsia"/>
                <w:color w:val="000000" w:themeColor="text1"/>
                <w:sz w:val="28"/>
                <w:szCs w:val="28"/>
              </w:rPr>
              <w:t xml:space="preserve">{ </w:t>
            </w:r>
            <w:proofErr w:type="spellStart"/>
            <w:r w:rsidRPr="00DF1D0E">
              <w:rPr>
                <w:rFonts w:asciiTheme="minorHAnsi" w:hAnsiTheme="minorHAnsi"/>
                <w:color w:val="000000" w:themeColor="text1"/>
                <w:sz w:val="28"/>
                <w:szCs w:val="28"/>
              </w:rPr>
              <w:t>sm_id_num</w:t>
            </w:r>
            <w:proofErr w:type="spellEnd"/>
            <w:r>
              <w:rPr>
                <w:rFonts w:asciiTheme="minorHAnsi" w:hAnsiTheme="minorHAnsi"/>
                <w:color w:val="000000" w:themeColor="text1"/>
                <w:sz w:val="28"/>
                <w:szCs w:val="28"/>
              </w:rPr>
              <w:t xml:space="preserve"> </w:t>
            </w:r>
            <w:r w:rsidR="00765BF6" w:rsidRPr="00765BF6">
              <w:rPr>
                <w:rFonts w:asciiTheme="minorHAnsi" w:hAnsiTheme="minorHAnsi" w:hint="eastAsia"/>
                <w:color w:val="000000" w:themeColor="text1"/>
                <w:sz w:val="28"/>
                <w:szCs w:val="28"/>
              </w:rPr>
              <w:t>}}</w:t>
            </w:r>
            <w:r>
              <w:rPr>
                <w:rFonts w:asciiTheme="minorHAnsi" w:hAnsiTheme="minorHAnsi"/>
                <w:color w:val="000000" w:themeColor="text1"/>
                <w:sz w:val="28"/>
                <w:szCs w:val="28"/>
              </w:rPr>
              <w:t>-W</w:t>
            </w:r>
          </w:p>
        </w:tc>
      </w:tr>
      <w:tr w:rsidR="00004D28">
        <w:trPr>
          <w:trHeight w:val="555"/>
        </w:trPr>
        <w:tc>
          <w:tcPr>
            <w:tcW w:w="1900" w:type="dxa"/>
            <w:vMerge/>
            <w:shd w:val="clear" w:color="auto" w:fill="auto"/>
            <w:vAlign w:val="center"/>
          </w:tcPr>
          <w:p w:rsidR="00004D28" w:rsidRDefault="00004D28">
            <w:pPr>
              <w:jc w:val="center"/>
              <w:rPr>
                <w:rFonts w:asciiTheme="minorHAnsi" w:hAnsiTheme="minorHAnsi"/>
                <w:b/>
                <w:bCs/>
                <w:color w:val="000000" w:themeColor="text1"/>
                <w:sz w:val="28"/>
                <w:szCs w:val="28"/>
              </w:rPr>
            </w:pPr>
          </w:p>
        </w:tc>
        <w:tc>
          <w:tcPr>
            <w:tcW w:w="1681" w:type="dxa"/>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疑父姓名</w:t>
            </w:r>
            <w:r>
              <w:rPr>
                <w:rFonts w:asciiTheme="minorHAnsi" w:hAnsiTheme="minorHAnsi"/>
                <w:bCs/>
                <w:color w:val="000000" w:themeColor="text1"/>
                <w:sz w:val="28"/>
                <w:szCs w:val="28"/>
              </w:rPr>
              <w:t xml:space="preserve"> }}</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男</w:t>
            </w:r>
          </w:p>
        </w:tc>
        <w:tc>
          <w:tcPr>
            <w:tcW w:w="1682" w:type="dxa"/>
            <w:shd w:val="clear" w:color="auto" w:fill="auto"/>
            <w:vAlign w:val="center"/>
          </w:tcPr>
          <w:p w:rsidR="00004D28" w:rsidRDefault="00004D28">
            <w:pPr>
              <w:jc w:val="center"/>
              <w:rPr>
                <w:rFonts w:asciiTheme="minorHAnsi" w:hAnsiTheme="minorHAnsi"/>
                <w:bCs/>
                <w:color w:val="000000" w:themeColor="text1"/>
                <w:sz w:val="28"/>
                <w:szCs w:val="28"/>
              </w:rPr>
            </w:pPr>
          </w:p>
        </w:tc>
        <w:tc>
          <w:tcPr>
            <w:tcW w:w="1681" w:type="dxa"/>
            <w:shd w:val="clear" w:color="auto" w:fill="auto"/>
            <w:vAlign w:val="center"/>
          </w:tcPr>
          <w:p w:rsidR="00004D28" w:rsidRDefault="007A2A59">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hint="eastAsia"/>
                <w:bCs/>
                <w:color w:val="000000" w:themeColor="text1"/>
                <w:sz w:val="28"/>
                <w:szCs w:val="28"/>
              </w:rPr>
              <w:t>样本上机类型</w:t>
            </w:r>
            <w:r>
              <w:rPr>
                <w:rFonts w:asciiTheme="minorHAnsi" w:hAnsiTheme="minorHAnsi"/>
                <w:bCs/>
                <w:color w:val="000000" w:themeColor="text1"/>
                <w:sz w:val="28"/>
                <w:szCs w:val="28"/>
              </w:rPr>
              <w:t xml:space="preserve"> }}</w:t>
            </w:r>
          </w:p>
        </w:tc>
        <w:tc>
          <w:tcPr>
            <w:tcW w:w="1689" w:type="dxa"/>
            <w:shd w:val="clear" w:color="auto" w:fill="auto"/>
            <w:vAlign w:val="center"/>
          </w:tcPr>
          <w:p w:rsidR="00004D28" w:rsidRDefault="00DF1D0E">
            <w:pPr>
              <w:jc w:val="center"/>
              <w:rPr>
                <w:rFonts w:asciiTheme="minorHAnsi" w:hAnsiTheme="minorHAnsi"/>
                <w:bCs/>
                <w:color w:val="000000" w:themeColor="text1"/>
                <w:sz w:val="28"/>
                <w:szCs w:val="28"/>
              </w:rPr>
            </w:pPr>
            <w:r>
              <w:rPr>
                <w:rFonts w:asciiTheme="minorHAnsi" w:hAnsiTheme="minorHAnsi" w:hint="eastAsia"/>
                <w:color w:val="000000" w:themeColor="text1"/>
                <w:sz w:val="28"/>
                <w:szCs w:val="28"/>
              </w:rPr>
              <w:t>WQ-</w:t>
            </w:r>
            <w:r w:rsidR="00765BF6" w:rsidRPr="00765BF6">
              <w:rPr>
                <w:rFonts w:asciiTheme="minorHAnsi" w:hAnsiTheme="minorHAnsi" w:hint="eastAsia"/>
                <w:color w:val="000000" w:themeColor="text1"/>
                <w:sz w:val="28"/>
                <w:szCs w:val="28"/>
              </w:rPr>
              <w:t xml:space="preserve">{{ </w:t>
            </w:r>
            <w:r w:rsidRPr="00DF1D0E">
              <w:rPr>
                <w:rFonts w:asciiTheme="minorHAnsi" w:hAnsiTheme="minorHAnsi"/>
                <w:color w:val="000000" w:themeColor="text1"/>
                <w:sz w:val="28"/>
                <w:szCs w:val="28"/>
              </w:rPr>
              <w:t>sm_id_num</w:t>
            </w:r>
            <w:r w:rsidR="00765BF6" w:rsidRPr="00765BF6">
              <w:rPr>
                <w:rFonts w:asciiTheme="minorHAnsi" w:hAnsiTheme="minorHAnsi" w:hint="eastAsia"/>
                <w:color w:val="000000" w:themeColor="text1"/>
                <w:sz w:val="28"/>
                <w:szCs w:val="28"/>
              </w:rPr>
              <w:t xml:space="preserve"> }}</w:t>
            </w:r>
            <w:r>
              <w:rPr>
                <w:rFonts w:asciiTheme="minorHAnsi" w:hAnsiTheme="minorHAnsi"/>
                <w:color w:val="000000" w:themeColor="text1"/>
                <w:sz w:val="28"/>
                <w:szCs w:val="28"/>
              </w:rPr>
              <w:t>-H</w:t>
            </w:r>
          </w:p>
        </w:tc>
      </w:tr>
      <w:tr w:rsidR="00004D28">
        <w:trPr>
          <w:trHeight w:val="555"/>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日期</w:t>
            </w:r>
          </w:p>
        </w:tc>
        <w:tc>
          <w:tcPr>
            <w:tcW w:w="8414" w:type="dxa"/>
            <w:gridSpan w:val="5"/>
            <w:shd w:val="clear" w:color="auto" w:fill="auto"/>
            <w:vAlign w:val="center"/>
          </w:tcPr>
          <w:p w:rsidR="00004D28" w:rsidRDefault="007A2A59">
            <w:pPr>
              <w:jc w:val="center"/>
              <w:rPr>
                <w:rFonts w:asciiTheme="minorHAnsi" w:hAnsiTheme="minorHAnsi"/>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检测日期</w:t>
            </w:r>
            <w:r w:rsidRPr="007A2A59">
              <w:rPr>
                <w:rFonts w:asciiTheme="minorHAnsi" w:hAnsiTheme="minorHAnsi" w:hint="eastAsia"/>
                <w:color w:val="000000" w:themeColor="text1"/>
                <w:sz w:val="28"/>
                <w:szCs w:val="28"/>
              </w:rPr>
              <w:t xml:space="preserve"> }}</w:t>
            </w:r>
          </w:p>
        </w:tc>
      </w:tr>
      <w:tr w:rsidR="00004D28">
        <w:trPr>
          <w:trHeight w:val="555"/>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地点</w:t>
            </w:r>
          </w:p>
        </w:tc>
        <w:tc>
          <w:tcPr>
            <w:tcW w:w="8414" w:type="dxa"/>
            <w:gridSpan w:val="5"/>
            <w:shd w:val="clear" w:color="auto" w:fill="auto"/>
            <w:vAlign w:val="center"/>
          </w:tcPr>
          <w:p w:rsidR="00004D28" w:rsidRDefault="00000000">
            <w:pPr>
              <w:jc w:val="center"/>
              <w:rPr>
                <w:rFonts w:asciiTheme="minorHAnsi" w:hAnsiTheme="minorHAnsi"/>
                <w:color w:val="000000" w:themeColor="text1"/>
                <w:sz w:val="28"/>
                <w:szCs w:val="28"/>
              </w:rPr>
            </w:pPr>
            <w:r>
              <w:rPr>
                <w:rFonts w:cs="Calibri"/>
                <w:color w:val="000000" w:themeColor="text1"/>
                <w:sz w:val="28"/>
                <w:szCs w:val="28"/>
              </w:rPr>
              <w:t>深圳市华技生物技术有限公司</w:t>
            </w:r>
          </w:p>
        </w:tc>
      </w:tr>
    </w:tbl>
    <w:p w:rsidR="00004D28" w:rsidRDefault="00004D28">
      <w:pPr>
        <w:rPr>
          <w:rFonts w:asciiTheme="minorHAnsi" w:hAnsiTheme="minorHAnsi"/>
          <w:b/>
          <w:bCs/>
          <w:color w:val="000000" w:themeColor="text1"/>
          <w:sz w:val="28"/>
          <w:szCs w:val="36"/>
        </w:rPr>
      </w:pPr>
    </w:p>
    <w:p w:rsidR="00004D28" w:rsidRDefault="00000000">
      <w:pPr>
        <w:rPr>
          <w:rFonts w:asciiTheme="minorHAnsi" w:hAnsiTheme="minorHAnsi" w:cs="宋体"/>
          <w:b/>
          <w:color w:val="000000" w:themeColor="text1"/>
          <w:sz w:val="24"/>
        </w:rPr>
      </w:pPr>
      <w:r>
        <w:rPr>
          <w:rFonts w:asciiTheme="minorHAnsi" w:hAnsiTheme="minorHAnsi"/>
          <w:b/>
          <w:bCs/>
          <w:color w:val="000000" w:themeColor="text1"/>
          <w:sz w:val="24"/>
        </w:rPr>
        <w:t>检验方法</w:t>
      </w:r>
      <w:bookmarkStart w:id="2" w:name="OLE_LINK8"/>
      <w:r>
        <w:rPr>
          <w:rFonts w:asciiTheme="minorHAnsi" w:hAnsiTheme="minorHAnsi"/>
          <w:b/>
          <w:bCs/>
          <w:color w:val="000000" w:themeColor="text1"/>
          <w:sz w:val="24"/>
        </w:rPr>
        <w:t>及</w:t>
      </w:r>
      <w:r>
        <w:rPr>
          <w:rFonts w:asciiTheme="minorHAnsi" w:hAnsiTheme="minorHAnsi" w:cs="宋体"/>
          <w:b/>
          <w:color w:val="000000" w:themeColor="text1"/>
          <w:sz w:val="24"/>
        </w:rPr>
        <w:t>步骤：</w:t>
      </w:r>
      <w:bookmarkEnd w:id="2"/>
    </w:p>
    <w:p w:rsidR="00004D28" w:rsidRDefault="00000000">
      <w:pPr>
        <w:rPr>
          <w:rFonts w:asciiTheme="minorHAnsi" w:hAnsiTheme="minorHAnsi" w:cs="宋体"/>
          <w:color w:val="000000" w:themeColor="text1"/>
          <w:sz w:val="24"/>
        </w:rPr>
      </w:pPr>
      <w:r>
        <w:rPr>
          <w:rFonts w:asciiTheme="minorHAnsi" w:hAnsiTheme="minorHAnsi" w:cs="宋体"/>
          <w:color w:val="000000" w:themeColor="text1"/>
          <w:sz w:val="24"/>
        </w:rPr>
        <w:t>无创产前亲子</w:t>
      </w:r>
      <w:r>
        <w:rPr>
          <w:rFonts w:asciiTheme="minorHAnsi" w:hAnsiTheme="minorHAnsi" w:cs="宋体" w:hint="eastAsia"/>
          <w:color w:val="000000" w:themeColor="text1"/>
          <w:sz w:val="24"/>
        </w:rPr>
        <w:t>检测</w:t>
      </w:r>
      <w:r>
        <w:rPr>
          <w:rFonts w:asciiTheme="minorHAnsi" w:hAnsiTheme="minorHAnsi" w:cs="宋体"/>
          <w:color w:val="000000" w:themeColor="text1"/>
          <w:sz w:val="24"/>
        </w:rPr>
        <w:t>，是对母体外周血中游离</w:t>
      </w:r>
      <w:r>
        <w:rPr>
          <w:rFonts w:asciiTheme="minorHAnsi" w:hAnsiTheme="minorHAnsi" w:cs="宋体"/>
          <w:color w:val="000000" w:themeColor="text1"/>
          <w:sz w:val="24"/>
        </w:rPr>
        <w:t>DNA</w:t>
      </w:r>
      <w:r>
        <w:rPr>
          <w:rFonts w:asciiTheme="minorHAnsi" w:hAnsiTheme="minorHAnsi" w:cs="宋体"/>
          <w:color w:val="000000" w:themeColor="text1"/>
          <w:sz w:val="24"/>
        </w:rPr>
        <w:t>测序分析，获得胎儿遗传信息进而确认亲子关系。</w:t>
      </w:r>
      <w:r>
        <w:rPr>
          <w:rFonts w:asciiTheme="minorHAnsi" w:hAnsiTheme="minorHAnsi" w:cs="宋体"/>
          <w:color w:val="000000" w:themeColor="text1"/>
          <w:sz w:val="24"/>
        </w:rPr>
        <w:lastRenderedPageBreak/>
        <w:t>本样本检测位点数为</w:t>
      </w:r>
      <w:r>
        <w:rPr>
          <w:rFonts w:asciiTheme="minorHAnsi" w:hAnsiTheme="minorHAnsi" w:cs="宋体"/>
          <w:color w:val="000000" w:themeColor="text1"/>
          <w:sz w:val="24"/>
        </w:rPr>
        <w:t>13000</w:t>
      </w:r>
      <w:r>
        <w:rPr>
          <w:rFonts w:asciiTheme="minorHAnsi" w:hAnsiTheme="minorHAnsi" w:cs="宋体"/>
          <w:color w:val="000000" w:themeColor="text1"/>
          <w:sz w:val="24"/>
        </w:rPr>
        <w:t>个。</w:t>
      </w:r>
    </w:p>
    <w:p w:rsidR="00004D28" w:rsidRDefault="00004D28">
      <w:pPr>
        <w:rPr>
          <w:rFonts w:asciiTheme="minorHAnsi" w:hAnsiTheme="minorHAnsi" w:cs="宋体"/>
          <w:color w:val="000000" w:themeColor="text1"/>
          <w:sz w:val="24"/>
        </w:rPr>
      </w:pPr>
    </w:p>
    <w:p w:rsidR="00004D28" w:rsidRDefault="00000000">
      <w:pPr>
        <w:rPr>
          <w:rFonts w:asciiTheme="minorHAnsi" w:hAnsiTheme="minorHAnsi"/>
          <w:b/>
          <w:bCs/>
          <w:color w:val="000000" w:themeColor="text1"/>
          <w:sz w:val="24"/>
        </w:rPr>
      </w:pPr>
      <w:r>
        <w:rPr>
          <w:rFonts w:asciiTheme="minorHAnsi" w:hAnsiTheme="minorHAnsi"/>
          <w:b/>
          <w:bCs/>
          <w:color w:val="000000" w:themeColor="text1"/>
          <w:sz w:val="24"/>
        </w:rPr>
        <w:t>步骤：</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采用</w:t>
      </w:r>
      <w:r>
        <w:rPr>
          <w:rFonts w:asciiTheme="minorHAnsi" w:hAnsiTheme="minorHAnsi" w:cs="宋体"/>
          <w:color w:val="000000" w:themeColor="text1"/>
          <w:sz w:val="24"/>
        </w:rPr>
        <w:t>DNA</w:t>
      </w:r>
      <w:r>
        <w:rPr>
          <w:rFonts w:asciiTheme="minorHAnsi" w:hAnsiTheme="minorHAnsi" w:cs="宋体"/>
          <w:color w:val="000000" w:themeColor="text1"/>
          <w:sz w:val="24"/>
        </w:rPr>
        <w:t>抽提试剂盒提取样本</w:t>
      </w:r>
      <w:r>
        <w:rPr>
          <w:rFonts w:asciiTheme="minorHAnsi" w:hAnsiTheme="minorHAnsi" w:cs="宋体"/>
          <w:color w:val="000000" w:themeColor="text1"/>
          <w:sz w:val="24"/>
        </w:rPr>
        <w:t>DNA</w:t>
      </w:r>
      <w:r>
        <w:rPr>
          <w:rFonts w:asciiTheme="minorHAnsi" w:hAnsiTheme="minorHAnsi" w:cs="宋体"/>
          <w:color w:val="000000" w:themeColor="text1"/>
          <w:sz w:val="24"/>
        </w:rPr>
        <w:t>。</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使用建库试剂盒对</w:t>
      </w:r>
      <w:r>
        <w:rPr>
          <w:rFonts w:asciiTheme="minorHAnsi" w:hAnsiTheme="minorHAnsi" w:cs="宋体"/>
          <w:color w:val="000000" w:themeColor="text1"/>
          <w:sz w:val="24"/>
        </w:rPr>
        <w:t>DNA</w:t>
      </w:r>
      <w:r>
        <w:rPr>
          <w:rFonts w:asciiTheme="minorHAnsi" w:hAnsiTheme="minorHAnsi" w:cs="宋体"/>
          <w:color w:val="000000" w:themeColor="text1"/>
          <w:sz w:val="24"/>
        </w:rPr>
        <w:t>样本进行</w:t>
      </w:r>
      <w:r>
        <w:rPr>
          <w:rFonts w:asciiTheme="minorHAnsi" w:hAnsiTheme="minorHAnsi" w:cs="宋体"/>
          <w:color w:val="000000" w:themeColor="text1"/>
          <w:sz w:val="24"/>
        </w:rPr>
        <w:t>PCR</w:t>
      </w:r>
      <w:r>
        <w:rPr>
          <w:rFonts w:asciiTheme="minorHAnsi" w:hAnsiTheme="minorHAnsi" w:cs="宋体"/>
          <w:color w:val="000000" w:themeColor="text1"/>
          <w:sz w:val="24"/>
        </w:rPr>
        <w:t>建库。</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使用目标区域捕获探针对样品文库进行</w:t>
      </w:r>
      <w:r>
        <w:rPr>
          <w:rFonts w:asciiTheme="minorHAnsi" w:hAnsiTheme="minorHAnsi" w:cs="宋体"/>
          <w:color w:val="000000" w:themeColor="text1"/>
          <w:sz w:val="24"/>
        </w:rPr>
        <w:t>SNP</w:t>
      </w:r>
      <w:r>
        <w:rPr>
          <w:rFonts w:asciiTheme="minorHAnsi" w:hAnsiTheme="minorHAnsi" w:cs="宋体"/>
          <w:color w:val="000000" w:themeColor="text1"/>
          <w:sz w:val="24"/>
        </w:rPr>
        <w:t>位点的捕获。</w:t>
      </w:r>
    </w:p>
    <w:p w:rsidR="00004D28" w:rsidRDefault="00000000">
      <w:pPr>
        <w:numPr>
          <w:ilvl w:val="0"/>
          <w:numId w:val="1"/>
        </w:numPr>
        <w:spacing w:line="360" w:lineRule="auto"/>
        <w:rPr>
          <w:rFonts w:asciiTheme="minorHAnsi" w:hAnsiTheme="minorHAnsi" w:cs="宋体"/>
          <w:color w:val="000000" w:themeColor="text1"/>
          <w:sz w:val="24"/>
          <w:szCs w:val="32"/>
        </w:rPr>
      </w:pPr>
      <w:r>
        <w:rPr>
          <w:rFonts w:asciiTheme="minorHAnsi" w:hAnsiTheme="minorHAnsi" w:cs="宋体"/>
          <w:color w:val="000000" w:themeColor="text1"/>
          <w:sz w:val="24"/>
          <w:szCs w:val="32"/>
        </w:rPr>
        <w:t>运用具有医疗器械注册证的测序平台</w:t>
      </w:r>
      <w:r>
        <w:rPr>
          <w:rFonts w:asciiTheme="minorHAnsi" w:hAnsiTheme="minorHAnsi" w:cs="宋体"/>
          <w:color w:val="000000" w:themeColor="text1"/>
          <w:sz w:val="24"/>
          <w:szCs w:val="32"/>
        </w:rPr>
        <w:t>Bioelectron-Seq4000</w:t>
      </w:r>
      <w:r>
        <w:rPr>
          <w:rFonts w:asciiTheme="minorHAnsi" w:hAnsiTheme="minorHAnsi" w:cs="宋体"/>
          <w:color w:val="000000" w:themeColor="text1"/>
          <w:sz w:val="24"/>
          <w:szCs w:val="32"/>
        </w:rPr>
        <w:t>进行</w:t>
      </w:r>
      <w:r>
        <w:rPr>
          <w:rFonts w:asciiTheme="minorHAnsi" w:hAnsiTheme="minorHAnsi" w:cs="宋体"/>
          <w:color w:val="000000" w:themeColor="text1"/>
          <w:sz w:val="24"/>
          <w:szCs w:val="32"/>
        </w:rPr>
        <w:t>DNA</w:t>
      </w:r>
      <w:r>
        <w:rPr>
          <w:rFonts w:asciiTheme="minorHAnsi" w:hAnsiTheme="minorHAnsi" w:cs="宋体"/>
          <w:color w:val="000000" w:themeColor="text1"/>
          <w:sz w:val="24"/>
          <w:szCs w:val="32"/>
        </w:rPr>
        <w:t>测序，并完成</w:t>
      </w:r>
      <w:r>
        <w:rPr>
          <w:rFonts w:asciiTheme="minorHAnsi" w:hAnsiTheme="minorHAnsi" w:cs="宋体"/>
          <w:color w:val="000000" w:themeColor="text1"/>
          <w:sz w:val="24"/>
          <w:szCs w:val="32"/>
        </w:rPr>
        <w:t>SNP</w:t>
      </w:r>
      <w:r>
        <w:rPr>
          <w:rFonts w:asciiTheme="minorHAnsi" w:hAnsiTheme="minorHAnsi" w:cs="宋体"/>
          <w:color w:val="000000" w:themeColor="text1"/>
          <w:sz w:val="24"/>
          <w:szCs w:val="32"/>
        </w:rPr>
        <w:t>位点分型。</w:t>
      </w:r>
    </w:p>
    <w:p w:rsidR="00004D28" w:rsidRDefault="00004D28">
      <w:pPr>
        <w:spacing w:line="360" w:lineRule="auto"/>
        <w:rPr>
          <w:rFonts w:asciiTheme="minorHAnsi" w:hAnsiTheme="minorHAnsi" w:cs="宋体"/>
          <w:color w:val="000000" w:themeColor="text1"/>
          <w:sz w:val="24"/>
          <w:szCs w:val="32"/>
        </w:rPr>
      </w:pPr>
    </w:p>
    <w:tbl>
      <w:tblPr>
        <w:tblW w:w="10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5"/>
        <w:gridCol w:w="5154"/>
      </w:tblGrid>
      <w:tr w:rsidR="00004D28">
        <w:trPr>
          <w:trHeight w:val="648"/>
        </w:trPr>
        <w:tc>
          <w:tcPr>
            <w:tcW w:w="10309" w:type="dxa"/>
            <w:gridSpan w:val="2"/>
            <w:shd w:val="clear" w:color="auto" w:fill="auto"/>
          </w:tcPr>
          <w:p w:rsidR="00004D28" w:rsidRDefault="00000000">
            <w:pPr>
              <w:spacing w:line="360" w:lineRule="auto"/>
              <w:jc w:val="left"/>
              <w:rPr>
                <w:rFonts w:cs="Calibri"/>
                <w:color w:val="000000" w:themeColor="text1"/>
                <w:sz w:val="24"/>
                <w:szCs w:val="32"/>
              </w:rPr>
            </w:pPr>
            <w:r>
              <w:rPr>
                <w:rFonts w:cs="Calibri"/>
                <w:color w:val="000000" w:themeColor="text1"/>
                <w:sz w:val="36"/>
                <w:szCs w:val="32"/>
              </w:rPr>
              <w:t>检测结果</w:t>
            </w:r>
          </w:p>
        </w:tc>
      </w:tr>
      <w:tr w:rsidR="00004D28">
        <w:trPr>
          <w:trHeight w:val="946"/>
        </w:trPr>
        <w:tc>
          <w:tcPr>
            <w:tcW w:w="10309" w:type="dxa"/>
            <w:gridSpan w:val="2"/>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1.</w:t>
            </w:r>
            <w:r>
              <w:rPr>
                <w:rFonts w:asciiTheme="minorHAnsi" w:hAnsiTheme="minorHAnsi" w:cs="宋体"/>
                <w:color w:val="000000" w:themeColor="text1"/>
                <w:sz w:val="24"/>
              </w:rPr>
              <w:t>从</w:t>
            </w:r>
            <w:r>
              <w:rPr>
                <w:rFonts w:asciiTheme="minorHAnsi" w:hAnsiTheme="minorHAnsi" w:cs="宋体"/>
                <w:color w:val="000000" w:themeColor="text1"/>
                <w:sz w:val="24"/>
              </w:rPr>
              <w:t>13000</w:t>
            </w:r>
            <w:r>
              <w:rPr>
                <w:rFonts w:asciiTheme="minorHAnsi" w:hAnsiTheme="minorHAnsi" w:cs="宋体"/>
                <w:color w:val="000000" w:themeColor="text1"/>
                <w:sz w:val="24"/>
              </w:rPr>
              <w:t>个</w:t>
            </w:r>
            <w:r>
              <w:rPr>
                <w:rFonts w:asciiTheme="minorHAnsi" w:hAnsiTheme="minorHAnsi" w:cs="宋体"/>
                <w:color w:val="000000" w:themeColor="text1"/>
                <w:sz w:val="24"/>
              </w:rPr>
              <w:t>SNP</w:t>
            </w:r>
            <w:r>
              <w:rPr>
                <w:rFonts w:asciiTheme="minorHAnsi" w:hAnsiTheme="minorHAnsi" w:cs="宋体"/>
                <w:color w:val="000000" w:themeColor="text1"/>
                <w:sz w:val="24"/>
              </w:rPr>
              <w:t>位点过滤出有效位点后，列出其中</w:t>
            </w:r>
            <w:r w:rsidR="00FB18D0">
              <w:rPr>
                <w:rFonts w:asciiTheme="minorHAnsi" w:hAnsiTheme="minorHAnsi" w:cs="宋体"/>
                <w:color w:val="000000" w:themeColor="text1"/>
                <w:sz w:val="24"/>
              </w:rPr>
              <w:t>520</w:t>
            </w:r>
            <w:r>
              <w:rPr>
                <w:rFonts w:asciiTheme="minorHAnsi" w:hAnsiTheme="minorHAnsi" w:cs="宋体"/>
                <w:color w:val="000000" w:themeColor="text1"/>
                <w:sz w:val="24"/>
              </w:rPr>
              <w:t>个位点胎儿与疑似父亲</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匹配（附表一）。</w:t>
            </w:r>
          </w:p>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2.</w:t>
            </w:r>
            <w:r>
              <w:rPr>
                <w:rFonts w:asciiTheme="minorHAnsi" w:hAnsiTheme="minorHAnsi" w:cs="宋体"/>
                <w:color w:val="000000" w:themeColor="text1"/>
                <w:sz w:val="24"/>
              </w:rPr>
              <w:t>根据筛选出的有效位点计算待测样本的亲权指数：</w:t>
            </w:r>
          </w:p>
        </w:tc>
      </w:tr>
      <w:tr w:rsidR="00004D28">
        <w:tc>
          <w:tcPr>
            <w:tcW w:w="5155" w:type="dxa"/>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累计亲权指数（</w:t>
            </w:r>
            <w:r>
              <w:rPr>
                <w:rFonts w:asciiTheme="minorHAnsi" w:hAnsiTheme="minorHAnsi" w:cs="宋体"/>
                <w:color w:val="000000" w:themeColor="text1"/>
                <w:sz w:val="24"/>
              </w:rPr>
              <w:t>CPI</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%}&gt;1000000{% else %}&lt;0.0001{% endif %}</w:t>
            </w:r>
          </w:p>
        </w:tc>
        <w:tc>
          <w:tcPr>
            <w:tcW w:w="5154" w:type="dxa"/>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亲权概率</w:t>
            </w:r>
            <w:r>
              <w:rPr>
                <w:rFonts w:asciiTheme="minorHAnsi" w:hAnsiTheme="minorHAnsi" w:cs="宋体"/>
                <w:color w:val="000000" w:themeColor="text1"/>
                <w:sz w:val="24"/>
              </w:rPr>
              <w:t>(RCP):</w:t>
            </w:r>
            <w:r w:rsidR="007A2A59">
              <w:rPr>
                <w:rFonts w:hint="eastAsia"/>
              </w:rPr>
              <w:t xml:space="preserve"> </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%}&gt;99.9999%{% else %}&lt;0.0001{% endif %}</w:t>
            </w:r>
          </w:p>
        </w:tc>
      </w:tr>
      <w:tr w:rsidR="00004D28">
        <w:tc>
          <w:tcPr>
            <w:tcW w:w="10309" w:type="dxa"/>
            <w:gridSpan w:val="2"/>
            <w:shd w:val="clear" w:color="auto" w:fill="auto"/>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b/>
                <w:color w:val="000000" w:themeColor="text1"/>
                <w:sz w:val="24"/>
              </w:rPr>
              <w:t>分析说明</w:t>
            </w:r>
          </w:p>
        </w:tc>
      </w:tr>
      <w:tr w:rsidR="00004D28">
        <w:trPr>
          <w:trHeight w:val="2909"/>
        </w:trPr>
        <w:tc>
          <w:tcPr>
            <w:tcW w:w="10309" w:type="dxa"/>
            <w:gridSpan w:val="2"/>
            <w:shd w:val="clear" w:color="auto" w:fill="auto"/>
          </w:tcPr>
          <w:p w:rsidR="00004D28" w:rsidRDefault="00000000">
            <w:pPr>
              <w:spacing w:line="360" w:lineRule="auto"/>
              <w:ind w:firstLineChars="200" w:firstLine="480"/>
              <w:rPr>
                <w:rFonts w:asciiTheme="minorHAnsi" w:hAnsiTheme="minorHAnsi" w:cs="宋体"/>
                <w:color w:val="000000" w:themeColor="text1"/>
                <w:sz w:val="24"/>
              </w:rPr>
            </w:pPr>
            <w:r>
              <w:rPr>
                <w:rFonts w:asciiTheme="minorHAnsi" w:hAnsiTheme="minorHAnsi" w:cs="宋体"/>
                <w:color w:val="000000" w:themeColor="text1"/>
                <w:sz w:val="24"/>
              </w:rPr>
              <w:t>根据孟德尔遗传规律，子女的基因一半来自父亲，一半来自于母亲。</w:t>
            </w:r>
          </w:p>
          <w:p w:rsidR="00004D28" w:rsidRDefault="00000000">
            <w:pPr>
              <w:spacing w:line="360" w:lineRule="auto"/>
              <w:ind w:firstLineChars="200" w:firstLine="480"/>
              <w:rPr>
                <w:rFonts w:asciiTheme="minorHAnsi" w:hAnsiTheme="minorHAnsi" w:cs="宋体"/>
                <w:color w:val="000000" w:themeColor="text1"/>
                <w:sz w:val="24"/>
              </w:rPr>
            </w:pPr>
            <w:r>
              <w:rPr>
                <w:rFonts w:asciiTheme="minorHAnsi" w:hAnsiTheme="minorHAnsi" w:cs="宋体"/>
                <w:color w:val="000000" w:themeColor="text1"/>
                <w:sz w:val="24"/>
              </w:rPr>
              <w:t>根据检验结果分析，在排除遗传变异，同卵多胞胎，近亲和外源干扰（如造血干细胞移植）等前提条件下，样本</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中胎儿</w:t>
            </w:r>
            <w:r>
              <w:rPr>
                <w:rFonts w:asciiTheme="minorHAnsi" w:hAnsiTheme="minorHAnsi" w:cs="宋体"/>
                <w:color w:val="000000" w:themeColor="text1"/>
                <w:sz w:val="24"/>
              </w:rPr>
              <w:t>DNA</w:t>
            </w:r>
            <w:r>
              <w:rPr>
                <w:rFonts w:asciiTheme="minorHAnsi" w:hAnsiTheme="minorHAnsi" w:cs="宋体"/>
                <w:color w:val="000000" w:themeColor="text1"/>
                <w:sz w:val="24"/>
              </w:rPr>
              <w:t>和样本</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”DNA</w:t>
            </w:r>
            <w:r>
              <w:rPr>
                <w:rFonts w:asciiTheme="minorHAnsi" w:hAnsiTheme="minorHAnsi" w:cs="宋体"/>
                <w:color w:val="000000" w:themeColor="text1"/>
                <w:sz w:val="24"/>
              </w:rPr>
              <w:t>的</w:t>
            </w:r>
            <w:r>
              <w:rPr>
                <w:rFonts w:asciiTheme="minorHAnsi" w:hAnsiTheme="minorHAnsi" w:cs="宋体"/>
                <w:color w:val="000000" w:themeColor="text1"/>
                <w:sz w:val="24"/>
              </w:rPr>
              <w:t>SNP</w:t>
            </w:r>
            <w:r>
              <w:rPr>
                <w:rFonts w:asciiTheme="minorHAnsi" w:hAnsiTheme="minorHAnsi" w:cs="宋体"/>
                <w:color w:val="000000" w:themeColor="text1"/>
                <w:sz w:val="24"/>
              </w:rPr>
              <w:t>位点</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符合孟德尔遗传规律。基于本次检测的</w:t>
            </w:r>
            <w:r>
              <w:rPr>
                <w:rFonts w:asciiTheme="minorHAnsi" w:hAnsiTheme="minorHAnsi" w:cs="宋体"/>
                <w:color w:val="000000" w:themeColor="text1"/>
                <w:sz w:val="24"/>
              </w:rPr>
              <w:t>SNP</w:t>
            </w:r>
            <w:r>
              <w:rPr>
                <w:rFonts w:asciiTheme="minorHAnsi" w:hAnsiTheme="minorHAnsi" w:cs="宋体"/>
                <w:color w:val="000000" w:themeColor="text1"/>
                <w:sz w:val="24"/>
              </w:rPr>
              <w:t>位点分析，累积亲权指数（</w:t>
            </w:r>
            <w:r>
              <w:rPr>
                <w:rFonts w:asciiTheme="minorHAnsi" w:hAnsiTheme="minorHAnsi" w:cs="宋体"/>
                <w:color w:val="000000" w:themeColor="text1"/>
                <w:sz w:val="24"/>
              </w:rPr>
              <w:t>CPI</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大于</w:t>
            </w:r>
            <w:r w:rsidR="007A2A59" w:rsidRPr="007A2A59">
              <w:rPr>
                <w:rFonts w:asciiTheme="minorHAnsi" w:hAnsiTheme="minorHAnsi" w:cs="宋体" w:hint="eastAsia"/>
                <w:color w:val="000000" w:themeColor="text1"/>
                <w:sz w:val="24"/>
              </w:rPr>
              <w:t>1000000{% else %}</w:t>
            </w:r>
            <w:r w:rsidR="007A2A59" w:rsidRPr="007A2A59">
              <w:rPr>
                <w:rFonts w:asciiTheme="minorHAnsi" w:hAnsiTheme="minorHAnsi" w:cs="宋体" w:hint="eastAsia"/>
                <w:color w:val="000000" w:themeColor="text1"/>
                <w:sz w:val="24"/>
              </w:rPr>
              <w:t>小于</w:t>
            </w:r>
            <w:r w:rsidR="007A2A59" w:rsidRPr="007A2A59">
              <w:rPr>
                <w:rFonts w:asciiTheme="minorHAnsi" w:hAnsiTheme="minorHAnsi" w:cs="宋体" w:hint="eastAsia"/>
                <w:color w:val="000000" w:themeColor="text1"/>
                <w:sz w:val="24"/>
              </w:rPr>
              <w:t>0.0001{% endif %}</w:t>
            </w:r>
            <w:r>
              <w:rPr>
                <w:rFonts w:asciiTheme="minorHAnsi" w:hAnsiTheme="minorHAnsi" w:cs="宋体"/>
                <w:color w:val="000000" w:themeColor="text1"/>
                <w:sz w:val="24"/>
              </w:rPr>
              <w:t>，亲权概率（</w:t>
            </w:r>
            <w:r>
              <w:rPr>
                <w:rFonts w:asciiTheme="minorHAnsi" w:hAnsiTheme="minorHAnsi" w:cs="宋体"/>
                <w:color w:val="000000" w:themeColor="text1"/>
                <w:sz w:val="24"/>
              </w:rPr>
              <w:t>RCP</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大于</w:t>
            </w:r>
            <w:r w:rsidR="007A2A59" w:rsidRPr="007A2A59">
              <w:rPr>
                <w:rFonts w:asciiTheme="minorHAnsi" w:hAnsiTheme="minorHAnsi" w:cs="宋体" w:hint="eastAsia"/>
                <w:color w:val="000000" w:themeColor="text1"/>
                <w:sz w:val="24"/>
              </w:rPr>
              <w:t>99.9999%{% else %}</w:t>
            </w:r>
            <w:r w:rsidR="007A2A59" w:rsidRPr="007A2A59">
              <w:rPr>
                <w:rFonts w:asciiTheme="minorHAnsi" w:hAnsiTheme="minorHAnsi" w:cs="宋体" w:hint="eastAsia"/>
                <w:color w:val="000000" w:themeColor="text1"/>
                <w:sz w:val="24"/>
              </w:rPr>
              <w:t>小于</w:t>
            </w:r>
            <w:r w:rsidR="007A2A59" w:rsidRPr="007A2A59">
              <w:rPr>
                <w:rFonts w:asciiTheme="minorHAnsi" w:hAnsiTheme="minorHAnsi" w:cs="宋体" w:hint="eastAsia"/>
                <w:color w:val="000000" w:themeColor="text1"/>
                <w:sz w:val="24"/>
              </w:rPr>
              <w:t>0.0001{% endif %}</w:t>
            </w:r>
            <w:r>
              <w:rPr>
                <w:rFonts w:asciiTheme="minorHAnsi" w:hAnsiTheme="minorHAnsi" w:cs="宋体"/>
                <w:color w:val="000000" w:themeColor="text1"/>
                <w:sz w:val="24"/>
              </w:rPr>
              <w:t>，从遗传学角度</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支持标记的</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样本中胎儿</w:t>
            </w:r>
            <w:r>
              <w:rPr>
                <w:rFonts w:asciiTheme="minorHAnsi" w:hAnsiTheme="minorHAnsi" w:cs="宋体"/>
                <w:color w:val="000000" w:themeColor="text1"/>
                <w:sz w:val="24"/>
              </w:rPr>
              <w:t>DNA</w:t>
            </w:r>
            <w:r>
              <w:rPr>
                <w:rFonts w:asciiTheme="minorHAnsi" w:hAnsiTheme="minorHAnsi" w:cs="宋体"/>
                <w:color w:val="000000" w:themeColor="text1"/>
                <w:sz w:val="24"/>
              </w:rPr>
              <w:t>来源者与送检标记为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样本来源者存在生物学亲子关系。</w:t>
            </w:r>
          </w:p>
        </w:tc>
      </w:tr>
      <w:tr w:rsidR="00004D28">
        <w:trPr>
          <w:trHeight w:val="542"/>
        </w:trPr>
        <w:tc>
          <w:tcPr>
            <w:tcW w:w="10309" w:type="dxa"/>
            <w:gridSpan w:val="2"/>
            <w:shd w:val="clear" w:color="auto" w:fill="auto"/>
            <w:vAlign w:val="center"/>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hint="eastAsia"/>
                <w:b/>
                <w:color w:val="000000" w:themeColor="text1"/>
                <w:sz w:val="24"/>
              </w:rPr>
              <w:t>检测</w:t>
            </w:r>
            <w:r>
              <w:rPr>
                <w:rFonts w:asciiTheme="minorHAnsi" w:hAnsiTheme="minorHAnsi" w:cs="宋体"/>
                <w:b/>
                <w:color w:val="000000" w:themeColor="text1"/>
                <w:sz w:val="24"/>
              </w:rPr>
              <w:t>意见</w:t>
            </w:r>
          </w:p>
        </w:tc>
      </w:tr>
      <w:tr w:rsidR="00004D28">
        <w:trPr>
          <w:trHeight w:val="542"/>
        </w:trPr>
        <w:tc>
          <w:tcPr>
            <w:tcW w:w="10309" w:type="dxa"/>
            <w:gridSpan w:val="2"/>
            <w:shd w:val="clear" w:color="auto" w:fill="auto"/>
            <w:vAlign w:val="center"/>
          </w:tcPr>
          <w:p w:rsidR="00004D28" w:rsidRDefault="007A2A59">
            <w:pPr>
              <w:spacing w:line="360" w:lineRule="auto"/>
              <w:ind w:firstLineChars="200" w:firstLine="489"/>
              <w:rPr>
                <w:rFonts w:asciiTheme="minorHAnsi" w:hAnsiTheme="minorHAnsi" w:cs="宋体"/>
                <w:color w:val="000000" w:themeColor="text1"/>
                <w:sz w:val="24"/>
              </w:rPr>
            </w:pPr>
            <w:r w:rsidRPr="007A2A59">
              <w:rPr>
                <w:rFonts w:asciiTheme="minorHAnsi" w:hAnsiTheme="minorHAnsi" w:cs="宋体" w:hint="eastAsia"/>
                <w:b/>
                <w:color w:val="000000" w:themeColor="text1"/>
                <w:sz w:val="24"/>
              </w:rPr>
              <w:t xml:space="preserve">{% if </w:t>
            </w:r>
            <w:r w:rsidRPr="007A2A59">
              <w:rPr>
                <w:rFonts w:asciiTheme="minorHAnsi" w:hAnsiTheme="minorHAnsi" w:cs="宋体" w:hint="eastAsia"/>
                <w:b/>
                <w:color w:val="000000" w:themeColor="text1"/>
                <w:sz w:val="24"/>
              </w:rPr>
              <w:t>结果</w:t>
            </w:r>
            <w:r w:rsidRPr="007A2A59">
              <w:rPr>
                <w:rFonts w:asciiTheme="minorHAnsi" w:hAnsiTheme="minorHAnsi" w:cs="宋体" w:hint="eastAsia"/>
                <w:b/>
                <w:color w:val="000000" w:themeColor="text1"/>
                <w:sz w:val="24"/>
              </w:rPr>
              <w:t xml:space="preserve"> == </w:t>
            </w:r>
            <w:r w:rsidRPr="007A2A59">
              <w:rPr>
                <w:rFonts w:asciiTheme="minorHAnsi" w:hAnsiTheme="minorHAnsi" w:cs="宋体" w:hint="eastAsia"/>
                <w:b/>
                <w:color w:val="000000" w:themeColor="text1"/>
                <w:sz w:val="24"/>
              </w:rPr>
              <w:t>“不支持”</w:t>
            </w:r>
            <w:r w:rsidRPr="007A2A59">
              <w:rPr>
                <w:rFonts w:asciiTheme="minorHAnsi" w:hAnsiTheme="minorHAnsi" w:cs="宋体" w:hint="eastAsia"/>
                <w:b/>
                <w:color w:val="000000" w:themeColor="text1"/>
                <w:sz w:val="24"/>
              </w:rPr>
              <w:t xml:space="preserve"> %}</w:t>
            </w:r>
            <w:r w:rsidRPr="007A2A59">
              <w:rPr>
                <w:rFonts w:asciiTheme="minorHAnsi" w:hAnsiTheme="minorHAnsi" w:cs="宋体" w:hint="eastAsia"/>
                <w:b/>
                <w:color w:val="000000" w:themeColor="text1"/>
                <w:sz w:val="24"/>
              </w:rPr>
              <w:t>不</w:t>
            </w:r>
            <w:r w:rsidRPr="007A2A59">
              <w:rPr>
                <w:rFonts w:asciiTheme="minorHAnsi" w:hAnsiTheme="minorHAnsi" w:cs="宋体" w:hint="eastAsia"/>
                <w:b/>
                <w:color w:val="000000" w:themeColor="text1"/>
                <w:sz w:val="24"/>
              </w:rPr>
              <w:t>{% endif %}</w:t>
            </w:r>
            <w:r>
              <w:rPr>
                <w:rFonts w:asciiTheme="minorHAnsi" w:hAnsiTheme="minorHAnsi" w:cs="宋体"/>
                <w:b/>
                <w:color w:val="000000" w:themeColor="text1"/>
                <w:sz w:val="24"/>
              </w:rPr>
              <w:t>支持</w:t>
            </w:r>
            <w:r>
              <w:rPr>
                <w:rFonts w:asciiTheme="minorHAnsi" w:hAnsiTheme="minorHAnsi" w:cs="宋体"/>
                <w:color w:val="000000" w:themeColor="text1"/>
                <w:sz w:val="24"/>
              </w:rPr>
              <w:t>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的样本中胎儿</w:t>
            </w:r>
            <w:r>
              <w:rPr>
                <w:rFonts w:asciiTheme="minorHAnsi" w:hAnsiTheme="minorHAnsi" w:cs="宋体"/>
                <w:color w:val="000000" w:themeColor="text1"/>
                <w:sz w:val="24"/>
              </w:rPr>
              <w:t>DNA</w:t>
            </w:r>
            <w:r>
              <w:rPr>
                <w:rFonts w:asciiTheme="minorHAnsi" w:hAnsiTheme="minorHAnsi" w:cs="宋体"/>
                <w:color w:val="000000" w:themeColor="text1"/>
                <w:sz w:val="24"/>
              </w:rPr>
              <w:t>与标记为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样本中</w:t>
            </w:r>
            <w:r>
              <w:rPr>
                <w:rFonts w:asciiTheme="minorHAnsi" w:hAnsiTheme="minorHAnsi" w:cs="宋体"/>
                <w:color w:val="000000" w:themeColor="text1"/>
                <w:sz w:val="24"/>
              </w:rPr>
              <w:t>DNA</w:t>
            </w:r>
            <w:r>
              <w:rPr>
                <w:rFonts w:asciiTheme="minorHAnsi" w:hAnsiTheme="minorHAnsi" w:cs="宋体"/>
                <w:color w:val="000000" w:themeColor="text1"/>
                <w:sz w:val="24"/>
              </w:rPr>
              <w:t>两份</w:t>
            </w:r>
            <w:r>
              <w:rPr>
                <w:rFonts w:asciiTheme="minorHAnsi" w:hAnsiTheme="minorHAnsi" w:cs="宋体"/>
                <w:color w:val="000000" w:themeColor="text1"/>
                <w:sz w:val="24"/>
              </w:rPr>
              <w:t>DNA</w:t>
            </w:r>
            <w:r>
              <w:rPr>
                <w:rFonts w:asciiTheme="minorHAnsi" w:hAnsiTheme="minorHAnsi" w:cs="宋体"/>
                <w:color w:val="000000" w:themeColor="text1"/>
                <w:sz w:val="24"/>
              </w:rPr>
              <w:t>来源者之间存在生物学亲子关系。</w:t>
            </w:r>
          </w:p>
        </w:tc>
      </w:tr>
      <w:tr w:rsidR="00004D28">
        <w:trPr>
          <w:trHeight w:val="4666"/>
        </w:trPr>
        <w:tc>
          <w:tcPr>
            <w:tcW w:w="10309" w:type="dxa"/>
            <w:gridSpan w:val="2"/>
            <w:shd w:val="clear" w:color="auto" w:fill="auto"/>
            <w:vAlign w:val="center"/>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b/>
                <w:color w:val="000000" w:themeColor="text1"/>
                <w:sz w:val="24"/>
              </w:rPr>
              <w:lastRenderedPageBreak/>
              <w:t>备注：</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本报告仅对本次送检样本负责，并且仅为委托人提供私人亲缘关系咨询，不对委托人或者当事人依据本报告做出的决策负责，也不对根据此决策委托人或者当事人采取的任何医学行为的后果以及精神的、经济的和法律的后果负责，本报告也不具有证据性，不能用于任何场合下作为证据出示，如果任何人用于证据出示给第三方，被委托方和检测者不承担任何由此带来的任何法律或经济责任。</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鉴于当前医学分子检测技术水平的限制和受检者个体差异原因等情况，即使检测者在已经履行工作职责和操作程序的前提下，仍有极小概率可能出现假阴性或假阳性的结果。</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受检者需提供完整，准确，详细的个人资料。因受检者提供的资料不实或其他误导因素会导致检测服务的中断、结果不准确，本检验对此不承担责任。</w:t>
            </w:r>
          </w:p>
        </w:tc>
      </w:tr>
    </w:tbl>
    <w:p w:rsidR="00004D28" w:rsidRDefault="00000000">
      <w:pPr>
        <w:spacing w:line="360" w:lineRule="auto"/>
        <w:rPr>
          <w:rFonts w:asciiTheme="minorHAnsi" w:hAnsiTheme="minorHAnsi" w:cs="宋体"/>
          <w:color w:val="000000" w:themeColor="text1"/>
          <w:sz w:val="24"/>
          <w:szCs w:val="32"/>
        </w:rPr>
      </w:pPr>
      <w:r>
        <w:rPr>
          <w:rFonts w:asciiTheme="minorHAnsi" w:hAnsiTheme="minorHAnsi" w:cs="宋体"/>
          <w:color w:val="000000" w:themeColor="text1"/>
          <w:sz w:val="24"/>
          <w:szCs w:val="32"/>
        </w:rPr>
        <w:t>以下为空白。</w:t>
      </w:r>
      <w:r>
        <w:rPr>
          <w:rFonts w:asciiTheme="minorHAnsi" w:hAnsiTheme="minorHAnsi" w:cs="宋体"/>
          <w:color w:val="000000" w:themeColor="text1"/>
          <w:sz w:val="24"/>
          <w:szCs w:val="32"/>
        </w:rPr>
        <w:t xml:space="preserve">                     </w:t>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p>
    <w:p w:rsidR="00004D28" w:rsidRDefault="00000000">
      <w:pPr>
        <w:spacing w:line="360" w:lineRule="auto"/>
        <w:jc w:val="right"/>
        <w:rPr>
          <w:rFonts w:asciiTheme="minorHAnsi" w:hAnsiTheme="minorHAnsi" w:cs="宋体"/>
          <w:color w:val="000000" w:themeColor="text1"/>
          <w:sz w:val="24"/>
          <w:szCs w:val="32"/>
        </w:rPr>
      </w:pP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t xml:space="preserve">        </w:t>
      </w:r>
      <w:r>
        <w:rPr>
          <w:rFonts w:cs="Calibri"/>
          <w:color w:val="000000" w:themeColor="text1"/>
          <w:sz w:val="24"/>
          <w:szCs w:val="32"/>
        </w:rPr>
        <w:t>深圳市华技生物技术有限公司</w:t>
      </w:r>
    </w:p>
    <w:p w:rsidR="00004D28" w:rsidRDefault="00000000">
      <w:pPr>
        <w:spacing w:line="360" w:lineRule="auto"/>
        <w:jc w:val="right"/>
        <w:rPr>
          <w:rFonts w:asciiTheme="minorHAnsi" w:hAnsiTheme="minorHAnsi" w:cs="宋体"/>
          <w:color w:val="000000" w:themeColor="text1"/>
          <w:sz w:val="24"/>
          <w:szCs w:val="32"/>
        </w:rPr>
      </w:pPr>
      <w:r>
        <w:rPr>
          <w:rFonts w:asciiTheme="minorHAnsi" w:hAnsiTheme="minorHAnsi" w:cs="宋体"/>
          <w:color w:val="000000" w:themeColor="text1"/>
          <w:sz w:val="24"/>
          <w:szCs w:val="32"/>
        </w:rPr>
        <w:t xml:space="preserve">                                  </w:t>
      </w:r>
      <w:bookmarkStart w:id="3" w:name="OLE_LINK18"/>
      <w:bookmarkEnd w:id="1"/>
      <w:r w:rsidR="007A2A59">
        <w:rPr>
          <w:rFonts w:asciiTheme="minorHAnsi" w:hAnsiTheme="minorHAnsi" w:cs="宋体"/>
          <w:color w:val="000000" w:themeColor="text1"/>
          <w:sz w:val="24"/>
          <w:szCs w:val="32"/>
        </w:rPr>
        <w:t xml:space="preserve">{{ </w:t>
      </w:r>
      <w:r w:rsidR="007A2A59">
        <w:rPr>
          <w:rFonts w:asciiTheme="minorHAnsi" w:hAnsiTheme="minorHAnsi" w:cs="宋体" w:hint="eastAsia"/>
          <w:color w:val="000000" w:themeColor="text1"/>
          <w:sz w:val="24"/>
          <w:szCs w:val="32"/>
        </w:rPr>
        <w:t>报告日期</w:t>
      </w:r>
      <w:r w:rsidR="007A2A59">
        <w:rPr>
          <w:rFonts w:asciiTheme="minorHAnsi" w:hAnsiTheme="minorHAnsi" w:cs="宋体"/>
          <w:color w:val="000000" w:themeColor="text1"/>
          <w:sz w:val="24"/>
          <w:szCs w:val="32"/>
        </w:rPr>
        <w:t xml:space="preserve"> }}</w:t>
      </w:r>
      <w:bookmarkEnd w:id="3"/>
    </w:p>
    <w:sectPr w:rsidR="00004D28">
      <w:headerReference w:type="default" r:id="rId8"/>
      <w:footerReference w:type="default" r:id="rId9"/>
      <w:pgSz w:w="11907" w:h="16160"/>
      <w:pgMar w:top="720" w:right="624" w:bottom="720" w:left="964" w:header="56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3A9C" w:rsidRDefault="00D33A9C">
      <w:r>
        <w:separator/>
      </w:r>
    </w:p>
  </w:endnote>
  <w:endnote w:type="continuationSeparator" w:id="0">
    <w:p w:rsidR="00D33A9C" w:rsidRDefault="00D33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28" w:rsidRDefault="00000000">
    <w:pPr>
      <w:pStyle w:val="a7"/>
    </w:pPr>
    <w:bookmarkStart w:id="4" w:name="OLE_LINK11"/>
    <w:r>
      <w:rPr>
        <w:rFonts w:ascii="宋体" w:hAnsi="宋体" w:hint="eastAsia"/>
      </w:rPr>
      <w:t xml:space="preserve">                                        客服电话：</w:t>
    </w:r>
    <w:bookmarkEnd w:id="4"/>
    <w:r>
      <w:rPr>
        <w:rFonts w:ascii="宋体" w:hAnsi="宋体"/>
      </w:rPr>
      <w:t>0755-25733009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3A9C" w:rsidRDefault="00D33A9C">
      <w:r>
        <w:separator/>
      </w:r>
    </w:p>
  </w:footnote>
  <w:footnote w:type="continuationSeparator" w:id="0">
    <w:p w:rsidR="00D33A9C" w:rsidRDefault="00D33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28" w:rsidRDefault="00000000">
    <w:pPr>
      <w:pStyle w:val="a8"/>
    </w:pPr>
    <w:r>
      <w:rPr>
        <w:rFonts w:hint="eastAsia"/>
        <w:noProof/>
      </w:rPr>
      <w:drawing>
        <wp:inline distT="0" distB="0" distL="114300" distR="114300">
          <wp:extent cx="1306830" cy="543560"/>
          <wp:effectExtent l="0" t="0" r="3810" b="5080"/>
          <wp:docPr id="4" name="图片 4" descr="华技生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华技生物"/>
                  <pic:cNvPicPr>
                    <a:picLocks noChangeAspect="1"/>
                  </pic:cNvPicPr>
                </pic:nvPicPr>
                <pic:blipFill>
                  <a:blip r:embed="rId1"/>
                  <a:stretch>
                    <a:fillRect/>
                  </a:stretch>
                </pic:blipFill>
                <pic:spPr>
                  <a:xfrm>
                    <a:off x="0" y="0"/>
                    <a:ext cx="1306830" cy="543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4696E"/>
    <w:multiLevelType w:val="singleLevel"/>
    <w:tmpl w:val="5784696E"/>
    <w:lvl w:ilvl="0">
      <w:start w:val="1"/>
      <w:numFmt w:val="decimal"/>
      <w:suff w:val="nothing"/>
      <w:lvlText w:val="%1."/>
      <w:lvlJc w:val="left"/>
    </w:lvl>
  </w:abstractNum>
  <w:abstractNum w:abstractNumId="1" w15:restartNumberingAfterBreak="0">
    <w:nsid w:val="690779E3"/>
    <w:multiLevelType w:val="multilevel"/>
    <w:tmpl w:val="69077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1436982">
    <w:abstractNumId w:val="0"/>
  </w:num>
  <w:num w:numId="2" w16cid:durableId="821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Q4YTJiYjVjNjY2NDUwNjUwYmQ4NGI5MjZjMjU5M2MifQ=="/>
  </w:docVars>
  <w:rsids>
    <w:rsidRoot w:val="00084058"/>
    <w:rsid w:val="00004D28"/>
    <w:rsid w:val="00005C8F"/>
    <w:rsid w:val="00007CEE"/>
    <w:rsid w:val="000103D9"/>
    <w:rsid w:val="0001732F"/>
    <w:rsid w:val="00021B2E"/>
    <w:rsid w:val="0002534B"/>
    <w:rsid w:val="00033B83"/>
    <w:rsid w:val="00042F1E"/>
    <w:rsid w:val="00044CFC"/>
    <w:rsid w:val="0005584D"/>
    <w:rsid w:val="00062838"/>
    <w:rsid w:val="00082443"/>
    <w:rsid w:val="000825FC"/>
    <w:rsid w:val="00082648"/>
    <w:rsid w:val="00082C59"/>
    <w:rsid w:val="00084058"/>
    <w:rsid w:val="00085D7E"/>
    <w:rsid w:val="0008660B"/>
    <w:rsid w:val="000901B2"/>
    <w:rsid w:val="00095BE5"/>
    <w:rsid w:val="00096F63"/>
    <w:rsid w:val="000A12F2"/>
    <w:rsid w:val="000A5630"/>
    <w:rsid w:val="000A5F48"/>
    <w:rsid w:val="000B063B"/>
    <w:rsid w:val="000B4254"/>
    <w:rsid w:val="000B7056"/>
    <w:rsid w:val="000B7600"/>
    <w:rsid w:val="000B7B3D"/>
    <w:rsid w:val="000D3982"/>
    <w:rsid w:val="000D6C60"/>
    <w:rsid w:val="000E6583"/>
    <w:rsid w:val="000F1C71"/>
    <w:rsid w:val="00120F55"/>
    <w:rsid w:val="00121819"/>
    <w:rsid w:val="00126E9B"/>
    <w:rsid w:val="00132624"/>
    <w:rsid w:val="001359B6"/>
    <w:rsid w:val="00147802"/>
    <w:rsid w:val="001502B0"/>
    <w:rsid w:val="00150D99"/>
    <w:rsid w:val="00153CCF"/>
    <w:rsid w:val="00163E73"/>
    <w:rsid w:val="001749B1"/>
    <w:rsid w:val="00176739"/>
    <w:rsid w:val="00177E59"/>
    <w:rsid w:val="00183B38"/>
    <w:rsid w:val="00185E69"/>
    <w:rsid w:val="00197BE4"/>
    <w:rsid w:val="001A596A"/>
    <w:rsid w:val="001A6BB6"/>
    <w:rsid w:val="001B634B"/>
    <w:rsid w:val="001B661C"/>
    <w:rsid w:val="001C195D"/>
    <w:rsid w:val="001C2486"/>
    <w:rsid w:val="001D2B27"/>
    <w:rsid w:val="001D5542"/>
    <w:rsid w:val="001D788C"/>
    <w:rsid w:val="001E0AF5"/>
    <w:rsid w:val="001E5C5A"/>
    <w:rsid w:val="0020211D"/>
    <w:rsid w:val="00203DAE"/>
    <w:rsid w:val="00207E5E"/>
    <w:rsid w:val="002134D5"/>
    <w:rsid w:val="00216637"/>
    <w:rsid w:val="00216B8B"/>
    <w:rsid w:val="002177F4"/>
    <w:rsid w:val="00217B04"/>
    <w:rsid w:val="00242A44"/>
    <w:rsid w:val="002444A3"/>
    <w:rsid w:val="00247381"/>
    <w:rsid w:val="0024774B"/>
    <w:rsid w:val="00247811"/>
    <w:rsid w:val="0025036F"/>
    <w:rsid w:val="0025409B"/>
    <w:rsid w:val="00254FBB"/>
    <w:rsid w:val="00264D26"/>
    <w:rsid w:val="002660AC"/>
    <w:rsid w:val="0027000B"/>
    <w:rsid w:val="00271682"/>
    <w:rsid w:val="002738BB"/>
    <w:rsid w:val="00273AE4"/>
    <w:rsid w:val="00275853"/>
    <w:rsid w:val="00275A48"/>
    <w:rsid w:val="00276F02"/>
    <w:rsid w:val="002840E5"/>
    <w:rsid w:val="00285EB5"/>
    <w:rsid w:val="0029159F"/>
    <w:rsid w:val="002A298B"/>
    <w:rsid w:val="002A38FA"/>
    <w:rsid w:val="002A449B"/>
    <w:rsid w:val="002A5406"/>
    <w:rsid w:val="002B05B8"/>
    <w:rsid w:val="002B0853"/>
    <w:rsid w:val="002C09A2"/>
    <w:rsid w:val="002C7222"/>
    <w:rsid w:val="002D31B2"/>
    <w:rsid w:val="002E396D"/>
    <w:rsid w:val="002F00C8"/>
    <w:rsid w:val="002F2276"/>
    <w:rsid w:val="002F4D66"/>
    <w:rsid w:val="002F4FDD"/>
    <w:rsid w:val="002F5131"/>
    <w:rsid w:val="00303F71"/>
    <w:rsid w:val="003041E7"/>
    <w:rsid w:val="00304AE2"/>
    <w:rsid w:val="00306975"/>
    <w:rsid w:val="003100D0"/>
    <w:rsid w:val="00312DEA"/>
    <w:rsid w:val="00321388"/>
    <w:rsid w:val="00331272"/>
    <w:rsid w:val="00335F43"/>
    <w:rsid w:val="003440C7"/>
    <w:rsid w:val="003447E2"/>
    <w:rsid w:val="00345CB6"/>
    <w:rsid w:val="00346B03"/>
    <w:rsid w:val="0035133E"/>
    <w:rsid w:val="00351F77"/>
    <w:rsid w:val="00354E20"/>
    <w:rsid w:val="00364FF3"/>
    <w:rsid w:val="00371C86"/>
    <w:rsid w:val="00377B64"/>
    <w:rsid w:val="00382AE7"/>
    <w:rsid w:val="00395AC0"/>
    <w:rsid w:val="00397BA0"/>
    <w:rsid w:val="003B121B"/>
    <w:rsid w:val="003B14F6"/>
    <w:rsid w:val="003B17A4"/>
    <w:rsid w:val="003B2D57"/>
    <w:rsid w:val="003B5938"/>
    <w:rsid w:val="003B7D72"/>
    <w:rsid w:val="003C07B6"/>
    <w:rsid w:val="003C286F"/>
    <w:rsid w:val="003C4853"/>
    <w:rsid w:val="003C5529"/>
    <w:rsid w:val="003D2779"/>
    <w:rsid w:val="003D304A"/>
    <w:rsid w:val="003D37C4"/>
    <w:rsid w:val="003D4CC9"/>
    <w:rsid w:val="003D5E5A"/>
    <w:rsid w:val="003D64F6"/>
    <w:rsid w:val="003E25EA"/>
    <w:rsid w:val="003F0C93"/>
    <w:rsid w:val="003F2E83"/>
    <w:rsid w:val="00405FAA"/>
    <w:rsid w:val="00411856"/>
    <w:rsid w:val="00412FBF"/>
    <w:rsid w:val="004135B5"/>
    <w:rsid w:val="00415338"/>
    <w:rsid w:val="00416FD3"/>
    <w:rsid w:val="004178AD"/>
    <w:rsid w:val="00424691"/>
    <w:rsid w:val="00424B1A"/>
    <w:rsid w:val="00427D25"/>
    <w:rsid w:val="00433C51"/>
    <w:rsid w:val="00435FC2"/>
    <w:rsid w:val="00436598"/>
    <w:rsid w:val="00440510"/>
    <w:rsid w:val="00441219"/>
    <w:rsid w:val="00441ECE"/>
    <w:rsid w:val="0044418D"/>
    <w:rsid w:val="00453B2C"/>
    <w:rsid w:val="00454AC8"/>
    <w:rsid w:val="00466EEE"/>
    <w:rsid w:val="00467C57"/>
    <w:rsid w:val="00470F86"/>
    <w:rsid w:val="004A3FC7"/>
    <w:rsid w:val="004A71BF"/>
    <w:rsid w:val="004A7E84"/>
    <w:rsid w:val="004B21FC"/>
    <w:rsid w:val="004B6BAE"/>
    <w:rsid w:val="004B755A"/>
    <w:rsid w:val="004C2469"/>
    <w:rsid w:val="004C5FC0"/>
    <w:rsid w:val="004C709A"/>
    <w:rsid w:val="004C794B"/>
    <w:rsid w:val="004C7E17"/>
    <w:rsid w:val="004D0220"/>
    <w:rsid w:val="004D1377"/>
    <w:rsid w:val="004D1FBF"/>
    <w:rsid w:val="004D4AB7"/>
    <w:rsid w:val="004D5524"/>
    <w:rsid w:val="004D7B27"/>
    <w:rsid w:val="004E1385"/>
    <w:rsid w:val="004E3B2C"/>
    <w:rsid w:val="004E414D"/>
    <w:rsid w:val="004E7956"/>
    <w:rsid w:val="004E7BB1"/>
    <w:rsid w:val="004F404E"/>
    <w:rsid w:val="004F5F9A"/>
    <w:rsid w:val="00501FF3"/>
    <w:rsid w:val="0050280F"/>
    <w:rsid w:val="00507626"/>
    <w:rsid w:val="00520BE5"/>
    <w:rsid w:val="00521286"/>
    <w:rsid w:val="005233F0"/>
    <w:rsid w:val="005275C6"/>
    <w:rsid w:val="0053100A"/>
    <w:rsid w:val="00531E68"/>
    <w:rsid w:val="00532959"/>
    <w:rsid w:val="00542881"/>
    <w:rsid w:val="0055207C"/>
    <w:rsid w:val="005526C6"/>
    <w:rsid w:val="00555CC0"/>
    <w:rsid w:val="0055698D"/>
    <w:rsid w:val="00576542"/>
    <w:rsid w:val="00580C69"/>
    <w:rsid w:val="00582F51"/>
    <w:rsid w:val="005836F6"/>
    <w:rsid w:val="00586C8B"/>
    <w:rsid w:val="0059005B"/>
    <w:rsid w:val="00590820"/>
    <w:rsid w:val="005A0604"/>
    <w:rsid w:val="005B1396"/>
    <w:rsid w:val="005B2146"/>
    <w:rsid w:val="005C0774"/>
    <w:rsid w:val="005C5427"/>
    <w:rsid w:val="005D0F6F"/>
    <w:rsid w:val="005E3055"/>
    <w:rsid w:val="005E445F"/>
    <w:rsid w:val="005E48A9"/>
    <w:rsid w:val="005F0B2B"/>
    <w:rsid w:val="005F527F"/>
    <w:rsid w:val="005F64B2"/>
    <w:rsid w:val="005F7BE5"/>
    <w:rsid w:val="0060087F"/>
    <w:rsid w:val="00600D50"/>
    <w:rsid w:val="00602AD7"/>
    <w:rsid w:val="006049AE"/>
    <w:rsid w:val="00606000"/>
    <w:rsid w:val="00611CE2"/>
    <w:rsid w:val="006120A0"/>
    <w:rsid w:val="00616EBA"/>
    <w:rsid w:val="00621358"/>
    <w:rsid w:val="006227DE"/>
    <w:rsid w:val="006358D0"/>
    <w:rsid w:val="0063743F"/>
    <w:rsid w:val="00643AAE"/>
    <w:rsid w:val="0064594F"/>
    <w:rsid w:val="006505C8"/>
    <w:rsid w:val="00652B81"/>
    <w:rsid w:val="00653215"/>
    <w:rsid w:val="006569CF"/>
    <w:rsid w:val="0065747D"/>
    <w:rsid w:val="00657AAB"/>
    <w:rsid w:val="00663C72"/>
    <w:rsid w:val="00664034"/>
    <w:rsid w:val="006759AA"/>
    <w:rsid w:val="00682D6F"/>
    <w:rsid w:val="00683836"/>
    <w:rsid w:val="0069271B"/>
    <w:rsid w:val="006943C6"/>
    <w:rsid w:val="006948D9"/>
    <w:rsid w:val="006A45A7"/>
    <w:rsid w:val="006C1376"/>
    <w:rsid w:val="006C7A9F"/>
    <w:rsid w:val="006D2586"/>
    <w:rsid w:val="006D60D1"/>
    <w:rsid w:val="006D7B76"/>
    <w:rsid w:val="006E7B32"/>
    <w:rsid w:val="00702049"/>
    <w:rsid w:val="00707590"/>
    <w:rsid w:val="00714CA4"/>
    <w:rsid w:val="00715746"/>
    <w:rsid w:val="00720997"/>
    <w:rsid w:val="00722F29"/>
    <w:rsid w:val="00726DA1"/>
    <w:rsid w:val="007356F5"/>
    <w:rsid w:val="00735AAE"/>
    <w:rsid w:val="00736ED3"/>
    <w:rsid w:val="0074793F"/>
    <w:rsid w:val="00762932"/>
    <w:rsid w:val="00765219"/>
    <w:rsid w:val="00765BF6"/>
    <w:rsid w:val="00772F92"/>
    <w:rsid w:val="00777776"/>
    <w:rsid w:val="0078073B"/>
    <w:rsid w:val="007822FA"/>
    <w:rsid w:val="007825E7"/>
    <w:rsid w:val="00784F3B"/>
    <w:rsid w:val="00785C7C"/>
    <w:rsid w:val="00790B4C"/>
    <w:rsid w:val="00794957"/>
    <w:rsid w:val="00795D9E"/>
    <w:rsid w:val="007A25AC"/>
    <w:rsid w:val="007A2A59"/>
    <w:rsid w:val="007A3658"/>
    <w:rsid w:val="007B14A1"/>
    <w:rsid w:val="007B50DD"/>
    <w:rsid w:val="007B5E59"/>
    <w:rsid w:val="007B7235"/>
    <w:rsid w:val="007D33D7"/>
    <w:rsid w:val="007E222D"/>
    <w:rsid w:val="007F2C9E"/>
    <w:rsid w:val="007F5505"/>
    <w:rsid w:val="007F67B7"/>
    <w:rsid w:val="007F7D9D"/>
    <w:rsid w:val="00801FD9"/>
    <w:rsid w:val="008202F7"/>
    <w:rsid w:val="0083607C"/>
    <w:rsid w:val="00841248"/>
    <w:rsid w:val="0084658C"/>
    <w:rsid w:val="008512BF"/>
    <w:rsid w:val="00872A6F"/>
    <w:rsid w:val="00874D18"/>
    <w:rsid w:val="008A0A31"/>
    <w:rsid w:val="008A1A2F"/>
    <w:rsid w:val="008A39F7"/>
    <w:rsid w:val="008B1CB9"/>
    <w:rsid w:val="008B33F8"/>
    <w:rsid w:val="008B384F"/>
    <w:rsid w:val="008B5E50"/>
    <w:rsid w:val="008B7826"/>
    <w:rsid w:val="008C0F40"/>
    <w:rsid w:val="008D2BD2"/>
    <w:rsid w:val="008E05FA"/>
    <w:rsid w:val="008E1CDE"/>
    <w:rsid w:val="008E24AB"/>
    <w:rsid w:val="008F219D"/>
    <w:rsid w:val="008F2D22"/>
    <w:rsid w:val="008F437A"/>
    <w:rsid w:val="00906574"/>
    <w:rsid w:val="00914F51"/>
    <w:rsid w:val="00916490"/>
    <w:rsid w:val="00921ADD"/>
    <w:rsid w:val="00924C86"/>
    <w:rsid w:val="00924F0E"/>
    <w:rsid w:val="00925561"/>
    <w:rsid w:val="00932B22"/>
    <w:rsid w:val="00932BFD"/>
    <w:rsid w:val="009440B3"/>
    <w:rsid w:val="00950B88"/>
    <w:rsid w:val="0095773A"/>
    <w:rsid w:val="00957B1F"/>
    <w:rsid w:val="0096495C"/>
    <w:rsid w:val="0096582A"/>
    <w:rsid w:val="00966237"/>
    <w:rsid w:val="0096660E"/>
    <w:rsid w:val="009736FD"/>
    <w:rsid w:val="00980FCA"/>
    <w:rsid w:val="00983A5E"/>
    <w:rsid w:val="009851A1"/>
    <w:rsid w:val="00995985"/>
    <w:rsid w:val="009A1EF9"/>
    <w:rsid w:val="009B675F"/>
    <w:rsid w:val="009C404F"/>
    <w:rsid w:val="009D3B68"/>
    <w:rsid w:val="009E462D"/>
    <w:rsid w:val="009E544B"/>
    <w:rsid w:val="009F129F"/>
    <w:rsid w:val="009F1876"/>
    <w:rsid w:val="009F5970"/>
    <w:rsid w:val="00A10E2E"/>
    <w:rsid w:val="00A12E20"/>
    <w:rsid w:val="00A16B29"/>
    <w:rsid w:val="00A23C00"/>
    <w:rsid w:val="00A34C6A"/>
    <w:rsid w:val="00A36DD0"/>
    <w:rsid w:val="00A37228"/>
    <w:rsid w:val="00A4385A"/>
    <w:rsid w:val="00A50587"/>
    <w:rsid w:val="00A535A2"/>
    <w:rsid w:val="00A54329"/>
    <w:rsid w:val="00A55EE9"/>
    <w:rsid w:val="00A642E8"/>
    <w:rsid w:val="00A72771"/>
    <w:rsid w:val="00A73137"/>
    <w:rsid w:val="00A73BAA"/>
    <w:rsid w:val="00A74CC7"/>
    <w:rsid w:val="00A76C9B"/>
    <w:rsid w:val="00A83509"/>
    <w:rsid w:val="00A84D2E"/>
    <w:rsid w:val="00A84DBB"/>
    <w:rsid w:val="00A85867"/>
    <w:rsid w:val="00A85F84"/>
    <w:rsid w:val="00A930F4"/>
    <w:rsid w:val="00A95C10"/>
    <w:rsid w:val="00A979CF"/>
    <w:rsid w:val="00AA3400"/>
    <w:rsid w:val="00AA4DDD"/>
    <w:rsid w:val="00AA66D6"/>
    <w:rsid w:val="00AB5446"/>
    <w:rsid w:val="00AB5E8A"/>
    <w:rsid w:val="00AB610C"/>
    <w:rsid w:val="00AC4933"/>
    <w:rsid w:val="00AD2327"/>
    <w:rsid w:val="00AE06C0"/>
    <w:rsid w:val="00AE3AB6"/>
    <w:rsid w:val="00AE52F2"/>
    <w:rsid w:val="00AF16E5"/>
    <w:rsid w:val="00AF6214"/>
    <w:rsid w:val="00B01915"/>
    <w:rsid w:val="00B33235"/>
    <w:rsid w:val="00B36D04"/>
    <w:rsid w:val="00B40909"/>
    <w:rsid w:val="00B413E6"/>
    <w:rsid w:val="00B473F3"/>
    <w:rsid w:val="00B47970"/>
    <w:rsid w:val="00B50D3B"/>
    <w:rsid w:val="00B5703D"/>
    <w:rsid w:val="00B5750E"/>
    <w:rsid w:val="00B6062F"/>
    <w:rsid w:val="00B71D34"/>
    <w:rsid w:val="00B7416A"/>
    <w:rsid w:val="00B77C5D"/>
    <w:rsid w:val="00B80D03"/>
    <w:rsid w:val="00B854BF"/>
    <w:rsid w:val="00B958DF"/>
    <w:rsid w:val="00BA2E96"/>
    <w:rsid w:val="00BA3736"/>
    <w:rsid w:val="00BA7E45"/>
    <w:rsid w:val="00BB022E"/>
    <w:rsid w:val="00BB3167"/>
    <w:rsid w:val="00BB4357"/>
    <w:rsid w:val="00BC08E9"/>
    <w:rsid w:val="00BC301D"/>
    <w:rsid w:val="00BC335D"/>
    <w:rsid w:val="00BC6529"/>
    <w:rsid w:val="00BC70E2"/>
    <w:rsid w:val="00BD2421"/>
    <w:rsid w:val="00BF1458"/>
    <w:rsid w:val="00C02E7B"/>
    <w:rsid w:val="00C03E69"/>
    <w:rsid w:val="00C04676"/>
    <w:rsid w:val="00C05987"/>
    <w:rsid w:val="00C05F08"/>
    <w:rsid w:val="00C11CFC"/>
    <w:rsid w:val="00C1215E"/>
    <w:rsid w:val="00C14030"/>
    <w:rsid w:val="00C3259E"/>
    <w:rsid w:val="00C364B3"/>
    <w:rsid w:val="00C43625"/>
    <w:rsid w:val="00C50010"/>
    <w:rsid w:val="00C506FB"/>
    <w:rsid w:val="00C549BF"/>
    <w:rsid w:val="00C634DD"/>
    <w:rsid w:val="00C76EF2"/>
    <w:rsid w:val="00C84299"/>
    <w:rsid w:val="00C84402"/>
    <w:rsid w:val="00C86297"/>
    <w:rsid w:val="00C902C5"/>
    <w:rsid w:val="00C95256"/>
    <w:rsid w:val="00C95279"/>
    <w:rsid w:val="00CA01A6"/>
    <w:rsid w:val="00CB10DA"/>
    <w:rsid w:val="00CB3A8D"/>
    <w:rsid w:val="00CB5E06"/>
    <w:rsid w:val="00CB7352"/>
    <w:rsid w:val="00CC0226"/>
    <w:rsid w:val="00CC089F"/>
    <w:rsid w:val="00CC2876"/>
    <w:rsid w:val="00CC6355"/>
    <w:rsid w:val="00CD1884"/>
    <w:rsid w:val="00CE08CD"/>
    <w:rsid w:val="00CE2D64"/>
    <w:rsid w:val="00CF00E2"/>
    <w:rsid w:val="00CF0C7D"/>
    <w:rsid w:val="00CF1C20"/>
    <w:rsid w:val="00CF6B57"/>
    <w:rsid w:val="00D112BD"/>
    <w:rsid w:val="00D13886"/>
    <w:rsid w:val="00D21521"/>
    <w:rsid w:val="00D2186E"/>
    <w:rsid w:val="00D249EA"/>
    <w:rsid w:val="00D3085E"/>
    <w:rsid w:val="00D31D8E"/>
    <w:rsid w:val="00D3200A"/>
    <w:rsid w:val="00D33437"/>
    <w:rsid w:val="00D33A9C"/>
    <w:rsid w:val="00D364C8"/>
    <w:rsid w:val="00D42EFB"/>
    <w:rsid w:val="00D52418"/>
    <w:rsid w:val="00D55A05"/>
    <w:rsid w:val="00D56947"/>
    <w:rsid w:val="00D62259"/>
    <w:rsid w:val="00D7020B"/>
    <w:rsid w:val="00D750AF"/>
    <w:rsid w:val="00D753FA"/>
    <w:rsid w:val="00D77B22"/>
    <w:rsid w:val="00D77CA6"/>
    <w:rsid w:val="00D862CA"/>
    <w:rsid w:val="00D903F6"/>
    <w:rsid w:val="00D91A02"/>
    <w:rsid w:val="00DA0A73"/>
    <w:rsid w:val="00DA512C"/>
    <w:rsid w:val="00DB71BD"/>
    <w:rsid w:val="00DC5676"/>
    <w:rsid w:val="00DD34C7"/>
    <w:rsid w:val="00DD4C20"/>
    <w:rsid w:val="00DE22D9"/>
    <w:rsid w:val="00DE6D40"/>
    <w:rsid w:val="00DF1D0E"/>
    <w:rsid w:val="00DF1D4E"/>
    <w:rsid w:val="00DF3787"/>
    <w:rsid w:val="00DF37C8"/>
    <w:rsid w:val="00E01549"/>
    <w:rsid w:val="00E051DA"/>
    <w:rsid w:val="00E06AD7"/>
    <w:rsid w:val="00E070C6"/>
    <w:rsid w:val="00E106FC"/>
    <w:rsid w:val="00E139F2"/>
    <w:rsid w:val="00E27177"/>
    <w:rsid w:val="00E278CD"/>
    <w:rsid w:val="00E3471B"/>
    <w:rsid w:val="00E35E07"/>
    <w:rsid w:val="00E36680"/>
    <w:rsid w:val="00E4123D"/>
    <w:rsid w:val="00E41B29"/>
    <w:rsid w:val="00E42494"/>
    <w:rsid w:val="00E51D4C"/>
    <w:rsid w:val="00E612E4"/>
    <w:rsid w:val="00E614B8"/>
    <w:rsid w:val="00E65082"/>
    <w:rsid w:val="00E66230"/>
    <w:rsid w:val="00E67D2A"/>
    <w:rsid w:val="00E745C9"/>
    <w:rsid w:val="00E8081F"/>
    <w:rsid w:val="00E84F58"/>
    <w:rsid w:val="00E859A9"/>
    <w:rsid w:val="00E87D52"/>
    <w:rsid w:val="00E92A72"/>
    <w:rsid w:val="00E92EDF"/>
    <w:rsid w:val="00EA104D"/>
    <w:rsid w:val="00EA2597"/>
    <w:rsid w:val="00EA26AE"/>
    <w:rsid w:val="00EB412D"/>
    <w:rsid w:val="00EB6636"/>
    <w:rsid w:val="00EC158B"/>
    <w:rsid w:val="00EE1D81"/>
    <w:rsid w:val="00EE35A3"/>
    <w:rsid w:val="00EE6152"/>
    <w:rsid w:val="00EF36F7"/>
    <w:rsid w:val="00EF4979"/>
    <w:rsid w:val="00EF5AB4"/>
    <w:rsid w:val="00EF73A2"/>
    <w:rsid w:val="00EF7858"/>
    <w:rsid w:val="00F02677"/>
    <w:rsid w:val="00F031AD"/>
    <w:rsid w:val="00F0602B"/>
    <w:rsid w:val="00F10327"/>
    <w:rsid w:val="00F219E6"/>
    <w:rsid w:val="00F26B46"/>
    <w:rsid w:val="00F35C4C"/>
    <w:rsid w:val="00F40556"/>
    <w:rsid w:val="00F41B3C"/>
    <w:rsid w:val="00F42290"/>
    <w:rsid w:val="00F502C0"/>
    <w:rsid w:val="00F54EEE"/>
    <w:rsid w:val="00F56160"/>
    <w:rsid w:val="00F64C03"/>
    <w:rsid w:val="00F67250"/>
    <w:rsid w:val="00F67462"/>
    <w:rsid w:val="00F70459"/>
    <w:rsid w:val="00F70E2B"/>
    <w:rsid w:val="00F7307A"/>
    <w:rsid w:val="00F733C4"/>
    <w:rsid w:val="00F73849"/>
    <w:rsid w:val="00F8380A"/>
    <w:rsid w:val="00F85989"/>
    <w:rsid w:val="00F85B67"/>
    <w:rsid w:val="00F874B7"/>
    <w:rsid w:val="00F96BE7"/>
    <w:rsid w:val="00FA008A"/>
    <w:rsid w:val="00FA5047"/>
    <w:rsid w:val="00FA6ED7"/>
    <w:rsid w:val="00FB17CD"/>
    <w:rsid w:val="00FB18D0"/>
    <w:rsid w:val="00FB4249"/>
    <w:rsid w:val="00FB55F4"/>
    <w:rsid w:val="00FB5782"/>
    <w:rsid w:val="00FC25F1"/>
    <w:rsid w:val="00FC7EC5"/>
    <w:rsid w:val="00FE6241"/>
    <w:rsid w:val="00FF63D8"/>
    <w:rsid w:val="00FF6691"/>
    <w:rsid w:val="02283B20"/>
    <w:rsid w:val="029009BD"/>
    <w:rsid w:val="04F65FA7"/>
    <w:rsid w:val="05CE71F2"/>
    <w:rsid w:val="05F34762"/>
    <w:rsid w:val="06046903"/>
    <w:rsid w:val="066812DA"/>
    <w:rsid w:val="07CD6578"/>
    <w:rsid w:val="08272A1D"/>
    <w:rsid w:val="09812AF9"/>
    <w:rsid w:val="09916C4E"/>
    <w:rsid w:val="0A9147BE"/>
    <w:rsid w:val="0BB87E2B"/>
    <w:rsid w:val="0C41766A"/>
    <w:rsid w:val="0D5F596D"/>
    <w:rsid w:val="0DCD294C"/>
    <w:rsid w:val="0E2551CC"/>
    <w:rsid w:val="0E6825D2"/>
    <w:rsid w:val="0E81556D"/>
    <w:rsid w:val="0EE520F6"/>
    <w:rsid w:val="0F7526AF"/>
    <w:rsid w:val="11417DDB"/>
    <w:rsid w:val="14D664A4"/>
    <w:rsid w:val="169F7812"/>
    <w:rsid w:val="16B4455B"/>
    <w:rsid w:val="16C36D91"/>
    <w:rsid w:val="17911526"/>
    <w:rsid w:val="18CD5FF5"/>
    <w:rsid w:val="18D81892"/>
    <w:rsid w:val="190A2738"/>
    <w:rsid w:val="190D0C0B"/>
    <w:rsid w:val="19B26392"/>
    <w:rsid w:val="19CF4278"/>
    <w:rsid w:val="1B0B7797"/>
    <w:rsid w:val="1B8560DC"/>
    <w:rsid w:val="1BDE739D"/>
    <w:rsid w:val="1F6B22C4"/>
    <w:rsid w:val="1FAD6628"/>
    <w:rsid w:val="20135D1E"/>
    <w:rsid w:val="239E2C81"/>
    <w:rsid w:val="24332D85"/>
    <w:rsid w:val="24FC2461"/>
    <w:rsid w:val="256607FA"/>
    <w:rsid w:val="285F1F69"/>
    <w:rsid w:val="29AF6F7C"/>
    <w:rsid w:val="29FB217F"/>
    <w:rsid w:val="2A1E6789"/>
    <w:rsid w:val="2A930C43"/>
    <w:rsid w:val="2B191676"/>
    <w:rsid w:val="2B900EC1"/>
    <w:rsid w:val="2C812617"/>
    <w:rsid w:val="2C8658D3"/>
    <w:rsid w:val="2CAB0320"/>
    <w:rsid w:val="30376F01"/>
    <w:rsid w:val="31D84B0B"/>
    <w:rsid w:val="324C0285"/>
    <w:rsid w:val="34B23204"/>
    <w:rsid w:val="34B35404"/>
    <w:rsid w:val="35F649D1"/>
    <w:rsid w:val="36843DE3"/>
    <w:rsid w:val="39237490"/>
    <w:rsid w:val="396F4A59"/>
    <w:rsid w:val="3A564621"/>
    <w:rsid w:val="3B5322AF"/>
    <w:rsid w:val="3CB85B3F"/>
    <w:rsid w:val="3D325F23"/>
    <w:rsid w:val="3D4E3380"/>
    <w:rsid w:val="3E4844E2"/>
    <w:rsid w:val="3E73213A"/>
    <w:rsid w:val="3FC2707A"/>
    <w:rsid w:val="40BB2719"/>
    <w:rsid w:val="44DD7B5B"/>
    <w:rsid w:val="471440F2"/>
    <w:rsid w:val="473B156E"/>
    <w:rsid w:val="47666E37"/>
    <w:rsid w:val="4777053D"/>
    <w:rsid w:val="48A93A4E"/>
    <w:rsid w:val="49CC090F"/>
    <w:rsid w:val="4C1E0F0D"/>
    <w:rsid w:val="4C39729F"/>
    <w:rsid w:val="4D7B45DC"/>
    <w:rsid w:val="4DC17CB5"/>
    <w:rsid w:val="4DCE2EA1"/>
    <w:rsid w:val="4E131C6A"/>
    <w:rsid w:val="4E1D13C7"/>
    <w:rsid w:val="4E4E59F3"/>
    <w:rsid w:val="4F3E711F"/>
    <w:rsid w:val="50A1296B"/>
    <w:rsid w:val="51411AAC"/>
    <w:rsid w:val="51C15F5C"/>
    <w:rsid w:val="521A1C08"/>
    <w:rsid w:val="52CA07B0"/>
    <w:rsid w:val="54461BC6"/>
    <w:rsid w:val="552C33C1"/>
    <w:rsid w:val="569E7BDC"/>
    <w:rsid w:val="57AF2B0B"/>
    <w:rsid w:val="58617BBA"/>
    <w:rsid w:val="589E5F2B"/>
    <w:rsid w:val="58C36857"/>
    <w:rsid w:val="58EE5BB5"/>
    <w:rsid w:val="5A46686F"/>
    <w:rsid w:val="5C8271A8"/>
    <w:rsid w:val="5D0E3E30"/>
    <w:rsid w:val="5EFA7873"/>
    <w:rsid w:val="604C7149"/>
    <w:rsid w:val="609B0696"/>
    <w:rsid w:val="612F2881"/>
    <w:rsid w:val="6229728B"/>
    <w:rsid w:val="62F035DA"/>
    <w:rsid w:val="654D2BC5"/>
    <w:rsid w:val="6578718A"/>
    <w:rsid w:val="663750C7"/>
    <w:rsid w:val="670E7FA7"/>
    <w:rsid w:val="6821049C"/>
    <w:rsid w:val="683E053C"/>
    <w:rsid w:val="687731D1"/>
    <w:rsid w:val="6A4675B8"/>
    <w:rsid w:val="6CA4425E"/>
    <w:rsid w:val="6CC2727F"/>
    <w:rsid w:val="6F2C550E"/>
    <w:rsid w:val="6FA95AAE"/>
    <w:rsid w:val="703456A4"/>
    <w:rsid w:val="70AC22B0"/>
    <w:rsid w:val="70CA3D3B"/>
    <w:rsid w:val="70F8741F"/>
    <w:rsid w:val="71E15E72"/>
    <w:rsid w:val="723E7BE6"/>
    <w:rsid w:val="73005A6C"/>
    <w:rsid w:val="764B35C5"/>
    <w:rsid w:val="76EA1E58"/>
    <w:rsid w:val="77106CCA"/>
    <w:rsid w:val="775E18DC"/>
    <w:rsid w:val="785A757F"/>
    <w:rsid w:val="79617A8A"/>
    <w:rsid w:val="798E037A"/>
    <w:rsid w:val="7A9055E4"/>
    <w:rsid w:val="7A942988"/>
    <w:rsid w:val="7AA11CCF"/>
    <w:rsid w:val="7B9E0595"/>
    <w:rsid w:val="7BB2483D"/>
    <w:rsid w:val="7FE40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EFD192"/>
  <w15:docId w15:val="{A9E14AB7-24CE-CD42-93A2-02526905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Date" w:qFormat="1"/>
    <w:lsdException w:name="Hyperlink" w:uiPriority="99"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autoRedefine/>
    <w:qFormat/>
    <w:pPr>
      <w:ind w:leftChars="2500" w:left="100"/>
    </w:pPr>
  </w:style>
  <w:style w:type="paragraph" w:styleId="a5">
    <w:name w:val="Balloon Text"/>
    <w:basedOn w:val="a"/>
    <w:link w:val="a6"/>
    <w:autoRedefine/>
    <w:qFormat/>
    <w:rPr>
      <w:sz w:val="18"/>
      <w:szCs w:val="18"/>
    </w:rPr>
  </w:style>
  <w:style w:type="paragraph" w:styleId="a7">
    <w:name w:val="footer"/>
    <w:basedOn w:val="a"/>
    <w:autoRedefine/>
    <w:qFormat/>
    <w:pPr>
      <w:tabs>
        <w:tab w:val="center" w:pos="4153"/>
        <w:tab w:val="right" w:pos="8306"/>
      </w:tabs>
      <w:snapToGrid w:val="0"/>
      <w:jc w:val="left"/>
    </w:pPr>
    <w:rPr>
      <w:sz w:val="18"/>
    </w:rPr>
  </w:style>
  <w:style w:type="paragraph" w:styleId="a8">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autoRedefine/>
    <w:qFormat/>
    <w:rPr>
      <w:i/>
      <w:iCs/>
    </w:rPr>
  </w:style>
  <w:style w:type="character" w:styleId="ab">
    <w:name w:val="Hyperlink"/>
    <w:autoRedefine/>
    <w:uiPriority w:val="99"/>
    <w:qFormat/>
    <w:rPr>
      <w:color w:val="0000FF"/>
      <w:u w:val="single"/>
    </w:rPr>
  </w:style>
  <w:style w:type="character" w:customStyle="1" w:styleId="a6">
    <w:name w:val="批注框文本 字符"/>
    <w:link w:val="a5"/>
    <w:autoRedefine/>
    <w:qFormat/>
    <w:rPr>
      <w:rFonts w:cs="Times New Roman"/>
      <w:kern w:val="2"/>
      <w:sz w:val="18"/>
      <w:szCs w:val="18"/>
    </w:rPr>
  </w:style>
  <w:style w:type="paragraph" w:customStyle="1" w:styleId="font5">
    <w:name w:val="font5"/>
    <w:basedOn w:val="a"/>
    <w:autoRedefine/>
    <w:qFormat/>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character" w:customStyle="1" w:styleId="a4">
    <w:name w:val="日期 字符"/>
    <w:basedOn w:val="a0"/>
    <w:link w:val="a3"/>
    <w:autoRedefine/>
    <w:qFormat/>
    <w:rPr>
      <w:rFonts w:cs="Times New Roman"/>
      <w:kern w:val="2"/>
      <w:sz w:val="21"/>
      <w:szCs w:val="24"/>
    </w:rPr>
  </w:style>
  <w:style w:type="paragraph" w:customStyle="1" w:styleId="xl63">
    <w:name w:val="xl6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4">
    <w:name w:val="xl6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679620">
      <w:bodyDiv w:val="1"/>
      <w:marLeft w:val="0"/>
      <w:marRight w:val="0"/>
      <w:marTop w:val="0"/>
      <w:marBottom w:val="0"/>
      <w:divBdr>
        <w:top w:val="none" w:sz="0" w:space="0" w:color="auto"/>
        <w:left w:val="none" w:sz="0" w:space="0" w:color="auto"/>
        <w:bottom w:val="none" w:sz="0" w:space="0" w:color="auto"/>
        <w:right w:val="none" w:sz="0" w:space="0" w:color="auto"/>
      </w:divBdr>
      <w:divsChild>
        <w:div w:id="770323875">
          <w:marLeft w:val="0"/>
          <w:marRight w:val="0"/>
          <w:marTop w:val="0"/>
          <w:marBottom w:val="0"/>
          <w:divBdr>
            <w:top w:val="none" w:sz="0" w:space="0" w:color="auto"/>
            <w:left w:val="none" w:sz="0" w:space="0" w:color="auto"/>
            <w:bottom w:val="none" w:sz="0" w:space="0" w:color="auto"/>
            <w:right w:val="none" w:sz="0" w:space="0" w:color="auto"/>
          </w:divBdr>
          <w:divsChild>
            <w:div w:id="21137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82994">
      <w:bodyDiv w:val="1"/>
      <w:marLeft w:val="0"/>
      <w:marRight w:val="0"/>
      <w:marTop w:val="0"/>
      <w:marBottom w:val="0"/>
      <w:divBdr>
        <w:top w:val="none" w:sz="0" w:space="0" w:color="auto"/>
        <w:left w:val="none" w:sz="0" w:space="0" w:color="auto"/>
        <w:bottom w:val="none" w:sz="0" w:space="0" w:color="auto"/>
        <w:right w:val="none" w:sz="0" w:space="0" w:color="auto"/>
      </w:divBdr>
      <w:divsChild>
        <w:div w:id="198906676">
          <w:marLeft w:val="0"/>
          <w:marRight w:val="0"/>
          <w:marTop w:val="0"/>
          <w:marBottom w:val="0"/>
          <w:divBdr>
            <w:top w:val="none" w:sz="0" w:space="0" w:color="auto"/>
            <w:left w:val="none" w:sz="0" w:space="0" w:color="auto"/>
            <w:bottom w:val="none" w:sz="0" w:space="0" w:color="auto"/>
            <w:right w:val="none" w:sz="0" w:space="0" w:color="auto"/>
          </w:divBdr>
          <w:divsChild>
            <w:div w:id="6433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61E99-8A64-4CCA-83BF-2E3FB0934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zhl</dc:creator>
  <cp:lastModifiedBy>祝 兴强</cp:lastModifiedBy>
  <cp:revision>14</cp:revision>
  <cp:lastPrinted>2016-12-20T07:07:00Z</cp:lastPrinted>
  <dcterms:created xsi:type="dcterms:W3CDTF">2024-02-02T08:37:00Z</dcterms:created>
  <dcterms:modified xsi:type="dcterms:W3CDTF">2024-03-19T05:43:00Z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477FE16E0B9943F39BC1E2CEF4CA086A</vt:lpwstr>
  </property>
</Properties>
</file>