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BC59" w14:textId="198A00C4" w:rsidR="00A8060D" w:rsidRPr="00A8060D" w:rsidRDefault="00B56059" w:rsidP="00ED3250">
      <w:pPr>
        <w:pStyle w:val="WSHeadings"/>
        <w:jc w:val="center"/>
        <w:rPr>
          <w:sz w:val="36"/>
        </w:rPr>
      </w:pPr>
      <w:r w:rsidRPr="00A8060D">
        <w:rPr>
          <w:sz w:val="36"/>
        </w:rPr>
        <w:t>Lesson 0</w:t>
      </w:r>
      <w:r w:rsidR="000D4776">
        <w:rPr>
          <w:sz w:val="36"/>
        </w:rPr>
        <w:t>4</w:t>
      </w:r>
      <w:r w:rsidR="004578E9">
        <w:rPr>
          <w:sz w:val="36"/>
        </w:rPr>
        <w:t>A</w:t>
      </w:r>
    </w:p>
    <w:p w14:paraId="627324E1" w14:textId="13F18D63" w:rsidR="0025107E" w:rsidRPr="00763A49" w:rsidRDefault="0025107E" w:rsidP="0049226E">
      <w:pPr>
        <w:pStyle w:val="WSHeadings"/>
        <w:rPr>
          <w:sz w:val="28"/>
        </w:rPr>
      </w:pPr>
      <w:r w:rsidRPr="00763A49">
        <w:rPr>
          <w:sz w:val="28"/>
        </w:rPr>
        <w:t>Overview</w:t>
      </w:r>
    </w:p>
    <w:p w14:paraId="34C9D34D" w14:textId="03511549" w:rsidR="0025107E" w:rsidRPr="00732067" w:rsidRDefault="000D4776" w:rsidP="0025107E">
      <w:pPr>
        <w:spacing w:before="240"/>
        <w:jc w:val="both"/>
        <w:rPr>
          <w:b/>
          <w:lang w:val="en-US"/>
        </w:rPr>
      </w:pPr>
      <w:r>
        <w:rPr>
          <w:lang w:val="en-US"/>
        </w:rPr>
        <w:t xml:space="preserve">By this week, you should have completed your prototype and started working on the code for your assigned task. </w:t>
      </w:r>
      <w:r w:rsidR="0025107E" w:rsidRPr="005068F3">
        <w:rPr>
          <w:lang w:val="en-US"/>
        </w:rPr>
        <w:t xml:space="preserve">In this worksheet, </w:t>
      </w:r>
      <w:r>
        <w:rPr>
          <w:lang w:val="en-US"/>
        </w:rPr>
        <w:t xml:space="preserve">you will work on improving your assigned problem statement task. </w:t>
      </w:r>
    </w:p>
    <w:p w14:paraId="582980E9" w14:textId="19C52A0F" w:rsidR="00732067" w:rsidRPr="00732067" w:rsidRDefault="00732067" w:rsidP="0025107E">
      <w:pPr>
        <w:spacing w:before="240"/>
        <w:jc w:val="both"/>
        <w:rPr>
          <w:lang w:val="en-US"/>
        </w:rPr>
      </w:pPr>
      <w:r w:rsidRPr="00732067">
        <w:rPr>
          <w:lang w:val="en-US"/>
        </w:rPr>
        <w:t xml:space="preserve">Before you attempt the questions in this worksheet, you should go through the </w:t>
      </w:r>
      <w:r w:rsidR="000D4776" w:rsidRPr="00D41F70">
        <w:rPr>
          <w:b/>
          <w:bCs/>
          <w:lang w:val="en-US"/>
        </w:rPr>
        <w:t>C372_CA1_L04A_Scorm</w:t>
      </w:r>
      <w:r w:rsidR="000D4776">
        <w:rPr>
          <w:lang w:val="en-US"/>
        </w:rPr>
        <w:t xml:space="preserve"> package in LEO.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</w:tblGrid>
      <w:tr w:rsidR="00732067" w:rsidRPr="00732067" w14:paraId="4E82B48A" w14:textId="77777777" w:rsidTr="00763A49">
        <w:trPr>
          <w:trHeight w:val="109"/>
          <w:jc w:val="center"/>
        </w:trPr>
        <w:tc>
          <w:tcPr>
            <w:tcW w:w="1980" w:type="dxa"/>
            <w:vAlign w:val="center"/>
          </w:tcPr>
          <w:p w14:paraId="19F4E2E5" w14:textId="0082488A" w:rsidR="00732067" w:rsidRPr="00732067" w:rsidRDefault="00732067" w:rsidP="00732067">
            <w:pPr>
              <w:jc w:val="center"/>
              <w:rPr>
                <w:b/>
                <w:lang w:val="en-US"/>
              </w:rPr>
            </w:pPr>
            <w:r w:rsidRPr="00732067">
              <w:rPr>
                <w:b/>
                <w:lang w:val="en-US"/>
              </w:rPr>
              <w:t>Worksheet</w:t>
            </w:r>
          </w:p>
        </w:tc>
        <w:tc>
          <w:tcPr>
            <w:tcW w:w="4111" w:type="dxa"/>
            <w:vAlign w:val="center"/>
          </w:tcPr>
          <w:p w14:paraId="040F0014" w14:textId="204DB9AF" w:rsidR="00732067" w:rsidRPr="00732067" w:rsidRDefault="00732067" w:rsidP="00732067">
            <w:pPr>
              <w:jc w:val="center"/>
              <w:rPr>
                <w:b/>
                <w:lang w:val="en-US"/>
              </w:rPr>
            </w:pPr>
            <w:r w:rsidRPr="00732067">
              <w:rPr>
                <w:b/>
                <w:lang w:val="en-US"/>
              </w:rPr>
              <w:t>Notes</w:t>
            </w:r>
          </w:p>
        </w:tc>
      </w:tr>
      <w:tr w:rsidR="00732067" w:rsidRPr="00732067" w14:paraId="0420AE2E" w14:textId="77777777" w:rsidTr="00732067">
        <w:trPr>
          <w:jc w:val="center"/>
        </w:trPr>
        <w:tc>
          <w:tcPr>
            <w:tcW w:w="1980" w:type="dxa"/>
            <w:vAlign w:val="center"/>
          </w:tcPr>
          <w:p w14:paraId="4093508D" w14:textId="01F913AD" w:rsidR="00732067" w:rsidRPr="00732067" w:rsidRDefault="00B408EF" w:rsidP="00732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r w:rsidR="00763A49">
              <w:rPr>
                <w:lang w:val="en-US"/>
              </w:rPr>
              <w:t>A</w:t>
            </w:r>
          </w:p>
        </w:tc>
        <w:tc>
          <w:tcPr>
            <w:tcW w:w="4111" w:type="dxa"/>
            <w:vAlign w:val="center"/>
          </w:tcPr>
          <w:p w14:paraId="60C5176E" w14:textId="27DEEC64" w:rsidR="00732067" w:rsidRPr="00732067" w:rsidRDefault="000D4776" w:rsidP="00732067">
            <w:pPr>
              <w:rPr>
                <w:lang w:val="en-US"/>
              </w:rPr>
            </w:pPr>
            <w:r>
              <w:rPr>
                <w:lang w:val="en-US"/>
              </w:rPr>
              <w:t>Working on the Problem Statement</w:t>
            </w:r>
          </w:p>
        </w:tc>
      </w:tr>
      <w:tr w:rsidR="00732067" w:rsidRPr="00732067" w14:paraId="5678E0A8" w14:textId="77777777" w:rsidTr="00732067">
        <w:trPr>
          <w:jc w:val="center"/>
        </w:trPr>
        <w:tc>
          <w:tcPr>
            <w:tcW w:w="1980" w:type="dxa"/>
            <w:vAlign w:val="center"/>
          </w:tcPr>
          <w:p w14:paraId="273AF84C" w14:textId="51B75E78" w:rsidR="00732067" w:rsidRPr="00732067" w:rsidRDefault="00B408EF" w:rsidP="00732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r w:rsidR="00763A49">
              <w:rPr>
                <w:lang w:val="en-US"/>
              </w:rPr>
              <w:t>B</w:t>
            </w:r>
          </w:p>
        </w:tc>
        <w:tc>
          <w:tcPr>
            <w:tcW w:w="4111" w:type="dxa"/>
            <w:vAlign w:val="center"/>
          </w:tcPr>
          <w:p w14:paraId="0C593CA9" w14:textId="77D6F720" w:rsidR="00732067" w:rsidRPr="00732067" w:rsidRDefault="000D4776" w:rsidP="00732067">
            <w:pPr>
              <w:rPr>
                <w:lang w:val="en-US"/>
              </w:rPr>
            </w:pPr>
            <w:r>
              <w:rPr>
                <w:lang w:val="en-US"/>
              </w:rPr>
              <w:t>Submissions</w:t>
            </w:r>
          </w:p>
        </w:tc>
      </w:tr>
    </w:tbl>
    <w:p w14:paraId="5B471647" w14:textId="7C81F01C" w:rsidR="00732067" w:rsidRPr="00996E64" w:rsidRDefault="00011FDA" w:rsidP="00732067">
      <w:pPr>
        <w:spacing w:before="240"/>
        <w:rPr>
          <w:lang w:val="en-US"/>
        </w:rPr>
      </w:pPr>
      <w:r>
        <w:rPr>
          <w:lang w:val="en-US"/>
        </w:rPr>
        <w:t xml:space="preserve">After completing the above, your team should </w:t>
      </w:r>
      <w:r w:rsidR="00824980">
        <w:rPr>
          <w:lang w:val="en-US"/>
        </w:rPr>
        <w:t xml:space="preserve">have </w:t>
      </w:r>
      <w:r w:rsidR="000C13FA">
        <w:rPr>
          <w:lang w:val="en-US"/>
        </w:rPr>
        <w:t xml:space="preserve">updated your proposal </w:t>
      </w:r>
      <w:r w:rsidR="00824980">
        <w:rPr>
          <w:lang w:val="en-US"/>
        </w:rPr>
        <w:t xml:space="preserve">presentation for Jenny </w:t>
      </w:r>
      <w:r w:rsidR="000C13FA">
        <w:rPr>
          <w:lang w:val="en-US"/>
        </w:rPr>
        <w:t>to include the acts, regulations, guidelines and standards around the Payment industry.</w:t>
      </w:r>
    </w:p>
    <w:p w14:paraId="514A10BC" w14:textId="2170DA42" w:rsidR="006D4E4E" w:rsidRDefault="006D4E4E" w:rsidP="0097539E">
      <w:pPr>
        <w:jc w:val="both"/>
        <w:rPr>
          <w:lang w:val="en-US"/>
        </w:rPr>
      </w:pPr>
    </w:p>
    <w:p w14:paraId="0171E747" w14:textId="117D13EF" w:rsidR="004D4CDD" w:rsidRDefault="004D4CDD">
      <w:pPr>
        <w:rPr>
          <w:lang w:val="en-US"/>
        </w:rPr>
      </w:pPr>
      <w:r>
        <w:rPr>
          <w:lang w:val="en-US"/>
        </w:rPr>
        <w:br w:type="page"/>
      </w:r>
    </w:p>
    <w:p w14:paraId="462E2577" w14:textId="77777777" w:rsidR="00520549" w:rsidRDefault="00D40564" w:rsidP="00520549">
      <w:pPr>
        <w:pStyle w:val="WSHeadings"/>
      </w:pPr>
      <w:r w:rsidRPr="005068F3">
        <w:lastRenderedPageBreak/>
        <w:t xml:space="preserve">Section </w:t>
      </w:r>
      <w:r w:rsidR="00763A49">
        <w:t>A</w:t>
      </w:r>
      <w:r w:rsidRPr="005068F3">
        <w:t xml:space="preserve"> – </w:t>
      </w:r>
      <w:r w:rsidR="00520549">
        <w:rPr>
          <w:lang w:val="en-SG"/>
        </w:rPr>
        <w:t>Working on the</w:t>
      </w:r>
      <w:r w:rsidR="00520549" w:rsidRPr="00AD590B">
        <w:rPr>
          <w:lang w:val="en-SG"/>
        </w:rPr>
        <w:t xml:space="preserve"> Problem Statement</w:t>
      </w:r>
    </w:p>
    <w:p w14:paraId="4D743217" w14:textId="77777777" w:rsidR="007A50FF" w:rsidRDefault="007A50FF" w:rsidP="007A50FF">
      <w:r w:rsidRPr="005068F3">
        <w:rPr>
          <w:noProof/>
          <w:lang w:val="en-US"/>
        </w:rPr>
        <w:drawing>
          <wp:inline distT="0" distB="0" distL="0" distR="0" wp14:anchorId="7DB26901" wp14:editId="40734499">
            <wp:extent cx="755650" cy="247515"/>
            <wp:effectExtent l="0" t="0" r="6350" b="635"/>
            <wp:docPr id="1639024139" name="Picture 1639024139" descr="A group of cartoon childr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8632" name="Picture 975328632" descr="A group of cartoon childr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7" b="22170"/>
                    <a:stretch/>
                  </pic:blipFill>
                  <pic:spPr bwMode="auto">
                    <a:xfrm>
                      <a:off x="0" y="0"/>
                      <a:ext cx="781295" cy="2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  <w:r w:rsidRPr="005068F3">
        <w:rPr>
          <w:b/>
          <w:lang w:val="en-US"/>
        </w:rPr>
        <w:t xml:space="preserve">Exercise </w:t>
      </w:r>
      <w:r>
        <w:rPr>
          <w:b/>
          <w:lang w:val="en-US"/>
        </w:rPr>
        <w:t>5</w:t>
      </w:r>
    </w:p>
    <w:p w14:paraId="1864ED19" w14:textId="29A66F88" w:rsidR="00520549" w:rsidRDefault="00EE2EE4" w:rsidP="00EE2EE4">
      <w:r w:rsidRPr="00EE2EE4">
        <w:t xml:space="preserve">Now that you have </w:t>
      </w:r>
      <w:r w:rsidR="00520549">
        <w:t xml:space="preserve">learnt more about the various </w:t>
      </w:r>
      <w:r w:rsidR="00520549" w:rsidRPr="00520549">
        <w:t>Acts, Regulations, Standards &amp; Guidelines</w:t>
      </w:r>
      <w:r w:rsidR="00520549">
        <w:t xml:space="preserve"> in the Payments industry, </w:t>
      </w:r>
      <w:r w:rsidR="003A778F">
        <w:t>think about</w:t>
      </w:r>
      <w:r w:rsidR="00520549">
        <w:t xml:space="preserve"> what </w:t>
      </w:r>
      <w:r w:rsidR="003A778F">
        <w:t>is</w:t>
      </w:r>
      <w:r w:rsidR="00520549">
        <w:t xml:space="preserve"> important for Jenny to consider for the e-commerce </w:t>
      </w:r>
      <w:proofErr w:type="spellStart"/>
      <w:r w:rsidR="00520549">
        <w:t>Booklink</w:t>
      </w:r>
      <w:proofErr w:type="spellEnd"/>
      <w:r w:rsidR="00520549">
        <w:t xml:space="preserve"> website. Include the considerations into the proposal presentation your team is working on. </w:t>
      </w:r>
    </w:p>
    <w:p w14:paraId="044C3855" w14:textId="5D1DA73B" w:rsidR="000C13FA" w:rsidRDefault="000C13FA" w:rsidP="00EE2EE4">
      <w:r>
        <w:t>You may use some of the questions below to consider what to include in your presentation:</w:t>
      </w:r>
    </w:p>
    <w:p w14:paraId="0D6052B5" w14:textId="3FEDD525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Why is it important for an e-commerce store to comply with regulations like the Payment Services Act and the Personal Data Protection Act (PDPA)?</w:t>
      </w:r>
    </w:p>
    <w:p w14:paraId="6F2E4D04" w14:textId="77777777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 xml:space="preserve">How does PCI DSS compliance protect both the business and its customers? </w:t>
      </w:r>
    </w:p>
    <w:p w14:paraId="7D892259" w14:textId="18116A78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could happen if an e-commerce store fails to follow PCI DSS?</w:t>
      </w:r>
    </w:p>
    <w:p w14:paraId="0739DAEA" w14:textId="67CB502B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is the role of Anti-Money Laundering (AML) and Countering the Financing of Terrorism (CFT) regulations in an online store, and why are they relevant?</w:t>
      </w:r>
    </w:p>
    <w:p w14:paraId="5E59A74C" w14:textId="77777777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 xml:space="preserve">How do data protection laws like PDPA and GDPR support privacy for online customers? </w:t>
      </w:r>
    </w:p>
    <w:p w14:paraId="765B5CE5" w14:textId="5E4D80F9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steps should an e-commerce store take to comply with these regulations?</w:t>
      </w:r>
    </w:p>
    <w:p w14:paraId="604FC0A4" w14:textId="3C5F9292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is multi-factor authentication (MFA), and how could implementing MFA on an e-commerce website improve security?</w:t>
      </w:r>
    </w:p>
    <w:p w14:paraId="0F04DCF4" w14:textId="104FF088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 xml:space="preserve">What are some </w:t>
      </w:r>
      <w:proofErr w:type="gramStart"/>
      <w:r w:rsidRPr="000C13FA">
        <w:t>fair trading</w:t>
      </w:r>
      <w:proofErr w:type="gramEnd"/>
      <w:r w:rsidRPr="000C13FA">
        <w:t xml:space="preserve"> practices that the Consumer Protection (Fair Trading) Act (CPFTA) promotes, and how can these apply to an e-commerce store?</w:t>
      </w:r>
    </w:p>
    <w:p w14:paraId="0267BA18" w14:textId="2B3D93AA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specific risks might arise if an e-commerce store ignores transaction monitoring or regular security testing?</w:t>
      </w:r>
    </w:p>
    <w:p w14:paraId="0A7877A9" w14:textId="55313D7D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What are the potential penalties for non-compliance with PCI DSS, and how could these penalties affect an e-commerce business?</w:t>
      </w:r>
    </w:p>
    <w:p w14:paraId="0CBCD957" w14:textId="3443D07C" w:rsidR="000C13FA" w:rsidRDefault="000C13FA" w:rsidP="000C13FA">
      <w:pPr>
        <w:pStyle w:val="ListParagraph"/>
        <w:numPr>
          <w:ilvl w:val="0"/>
          <w:numId w:val="54"/>
        </w:numPr>
      </w:pPr>
      <w:r w:rsidRPr="000C13FA">
        <w:t>How can strong regulatory compliance and security measures become a competitive advantage for an e-commerce store?</w:t>
      </w:r>
    </w:p>
    <w:p w14:paraId="5F80B023" w14:textId="77777777" w:rsidR="00520549" w:rsidRDefault="00520549" w:rsidP="00EE2EE4"/>
    <w:p w14:paraId="36BC0A09" w14:textId="77777777" w:rsidR="000C13FA" w:rsidRPr="003A778F" w:rsidRDefault="000C13FA" w:rsidP="00EE2EE4">
      <w:pPr>
        <w:rPr>
          <w:b/>
          <w:bCs/>
          <w:highlight w:val="yellow"/>
        </w:rPr>
      </w:pPr>
      <w:r w:rsidRPr="003A778F">
        <w:rPr>
          <w:b/>
          <w:bCs/>
          <w:highlight w:val="yellow"/>
        </w:rPr>
        <w:t xml:space="preserve">Note: </w:t>
      </w:r>
    </w:p>
    <w:p w14:paraId="48B422D8" w14:textId="732FA7CB" w:rsidR="000C13FA" w:rsidRPr="003A778F" w:rsidRDefault="000C13FA" w:rsidP="000C13FA">
      <w:pPr>
        <w:pStyle w:val="ListParagraph"/>
        <w:numPr>
          <w:ilvl w:val="0"/>
          <w:numId w:val="55"/>
        </w:numPr>
        <w:rPr>
          <w:b/>
          <w:bCs/>
          <w:highlight w:val="yellow"/>
        </w:rPr>
      </w:pPr>
      <w:r w:rsidRPr="003A778F">
        <w:rPr>
          <w:b/>
          <w:bCs/>
          <w:highlight w:val="yellow"/>
        </w:rPr>
        <w:t>The questions listed above are not exhaustive and is not meant for you to answer question by question. You should incorporate the ideas into your proposal presentation slides.</w:t>
      </w:r>
    </w:p>
    <w:p w14:paraId="19D0CA47" w14:textId="77777777" w:rsidR="00C54FB2" w:rsidRPr="003A778F" w:rsidRDefault="00C54FB2" w:rsidP="00C54FB2">
      <w:pPr>
        <w:pStyle w:val="ListParagraph"/>
        <w:numPr>
          <w:ilvl w:val="0"/>
          <w:numId w:val="53"/>
        </w:numPr>
        <w:rPr>
          <w:b/>
          <w:bCs/>
          <w:highlight w:val="yellow"/>
        </w:rPr>
      </w:pPr>
      <w:r w:rsidRPr="003A778F">
        <w:rPr>
          <w:b/>
          <w:bCs/>
          <w:highlight w:val="yellow"/>
        </w:rPr>
        <w:t xml:space="preserve">Remember to update the </w:t>
      </w:r>
      <w:proofErr w:type="spellStart"/>
      <w:r w:rsidRPr="003A778F">
        <w:rPr>
          <w:b/>
          <w:bCs/>
          <w:highlight w:val="yellow"/>
        </w:rPr>
        <w:t>miro</w:t>
      </w:r>
      <w:proofErr w:type="spellEnd"/>
      <w:r w:rsidRPr="003A778F">
        <w:rPr>
          <w:b/>
          <w:bCs/>
          <w:highlight w:val="yellow"/>
        </w:rPr>
        <w:t xml:space="preserve"> board on your tasks and progress</w:t>
      </w:r>
    </w:p>
    <w:p w14:paraId="79ECCD7F" w14:textId="77777777" w:rsidR="00C54FB2" w:rsidRPr="003A778F" w:rsidRDefault="00C54FB2" w:rsidP="00C54FB2">
      <w:pPr>
        <w:pStyle w:val="ListParagraph"/>
        <w:numPr>
          <w:ilvl w:val="0"/>
          <w:numId w:val="53"/>
        </w:numPr>
        <w:rPr>
          <w:b/>
          <w:bCs/>
          <w:highlight w:val="yellow"/>
        </w:rPr>
      </w:pPr>
      <w:r w:rsidRPr="003A778F">
        <w:rPr>
          <w:b/>
          <w:bCs/>
          <w:highlight w:val="yellow"/>
        </w:rPr>
        <w:t xml:space="preserve">Include your team’s </w:t>
      </w:r>
      <w:proofErr w:type="spellStart"/>
      <w:r w:rsidRPr="003A778F">
        <w:rPr>
          <w:b/>
          <w:bCs/>
          <w:highlight w:val="yellow"/>
        </w:rPr>
        <w:t>miro</w:t>
      </w:r>
      <w:proofErr w:type="spellEnd"/>
      <w:r w:rsidRPr="003A778F">
        <w:rPr>
          <w:b/>
          <w:bCs/>
          <w:highlight w:val="yellow"/>
        </w:rPr>
        <w:t xml:space="preserve"> board link in your presentation slides</w:t>
      </w:r>
    </w:p>
    <w:p w14:paraId="10C791E6" w14:textId="77777777" w:rsidR="00994721" w:rsidRDefault="00994721" w:rsidP="008551BD"/>
    <w:p w14:paraId="0A15C9AB" w14:textId="2E2C7326" w:rsidR="00F4254A" w:rsidRDefault="00F4254A" w:rsidP="00F4254A">
      <w:pPr>
        <w:pStyle w:val="WSHeadings"/>
      </w:pPr>
      <w:r>
        <w:t xml:space="preserve">Section </w:t>
      </w:r>
      <w:r w:rsidR="009E7074">
        <w:t>D</w:t>
      </w:r>
      <w:r>
        <w:t xml:space="preserve"> – Submissions</w:t>
      </w:r>
    </w:p>
    <w:p w14:paraId="245B1346" w14:textId="77777777" w:rsidR="00F4254A" w:rsidRPr="00F4254A" w:rsidRDefault="00F4254A" w:rsidP="00F4254A">
      <w:pPr>
        <w:rPr>
          <w:b/>
          <w:lang w:val="en-US"/>
        </w:rPr>
      </w:pPr>
      <w:r w:rsidRPr="00F4254A">
        <w:rPr>
          <w:b/>
          <w:lang w:val="en-US"/>
        </w:rPr>
        <w:t>Deliverables for today</w:t>
      </w:r>
    </w:p>
    <w:p w14:paraId="589960A9" w14:textId="77777777" w:rsidR="00C45036" w:rsidRDefault="00C45036" w:rsidP="00C450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PS Presentation slides and prototype (Team)</w:t>
      </w:r>
    </w:p>
    <w:p w14:paraId="30C86B8F" w14:textId="7BC4146F" w:rsidR="00010668" w:rsidRPr="00010668" w:rsidRDefault="00010668" w:rsidP="00010668">
      <w:pPr>
        <w:pStyle w:val="ListParagraph"/>
        <w:numPr>
          <w:ilvl w:val="0"/>
          <w:numId w:val="28"/>
        </w:numPr>
      </w:pPr>
      <w:bookmarkStart w:id="0" w:name="_Hlk181551806"/>
      <w:r w:rsidRPr="00010668">
        <w:rPr>
          <w:highlight w:val="yellow"/>
        </w:rPr>
        <w:t xml:space="preserve">Upload your </w:t>
      </w:r>
      <w:r w:rsidR="00C12502">
        <w:rPr>
          <w:highlight w:val="yellow"/>
        </w:rPr>
        <w:t>deliverables</w:t>
      </w:r>
      <w:r w:rsidRPr="00010668">
        <w:rPr>
          <w:highlight w:val="yellow"/>
        </w:rPr>
        <w:t xml:space="preserve"> to LEO even if it is incomplete </w:t>
      </w:r>
      <w:r w:rsidR="00713B71">
        <w:rPr>
          <w:highlight w:val="yellow"/>
        </w:rPr>
        <w:t>by 2359</w:t>
      </w:r>
      <w:r w:rsidRPr="00010668">
        <w:rPr>
          <w:highlight w:val="yellow"/>
        </w:rPr>
        <w:t xml:space="preserve">. </w:t>
      </w:r>
      <w:bookmarkEnd w:id="0"/>
    </w:p>
    <w:sectPr w:rsidR="00010668" w:rsidRPr="00010668" w:rsidSect="00954896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75A87" w14:textId="77777777" w:rsidR="008E2DC4" w:rsidRDefault="008E2DC4" w:rsidP="00954896">
      <w:pPr>
        <w:spacing w:after="0" w:line="240" w:lineRule="auto"/>
      </w:pPr>
      <w:r>
        <w:separator/>
      </w:r>
    </w:p>
  </w:endnote>
  <w:endnote w:type="continuationSeparator" w:id="0">
    <w:p w14:paraId="3B5CC754" w14:textId="77777777" w:rsidR="008E2DC4" w:rsidRDefault="008E2DC4" w:rsidP="0095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838080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53B6F" w14:textId="77777777" w:rsidR="00954896" w:rsidRPr="00954896" w:rsidRDefault="00954896">
        <w:pPr>
          <w:pStyle w:val="Footer"/>
          <w:jc w:val="right"/>
          <w:rPr>
            <w:sz w:val="18"/>
            <w:szCs w:val="18"/>
          </w:rPr>
        </w:pPr>
        <w:r w:rsidRPr="00954896">
          <w:rPr>
            <w:sz w:val="18"/>
            <w:szCs w:val="18"/>
          </w:rPr>
          <w:fldChar w:fldCharType="begin"/>
        </w:r>
        <w:r w:rsidRPr="00954896">
          <w:rPr>
            <w:sz w:val="18"/>
            <w:szCs w:val="18"/>
          </w:rPr>
          <w:instrText xml:space="preserve"> PAGE   \* MERGEFORMAT </w:instrText>
        </w:r>
        <w:r w:rsidRPr="00954896">
          <w:rPr>
            <w:sz w:val="18"/>
            <w:szCs w:val="18"/>
          </w:rPr>
          <w:fldChar w:fldCharType="separate"/>
        </w:r>
        <w:r w:rsidR="00431D97">
          <w:rPr>
            <w:noProof/>
            <w:sz w:val="18"/>
            <w:szCs w:val="18"/>
          </w:rPr>
          <w:t>2</w:t>
        </w:r>
        <w:r w:rsidRPr="00954896">
          <w:rPr>
            <w:noProof/>
            <w:sz w:val="18"/>
            <w:szCs w:val="18"/>
          </w:rPr>
          <w:fldChar w:fldCharType="end"/>
        </w:r>
      </w:p>
    </w:sdtContent>
  </w:sdt>
  <w:p w14:paraId="2CE5DC7B" w14:textId="77777777" w:rsidR="00954896" w:rsidRPr="00954896" w:rsidRDefault="00954896">
    <w:pPr>
      <w:pStyle w:val="Footer"/>
      <w:rPr>
        <w:sz w:val="18"/>
        <w:szCs w:val="18"/>
      </w:rPr>
    </w:pPr>
    <w:r w:rsidRPr="00954896">
      <w:rPr>
        <w:color w:val="7F7F7F" w:themeColor="text1" w:themeTint="80"/>
        <w:sz w:val="18"/>
        <w:szCs w:val="18"/>
      </w:rPr>
      <w:t>Worksheet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E62CE" w14:textId="77777777" w:rsidR="008E2DC4" w:rsidRDefault="008E2DC4" w:rsidP="00954896">
      <w:pPr>
        <w:spacing w:after="0" w:line="240" w:lineRule="auto"/>
      </w:pPr>
      <w:r>
        <w:separator/>
      </w:r>
    </w:p>
  </w:footnote>
  <w:footnote w:type="continuationSeparator" w:id="0">
    <w:p w14:paraId="05CD71F8" w14:textId="77777777" w:rsidR="008E2DC4" w:rsidRDefault="008E2DC4" w:rsidP="00954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B92BB" w14:textId="154D98B3" w:rsidR="00954896" w:rsidRDefault="00B35518">
    <w:pPr>
      <w:pStyle w:val="Header"/>
    </w:pPr>
    <w:r w:rsidRPr="00954896">
      <w:rPr>
        <w:noProof/>
        <w:lang w:eastAsia="en-SG"/>
      </w:rPr>
      <w:drawing>
        <wp:anchor distT="0" distB="0" distL="114300" distR="114300" simplePos="0" relativeHeight="251659264" behindDoc="0" locked="0" layoutInCell="1" allowOverlap="1" wp14:anchorId="19A96D11" wp14:editId="66806C72">
          <wp:simplePos x="0" y="0"/>
          <wp:positionH relativeFrom="column">
            <wp:posOffset>5212833</wp:posOffset>
          </wp:positionH>
          <wp:positionV relativeFrom="paragraph">
            <wp:posOffset>-260985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C6C"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A37FD33" wp14:editId="20F93C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58a947aca9ba2d5e62a586cf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088B00" w14:textId="77777777" w:rsidR="00C30C6C" w:rsidRPr="00C30C6C" w:rsidRDefault="00C30C6C" w:rsidP="00C30C6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0C6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7FD33" id="_x0000_t202" coordsize="21600,21600" o:spt="202" path="m,l,21600r21600,l21600,xe">
              <v:stroke joinstyle="miter"/>
              <v:path gradientshapeok="t" o:connecttype="rect"/>
            </v:shapetype>
            <v:shape id="MSIPCM58a947aca9ba2d5e62a586cf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7E088B00" w14:textId="77777777" w:rsidR="00C30C6C" w:rsidRPr="00C30C6C" w:rsidRDefault="00C30C6C" w:rsidP="00C30C6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0C6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54896" w:rsidRPr="00954896"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BBC69" wp14:editId="350DF15F">
              <wp:simplePos x="0" y="0"/>
              <wp:positionH relativeFrom="column">
                <wp:posOffset>-63500</wp:posOffset>
              </wp:positionH>
              <wp:positionV relativeFrom="paragraph">
                <wp:posOffset>-176530</wp:posOffset>
              </wp:positionV>
              <wp:extent cx="2533650" cy="381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80C4F" w14:textId="4C7A7B97" w:rsidR="00954896" w:rsidRDefault="00954896" w:rsidP="00954896">
                          <w:pPr>
                            <w:tabs>
                              <w:tab w:val="right" w:pos="9600"/>
                            </w:tabs>
                            <w:snapToGrid w:val="0"/>
                            <w:spacing w:after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C3</w:t>
                          </w:r>
                          <w:r w:rsidR="0097539E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72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97539E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Payment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Technologies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3CD2749" w14:textId="131CE032" w:rsidR="00954896" w:rsidRPr="00954896" w:rsidRDefault="00954896" w:rsidP="00954896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4578E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97539E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BBC69" id="Text Box 2" o:spid="_x0000_s1027" type="#_x0000_t202" style="position:absolute;margin-left:-5pt;margin-top:-13.9pt;width:199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" filled="f" stroked="f">
              <v:textbox>
                <w:txbxContent>
                  <w:p w14:paraId="54080C4F" w14:textId="4C7A7B97" w:rsidR="00954896" w:rsidRDefault="00954896" w:rsidP="00954896">
                    <w:pPr>
                      <w:tabs>
                        <w:tab w:val="right" w:pos="9600"/>
                      </w:tabs>
                      <w:snapToGrid w:val="0"/>
                      <w:spacing w:after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C3</w:t>
                    </w:r>
                    <w:r w:rsidR="0097539E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72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 w:rsidR="0097539E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Payment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Technologies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</w:p>
                  <w:p w14:paraId="53CD2749" w14:textId="131CE032" w:rsidR="00954896" w:rsidRPr="00954896" w:rsidRDefault="00954896" w:rsidP="00954896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4578E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97539E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238"/>
    <w:multiLevelType w:val="hybridMultilevel"/>
    <w:tmpl w:val="9D4E2E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08D"/>
    <w:multiLevelType w:val="hybridMultilevel"/>
    <w:tmpl w:val="C11865FA"/>
    <w:lvl w:ilvl="0" w:tplc="7D9AFEA2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F686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5280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7C8D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0022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BACA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F68B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ACE9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F2C29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C4088"/>
    <w:multiLevelType w:val="hybridMultilevel"/>
    <w:tmpl w:val="DF02E1E0"/>
    <w:lvl w:ilvl="0" w:tplc="F66C2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4B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26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5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25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2A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06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8E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8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560A05"/>
    <w:multiLevelType w:val="hybridMultilevel"/>
    <w:tmpl w:val="674422F6"/>
    <w:lvl w:ilvl="0" w:tplc="261A04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6497B"/>
    <w:multiLevelType w:val="hybridMultilevel"/>
    <w:tmpl w:val="74D0B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073D"/>
    <w:multiLevelType w:val="hybridMultilevel"/>
    <w:tmpl w:val="A5D6AA6E"/>
    <w:lvl w:ilvl="0" w:tplc="EC0C0E7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F9291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9AEF79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A8847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B9811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52AD38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E9EE9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5887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DAC1D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8206A"/>
    <w:multiLevelType w:val="hybridMultilevel"/>
    <w:tmpl w:val="5E6490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F580B"/>
    <w:multiLevelType w:val="hybridMultilevel"/>
    <w:tmpl w:val="7BEA276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54D49"/>
    <w:multiLevelType w:val="hybridMultilevel"/>
    <w:tmpl w:val="7182F046"/>
    <w:lvl w:ilvl="0" w:tplc="637AB47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19C003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3926F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8AC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3887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BA83E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3609F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880CD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78C17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54081"/>
    <w:multiLevelType w:val="hybridMultilevel"/>
    <w:tmpl w:val="A1CEF3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520FC"/>
    <w:multiLevelType w:val="hybridMultilevel"/>
    <w:tmpl w:val="177C3A9C"/>
    <w:lvl w:ilvl="0" w:tplc="F992F89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A66E7A16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18CEF30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16BEDBB8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B916313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584CB482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7C2D43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8D568EE4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34BA20B8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C4117E2"/>
    <w:multiLevelType w:val="hybridMultilevel"/>
    <w:tmpl w:val="F1DE65EE"/>
    <w:lvl w:ilvl="0" w:tplc="99B40E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25431"/>
    <w:multiLevelType w:val="hybridMultilevel"/>
    <w:tmpl w:val="0F905566"/>
    <w:lvl w:ilvl="0" w:tplc="0CA8D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C3750"/>
    <w:multiLevelType w:val="hybridMultilevel"/>
    <w:tmpl w:val="722EC386"/>
    <w:lvl w:ilvl="0" w:tplc="A43E56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59FED68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1C2E52D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50B249B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13421C52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FC922990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CB0C48F2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C60AEDE2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D74936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3256C43"/>
    <w:multiLevelType w:val="hybridMultilevel"/>
    <w:tmpl w:val="0846D9C4"/>
    <w:lvl w:ilvl="0" w:tplc="AC3C1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C03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4B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0A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41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43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E9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A2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42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927969"/>
    <w:multiLevelType w:val="multilevel"/>
    <w:tmpl w:val="F69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B7714"/>
    <w:multiLevelType w:val="hybridMultilevel"/>
    <w:tmpl w:val="6D4EA6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9138B"/>
    <w:multiLevelType w:val="hybridMultilevel"/>
    <w:tmpl w:val="FCC25D0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3956F7"/>
    <w:multiLevelType w:val="hybridMultilevel"/>
    <w:tmpl w:val="6F7EBED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AF3722"/>
    <w:multiLevelType w:val="hybridMultilevel"/>
    <w:tmpl w:val="C652ED26"/>
    <w:lvl w:ilvl="0" w:tplc="8D78C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8F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E5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E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26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C8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03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80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67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212721"/>
    <w:multiLevelType w:val="hybridMultilevel"/>
    <w:tmpl w:val="97FE79A8"/>
    <w:lvl w:ilvl="0" w:tplc="A622FB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D5C2CA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6CF8FAEA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A884396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6428B18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B590CB58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760C04A2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3C562362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E69C6AA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8221DBA"/>
    <w:multiLevelType w:val="hybridMultilevel"/>
    <w:tmpl w:val="B428F6F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535034"/>
    <w:multiLevelType w:val="hybridMultilevel"/>
    <w:tmpl w:val="362C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5070F"/>
    <w:multiLevelType w:val="hybridMultilevel"/>
    <w:tmpl w:val="EDC8A622"/>
    <w:lvl w:ilvl="0" w:tplc="FB1621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AD30A2E6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C3D0B3A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716CA9A0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9AE38A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15BC46C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87FE9DBA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8588108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1AA858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1AF1E0E"/>
    <w:multiLevelType w:val="hybridMultilevel"/>
    <w:tmpl w:val="1B643E0C"/>
    <w:lvl w:ilvl="0" w:tplc="625E3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A5A01"/>
    <w:multiLevelType w:val="hybridMultilevel"/>
    <w:tmpl w:val="E1B0A2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06C7A"/>
    <w:multiLevelType w:val="hybridMultilevel"/>
    <w:tmpl w:val="DCCE5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B55D4"/>
    <w:multiLevelType w:val="hybridMultilevel"/>
    <w:tmpl w:val="7F041C1A"/>
    <w:lvl w:ilvl="0" w:tplc="7402FB5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441CB"/>
    <w:multiLevelType w:val="hybridMultilevel"/>
    <w:tmpl w:val="347603F2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6058FE"/>
    <w:multiLevelType w:val="hybridMultilevel"/>
    <w:tmpl w:val="9FEE13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56FC3"/>
    <w:multiLevelType w:val="hybridMultilevel"/>
    <w:tmpl w:val="74F8AF98"/>
    <w:lvl w:ilvl="0" w:tplc="FC8AD2EE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54444A"/>
    <w:multiLevelType w:val="hybridMultilevel"/>
    <w:tmpl w:val="EBFA6EB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60BC9"/>
    <w:multiLevelType w:val="hybridMultilevel"/>
    <w:tmpl w:val="E8464CDE"/>
    <w:lvl w:ilvl="0" w:tplc="F072D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DA4F1D"/>
    <w:multiLevelType w:val="hybridMultilevel"/>
    <w:tmpl w:val="926807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40B62"/>
    <w:multiLevelType w:val="hybridMultilevel"/>
    <w:tmpl w:val="B18237E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E71075E"/>
    <w:multiLevelType w:val="hybridMultilevel"/>
    <w:tmpl w:val="C936AF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A4CAF"/>
    <w:multiLevelType w:val="hybridMultilevel"/>
    <w:tmpl w:val="1632F4B4"/>
    <w:lvl w:ilvl="0" w:tplc="67045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2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B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C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E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EB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8B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2A83AAA"/>
    <w:multiLevelType w:val="hybridMultilevel"/>
    <w:tmpl w:val="4990953E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55351E"/>
    <w:multiLevelType w:val="hybridMultilevel"/>
    <w:tmpl w:val="5F22FB1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558598C"/>
    <w:multiLevelType w:val="hybridMultilevel"/>
    <w:tmpl w:val="0C1607A6"/>
    <w:lvl w:ilvl="0" w:tplc="D4624B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C80A4A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CC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5FEC1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C660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08A70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52C1A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622E4C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5B8D35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3D6FB9"/>
    <w:multiLevelType w:val="hybridMultilevel"/>
    <w:tmpl w:val="A1EC68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763213"/>
    <w:multiLevelType w:val="hybridMultilevel"/>
    <w:tmpl w:val="965CE06E"/>
    <w:lvl w:ilvl="0" w:tplc="93A45E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0A44E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2A6E6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7067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B649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9367F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282B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3C7F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C60F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 w15:restartNumberingAfterBreak="0">
    <w:nsid w:val="5DFF4093"/>
    <w:multiLevelType w:val="hybridMultilevel"/>
    <w:tmpl w:val="600E70F4"/>
    <w:lvl w:ilvl="0" w:tplc="EDB83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D235C"/>
    <w:multiLevelType w:val="hybridMultilevel"/>
    <w:tmpl w:val="8A229FDA"/>
    <w:lvl w:ilvl="0" w:tplc="192AD9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C3ED6B2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179AACD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B64625F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3C002102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8FFC2344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2962D7A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916D84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DB7A92E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674A5E53"/>
    <w:multiLevelType w:val="hybridMultilevel"/>
    <w:tmpl w:val="D1A066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040B18"/>
    <w:multiLevelType w:val="hybridMultilevel"/>
    <w:tmpl w:val="B89A89EC"/>
    <w:lvl w:ilvl="0" w:tplc="97BC788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686354"/>
    <w:multiLevelType w:val="hybridMultilevel"/>
    <w:tmpl w:val="BEF68518"/>
    <w:lvl w:ilvl="0" w:tplc="8B302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49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C5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4D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7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69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49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40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ED95465"/>
    <w:multiLevelType w:val="hybridMultilevel"/>
    <w:tmpl w:val="E0EC730A"/>
    <w:lvl w:ilvl="0" w:tplc="AA8EA3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7A720996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0702908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99444F48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0224672E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E27E9844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EB48D6F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2328FA4A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DD08234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701078A8"/>
    <w:multiLevelType w:val="hybridMultilevel"/>
    <w:tmpl w:val="1F4037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222B4D"/>
    <w:multiLevelType w:val="hybridMultilevel"/>
    <w:tmpl w:val="B5D8A53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0233311"/>
    <w:multiLevelType w:val="hybridMultilevel"/>
    <w:tmpl w:val="C330A6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6F346A"/>
    <w:multiLevelType w:val="hybridMultilevel"/>
    <w:tmpl w:val="F6BAFA04"/>
    <w:lvl w:ilvl="0" w:tplc="0E286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62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05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4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A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CA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E7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0D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3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2503C5F"/>
    <w:multiLevelType w:val="hybridMultilevel"/>
    <w:tmpl w:val="891EC51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973CA7"/>
    <w:multiLevelType w:val="hybridMultilevel"/>
    <w:tmpl w:val="566CFA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3A1BDE"/>
    <w:multiLevelType w:val="hybridMultilevel"/>
    <w:tmpl w:val="83527CF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694746">
    <w:abstractNumId w:val="34"/>
  </w:num>
  <w:num w:numId="2" w16cid:durableId="907769247">
    <w:abstractNumId w:val="16"/>
  </w:num>
  <w:num w:numId="3" w16cid:durableId="165873378">
    <w:abstractNumId w:val="52"/>
  </w:num>
  <w:num w:numId="4" w16cid:durableId="1905724820">
    <w:abstractNumId w:val="7"/>
  </w:num>
  <w:num w:numId="5" w16cid:durableId="416052188">
    <w:abstractNumId w:val="12"/>
  </w:num>
  <w:num w:numId="6" w16cid:durableId="1196819315">
    <w:abstractNumId w:val="24"/>
  </w:num>
  <w:num w:numId="7" w16cid:durableId="1681202425">
    <w:abstractNumId w:val="33"/>
  </w:num>
  <w:num w:numId="8" w16cid:durableId="476802905">
    <w:abstractNumId w:val="26"/>
  </w:num>
  <w:num w:numId="9" w16cid:durableId="2104761290">
    <w:abstractNumId w:val="31"/>
  </w:num>
  <w:num w:numId="10" w16cid:durableId="228658735">
    <w:abstractNumId w:val="29"/>
  </w:num>
  <w:num w:numId="11" w16cid:durableId="1210267513">
    <w:abstractNumId w:val="9"/>
  </w:num>
  <w:num w:numId="12" w16cid:durableId="579756616">
    <w:abstractNumId w:val="48"/>
  </w:num>
  <w:num w:numId="13" w16cid:durableId="2019849784">
    <w:abstractNumId w:val="32"/>
  </w:num>
  <w:num w:numId="14" w16cid:durableId="99574619">
    <w:abstractNumId w:val="14"/>
  </w:num>
  <w:num w:numId="15" w16cid:durableId="1077825639">
    <w:abstractNumId w:val="22"/>
  </w:num>
  <w:num w:numId="16" w16cid:durableId="1055815214">
    <w:abstractNumId w:val="4"/>
  </w:num>
  <w:num w:numId="17" w16cid:durableId="964576655">
    <w:abstractNumId w:val="38"/>
  </w:num>
  <w:num w:numId="18" w16cid:durableId="1913152393">
    <w:abstractNumId w:val="17"/>
  </w:num>
  <w:num w:numId="19" w16cid:durableId="1085998019">
    <w:abstractNumId w:val="43"/>
  </w:num>
  <w:num w:numId="20" w16cid:durableId="445270013">
    <w:abstractNumId w:val="37"/>
  </w:num>
  <w:num w:numId="21" w16cid:durableId="1490368070">
    <w:abstractNumId w:val="2"/>
  </w:num>
  <w:num w:numId="22" w16cid:durableId="169949156">
    <w:abstractNumId w:val="49"/>
  </w:num>
  <w:num w:numId="23" w16cid:durableId="269318310">
    <w:abstractNumId w:val="35"/>
  </w:num>
  <w:num w:numId="24" w16cid:durableId="1413771302">
    <w:abstractNumId w:val="44"/>
  </w:num>
  <w:num w:numId="25" w16cid:durableId="1657566448">
    <w:abstractNumId w:val="25"/>
  </w:num>
  <w:num w:numId="26" w16cid:durableId="1969116805">
    <w:abstractNumId w:val="45"/>
  </w:num>
  <w:num w:numId="27" w16cid:durableId="1312055202">
    <w:abstractNumId w:val="54"/>
  </w:num>
  <w:num w:numId="28" w16cid:durableId="1667248470">
    <w:abstractNumId w:val="40"/>
  </w:num>
  <w:num w:numId="29" w16cid:durableId="1689286806">
    <w:abstractNumId w:val="18"/>
  </w:num>
  <w:num w:numId="30" w16cid:durableId="126971081">
    <w:abstractNumId w:val="6"/>
  </w:num>
  <w:num w:numId="31" w16cid:durableId="76443182">
    <w:abstractNumId w:val="21"/>
  </w:num>
  <w:num w:numId="32" w16cid:durableId="1730612758">
    <w:abstractNumId w:val="28"/>
  </w:num>
  <w:num w:numId="33" w16cid:durableId="1317568321">
    <w:abstractNumId w:val="53"/>
  </w:num>
  <w:num w:numId="34" w16cid:durableId="2086757202">
    <w:abstractNumId w:val="30"/>
  </w:num>
  <w:num w:numId="35" w16cid:durableId="168328250">
    <w:abstractNumId w:val="46"/>
  </w:num>
  <w:num w:numId="36" w16cid:durableId="884146531">
    <w:abstractNumId w:val="36"/>
  </w:num>
  <w:num w:numId="37" w16cid:durableId="68188988">
    <w:abstractNumId w:val="50"/>
  </w:num>
  <w:num w:numId="38" w16cid:durableId="1096251684">
    <w:abstractNumId w:val="27"/>
  </w:num>
  <w:num w:numId="39" w16cid:durableId="1193417503">
    <w:abstractNumId w:val="10"/>
  </w:num>
  <w:num w:numId="40" w16cid:durableId="379595837">
    <w:abstractNumId w:val="23"/>
  </w:num>
  <w:num w:numId="41" w16cid:durableId="362632609">
    <w:abstractNumId w:val="13"/>
  </w:num>
  <w:num w:numId="42" w16cid:durableId="490603295">
    <w:abstractNumId w:val="39"/>
  </w:num>
  <w:num w:numId="43" w16cid:durableId="1232538877">
    <w:abstractNumId w:val="8"/>
  </w:num>
  <w:num w:numId="44" w16cid:durableId="1128620846">
    <w:abstractNumId w:val="5"/>
  </w:num>
  <w:num w:numId="45" w16cid:durableId="1794208661">
    <w:abstractNumId w:val="1"/>
  </w:num>
  <w:num w:numId="46" w16cid:durableId="442579246">
    <w:abstractNumId w:val="20"/>
  </w:num>
  <w:num w:numId="47" w16cid:durableId="1449007608">
    <w:abstractNumId w:val="47"/>
  </w:num>
  <w:num w:numId="48" w16cid:durableId="1010836807">
    <w:abstractNumId w:val="41"/>
  </w:num>
  <w:num w:numId="49" w16cid:durableId="403184559">
    <w:abstractNumId w:val="19"/>
  </w:num>
  <w:num w:numId="50" w16cid:durableId="689068751">
    <w:abstractNumId w:val="15"/>
  </w:num>
  <w:num w:numId="51" w16cid:durableId="1666282810">
    <w:abstractNumId w:val="3"/>
  </w:num>
  <w:num w:numId="52" w16cid:durableId="544490273">
    <w:abstractNumId w:val="51"/>
  </w:num>
  <w:num w:numId="53" w16cid:durableId="1053427037">
    <w:abstractNumId w:val="42"/>
  </w:num>
  <w:num w:numId="54" w16cid:durableId="101531665">
    <w:abstractNumId w:val="0"/>
  </w:num>
  <w:num w:numId="55" w16cid:durableId="1207835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3"/>
    <w:rsid w:val="000039C0"/>
    <w:rsid w:val="00006A9C"/>
    <w:rsid w:val="00007A76"/>
    <w:rsid w:val="00010668"/>
    <w:rsid w:val="00010724"/>
    <w:rsid w:val="00011FDA"/>
    <w:rsid w:val="000138DA"/>
    <w:rsid w:val="000204DC"/>
    <w:rsid w:val="000415D1"/>
    <w:rsid w:val="00041BA3"/>
    <w:rsid w:val="00055912"/>
    <w:rsid w:val="0005592A"/>
    <w:rsid w:val="000575AC"/>
    <w:rsid w:val="00061789"/>
    <w:rsid w:val="00061FDA"/>
    <w:rsid w:val="0006767C"/>
    <w:rsid w:val="00072DD2"/>
    <w:rsid w:val="000743EA"/>
    <w:rsid w:val="00081832"/>
    <w:rsid w:val="00090458"/>
    <w:rsid w:val="0009798A"/>
    <w:rsid w:val="000A1E85"/>
    <w:rsid w:val="000A4421"/>
    <w:rsid w:val="000C099D"/>
    <w:rsid w:val="000C13FA"/>
    <w:rsid w:val="000C28D6"/>
    <w:rsid w:val="000C5804"/>
    <w:rsid w:val="000D4751"/>
    <w:rsid w:val="000D4776"/>
    <w:rsid w:val="000D6920"/>
    <w:rsid w:val="000E6763"/>
    <w:rsid w:val="000E72AD"/>
    <w:rsid w:val="000F60F8"/>
    <w:rsid w:val="000F6F71"/>
    <w:rsid w:val="00125584"/>
    <w:rsid w:val="001264BD"/>
    <w:rsid w:val="0012702B"/>
    <w:rsid w:val="00127988"/>
    <w:rsid w:val="00132F05"/>
    <w:rsid w:val="00132F88"/>
    <w:rsid w:val="0015371A"/>
    <w:rsid w:val="00155161"/>
    <w:rsid w:val="0015627E"/>
    <w:rsid w:val="001566B0"/>
    <w:rsid w:val="00160581"/>
    <w:rsid w:val="00174709"/>
    <w:rsid w:val="00177715"/>
    <w:rsid w:val="0018609F"/>
    <w:rsid w:val="001A4CDB"/>
    <w:rsid w:val="001C78DF"/>
    <w:rsid w:val="001D1614"/>
    <w:rsid w:val="001E583E"/>
    <w:rsid w:val="001F04DB"/>
    <w:rsid w:val="001F5E77"/>
    <w:rsid w:val="0020066C"/>
    <w:rsid w:val="00203993"/>
    <w:rsid w:val="00216BEC"/>
    <w:rsid w:val="0022588A"/>
    <w:rsid w:val="002276B8"/>
    <w:rsid w:val="00232978"/>
    <w:rsid w:val="00246D3D"/>
    <w:rsid w:val="0025107E"/>
    <w:rsid w:val="00255105"/>
    <w:rsid w:val="00256222"/>
    <w:rsid w:val="002575E1"/>
    <w:rsid w:val="002610F2"/>
    <w:rsid w:val="002616CB"/>
    <w:rsid w:val="0027496A"/>
    <w:rsid w:val="0027712D"/>
    <w:rsid w:val="00283B8B"/>
    <w:rsid w:val="00286B13"/>
    <w:rsid w:val="002A1726"/>
    <w:rsid w:val="002B3BAE"/>
    <w:rsid w:val="002C6A41"/>
    <w:rsid w:val="002D2AB0"/>
    <w:rsid w:val="002E1AD7"/>
    <w:rsid w:val="002E1EE8"/>
    <w:rsid w:val="002E5E17"/>
    <w:rsid w:val="002E7CD2"/>
    <w:rsid w:val="002F03C0"/>
    <w:rsid w:val="002F19B3"/>
    <w:rsid w:val="002F6607"/>
    <w:rsid w:val="00301623"/>
    <w:rsid w:val="003178E7"/>
    <w:rsid w:val="0032333D"/>
    <w:rsid w:val="0032658F"/>
    <w:rsid w:val="00330B94"/>
    <w:rsid w:val="003313A6"/>
    <w:rsid w:val="00332FC6"/>
    <w:rsid w:val="0033515B"/>
    <w:rsid w:val="003568DE"/>
    <w:rsid w:val="0035787E"/>
    <w:rsid w:val="00360402"/>
    <w:rsid w:val="00362582"/>
    <w:rsid w:val="00364C33"/>
    <w:rsid w:val="00375F91"/>
    <w:rsid w:val="00390363"/>
    <w:rsid w:val="003915C8"/>
    <w:rsid w:val="003A2AA1"/>
    <w:rsid w:val="003A3FEF"/>
    <w:rsid w:val="003A778F"/>
    <w:rsid w:val="003B396E"/>
    <w:rsid w:val="003B5059"/>
    <w:rsid w:val="003C2E44"/>
    <w:rsid w:val="003C3E83"/>
    <w:rsid w:val="003E001D"/>
    <w:rsid w:val="003E2386"/>
    <w:rsid w:val="003E6D3A"/>
    <w:rsid w:val="003E7CA1"/>
    <w:rsid w:val="003F5103"/>
    <w:rsid w:val="0040123E"/>
    <w:rsid w:val="004069CC"/>
    <w:rsid w:val="00406B49"/>
    <w:rsid w:val="00411A53"/>
    <w:rsid w:val="00412364"/>
    <w:rsid w:val="004166EC"/>
    <w:rsid w:val="0042546F"/>
    <w:rsid w:val="004264E4"/>
    <w:rsid w:val="004271C5"/>
    <w:rsid w:val="00431D97"/>
    <w:rsid w:val="00435886"/>
    <w:rsid w:val="00436D96"/>
    <w:rsid w:val="0044019C"/>
    <w:rsid w:val="004409D7"/>
    <w:rsid w:val="00440C53"/>
    <w:rsid w:val="0044617C"/>
    <w:rsid w:val="00446969"/>
    <w:rsid w:val="00446C86"/>
    <w:rsid w:val="004578E9"/>
    <w:rsid w:val="004662B9"/>
    <w:rsid w:val="00466B6A"/>
    <w:rsid w:val="00475083"/>
    <w:rsid w:val="004757FE"/>
    <w:rsid w:val="00482EBA"/>
    <w:rsid w:val="00483AD4"/>
    <w:rsid w:val="004854E1"/>
    <w:rsid w:val="0049226E"/>
    <w:rsid w:val="004A24C4"/>
    <w:rsid w:val="004A3ED9"/>
    <w:rsid w:val="004B18F0"/>
    <w:rsid w:val="004C42F7"/>
    <w:rsid w:val="004C4EB5"/>
    <w:rsid w:val="004D4CDD"/>
    <w:rsid w:val="004D751B"/>
    <w:rsid w:val="004E25F7"/>
    <w:rsid w:val="004E378F"/>
    <w:rsid w:val="0050095F"/>
    <w:rsid w:val="00500A7B"/>
    <w:rsid w:val="005068F3"/>
    <w:rsid w:val="00511CAC"/>
    <w:rsid w:val="005127BE"/>
    <w:rsid w:val="0051511B"/>
    <w:rsid w:val="00520549"/>
    <w:rsid w:val="00546C86"/>
    <w:rsid w:val="00561A76"/>
    <w:rsid w:val="005666E4"/>
    <w:rsid w:val="0057072E"/>
    <w:rsid w:val="00577E70"/>
    <w:rsid w:val="00585908"/>
    <w:rsid w:val="005927FF"/>
    <w:rsid w:val="0059303C"/>
    <w:rsid w:val="00594DD0"/>
    <w:rsid w:val="005A4DD8"/>
    <w:rsid w:val="005B2E7C"/>
    <w:rsid w:val="005B4467"/>
    <w:rsid w:val="005C0F86"/>
    <w:rsid w:val="005C1F7B"/>
    <w:rsid w:val="005C330D"/>
    <w:rsid w:val="005C6CFD"/>
    <w:rsid w:val="005D47E8"/>
    <w:rsid w:val="005E6BBE"/>
    <w:rsid w:val="005F2084"/>
    <w:rsid w:val="005F73A3"/>
    <w:rsid w:val="006008B8"/>
    <w:rsid w:val="00600B9D"/>
    <w:rsid w:val="00605B13"/>
    <w:rsid w:val="00620268"/>
    <w:rsid w:val="0062329A"/>
    <w:rsid w:val="00625653"/>
    <w:rsid w:val="0063200E"/>
    <w:rsid w:val="00644364"/>
    <w:rsid w:val="00651DF7"/>
    <w:rsid w:val="00654B0C"/>
    <w:rsid w:val="00661B3B"/>
    <w:rsid w:val="00665786"/>
    <w:rsid w:val="00677D03"/>
    <w:rsid w:val="00687CE0"/>
    <w:rsid w:val="006A669D"/>
    <w:rsid w:val="006A686C"/>
    <w:rsid w:val="006A7D79"/>
    <w:rsid w:val="006B4C22"/>
    <w:rsid w:val="006C01B6"/>
    <w:rsid w:val="006C1B92"/>
    <w:rsid w:val="006C493C"/>
    <w:rsid w:val="006C7BDE"/>
    <w:rsid w:val="006D4E4E"/>
    <w:rsid w:val="006E5076"/>
    <w:rsid w:val="006E58A3"/>
    <w:rsid w:val="006F7940"/>
    <w:rsid w:val="00703007"/>
    <w:rsid w:val="00706435"/>
    <w:rsid w:val="00713B71"/>
    <w:rsid w:val="00720511"/>
    <w:rsid w:val="0072752D"/>
    <w:rsid w:val="00732067"/>
    <w:rsid w:val="0073388A"/>
    <w:rsid w:val="00733E22"/>
    <w:rsid w:val="00746F0C"/>
    <w:rsid w:val="00753357"/>
    <w:rsid w:val="00763A49"/>
    <w:rsid w:val="007642C9"/>
    <w:rsid w:val="00770996"/>
    <w:rsid w:val="007760C7"/>
    <w:rsid w:val="00777DDF"/>
    <w:rsid w:val="007800CA"/>
    <w:rsid w:val="00781955"/>
    <w:rsid w:val="007819BF"/>
    <w:rsid w:val="007905C9"/>
    <w:rsid w:val="00790708"/>
    <w:rsid w:val="007934CE"/>
    <w:rsid w:val="007A50FF"/>
    <w:rsid w:val="007B31CE"/>
    <w:rsid w:val="007C4B79"/>
    <w:rsid w:val="007C6348"/>
    <w:rsid w:val="007C744A"/>
    <w:rsid w:val="007D2896"/>
    <w:rsid w:val="007D31E0"/>
    <w:rsid w:val="007D53F5"/>
    <w:rsid w:val="007D6310"/>
    <w:rsid w:val="007E2060"/>
    <w:rsid w:val="007E4D27"/>
    <w:rsid w:val="007E6EE4"/>
    <w:rsid w:val="007F0E06"/>
    <w:rsid w:val="007F1FEC"/>
    <w:rsid w:val="007F5A0E"/>
    <w:rsid w:val="00805578"/>
    <w:rsid w:val="00806EC4"/>
    <w:rsid w:val="008201D4"/>
    <w:rsid w:val="00824980"/>
    <w:rsid w:val="00831654"/>
    <w:rsid w:val="00837697"/>
    <w:rsid w:val="00843574"/>
    <w:rsid w:val="008551BD"/>
    <w:rsid w:val="00862560"/>
    <w:rsid w:val="00862FA8"/>
    <w:rsid w:val="008716B4"/>
    <w:rsid w:val="00871A12"/>
    <w:rsid w:val="00871E04"/>
    <w:rsid w:val="00872F7B"/>
    <w:rsid w:val="00881F5F"/>
    <w:rsid w:val="00887097"/>
    <w:rsid w:val="0089763B"/>
    <w:rsid w:val="008A363E"/>
    <w:rsid w:val="008A3B85"/>
    <w:rsid w:val="008A4938"/>
    <w:rsid w:val="008A7EFA"/>
    <w:rsid w:val="008B2D5E"/>
    <w:rsid w:val="008C6624"/>
    <w:rsid w:val="008D4AF4"/>
    <w:rsid w:val="008D5F97"/>
    <w:rsid w:val="008E2DC4"/>
    <w:rsid w:val="008F02A3"/>
    <w:rsid w:val="008F0312"/>
    <w:rsid w:val="008F0A54"/>
    <w:rsid w:val="008F2364"/>
    <w:rsid w:val="008F390A"/>
    <w:rsid w:val="008F5005"/>
    <w:rsid w:val="008F63B4"/>
    <w:rsid w:val="008F7129"/>
    <w:rsid w:val="00904287"/>
    <w:rsid w:val="00905B67"/>
    <w:rsid w:val="00906A5E"/>
    <w:rsid w:val="00910D21"/>
    <w:rsid w:val="00920E29"/>
    <w:rsid w:val="00924CE2"/>
    <w:rsid w:val="0093146A"/>
    <w:rsid w:val="00933A18"/>
    <w:rsid w:val="00942217"/>
    <w:rsid w:val="00943D31"/>
    <w:rsid w:val="00950153"/>
    <w:rsid w:val="00954896"/>
    <w:rsid w:val="00957192"/>
    <w:rsid w:val="00960297"/>
    <w:rsid w:val="00967941"/>
    <w:rsid w:val="00973C74"/>
    <w:rsid w:val="0097539E"/>
    <w:rsid w:val="00981ABE"/>
    <w:rsid w:val="00983EF8"/>
    <w:rsid w:val="00985450"/>
    <w:rsid w:val="00994721"/>
    <w:rsid w:val="00996E64"/>
    <w:rsid w:val="009A28B7"/>
    <w:rsid w:val="009A4386"/>
    <w:rsid w:val="009A4859"/>
    <w:rsid w:val="009C3417"/>
    <w:rsid w:val="009D0FD1"/>
    <w:rsid w:val="009D12FF"/>
    <w:rsid w:val="009D14B0"/>
    <w:rsid w:val="009E7074"/>
    <w:rsid w:val="009F1CF5"/>
    <w:rsid w:val="009F5FDF"/>
    <w:rsid w:val="00A031D8"/>
    <w:rsid w:val="00A1090E"/>
    <w:rsid w:val="00A25287"/>
    <w:rsid w:val="00A25728"/>
    <w:rsid w:val="00A36CAE"/>
    <w:rsid w:val="00A37E25"/>
    <w:rsid w:val="00A408E1"/>
    <w:rsid w:val="00A429D5"/>
    <w:rsid w:val="00A42E90"/>
    <w:rsid w:val="00A44DFD"/>
    <w:rsid w:val="00A73DEE"/>
    <w:rsid w:val="00A8060D"/>
    <w:rsid w:val="00A92C92"/>
    <w:rsid w:val="00A9411B"/>
    <w:rsid w:val="00AA1415"/>
    <w:rsid w:val="00AA199C"/>
    <w:rsid w:val="00AA2F8C"/>
    <w:rsid w:val="00AA5FD0"/>
    <w:rsid w:val="00AA7474"/>
    <w:rsid w:val="00AB3773"/>
    <w:rsid w:val="00AB4B28"/>
    <w:rsid w:val="00AC0A5A"/>
    <w:rsid w:val="00AC5EBC"/>
    <w:rsid w:val="00AD4C52"/>
    <w:rsid w:val="00AD590B"/>
    <w:rsid w:val="00AE1D0C"/>
    <w:rsid w:val="00AE36FB"/>
    <w:rsid w:val="00AE5D6F"/>
    <w:rsid w:val="00AE765F"/>
    <w:rsid w:val="00AF20B5"/>
    <w:rsid w:val="00B0004D"/>
    <w:rsid w:val="00B01B71"/>
    <w:rsid w:val="00B0493F"/>
    <w:rsid w:val="00B071F9"/>
    <w:rsid w:val="00B1287B"/>
    <w:rsid w:val="00B137C2"/>
    <w:rsid w:val="00B13C1C"/>
    <w:rsid w:val="00B15845"/>
    <w:rsid w:val="00B16EAD"/>
    <w:rsid w:val="00B170AB"/>
    <w:rsid w:val="00B20D97"/>
    <w:rsid w:val="00B23613"/>
    <w:rsid w:val="00B30117"/>
    <w:rsid w:val="00B35518"/>
    <w:rsid w:val="00B408EF"/>
    <w:rsid w:val="00B41078"/>
    <w:rsid w:val="00B46B9A"/>
    <w:rsid w:val="00B56059"/>
    <w:rsid w:val="00B61842"/>
    <w:rsid w:val="00B63786"/>
    <w:rsid w:val="00B639B9"/>
    <w:rsid w:val="00B71232"/>
    <w:rsid w:val="00B96761"/>
    <w:rsid w:val="00BA1061"/>
    <w:rsid w:val="00BA70CE"/>
    <w:rsid w:val="00BC56EB"/>
    <w:rsid w:val="00BC7757"/>
    <w:rsid w:val="00BD5D43"/>
    <w:rsid w:val="00BD7181"/>
    <w:rsid w:val="00BE0EC0"/>
    <w:rsid w:val="00BE7DD4"/>
    <w:rsid w:val="00BF0921"/>
    <w:rsid w:val="00BF296F"/>
    <w:rsid w:val="00BF6E26"/>
    <w:rsid w:val="00C00EB7"/>
    <w:rsid w:val="00C041F1"/>
    <w:rsid w:val="00C11C8E"/>
    <w:rsid w:val="00C12502"/>
    <w:rsid w:val="00C178CD"/>
    <w:rsid w:val="00C17B7C"/>
    <w:rsid w:val="00C30C6C"/>
    <w:rsid w:val="00C344BD"/>
    <w:rsid w:val="00C34BCC"/>
    <w:rsid w:val="00C45036"/>
    <w:rsid w:val="00C54FB2"/>
    <w:rsid w:val="00C56C78"/>
    <w:rsid w:val="00C57E22"/>
    <w:rsid w:val="00C57FF6"/>
    <w:rsid w:val="00C66B87"/>
    <w:rsid w:val="00C705C9"/>
    <w:rsid w:val="00C726AB"/>
    <w:rsid w:val="00C73C18"/>
    <w:rsid w:val="00C77771"/>
    <w:rsid w:val="00C77D01"/>
    <w:rsid w:val="00C96012"/>
    <w:rsid w:val="00CA099F"/>
    <w:rsid w:val="00CA2A6F"/>
    <w:rsid w:val="00CA614E"/>
    <w:rsid w:val="00CB042D"/>
    <w:rsid w:val="00CB1DD6"/>
    <w:rsid w:val="00CB5507"/>
    <w:rsid w:val="00CB5568"/>
    <w:rsid w:val="00CB5B2C"/>
    <w:rsid w:val="00CD2D7F"/>
    <w:rsid w:val="00CD45C1"/>
    <w:rsid w:val="00CE1589"/>
    <w:rsid w:val="00CE2995"/>
    <w:rsid w:val="00CE597E"/>
    <w:rsid w:val="00CE67BF"/>
    <w:rsid w:val="00CE69C2"/>
    <w:rsid w:val="00CF76AE"/>
    <w:rsid w:val="00D03A3B"/>
    <w:rsid w:val="00D120F3"/>
    <w:rsid w:val="00D12ABB"/>
    <w:rsid w:val="00D2111E"/>
    <w:rsid w:val="00D21DEF"/>
    <w:rsid w:val="00D348C2"/>
    <w:rsid w:val="00D35207"/>
    <w:rsid w:val="00D3525A"/>
    <w:rsid w:val="00D378A6"/>
    <w:rsid w:val="00D40564"/>
    <w:rsid w:val="00D41F70"/>
    <w:rsid w:val="00D45EB9"/>
    <w:rsid w:val="00D57BA0"/>
    <w:rsid w:val="00D61F29"/>
    <w:rsid w:val="00D6501A"/>
    <w:rsid w:val="00D70C91"/>
    <w:rsid w:val="00D71AF3"/>
    <w:rsid w:val="00D72CDE"/>
    <w:rsid w:val="00D77D65"/>
    <w:rsid w:val="00D906A8"/>
    <w:rsid w:val="00D92F55"/>
    <w:rsid w:val="00D95920"/>
    <w:rsid w:val="00DB4F5E"/>
    <w:rsid w:val="00DB58B9"/>
    <w:rsid w:val="00DC29CD"/>
    <w:rsid w:val="00DC4296"/>
    <w:rsid w:val="00DD1691"/>
    <w:rsid w:val="00DD2082"/>
    <w:rsid w:val="00DD4FB3"/>
    <w:rsid w:val="00DD54A8"/>
    <w:rsid w:val="00DE2414"/>
    <w:rsid w:val="00DE4828"/>
    <w:rsid w:val="00DE7882"/>
    <w:rsid w:val="00DF1661"/>
    <w:rsid w:val="00DF6AA4"/>
    <w:rsid w:val="00E0423B"/>
    <w:rsid w:val="00E06FAB"/>
    <w:rsid w:val="00E11DF9"/>
    <w:rsid w:val="00E15064"/>
    <w:rsid w:val="00E15715"/>
    <w:rsid w:val="00E17001"/>
    <w:rsid w:val="00E210B3"/>
    <w:rsid w:val="00E30F56"/>
    <w:rsid w:val="00E32BD9"/>
    <w:rsid w:val="00E40AC8"/>
    <w:rsid w:val="00E4157A"/>
    <w:rsid w:val="00E44DA4"/>
    <w:rsid w:val="00E4590B"/>
    <w:rsid w:val="00E66BD6"/>
    <w:rsid w:val="00E700F1"/>
    <w:rsid w:val="00E832B6"/>
    <w:rsid w:val="00E87532"/>
    <w:rsid w:val="00E8756B"/>
    <w:rsid w:val="00E93C97"/>
    <w:rsid w:val="00EA0CE9"/>
    <w:rsid w:val="00EA271D"/>
    <w:rsid w:val="00EC0798"/>
    <w:rsid w:val="00EC40B1"/>
    <w:rsid w:val="00EC5809"/>
    <w:rsid w:val="00ED192D"/>
    <w:rsid w:val="00ED3250"/>
    <w:rsid w:val="00ED4B7D"/>
    <w:rsid w:val="00ED78FE"/>
    <w:rsid w:val="00EE1E43"/>
    <w:rsid w:val="00EE2EE4"/>
    <w:rsid w:val="00EE48F4"/>
    <w:rsid w:val="00EE6CD0"/>
    <w:rsid w:val="00F0155D"/>
    <w:rsid w:val="00F109F9"/>
    <w:rsid w:val="00F11D0A"/>
    <w:rsid w:val="00F22EF0"/>
    <w:rsid w:val="00F24E46"/>
    <w:rsid w:val="00F2545B"/>
    <w:rsid w:val="00F25523"/>
    <w:rsid w:val="00F32E8E"/>
    <w:rsid w:val="00F36A32"/>
    <w:rsid w:val="00F4254A"/>
    <w:rsid w:val="00F53C74"/>
    <w:rsid w:val="00F57531"/>
    <w:rsid w:val="00F70E1A"/>
    <w:rsid w:val="00F87B25"/>
    <w:rsid w:val="00F87E68"/>
    <w:rsid w:val="00F91032"/>
    <w:rsid w:val="00F95F67"/>
    <w:rsid w:val="00FA056A"/>
    <w:rsid w:val="00FA3BD1"/>
    <w:rsid w:val="00FB0E34"/>
    <w:rsid w:val="00FB68CF"/>
    <w:rsid w:val="00FB7B27"/>
    <w:rsid w:val="00FC4DDE"/>
    <w:rsid w:val="00FC61B5"/>
    <w:rsid w:val="00FC643E"/>
    <w:rsid w:val="00FD0642"/>
    <w:rsid w:val="00FF55D8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95271"/>
  <w15:chartTrackingRefBased/>
  <w15:docId w15:val="{EAAD5B74-F35D-47E7-A372-866D687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4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4896"/>
  </w:style>
  <w:style w:type="paragraph" w:styleId="Footer">
    <w:name w:val="footer"/>
    <w:basedOn w:val="Normal"/>
    <w:link w:val="FooterChar"/>
    <w:uiPriority w:val="99"/>
    <w:unhideWhenUsed/>
    <w:rsid w:val="00954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96"/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A614E"/>
    <w:pPr>
      <w:ind w:left="720"/>
      <w:contextualSpacing/>
    </w:pPr>
  </w:style>
  <w:style w:type="table" w:styleId="TableGrid">
    <w:name w:val="Table Grid"/>
    <w:basedOn w:val="TableNormal"/>
    <w:uiPriority w:val="39"/>
    <w:rsid w:val="00C7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F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0C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6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69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3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SHeadings">
    <w:name w:val="WS Headings"/>
    <w:basedOn w:val="Heading1"/>
    <w:link w:val="WSHeadingsChar"/>
    <w:qFormat/>
    <w:rsid w:val="00ED3250"/>
    <w:rPr>
      <w:rFonts w:asciiTheme="minorHAnsi" w:hAnsiTheme="minorHAnsi" w:cstheme="minorHAnsi"/>
      <w:b/>
      <w:color w:val="auto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33A18"/>
    <w:rPr>
      <w:sz w:val="16"/>
      <w:szCs w:val="16"/>
    </w:rPr>
  </w:style>
  <w:style w:type="character" w:customStyle="1" w:styleId="WSHeadingsChar">
    <w:name w:val="WS Headings Char"/>
    <w:basedOn w:val="Heading1Char"/>
    <w:link w:val="WSHeadings"/>
    <w:rsid w:val="00ED3250"/>
    <w:rPr>
      <w:rFonts w:asciiTheme="majorHAnsi" w:eastAsiaTheme="majorEastAsia" w:hAnsiTheme="majorHAnsi" w:cstheme="minorHAnsi"/>
      <w:b/>
      <w:color w:val="2E74B5" w:themeColor="accent1" w:themeShade="BF"/>
      <w:sz w:val="32"/>
      <w:szCs w:val="3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A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A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A1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8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0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50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0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3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9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9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6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0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6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0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2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Lim</dc:creator>
  <cp:keywords/>
  <dc:description/>
  <cp:lastModifiedBy>Magdalene Lim (RP)</cp:lastModifiedBy>
  <cp:revision>123</cp:revision>
  <dcterms:created xsi:type="dcterms:W3CDTF">2021-04-12T00:13:00Z</dcterms:created>
  <dcterms:modified xsi:type="dcterms:W3CDTF">2024-11-04T10:56:00Z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2021-10-13T07:55:59Z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3b32a4e7-689c-4e9a-ac1c-1a119e87661d</vt:lpwstr>
  </property>
  <property fmtid="{D5CDD505-2E9C-101B-9397-08002B2CF9AE}" pid="8" name="MSIP_Label_b70f6a2e-9a0b-44bc-9fcb-55781401e2f0_ContentBits">
    <vt:lpwstr>1</vt:lpwstr>
  </property>
</Properties>
</file>