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00000">
      <w:pPr>
        <w:jc w:val="center"/>
        <w:rPr>
          <w:rFonts w:ascii="宋体" w:hAnsi="宋体" w:cs="宋体" w:hint="eastAsia"/>
          <w:b/>
          <w:bCs/>
          <w:sz w:val="28"/>
          <w:szCs w:val="36"/>
        </w:rPr>
      </w:pPr>
      <w:r>
        <w:rPr>
          <w:rFonts w:ascii="宋体" w:hAnsi="宋体" w:cs="宋体" w:hint="eastAsia"/>
          <w:b/>
          <w:bCs/>
          <w:sz w:val="28"/>
          <w:szCs w:val="36"/>
        </w:rPr>
        <w:t>杭州天宽科技有限公司 - 发展简报</w:t>
      </w:r>
    </w:p>
    <w:p w:rsidR="00000000" w:rsidRDefault="00000000">
      <w:pPr>
        <w:jc w:val="center"/>
        <w:rPr>
          <w:rFonts w:ascii="宋体" w:hAnsi="宋体" w:cs="宋体" w:hint="eastAsia"/>
          <w:sz w:val="28"/>
          <w:szCs w:val="36"/>
        </w:rPr>
      </w:pPr>
      <w:r>
        <w:rPr>
          <w:rFonts w:ascii="宋体" w:hAnsi="宋体" w:cs="宋体" w:hint="eastAsia"/>
          <w:b/>
          <w:bCs/>
          <w:sz w:val="28"/>
          <w:szCs w:val="36"/>
        </w:rPr>
        <w:t>（2025年第1期）</w:t>
      </w:r>
    </w:p>
    <w:p w:rsidR="00000000" w:rsidRDefault="00000000">
      <w:pPr>
        <w:numPr>
          <w:ilvl w:val="0"/>
          <w:numId w:val="1"/>
        </w:numPr>
        <w:spacing w:line="360" w:lineRule="auto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公司1月27日在杭州AICC完成了昇腾+DeepSeek V3的适配，并在杭州AICC率先对外提供服务。目前已有商业客户对接和使用。</w:t>
      </w:r>
    </w:p>
    <w:p w:rsidR="00000000" w:rsidRDefault="00000000">
      <w:pPr>
        <w:numPr>
          <w:ilvl w:val="0"/>
          <w:numId w:val="1"/>
        </w:numPr>
        <w:spacing w:line="360" w:lineRule="auto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公司推出昇腾+DeepSeek系列产品，通过一体机、华为云CloudPond系列载体，面向行业客户提供服务。</w:t>
      </w:r>
    </w:p>
    <w:p w:rsidR="00000000" w:rsidRDefault="00000000">
      <w:pPr>
        <w:numPr>
          <w:ilvl w:val="0"/>
          <w:numId w:val="1"/>
        </w:numPr>
        <w:spacing w:line="360" w:lineRule="auto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华为云在昇腾云+DeepSeek领域和公司开展广泛合作，包括：</w:t>
      </w:r>
    </w:p>
    <w:p w:rsidR="00000000" w:rsidRDefault="00000000">
      <w:pPr>
        <w:numPr>
          <w:ilvl w:val="0"/>
          <w:numId w:val="2"/>
        </w:numPr>
        <w:spacing w:line="360" w:lineRule="auto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在浙江省快速打造DeepSeek on CloudPond样板点；</w:t>
      </w:r>
    </w:p>
    <w:p w:rsidR="00000000" w:rsidRDefault="00000000">
      <w:pPr>
        <w:numPr>
          <w:ilvl w:val="0"/>
          <w:numId w:val="2"/>
        </w:numPr>
        <w:spacing w:line="360" w:lineRule="auto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联合天宽昇腾AI服务打造面向昇腾+DeepSeek行业落地过程的专业服务offering；</w:t>
      </w:r>
    </w:p>
    <w:p w:rsidR="00000000" w:rsidRDefault="00000000">
      <w:pPr>
        <w:numPr>
          <w:ilvl w:val="0"/>
          <w:numId w:val="2"/>
        </w:numPr>
        <w:spacing w:line="360" w:lineRule="auto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基于HCS场景，打造以服促销的推动昇腾算力卡销售的解决方案；</w:t>
      </w:r>
    </w:p>
    <w:p w:rsidR="00000000" w:rsidRDefault="00000000">
      <w:pPr>
        <w:numPr>
          <w:ilvl w:val="0"/>
          <w:numId w:val="2"/>
        </w:numPr>
        <w:spacing w:line="360" w:lineRule="auto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向天宽开放MAP（Migration All Plan，全面迁移计划）试点，开放NA客户给天宽，共同推动NA客户的上云。开放天宽认证SI能力标签。</w:t>
      </w:r>
    </w:p>
    <w:p w:rsidR="00000000" w:rsidRDefault="00000000">
      <w:pPr>
        <w:numPr>
          <w:ilvl w:val="0"/>
          <w:numId w:val="2"/>
        </w:numPr>
        <w:spacing w:line="360" w:lineRule="auto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开放大模型调优FH业务。</w:t>
      </w:r>
    </w:p>
    <w:p w:rsidR="00000000" w:rsidRDefault="00000000">
      <w:pPr>
        <w:numPr>
          <w:ilvl w:val="0"/>
          <w:numId w:val="2"/>
        </w:numPr>
        <w:spacing w:line="360" w:lineRule="auto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欢迎天宽在贵州成立公司，深度参与贵州昇腾AI+行业模型训练场服务业务。</w:t>
      </w:r>
    </w:p>
    <w:p w:rsidR="00F74BAE" w:rsidRDefault="00000000">
      <w:pPr>
        <w:numPr>
          <w:ilvl w:val="0"/>
          <w:numId w:val="1"/>
        </w:numPr>
        <w:spacing w:line="360" w:lineRule="auto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公司在端侧模型小型化领域研发实现突破，已经完成DeepSeek-R1-Distill-Qwen-1.5B在荣耀终端上的部署。并和荣耀关于“YOYO+安全域+天宽昇腾DeepSeek一体机”、“行业终端AI能力优化”两个方向开展研讨。</w:t>
      </w:r>
    </w:p>
    <w:sectPr w:rsidR="00F74BA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5D8EC63"/>
    <w:multiLevelType w:val="singleLevel"/>
    <w:tmpl w:val="D5D8EC63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F3A79377"/>
    <w:multiLevelType w:val="singleLevel"/>
    <w:tmpl w:val="F3A79377"/>
    <w:lvl w:ilvl="0">
      <w:start w:val="1"/>
      <w:numFmt w:val="decimal"/>
      <w:suff w:val="nothing"/>
      <w:lvlText w:val="（%1）"/>
      <w:lvlJc w:val="left"/>
    </w:lvl>
  </w:abstractNum>
  <w:num w:numId="1" w16cid:durableId="2063864991">
    <w:abstractNumId w:val="0"/>
  </w:num>
  <w:num w:numId="2" w16cid:durableId="1568998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8A6"/>
    <w:rsid w:val="00327CB1"/>
    <w:rsid w:val="00AB48A6"/>
    <w:rsid w:val="00F74BAE"/>
    <w:rsid w:val="022B2C0A"/>
    <w:rsid w:val="02D45050"/>
    <w:rsid w:val="03921B3D"/>
    <w:rsid w:val="03C9092D"/>
    <w:rsid w:val="05791EDF"/>
    <w:rsid w:val="05C313AC"/>
    <w:rsid w:val="07CF5DE6"/>
    <w:rsid w:val="093D1475"/>
    <w:rsid w:val="09F77876"/>
    <w:rsid w:val="0BB84DE3"/>
    <w:rsid w:val="0BBA0578"/>
    <w:rsid w:val="0C22507E"/>
    <w:rsid w:val="0C9870EE"/>
    <w:rsid w:val="0FB73D2F"/>
    <w:rsid w:val="12FB3F33"/>
    <w:rsid w:val="160E21CF"/>
    <w:rsid w:val="18DC0363"/>
    <w:rsid w:val="18EA21FC"/>
    <w:rsid w:val="1DE32193"/>
    <w:rsid w:val="1EEB57A3"/>
    <w:rsid w:val="1F2B3DF2"/>
    <w:rsid w:val="205B3F14"/>
    <w:rsid w:val="214B077B"/>
    <w:rsid w:val="25227A45"/>
    <w:rsid w:val="298567F4"/>
    <w:rsid w:val="2A162A4A"/>
    <w:rsid w:val="2EC311B1"/>
    <w:rsid w:val="2EE67135"/>
    <w:rsid w:val="2F7B34D8"/>
    <w:rsid w:val="314D19A6"/>
    <w:rsid w:val="335E606A"/>
    <w:rsid w:val="34360E17"/>
    <w:rsid w:val="38ED3A6E"/>
    <w:rsid w:val="3A1204CC"/>
    <w:rsid w:val="3C601127"/>
    <w:rsid w:val="41126768"/>
    <w:rsid w:val="42520D20"/>
    <w:rsid w:val="43E02B4D"/>
    <w:rsid w:val="456A4DC4"/>
    <w:rsid w:val="478A75AA"/>
    <w:rsid w:val="480F755D"/>
    <w:rsid w:val="48877A3B"/>
    <w:rsid w:val="4C73501E"/>
    <w:rsid w:val="4C7E2F03"/>
    <w:rsid w:val="4DDE1EAC"/>
    <w:rsid w:val="4EF43951"/>
    <w:rsid w:val="509E3B74"/>
    <w:rsid w:val="50E60859"/>
    <w:rsid w:val="51222C41"/>
    <w:rsid w:val="51E97071"/>
    <w:rsid w:val="529C2335"/>
    <w:rsid w:val="53AB0A82"/>
    <w:rsid w:val="54481CD5"/>
    <w:rsid w:val="55C0458D"/>
    <w:rsid w:val="564156CE"/>
    <w:rsid w:val="58AD1978"/>
    <w:rsid w:val="58E04ED5"/>
    <w:rsid w:val="591075D9"/>
    <w:rsid w:val="5B8D3163"/>
    <w:rsid w:val="5DB9023F"/>
    <w:rsid w:val="5ED56C4A"/>
    <w:rsid w:val="609D5BF6"/>
    <w:rsid w:val="60FF240D"/>
    <w:rsid w:val="612C6F7A"/>
    <w:rsid w:val="62683FE2"/>
    <w:rsid w:val="64EF09EB"/>
    <w:rsid w:val="65B03CD6"/>
    <w:rsid w:val="66FE4F15"/>
    <w:rsid w:val="68C34F67"/>
    <w:rsid w:val="6A3A2708"/>
    <w:rsid w:val="6A5F5CCB"/>
    <w:rsid w:val="6B7D28AC"/>
    <w:rsid w:val="6E8126B3"/>
    <w:rsid w:val="6F7264A0"/>
    <w:rsid w:val="6FA7439C"/>
    <w:rsid w:val="724063E2"/>
    <w:rsid w:val="73832A2A"/>
    <w:rsid w:val="74D07EF1"/>
    <w:rsid w:val="76A333E3"/>
    <w:rsid w:val="77EF68E0"/>
    <w:rsid w:val="79022643"/>
    <w:rsid w:val="7AE00762"/>
    <w:rsid w:val="7BB75966"/>
    <w:rsid w:val="7BF91A11"/>
    <w:rsid w:val="7C5C650E"/>
    <w:rsid w:val="7D40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8DF3F-ED26-9D4C-AD61-ECBCD5E4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龚徐建</dc:creator>
  <cp:keywords/>
  <cp:lastModifiedBy>ruobingwangwork@163.com</cp:lastModifiedBy>
  <cp:revision>2</cp:revision>
  <dcterms:created xsi:type="dcterms:W3CDTF">2025-06-17T09:42:00Z</dcterms:created>
  <dcterms:modified xsi:type="dcterms:W3CDTF">2025-06-17T09:42:00Z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2052-12.1.0.20260</vt:lpwstr>
  </property>
  <property fmtid="{D5CDD505-2E9C-101B-9397-08002B2CF9AE}" pid="3" name="KSOTemplateDocerSaveRecord">
    <vt:lpwstr>eyJoZGlkIjoiZDc2NWYzYjQzYTFhN2RiNDBmOWMzOTdjNTQ2ODllMDUiLCJ1c2VySWQiOiIzNjYyNjEyOTkifQ==</vt:lpwstr>
  </property>
  <property fmtid="{D5CDD505-2E9C-101B-9397-08002B2CF9AE}" pid="4" name="ICV">
    <vt:lpwstr>C60E91E1062E46888D0C939AF1D92FDA_12</vt:lpwstr>
  </property>
</Properties>
</file>