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C589F" w:rsidRPr="00405C78" w:rsidRDefault="00CC589F">
      <w:r w:rsidRPr="00405C78">
        <w:t>Nodes inside the different tlr4 pathways:</w:t>
      </w:r>
    </w:p>
    <w:p w:rsidR="00D800CE" w:rsidRDefault="00D800CE">
      <w:pPr>
        <w:rPr>
          <w:rFonts w:ascii="Verdana" w:hAnsi="Verdana"/>
          <w:sz w:val="20"/>
          <w:szCs w:val="20"/>
          <w:lang w:val="en-US"/>
        </w:rPr>
      </w:pPr>
      <w:r w:rsidRPr="00D800CE">
        <w:rPr>
          <w:rFonts w:ascii="Verdana" w:hAnsi="Verdana"/>
          <w:color w:val="3366FF"/>
          <w:sz w:val="20"/>
          <w:szCs w:val="20"/>
          <w:lang w:val="en-US"/>
        </w:rPr>
        <w:t xml:space="preserve">Tf6 </w:t>
      </w:r>
      <w:r w:rsidRPr="00D800CE">
        <w:rPr>
          <w:color w:val="3366FF"/>
        </w:rPr>
        <w:t>should</w:t>
      </w:r>
      <w:r>
        <w:rPr>
          <w:color w:val="3366FF"/>
        </w:rPr>
        <w:t xml:space="preserve"> results as involved in TLR405</w:t>
      </w:r>
      <w:r w:rsidRPr="004A76EF">
        <w:rPr>
          <w:color w:val="3366FF"/>
        </w:rPr>
        <w:t xml:space="preserve"> and in TLR40</w:t>
      </w:r>
      <w:r>
        <w:rPr>
          <w:color w:val="3366FF"/>
        </w:rPr>
        <w:t>2</w:t>
      </w:r>
    </w:p>
    <w:p w:rsidR="00405C78" w:rsidRDefault="00405C78" w:rsidP="00D800CE">
      <w:pPr>
        <w:spacing w:after="0"/>
        <w:rPr>
          <w:rFonts w:ascii="Verdana" w:hAnsi="Verdana"/>
          <w:color w:val="FF0000"/>
          <w:sz w:val="20"/>
          <w:szCs w:val="20"/>
          <w:lang w:val="en-US"/>
        </w:rPr>
      </w:pPr>
      <w:r w:rsidRPr="00405C78">
        <w:rPr>
          <w:rFonts w:ascii="Verdana" w:hAnsi="Verdana"/>
          <w:sz w:val="20"/>
          <w:szCs w:val="20"/>
          <w:lang w:val="en-US"/>
        </w:rPr>
        <w:t>rlps2-tt+</w:t>
      </w:r>
      <w:r w:rsidRPr="00405C78">
        <w:rPr>
          <w:rFonts w:ascii="Verdana" w:hAnsi="Verdana"/>
          <w:color w:val="FF0000"/>
          <w:sz w:val="20"/>
          <w:szCs w:val="20"/>
          <w:lang w:val="en-US"/>
        </w:rPr>
        <w:t>tf6</w:t>
      </w:r>
      <w:r>
        <w:rPr>
          <w:rFonts w:ascii="Verdana" w:hAnsi="Verdana"/>
          <w:sz w:val="20"/>
          <w:szCs w:val="20"/>
          <w:lang w:val="en-US"/>
        </w:rPr>
        <w:t xml:space="preserve">-&gt; </w:t>
      </w:r>
      <w:r w:rsidRPr="00405C78">
        <w:rPr>
          <w:rFonts w:ascii="Verdana" w:hAnsi="Verdana"/>
          <w:sz w:val="20"/>
          <w:szCs w:val="20"/>
          <w:lang w:val="en-US"/>
        </w:rPr>
        <w:t>rlps2-tttf6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 w:rsidRPr="00405C78">
        <w:rPr>
          <w:rFonts w:ascii="Verdana" w:hAnsi="Verdana"/>
          <w:color w:val="FF0000"/>
          <w:sz w:val="20"/>
          <w:szCs w:val="20"/>
          <w:lang w:val="en-US"/>
        </w:rPr>
        <w:t>in file TLR05</w:t>
      </w:r>
    </w:p>
    <w:p w:rsidR="004A76EF" w:rsidRDefault="00405C78" w:rsidP="00D800CE">
      <w:pPr>
        <w:spacing w:after="0"/>
        <w:rPr>
          <w:rFonts w:ascii="Verdana" w:hAnsi="Verdana"/>
          <w:color w:val="FF0000"/>
          <w:sz w:val="20"/>
          <w:szCs w:val="20"/>
          <w:lang w:val="en-US"/>
        </w:rPr>
      </w:pPr>
      <w:r w:rsidRPr="00405C78">
        <w:rPr>
          <w:rFonts w:ascii="Verdana" w:hAnsi="Verdana"/>
          <w:sz w:val="20"/>
          <w:szCs w:val="20"/>
          <w:lang w:val="en-US"/>
        </w:rPr>
        <w:t>rplstmIRK4IRK1pp+</w:t>
      </w:r>
      <w:r w:rsidRPr="00405C78">
        <w:rPr>
          <w:rFonts w:ascii="Verdana" w:hAnsi="Verdana"/>
          <w:color w:val="FF0000"/>
          <w:sz w:val="20"/>
          <w:szCs w:val="20"/>
          <w:lang w:val="en-US"/>
        </w:rPr>
        <w:t>tf6</w:t>
      </w:r>
      <w:r w:rsidRPr="00405C78">
        <w:rPr>
          <w:rFonts w:ascii="Verdana" w:hAnsi="Verdana"/>
          <w:sz w:val="20"/>
          <w:szCs w:val="20"/>
          <w:lang w:val="en-US"/>
        </w:rPr>
        <w:t>-&gt; rpls-tmIRK4IRK1pptf6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 w:rsidRPr="00405C78">
        <w:rPr>
          <w:rFonts w:ascii="Verdana" w:hAnsi="Verdana"/>
          <w:color w:val="FF0000"/>
          <w:sz w:val="20"/>
          <w:szCs w:val="20"/>
          <w:lang w:val="en-US"/>
        </w:rPr>
        <w:t>in file TLR402</w:t>
      </w:r>
    </w:p>
    <w:p w:rsidR="004A76EF" w:rsidRDefault="004A76EF" w:rsidP="004A76EF">
      <w:pPr>
        <w:rPr>
          <w:rFonts w:ascii="Verdana" w:hAnsi="Verdana"/>
          <w:color w:val="FF0000"/>
          <w:sz w:val="20"/>
          <w:szCs w:val="20"/>
          <w:lang w:val="en-US"/>
        </w:rPr>
      </w:pPr>
    </w:p>
    <w:p w:rsidR="004A76EF" w:rsidRDefault="004A76EF" w:rsidP="004A76EF">
      <w:pPr>
        <w:rPr>
          <w:rFonts w:ascii="Verdana" w:hAnsi="Verdana"/>
          <w:color w:val="FF0000"/>
          <w:sz w:val="20"/>
          <w:szCs w:val="20"/>
          <w:lang w:val="en-US"/>
        </w:rPr>
      </w:pPr>
      <w:r w:rsidRPr="004A76EF">
        <w:rPr>
          <w:rFonts w:ascii="Verdana" w:hAnsi="Verdana"/>
          <w:color w:val="3366FF"/>
          <w:sz w:val="20"/>
          <w:szCs w:val="20"/>
          <w:lang w:val="en-US"/>
        </w:rPr>
        <w:t xml:space="preserve">rlps2-tt </w:t>
      </w:r>
      <w:r w:rsidRPr="004A76EF">
        <w:rPr>
          <w:color w:val="3366FF"/>
        </w:rPr>
        <w:t>should results as involved in TLR402 and in TLR405</w:t>
      </w:r>
    </w:p>
    <w:p w:rsidR="004A76EF" w:rsidRDefault="004A76EF" w:rsidP="004A76EF">
      <w:pPr>
        <w:spacing w:after="0"/>
        <w:rPr>
          <w:rFonts w:ascii="Verdana" w:hAnsi="Verdana"/>
          <w:sz w:val="20"/>
          <w:szCs w:val="20"/>
          <w:lang w:val="en-US"/>
        </w:rPr>
      </w:pPr>
      <w:r w:rsidRPr="004A76EF">
        <w:rPr>
          <w:rFonts w:ascii="Verdana" w:hAnsi="Verdana"/>
          <w:color w:val="FF0000"/>
          <w:sz w:val="20"/>
          <w:szCs w:val="20"/>
          <w:lang w:val="en-US"/>
        </w:rPr>
        <w:t>rlps2-tt</w:t>
      </w:r>
      <w:r w:rsidRPr="004A76EF">
        <w:rPr>
          <w:rFonts w:ascii="Verdana" w:hAnsi="Verdana"/>
          <w:sz w:val="20"/>
          <w:szCs w:val="20"/>
          <w:lang w:val="en-US"/>
        </w:rPr>
        <w:t>+tf6</w:t>
      </w:r>
      <w:r>
        <w:rPr>
          <w:rFonts w:ascii="Verdana" w:hAnsi="Verdana"/>
          <w:sz w:val="20"/>
          <w:szCs w:val="20"/>
          <w:lang w:val="en-US"/>
        </w:rPr>
        <w:t>-&gt;</w:t>
      </w:r>
      <w:r w:rsidRPr="004A76EF">
        <w:rPr>
          <w:rFonts w:ascii="Verdana" w:hAnsi="Verdana"/>
          <w:sz w:val="20"/>
          <w:szCs w:val="20"/>
          <w:lang w:val="en-US"/>
        </w:rPr>
        <w:t xml:space="preserve"> rlps2-tt</w:t>
      </w:r>
      <w:r>
        <w:rPr>
          <w:rFonts w:ascii="Verdana" w:hAnsi="Verdana"/>
          <w:sz w:val="20"/>
          <w:szCs w:val="20"/>
          <w:lang w:val="en-US"/>
        </w:rPr>
        <w:t>tf6 in file TLR405</w:t>
      </w:r>
    </w:p>
    <w:p w:rsidR="004A76EF" w:rsidRPr="004A76EF" w:rsidRDefault="004A76EF" w:rsidP="004A76EF">
      <w:pPr>
        <w:spacing w:after="0"/>
        <w:rPr>
          <w:rFonts w:ascii="Verdana" w:hAnsi="Verdana"/>
          <w:sz w:val="20"/>
          <w:szCs w:val="20"/>
          <w:lang w:val="en-US"/>
        </w:rPr>
      </w:pPr>
      <w:r w:rsidRPr="004A76EF">
        <w:rPr>
          <w:rFonts w:ascii="Verdana" w:hAnsi="Verdana"/>
          <w:sz w:val="20"/>
          <w:szCs w:val="20"/>
          <w:lang w:val="en-US"/>
        </w:rPr>
        <w:t xml:space="preserve">rlps2-tram + trif -&gt; </w:t>
      </w:r>
      <w:r w:rsidRPr="004A76EF">
        <w:rPr>
          <w:rFonts w:ascii="Verdana" w:hAnsi="Verdana"/>
          <w:color w:val="FF0000"/>
          <w:sz w:val="20"/>
          <w:szCs w:val="20"/>
          <w:lang w:val="en-US"/>
        </w:rPr>
        <w:t>rlps2-tt</w:t>
      </w:r>
      <w:r>
        <w:rPr>
          <w:rFonts w:ascii="Verdana" w:hAnsi="Verdana"/>
          <w:color w:val="FF0000"/>
          <w:sz w:val="20"/>
          <w:szCs w:val="20"/>
          <w:lang w:val="en-US"/>
        </w:rPr>
        <w:t xml:space="preserve"> in file TLR401</w:t>
      </w:r>
    </w:p>
    <w:p w:rsidR="00CC589F" w:rsidRPr="004A76EF" w:rsidRDefault="004A76EF">
      <w:pPr>
        <w:rPr>
          <w:color w:val="FF0000"/>
        </w:rPr>
      </w:pPr>
      <w:r w:rsidRPr="004A76EF">
        <w:rPr>
          <w:color w:val="FF0000"/>
          <w:szCs w:val="20"/>
          <w:lang w:val="en-US"/>
        </w:rPr>
        <w:t xml:space="preserve">Can we infere that </w:t>
      </w:r>
      <w:r w:rsidR="00CC589F" w:rsidRPr="004A76EF">
        <w:rPr>
          <w:color w:val="FF0000"/>
        </w:rPr>
        <w:t xml:space="preserve">TRIF </w:t>
      </w:r>
      <w:r>
        <w:rPr>
          <w:color w:val="FF0000"/>
        </w:rPr>
        <w:t>(t)</w:t>
      </w:r>
      <w:r w:rsidRPr="004A76EF">
        <w:rPr>
          <w:color w:val="FF0000"/>
        </w:rPr>
        <w:t xml:space="preserve">part of </w:t>
      </w:r>
      <w:r w:rsidRPr="004A76EF">
        <w:rPr>
          <w:color w:val="FF0000"/>
          <w:szCs w:val="20"/>
          <w:lang w:val="en-US"/>
        </w:rPr>
        <w:t xml:space="preserve">rlps2-tt </w:t>
      </w:r>
      <w:r>
        <w:rPr>
          <w:color w:val="FF0000"/>
        </w:rPr>
        <w:t xml:space="preserve">is </w:t>
      </w:r>
      <w:r w:rsidR="00CC589F" w:rsidRPr="004A76EF">
        <w:rPr>
          <w:color w:val="FF0000"/>
        </w:rPr>
        <w:t>invo</w:t>
      </w:r>
      <w:r w:rsidRPr="004A76EF">
        <w:rPr>
          <w:color w:val="FF0000"/>
        </w:rPr>
        <w:t>lved in file TLR401 and TLR405</w:t>
      </w:r>
      <w:r w:rsidR="00CC589F" w:rsidRPr="004A76EF">
        <w:rPr>
          <w:color w:val="FF0000"/>
        </w:rPr>
        <w:t xml:space="preserve"> </w:t>
      </w:r>
      <w:r>
        <w:rPr>
          <w:color w:val="FF0000"/>
        </w:rPr>
        <w:t xml:space="preserve"> or we can infere only the complex</w:t>
      </w:r>
    </w:p>
    <w:p w:rsidR="004A76EF" w:rsidRPr="004A76EF" w:rsidRDefault="004A76EF">
      <w:pPr>
        <w:rPr>
          <w:color w:val="3366FF"/>
        </w:rPr>
      </w:pPr>
    </w:p>
    <w:p w:rsidR="00CC589F" w:rsidRPr="004A76EF" w:rsidRDefault="004A76EF">
      <w:pPr>
        <w:rPr>
          <w:color w:val="3366FF"/>
        </w:rPr>
      </w:pPr>
      <w:r w:rsidRPr="004A76EF">
        <w:rPr>
          <w:color w:val="3366FF"/>
        </w:rPr>
        <w:t>IkBk</w:t>
      </w:r>
      <w:r w:rsidR="00CC589F" w:rsidRPr="004A76EF">
        <w:rPr>
          <w:color w:val="3366FF"/>
        </w:rPr>
        <w:t xml:space="preserve"> sho</w:t>
      </w:r>
      <w:r w:rsidRPr="004A76EF">
        <w:rPr>
          <w:color w:val="3366FF"/>
        </w:rPr>
        <w:t>uld results as involved in TLR402 and in TLR405</w:t>
      </w:r>
    </w:p>
    <w:p w:rsidR="004A76EF" w:rsidRPr="004A76EF" w:rsidRDefault="004A76EF" w:rsidP="004A76EF">
      <w:pPr>
        <w:spacing w:after="0"/>
        <w:rPr>
          <w:rFonts w:ascii="Verdana" w:hAnsi="Verdana"/>
          <w:sz w:val="20"/>
          <w:szCs w:val="20"/>
          <w:lang w:val="en-US"/>
        </w:rPr>
      </w:pPr>
      <w:r w:rsidRPr="004A76EF">
        <w:rPr>
          <w:rFonts w:ascii="Verdana" w:hAnsi="Verdana"/>
          <w:sz w:val="20"/>
          <w:szCs w:val="20"/>
          <w:lang w:val="en-US"/>
        </w:rPr>
        <w:t>rlps2-tttf6rip1ububtak1tab1tab2tab3+</w:t>
      </w:r>
      <w:r w:rsidRPr="004A76EF">
        <w:rPr>
          <w:rFonts w:ascii="Verdana" w:hAnsi="Verdana"/>
          <w:color w:val="FF0000"/>
          <w:sz w:val="20"/>
          <w:szCs w:val="20"/>
          <w:lang w:val="en-US"/>
        </w:rPr>
        <w:t>IkBk</w:t>
      </w:r>
      <w:r>
        <w:rPr>
          <w:rFonts w:ascii="Verdana" w:hAnsi="Verdana"/>
          <w:sz w:val="20"/>
          <w:szCs w:val="20"/>
          <w:lang w:val="en-US"/>
        </w:rPr>
        <w:t>-&gt;</w:t>
      </w:r>
      <w:r w:rsidRPr="004A76EF">
        <w:rPr>
          <w:rFonts w:ascii="Verdana" w:hAnsi="Verdana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>rlps2</w:t>
      </w:r>
      <w:r w:rsidRPr="004A76EF">
        <w:rPr>
          <w:rFonts w:ascii="Verdana" w:hAnsi="Verdana"/>
          <w:sz w:val="20"/>
          <w:szCs w:val="20"/>
          <w:lang w:val="en-US"/>
        </w:rPr>
        <w:t>tttf6rip1ububtak1tab1tab2tab3IkBk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 w:rsidRPr="004A76EF">
        <w:rPr>
          <w:rFonts w:ascii="Verdana" w:hAnsi="Verdana"/>
          <w:color w:val="FF0000"/>
          <w:sz w:val="20"/>
          <w:szCs w:val="20"/>
          <w:lang w:val="en-US"/>
        </w:rPr>
        <w:t>in file TLR405</w:t>
      </w:r>
    </w:p>
    <w:p w:rsidR="004A76EF" w:rsidRPr="004A76EF" w:rsidRDefault="004A76EF" w:rsidP="004A76EF">
      <w:pPr>
        <w:spacing w:after="0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I</w:t>
      </w:r>
      <w:r w:rsidRPr="004A76EF">
        <w:rPr>
          <w:rFonts w:ascii="Verdana" w:hAnsi="Verdana"/>
          <w:sz w:val="20"/>
          <w:szCs w:val="20"/>
          <w:lang w:val="en-US"/>
        </w:rPr>
        <w:t>RK1ubpptf6pubpelp+</w:t>
      </w:r>
      <w:r>
        <w:rPr>
          <w:rFonts w:ascii="Verdana" w:hAnsi="Verdana"/>
          <w:color w:val="FF0000"/>
          <w:sz w:val="20"/>
          <w:szCs w:val="20"/>
          <w:lang w:val="en-US"/>
        </w:rPr>
        <w:t>IkBk</w:t>
      </w:r>
      <w:r w:rsidRPr="004A76EF">
        <w:rPr>
          <w:rFonts w:ascii="Verdana" w:hAnsi="Verdana"/>
          <w:sz w:val="20"/>
          <w:szCs w:val="20"/>
          <w:lang w:val="en-US"/>
        </w:rPr>
        <w:t>-&gt; IRK1ubpptf6pubpelpIKbK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 w:rsidRPr="004A76EF">
        <w:rPr>
          <w:rFonts w:ascii="Verdana" w:hAnsi="Verdana"/>
          <w:color w:val="FF0000"/>
          <w:sz w:val="20"/>
          <w:szCs w:val="20"/>
          <w:lang w:val="en-US"/>
        </w:rPr>
        <w:t>in file TLR402</w:t>
      </w:r>
    </w:p>
    <w:p w:rsidR="00405C78" w:rsidRDefault="00405C78" w:rsidP="00405C78">
      <w:pPr>
        <w:rPr>
          <w:color w:val="FF0000"/>
        </w:rPr>
      </w:pPr>
    </w:p>
    <w:p w:rsidR="00405C78" w:rsidRDefault="004A76EF" w:rsidP="00405C78">
      <w:pPr>
        <w:rPr>
          <w:color w:val="FF0000"/>
        </w:rPr>
      </w:pPr>
      <w:r w:rsidRPr="004A76EF">
        <w:rPr>
          <w:color w:val="3366FF"/>
        </w:rPr>
        <w:t xml:space="preserve">tak1tab1tab2tab3 should results as involved in </w:t>
      </w:r>
      <w:r>
        <w:rPr>
          <w:color w:val="3366FF"/>
        </w:rPr>
        <w:t xml:space="preserve">TLR404, </w:t>
      </w:r>
      <w:r w:rsidRPr="004A76EF">
        <w:rPr>
          <w:color w:val="3366FF"/>
        </w:rPr>
        <w:t>TLR402</w:t>
      </w:r>
      <w:r>
        <w:rPr>
          <w:color w:val="3366FF"/>
        </w:rPr>
        <w:t xml:space="preserve"> and </w:t>
      </w:r>
      <w:r w:rsidRPr="004A76EF">
        <w:rPr>
          <w:color w:val="3366FF"/>
        </w:rPr>
        <w:t>in TLR405</w:t>
      </w:r>
    </w:p>
    <w:p w:rsidR="00405C78" w:rsidRPr="00405C78" w:rsidRDefault="00405C78" w:rsidP="00D800CE">
      <w:pPr>
        <w:spacing w:after="0"/>
        <w:rPr>
          <w:szCs w:val="20"/>
          <w:lang w:val="en-US"/>
        </w:rPr>
      </w:pPr>
      <w:r w:rsidRPr="00405C78">
        <w:rPr>
          <w:color w:val="FF0000"/>
        </w:rPr>
        <w:t>tak1tab1tab2tab3</w:t>
      </w:r>
      <w:r w:rsidRPr="00405C78">
        <w:rPr>
          <w:color w:val="000000"/>
        </w:rPr>
        <w:t xml:space="preserve">+mkk3 -&gt; </w:t>
      </w:r>
      <w:r w:rsidRPr="00405C78">
        <w:rPr>
          <w:szCs w:val="20"/>
          <w:lang w:val="en-US"/>
        </w:rPr>
        <w:t>tak1tab1tab2tab3mkk3</w:t>
      </w:r>
      <w:r>
        <w:rPr>
          <w:szCs w:val="20"/>
          <w:lang w:val="en-US"/>
        </w:rPr>
        <w:t xml:space="preserve"> </w:t>
      </w:r>
      <w:r w:rsidRPr="00405C78">
        <w:rPr>
          <w:color w:val="FF0000"/>
          <w:szCs w:val="20"/>
          <w:lang w:val="en-US"/>
        </w:rPr>
        <w:t>in file TLR04</w:t>
      </w:r>
    </w:p>
    <w:p w:rsidR="00405C78" w:rsidRPr="00405C78" w:rsidRDefault="00405C78" w:rsidP="00D800CE">
      <w:pPr>
        <w:spacing w:after="0"/>
        <w:rPr>
          <w:rFonts w:ascii="Verdana" w:hAnsi="Verdana"/>
          <w:color w:val="FF0000"/>
          <w:sz w:val="20"/>
          <w:szCs w:val="20"/>
          <w:lang w:val="en-US"/>
        </w:rPr>
      </w:pPr>
      <w:r w:rsidRPr="00405C78">
        <w:rPr>
          <w:rFonts w:ascii="Verdana" w:hAnsi="Verdana"/>
          <w:sz w:val="20"/>
          <w:szCs w:val="20"/>
          <w:lang w:val="en-US"/>
        </w:rPr>
        <w:t>IRK1pptf6pubpepl+</w:t>
      </w:r>
      <w:r w:rsidRPr="00405C78">
        <w:rPr>
          <w:rFonts w:ascii="Verdana" w:hAnsi="Verdana"/>
          <w:color w:val="FF0000"/>
          <w:sz w:val="20"/>
          <w:szCs w:val="20"/>
          <w:lang w:val="en-US"/>
        </w:rPr>
        <w:t>tak1tab1tab2tab3</w:t>
      </w:r>
      <w:r w:rsidRPr="00405C78">
        <w:rPr>
          <w:rFonts w:ascii="Verdana" w:hAnsi="Verdana"/>
          <w:sz w:val="20"/>
          <w:szCs w:val="20"/>
          <w:lang w:val="en-US"/>
        </w:rPr>
        <w:t>-&gt; IRK1pptf6pubpelptak1tab1tab2tab3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 w:rsidRPr="00405C78">
        <w:rPr>
          <w:rFonts w:ascii="Verdana" w:hAnsi="Verdana"/>
          <w:color w:val="FF0000"/>
          <w:sz w:val="20"/>
          <w:szCs w:val="20"/>
          <w:lang w:val="en-US"/>
        </w:rPr>
        <w:t>in file TLR2</w:t>
      </w:r>
    </w:p>
    <w:p w:rsidR="00405C78" w:rsidRPr="00405C78" w:rsidRDefault="00405C78" w:rsidP="00D800CE">
      <w:pPr>
        <w:spacing w:after="0"/>
        <w:rPr>
          <w:rFonts w:ascii="Verdana" w:hAnsi="Verdana"/>
          <w:sz w:val="20"/>
          <w:szCs w:val="20"/>
          <w:lang w:val="en-US"/>
        </w:rPr>
      </w:pPr>
      <w:r w:rsidRPr="00405C78">
        <w:rPr>
          <w:rFonts w:ascii="Verdana" w:hAnsi="Verdana"/>
          <w:sz w:val="20"/>
          <w:szCs w:val="20"/>
          <w:lang w:val="en-US"/>
        </w:rPr>
        <w:t>rlps2-tttf6rip1ubub+</w:t>
      </w:r>
      <w:r w:rsidRPr="00405C78">
        <w:rPr>
          <w:rFonts w:ascii="Verdana" w:hAnsi="Verdana"/>
          <w:color w:val="FF0000"/>
          <w:sz w:val="20"/>
          <w:szCs w:val="20"/>
          <w:lang w:val="en-US"/>
        </w:rPr>
        <w:t>tak1tab1tab2tab3-</w:t>
      </w:r>
      <w:r>
        <w:rPr>
          <w:rFonts w:ascii="Verdana" w:hAnsi="Verdana"/>
          <w:sz w:val="20"/>
          <w:szCs w:val="20"/>
          <w:lang w:val="en-US"/>
        </w:rPr>
        <w:t>&gt;</w:t>
      </w:r>
      <w:r w:rsidRPr="00405C78">
        <w:rPr>
          <w:rFonts w:ascii="Verdana" w:hAnsi="Verdana"/>
          <w:sz w:val="20"/>
          <w:szCs w:val="20"/>
          <w:lang w:val="en-US"/>
        </w:rPr>
        <w:t xml:space="preserve"> rlps2-tttf6rip1ububtak1tab1tab2tab3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 w:rsidRPr="00405C78">
        <w:rPr>
          <w:rFonts w:ascii="Verdana" w:hAnsi="Verdana"/>
          <w:color w:val="FF0000"/>
          <w:sz w:val="20"/>
          <w:szCs w:val="20"/>
          <w:lang w:val="en-US"/>
        </w:rPr>
        <w:t xml:space="preserve">in </w:t>
      </w:r>
      <w:r>
        <w:rPr>
          <w:rFonts w:ascii="Verdana" w:hAnsi="Verdana"/>
          <w:color w:val="FF0000"/>
          <w:sz w:val="20"/>
          <w:szCs w:val="20"/>
          <w:lang w:val="en-US"/>
        </w:rPr>
        <w:t>file TLR5</w:t>
      </w:r>
    </w:p>
    <w:p w:rsidR="00405C78" w:rsidRPr="00405C78" w:rsidRDefault="00405C78" w:rsidP="00405C78">
      <w:pPr>
        <w:rPr>
          <w:rFonts w:ascii="Verdana" w:hAnsi="Verdana"/>
          <w:sz w:val="20"/>
          <w:szCs w:val="20"/>
          <w:lang w:val="en-US"/>
        </w:rPr>
      </w:pPr>
    </w:p>
    <w:p w:rsidR="00CC589F" w:rsidRDefault="00CC589F"/>
    <w:sectPr w:rsidR="00CC589F" w:rsidSect="00CC589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CC589F"/>
    <w:rsid w:val="003D3666"/>
    <w:rsid w:val="00405C78"/>
    <w:rsid w:val="004A76EF"/>
    <w:rsid w:val="00CC589F"/>
    <w:rsid w:val="00D800CE"/>
    <w:rsid w:val="00DE6E77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58C"/>
    <w:rPr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3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815</Characters>
  <Application>Microsoft Word 12.1.0</Application>
  <DocSecurity>0</DocSecurity>
  <Lines>6</Lines>
  <Paragraphs>1</Paragraphs>
  <ScaleCrop>false</ScaleCrop>
  <Company>duke university</Company>
  <LinksUpToDate>false</LinksUpToDate>
  <CharactersWithSpaces>1000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maria masci</dc:creator>
  <cp:keywords/>
  <cp:lastModifiedBy>anna maria masci</cp:lastModifiedBy>
  <cp:revision>2</cp:revision>
  <dcterms:created xsi:type="dcterms:W3CDTF">2009-10-30T19:14:00Z</dcterms:created>
  <dcterms:modified xsi:type="dcterms:W3CDTF">2009-10-30T19:14:00Z</dcterms:modified>
</cp:coreProperties>
</file>