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0" w:firstLine="720" w:firstLineChars="0"/>
        <w:jc w:val="left"/>
        <w:rPr>
          <w:rFonts w:hint="eastAsia" w:ascii="华文宋体" w:hAnsi="华文宋体" w:eastAsia="华文宋体" w:cs="华文宋体"/>
        </w:rPr>
      </w:pPr>
      <w:r>
        <w:rPr>
          <w:rFonts w:hint="eastAsia" w:ascii="华文宋体" w:hAnsi="华文宋体" w:eastAsia="华文宋体" w:cs="华文宋体"/>
          <w:color w:val="FF0000"/>
          <w:sz w:val="60"/>
        </w:rPr>
        <w:t>车辆违章处罚通知书</w:t>
      </w:r>
    </w:p>
    <w:p>
      <w:pPr>
        <w:ind w:firstLine="681" w:firstLineChars="213"/>
        <w:jc w:val="left"/>
        <w:rPr>
          <w:rFonts w:hint="eastAsia" w:ascii="华文宋体" w:hAnsi="华文宋体" w:eastAsia="华文宋体" w:cs="华文宋体"/>
          <w:sz w:val="32"/>
          <w:szCs w:val="32"/>
        </w:rPr>
      </w:pPr>
      <w:r>
        <w:rPr>
          <w:rFonts w:hint="eastAsia" w:ascii="华文宋体" w:hAnsi="华文宋体" w:eastAsia="华文宋体" w:cs="华文宋体"/>
          <w:sz w:val="32"/>
          <w:szCs w:val="32"/>
        </w:rPr>
        <w:t>京</w:t>
      </w:r>
      <w:r>
        <w:rPr>
          <w:rFonts w:hint="default" w:ascii="华文宋体" w:hAnsi="华文宋体" w:eastAsia="华文宋体" w:cs="华文宋体"/>
          <w:sz w:val="32"/>
          <w:szCs w:val="32"/>
        </w:rPr>
        <w:t>{0}</w:t>
      </w:r>
      <w:r>
        <w:rPr>
          <w:rFonts w:hint="eastAsia" w:ascii="华文宋体" w:hAnsi="华文宋体" w:eastAsia="华文宋体" w:cs="华文宋体"/>
          <w:sz w:val="32"/>
          <w:szCs w:val="32"/>
        </w:rPr>
        <w:t>车于</w:t>
      </w:r>
      <w:r>
        <w:rPr>
          <w:rFonts w:hint="default" w:ascii="华文宋体" w:hAnsi="华文宋体" w:eastAsia="华文宋体" w:cs="华文宋体"/>
          <w:sz w:val="32"/>
          <w:szCs w:val="32"/>
        </w:rPr>
        <w:t>{1}</w:t>
      </w:r>
      <w:r>
        <w:rPr>
          <w:rFonts w:hint="eastAsia" w:ascii="华文宋体" w:hAnsi="华文宋体" w:eastAsia="华文宋体" w:cs="华文宋体"/>
          <w:sz w:val="32"/>
          <w:szCs w:val="32"/>
        </w:rPr>
        <w:t>年</w:t>
      </w:r>
      <w:r>
        <w:rPr>
          <w:rFonts w:hint="default" w:ascii="华文宋体" w:hAnsi="华文宋体" w:eastAsia="华文宋体" w:cs="华文宋体"/>
          <w:sz w:val="32"/>
          <w:szCs w:val="32"/>
        </w:rPr>
        <w:t>{2}</w:t>
      </w:r>
      <w:r>
        <w:rPr>
          <w:rFonts w:hint="eastAsia" w:ascii="华文宋体" w:hAnsi="华文宋体" w:eastAsia="华文宋体" w:cs="华文宋体"/>
          <w:sz w:val="32"/>
          <w:szCs w:val="32"/>
        </w:rPr>
        <w:t>月</w:t>
      </w:r>
      <w:r>
        <w:rPr>
          <w:rFonts w:hint="default" w:ascii="华文宋体" w:hAnsi="华文宋体" w:eastAsia="华文宋体" w:cs="华文宋体"/>
          <w:sz w:val="32"/>
          <w:szCs w:val="32"/>
        </w:rPr>
        <w:t>{3}</w:t>
      </w:r>
      <w:r>
        <w:rPr>
          <w:rFonts w:hint="eastAsia" w:ascii="华文宋体" w:hAnsi="华文宋体" w:eastAsia="华文宋体" w:cs="华文宋体"/>
          <w:sz w:val="32"/>
          <w:szCs w:val="32"/>
        </w:rPr>
        <w:t>日</w:t>
      </w:r>
      <w:r>
        <w:rPr>
          <w:rFonts w:hint="default" w:ascii="华文宋体" w:hAnsi="华文宋体" w:eastAsia="华文宋体" w:cs="华文宋体"/>
          <w:sz w:val="32"/>
          <w:szCs w:val="32"/>
        </w:rPr>
        <w:t>{4}</w:t>
      </w:r>
      <w:r>
        <w:rPr>
          <w:rFonts w:hint="eastAsia" w:ascii="华文宋体" w:hAnsi="华文宋体" w:eastAsia="华文宋体" w:cs="华文宋体"/>
          <w:sz w:val="32"/>
          <w:szCs w:val="32"/>
        </w:rPr>
        <w:t> 时</w:t>
      </w:r>
      <w:r>
        <w:rPr>
          <w:rFonts w:hint="default" w:ascii="华文宋体" w:hAnsi="华文宋体" w:eastAsia="华文宋体" w:cs="华文宋体"/>
          <w:sz w:val="32"/>
          <w:szCs w:val="32"/>
        </w:rPr>
        <w:t>{5}</w:t>
      </w:r>
      <w:r>
        <w:rPr>
          <w:rFonts w:hint="eastAsia" w:ascii="华文宋体" w:hAnsi="华文宋体" w:eastAsia="华文宋体" w:cs="华文宋体"/>
          <w:sz w:val="32"/>
          <w:szCs w:val="32"/>
        </w:rPr>
        <w:t>分在营运过程中出现</w:t>
      </w:r>
      <w:r>
        <w:rPr>
          <w:rFonts w:hint="default" w:ascii="华文宋体" w:hAnsi="华文宋体" w:eastAsia="华文宋体" w:cs="华文宋体"/>
          <w:sz w:val="32"/>
          <w:szCs w:val="32"/>
        </w:rPr>
        <w:t>{6}</w:t>
      </w:r>
      <w:r>
        <w:rPr>
          <w:rFonts w:hint="eastAsia" w:ascii="华文宋体" w:hAnsi="华文宋体" w:eastAsia="华文宋体" w:cs="华文宋体"/>
          <w:sz w:val="32"/>
          <w:szCs w:val="32"/>
        </w:rPr>
        <w:t>（违章）现象，公司按照安全法规和公司相关制度规定决定对该车驾驶员处以</w:t>
      </w:r>
      <w:r>
        <w:rPr>
          <w:rFonts w:hint="default" w:ascii="华文宋体" w:hAnsi="华文宋体" w:eastAsia="华文宋体" w:cs="华文宋体"/>
          <w:sz w:val="32"/>
          <w:szCs w:val="32"/>
        </w:rPr>
        <w:t>{7}</w:t>
      </w:r>
      <w:bookmarkStart w:id="0" w:name="_GoBack"/>
      <w:bookmarkEnd w:id="0"/>
      <w:r>
        <w:rPr>
          <w:rFonts w:hint="eastAsia" w:ascii="华文宋体" w:hAnsi="华文宋体" w:eastAsia="华文宋体" w:cs="华文宋体"/>
          <w:sz w:val="32"/>
          <w:szCs w:val="32"/>
        </w:rPr>
        <w:t>元罚款，要求你在今后的营运过程中严格按照相关法律法规运行。（注：罚款金额请在返程后立即到公司缴纳）  </w:t>
      </w:r>
    </w:p>
    <w:p>
      <w:pPr>
        <w:ind w:firstLine="360"/>
        <w:jc w:val="left"/>
        <w:rPr>
          <w:rFonts w:hint="eastAsia" w:ascii="华文宋体" w:hAnsi="华文宋体" w:eastAsia="华文宋体" w:cs="华文宋体"/>
          <w:sz w:val="32"/>
          <w:szCs w:val="32"/>
          <w:lang w:eastAsia="zh-Hans"/>
        </w:rPr>
      </w:pPr>
      <w:r>
        <w:rPr>
          <w:rFonts w:hint="eastAsia" w:ascii="华文宋体" w:hAnsi="华文宋体" w:eastAsia="华文宋体" w:cs="华文宋体"/>
          <w:sz w:val="32"/>
          <w:szCs w:val="32"/>
        </w:rPr>
        <w:br w:type="textWrapping"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default" w:ascii="华文宋体" w:hAnsi="华文宋体" w:eastAsia="华文宋体" w:cs="华文宋体"/>
          <w:sz w:val="32"/>
          <w:szCs w:val="32"/>
        </w:rPr>
        <w:tab/>
      </w:r>
      <w:r>
        <w:rPr>
          <w:rFonts w:hint="eastAsia" w:ascii="华文宋体" w:hAnsi="华文宋体" w:eastAsia="华文宋体" w:cs="华文宋体"/>
          <w:sz w:val="32"/>
          <w:szCs w:val="32"/>
        </w:rPr>
        <w:t>驾驶员签字</w:t>
      </w:r>
      <w:r>
        <w:rPr>
          <w:rFonts w:hint="eastAsia" w:ascii="华文宋体" w:hAnsi="华文宋体" w:eastAsia="华文宋体" w:cs="华文宋体"/>
          <w:sz w:val="32"/>
          <w:szCs w:val="32"/>
          <w:lang w:eastAsia="zh-Hans"/>
        </w:rPr>
        <w:t>：</w:t>
      </w:r>
    </w:p>
    <w:p>
      <w:pPr>
        <w:ind w:left="5760" w:leftChars="0" w:firstLine="720" w:firstLineChars="0"/>
        <w:jc w:val="left"/>
      </w:pPr>
      <w:r>
        <w:rPr>
          <w:rFonts w:hint="eastAsia" w:ascii="华文宋体" w:hAnsi="华文宋体" w:eastAsia="华文宋体" w:cs="华文宋体"/>
          <w:sz w:val="32"/>
          <w:szCs w:val="32"/>
        </w:rPr>
        <w:t>年   月   日  </w:t>
      </w:r>
      <w:r>
        <w:rPr>
          <w:rFonts w:hint="eastAsia" w:ascii="华文宋体" w:hAnsi="华文宋体" w:eastAsia="华文宋体" w:cs="华文宋体"/>
          <w:sz w:val="32"/>
          <w:szCs w:val="32"/>
        </w:rPr>
        <w:br w:type="textWrapping"/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5578BF"/>
    <w:rsid w:val="75BCE9E3"/>
    <w:rsid w:val="AFB8301C"/>
    <w:rsid w:val="EEF2C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千亦</cp:lastModifiedBy>
  <dcterms:modified xsi:type="dcterms:W3CDTF">2020-12-11T12:47:23Z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