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75D" w:rsidRDefault="00CB7B91">
      <w:pPr>
        <w:jc w:val="center"/>
        <w:rPr>
          <w:rFonts w:eastAsia="黑体"/>
          <w:sz w:val="32"/>
        </w:rPr>
      </w:pPr>
      <w:r>
        <w:rPr>
          <w:rFonts w:eastAsia="黑体"/>
          <w:sz w:val="32"/>
        </w:rPr>
        <w:t>浙江理工大学本科毕业设计（论文）开题报告</w:t>
      </w:r>
    </w:p>
    <w:p w:rsidR="00DE575D" w:rsidRDefault="00DE575D">
      <w:pPr>
        <w:jc w:val="center"/>
        <w:rPr>
          <w:rFonts w:eastAsia="楷体_GB2312"/>
          <w:sz w:val="28"/>
        </w:rPr>
      </w:pPr>
    </w:p>
    <w:tbl>
      <w:tblPr>
        <w:tblW w:w="91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4320"/>
        <w:gridCol w:w="720"/>
        <w:gridCol w:w="853"/>
        <w:gridCol w:w="2205"/>
      </w:tblGrid>
      <w:tr w:rsidR="00DE575D">
        <w:trPr>
          <w:trHeight w:val="605"/>
        </w:trPr>
        <w:tc>
          <w:tcPr>
            <w:tcW w:w="1080" w:type="dxa"/>
            <w:vAlign w:val="center"/>
          </w:tcPr>
          <w:p w:rsidR="00DE575D" w:rsidRDefault="00CB7B91">
            <w:pPr>
              <w:spacing w:afterLines="50" w:after="156" w:line="500" w:lineRule="exact"/>
              <w:jc w:val="center"/>
              <w:rPr>
                <w:b/>
                <w:bCs/>
              </w:rPr>
            </w:pPr>
            <w:r>
              <w:rPr>
                <w:b/>
                <w:bCs/>
              </w:rPr>
              <w:t>班级</w:t>
            </w:r>
          </w:p>
        </w:tc>
        <w:tc>
          <w:tcPr>
            <w:tcW w:w="4320" w:type="dxa"/>
          </w:tcPr>
          <w:p w:rsidR="00DE575D" w:rsidRDefault="00CB7B91">
            <w:pPr>
              <w:spacing w:afterLines="50" w:after="156" w:line="500" w:lineRule="exact"/>
              <w:jc w:val="center"/>
            </w:pPr>
            <w:r>
              <w:rPr>
                <w:sz w:val="24"/>
              </w:rPr>
              <w:t>机械电子工程</w:t>
            </w:r>
            <w:r w:rsidR="00347718">
              <w:rPr>
                <w:rFonts w:hint="eastAsia"/>
                <w:sz w:val="24"/>
              </w:rPr>
              <w:t>14</w:t>
            </w:r>
            <w:r>
              <w:rPr>
                <w:rFonts w:hint="eastAsia"/>
                <w:sz w:val="24"/>
              </w:rPr>
              <w:t>（</w:t>
            </w:r>
            <w:r w:rsidR="00347718">
              <w:rPr>
                <w:rFonts w:hint="eastAsia"/>
                <w:sz w:val="24"/>
              </w:rPr>
              <w:t>2</w:t>
            </w:r>
            <w:r>
              <w:rPr>
                <w:rFonts w:hint="eastAsia"/>
                <w:sz w:val="24"/>
              </w:rPr>
              <w:t>）</w:t>
            </w:r>
            <w:r>
              <w:rPr>
                <w:sz w:val="24"/>
              </w:rPr>
              <w:t>班</w:t>
            </w:r>
          </w:p>
        </w:tc>
        <w:tc>
          <w:tcPr>
            <w:tcW w:w="1573" w:type="dxa"/>
            <w:gridSpan w:val="2"/>
            <w:vAlign w:val="center"/>
          </w:tcPr>
          <w:p w:rsidR="00DE575D" w:rsidRDefault="00CB7B91">
            <w:pPr>
              <w:spacing w:afterLines="50" w:after="156" w:line="500" w:lineRule="exact"/>
              <w:jc w:val="center"/>
              <w:rPr>
                <w:b/>
                <w:bCs/>
              </w:rPr>
            </w:pPr>
            <w:r>
              <w:rPr>
                <w:b/>
                <w:bCs/>
              </w:rPr>
              <w:t>姓名</w:t>
            </w:r>
          </w:p>
        </w:tc>
        <w:tc>
          <w:tcPr>
            <w:tcW w:w="2205" w:type="dxa"/>
          </w:tcPr>
          <w:p w:rsidR="00DE575D" w:rsidRDefault="00347718">
            <w:pPr>
              <w:spacing w:afterLines="50" w:after="156" w:line="500" w:lineRule="exact"/>
              <w:jc w:val="center"/>
              <w:rPr>
                <w:sz w:val="24"/>
              </w:rPr>
            </w:pPr>
            <w:r>
              <w:rPr>
                <w:rFonts w:hint="eastAsia"/>
                <w:sz w:val="24"/>
              </w:rPr>
              <w:t>郑江湖</w:t>
            </w:r>
          </w:p>
        </w:tc>
      </w:tr>
      <w:tr w:rsidR="00DE575D">
        <w:trPr>
          <w:trHeight w:val="714"/>
        </w:trPr>
        <w:tc>
          <w:tcPr>
            <w:tcW w:w="1080" w:type="dxa"/>
            <w:vAlign w:val="center"/>
          </w:tcPr>
          <w:p w:rsidR="00DE575D" w:rsidRDefault="00CB7B91">
            <w:pPr>
              <w:spacing w:line="440" w:lineRule="exact"/>
              <w:jc w:val="center"/>
            </w:pPr>
            <w:r>
              <w:rPr>
                <w:b/>
                <w:bCs/>
              </w:rPr>
              <w:t>课题名称</w:t>
            </w:r>
          </w:p>
        </w:tc>
        <w:tc>
          <w:tcPr>
            <w:tcW w:w="8098" w:type="dxa"/>
            <w:gridSpan w:val="4"/>
          </w:tcPr>
          <w:p w:rsidR="00DE575D" w:rsidRDefault="00347718">
            <w:pPr>
              <w:spacing w:afterLines="50" w:after="156" w:line="500" w:lineRule="exact"/>
              <w:jc w:val="center"/>
              <w:rPr>
                <w:sz w:val="24"/>
              </w:rPr>
            </w:pPr>
            <w:r>
              <w:rPr>
                <w:rFonts w:hint="eastAsia"/>
              </w:rPr>
              <w:t>基于</w:t>
            </w:r>
            <w:r>
              <w:rPr>
                <w:rFonts w:hint="eastAsia"/>
              </w:rPr>
              <w:t>Control 4</w:t>
            </w:r>
            <w:r>
              <w:rPr>
                <w:rFonts w:hint="eastAsia"/>
              </w:rPr>
              <w:t>主机与</w:t>
            </w:r>
            <w:proofErr w:type="spellStart"/>
            <w:r>
              <w:rPr>
                <w:rFonts w:hint="eastAsia"/>
              </w:rPr>
              <w:t>Zigbee</w:t>
            </w:r>
            <w:proofErr w:type="spellEnd"/>
            <w:r>
              <w:rPr>
                <w:rFonts w:hint="eastAsia"/>
              </w:rPr>
              <w:t xml:space="preserve"> </w:t>
            </w:r>
            <w:r>
              <w:rPr>
                <w:rFonts w:hint="eastAsia"/>
              </w:rPr>
              <w:t>外扩</w:t>
            </w:r>
            <w:r>
              <w:rPr>
                <w:rFonts w:hint="eastAsia"/>
              </w:rPr>
              <w:t>AP</w:t>
            </w:r>
            <w:r>
              <w:rPr>
                <w:rFonts w:hint="eastAsia"/>
              </w:rPr>
              <w:t>设备的家庭影音、窗帘、灯光智能控制</w:t>
            </w:r>
          </w:p>
        </w:tc>
      </w:tr>
      <w:tr w:rsidR="00DE575D">
        <w:trPr>
          <w:cantSplit/>
          <w:trHeight w:val="7171"/>
        </w:trPr>
        <w:tc>
          <w:tcPr>
            <w:tcW w:w="9178" w:type="dxa"/>
            <w:gridSpan w:val="5"/>
            <w:tcBorders>
              <w:bottom w:val="single" w:sz="4" w:space="0" w:color="auto"/>
            </w:tcBorders>
          </w:tcPr>
          <w:p w:rsidR="00DE575D" w:rsidRDefault="00CB7B91">
            <w:pPr>
              <w:spacing w:line="360" w:lineRule="auto"/>
              <w:rPr>
                <w:b/>
                <w:bCs/>
              </w:rPr>
            </w:pPr>
            <w:r>
              <w:rPr>
                <w:b/>
                <w:bCs/>
              </w:rPr>
              <w:t>开题报告</w:t>
            </w:r>
          </w:p>
          <w:p w:rsidR="00DE575D" w:rsidRDefault="00DE575D">
            <w:pPr>
              <w:spacing w:line="360" w:lineRule="auto"/>
            </w:pPr>
          </w:p>
          <w:p w:rsidR="00DE575D" w:rsidRDefault="00CB7B91">
            <w:pPr>
              <w:ind w:firstLineChars="200" w:firstLine="562"/>
              <w:rPr>
                <w:b/>
                <w:sz w:val="28"/>
                <w:szCs w:val="28"/>
              </w:rPr>
            </w:pPr>
            <w:r>
              <w:rPr>
                <w:b/>
                <w:sz w:val="28"/>
                <w:szCs w:val="28"/>
              </w:rPr>
              <w:t>目录</w:t>
            </w:r>
          </w:p>
          <w:p w:rsidR="00DE575D" w:rsidRDefault="00CB7B91">
            <w:pPr>
              <w:rPr>
                <w:b/>
                <w:sz w:val="28"/>
                <w:szCs w:val="28"/>
              </w:rPr>
            </w:pPr>
            <w:r>
              <w:rPr>
                <w:b/>
                <w:sz w:val="28"/>
                <w:szCs w:val="28"/>
              </w:rPr>
              <w:t>1</w:t>
            </w:r>
            <w:r>
              <w:rPr>
                <w:b/>
                <w:sz w:val="28"/>
                <w:szCs w:val="28"/>
              </w:rPr>
              <w:t>选题的背景与意义</w:t>
            </w:r>
          </w:p>
          <w:p w:rsidR="00DE575D" w:rsidRDefault="00CB7B91">
            <w:pPr>
              <w:rPr>
                <w:b/>
                <w:sz w:val="24"/>
              </w:rPr>
            </w:pPr>
            <w:r>
              <w:rPr>
                <w:rFonts w:hint="eastAsia"/>
                <w:b/>
                <w:sz w:val="24"/>
              </w:rPr>
              <w:t>1.1</w:t>
            </w:r>
            <w:r>
              <w:rPr>
                <w:b/>
                <w:sz w:val="24"/>
              </w:rPr>
              <w:t>国内外</w:t>
            </w:r>
            <w:r w:rsidR="00347718">
              <w:rPr>
                <w:rFonts w:hint="eastAsia"/>
                <w:b/>
                <w:sz w:val="24"/>
              </w:rPr>
              <w:t>智能家居</w:t>
            </w:r>
            <w:r>
              <w:rPr>
                <w:b/>
                <w:sz w:val="24"/>
              </w:rPr>
              <w:t>发展概况</w:t>
            </w:r>
          </w:p>
          <w:p w:rsidR="00DE575D" w:rsidRDefault="00CB7B91">
            <w:r>
              <w:rPr>
                <w:b/>
                <w:sz w:val="24"/>
              </w:rPr>
              <w:t>1.2</w:t>
            </w:r>
            <w:r w:rsidR="00347718">
              <w:rPr>
                <w:rFonts w:hint="eastAsia"/>
                <w:b/>
                <w:sz w:val="24"/>
              </w:rPr>
              <w:t>智能家居</w:t>
            </w:r>
            <w:r>
              <w:rPr>
                <w:b/>
                <w:sz w:val="24"/>
              </w:rPr>
              <w:t>的</w:t>
            </w:r>
            <w:r>
              <w:rPr>
                <w:rFonts w:hint="eastAsia"/>
                <w:b/>
                <w:sz w:val="24"/>
              </w:rPr>
              <w:t>特点</w:t>
            </w:r>
          </w:p>
          <w:p w:rsidR="00DE575D" w:rsidRDefault="00CB7B91">
            <w:pPr>
              <w:rPr>
                <w:b/>
                <w:sz w:val="28"/>
                <w:szCs w:val="28"/>
              </w:rPr>
            </w:pPr>
            <w:r>
              <w:rPr>
                <w:b/>
                <w:sz w:val="28"/>
                <w:szCs w:val="28"/>
              </w:rPr>
              <w:t>2</w:t>
            </w:r>
            <w:r>
              <w:rPr>
                <w:b/>
                <w:sz w:val="28"/>
                <w:szCs w:val="28"/>
              </w:rPr>
              <w:t>研究的基本内容与拟解决的主要问题</w:t>
            </w:r>
          </w:p>
          <w:p w:rsidR="00DE575D" w:rsidRDefault="00CB7B91">
            <w:pPr>
              <w:rPr>
                <w:b/>
                <w:sz w:val="24"/>
              </w:rPr>
            </w:pPr>
            <w:r>
              <w:rPr>
                <w:b/>
                <w:sz w:val="24"/>
              </w:rPr>
              <w:t>2.1</w:t>
            </w:r>
            <w:r>
              <w:rPr>
                <w:b/>
                <w:sz w:val="24"/>
              </w:rPr>
              <w:t>基本内容</w:t>
            </w:r>
          </w:p>
          <w:p w:rsidR="00DE575D" w:rsidRDefault="00CB7B91">
            <w:pPr>
              <w:rPr>
                <w:b/>
                <w:sz w:val="24"/>
              </w:rPr>
            </w:pPr>
            <w:r>
              <w:rPr>
                <w:b/>
                <w:sz w:val="24"/>
              </w:rPr>
              <w:t>2.2</w:t>
            </w:r>
            <w:r>
              <w:rPr>
                <w:b/>
                <w:sz w:val="24"/>
              </w:rPr>
              <w:t>拟解决的主要问题</w:t>
            </w:r>
          </w:p>
          <w:p w:rsidR="00DE575D" w:rsidRDefault="00CB7B91">
            <w:pPr>
              <w:rPr>
                <w:b/>
                <w:sz w:val="24"/>
              </w:rPr>
            </w:pPr>
            <w:r>
              <w:rPr>
                <w:b/>
                <w:sz w:val="28"/>
                <w:szCs w:val="28"/>
              </w:rPr>
              <w:t>3</w:t>
            </w:r>
            <w:r>
              <w:rPr>
                <w:b/>
                <w:sz w:val="28"/>
                <w:szCs w:val="28"/>
              </w:rPr>
              <w:t>研究方案、可行性分析及预期研究成果</w:t>
            </w:r>
          </w:p>
          <w:p w:rsidR="00DE575D" w:rsidRDefault="00CB7B91">
            <w:pPr>
              <w:rPr>
                <w:b/>
                <w:sz w:val="24"/>
              </w:rPr>
            </w:pPr>
            <w:r>
              <w:rPr>
                <w:b/>
                <w:sz w:val="24"/>
              </w:rPr>
              <w:t>3.1</w:t>
            </w:r>
            <w:r>
              <w:rPr>
                <w:b/>
                <w:sz w:val="24"/>
              </w:rPr>
              <w:t>研究思路方案</w:t>
            </w:r>
          </w:p>
          <w:p w:rsidR="00DE575D" w:rsidRDefault="00CB7B91">
            <w:pPr>
              <w:rPr>
                <w:b/>
                <w:sz w:val="24"/>
              </w:rPr>
            </w:pPr>
            <w:r>
              <w:rPr>
                <w:b/>
                <w:sz w:val="24"/>
              </w:rPr>
              <w:t>3.2</w:t>
            </w:r>
            <w:r>
              <w:rPr>
                <w:b/>
                <w:sz w:val="24"/>
              </w:rPr>
              <w:t>可行性分析</w:t>
            </w:r>
          </w:p>
          <w:p w:rsidR="00DE575D" w:rsidRDefault="00CB7B91">
            <w:pPr>
              <w:rPr>
                <w:b/>
                <w:sz w:val="24"/>
              </w:rPr>
            </w:pPr>
            <w:r>
              <w:rPr>
                <w:b/>
                <w:sz w:val="24"/>
              </w:rPr>
              <w:t>3.3</w:t>
            </w:r>
            <w:r>
              <w:rPr>
                <w:b/>
                <w:sz w:val="24"/>
              </w:rPr>
              <w:t>预期研究成果</w:t>
            </w:r>
          </w:p>
          <w:p w:rsidR="00DE575D" w:rsidRDefault="00CB7B91">
            <w:pPr>
              <w:rPr>
                <w:b/>
                <w:sz w:val="28"/>
                <w:szCs w:val="28"/>
              </w:rPr>
            </w:pPr>
            <w:r>
              <w:rPr>
                <w:b/>
                <w:sz w:val="28"/>
                <w:szCs w:val="28"/>
              </w:rPr>
              <w:t>4</w:t>
            </w:r>
            <w:r>
              <w:rPr>
                <w:b/>
                <w:sz w:val="28"/>
                <w:szCs w:val="28"/>
              </w:rPr>
              <w:t>研究工作计划</w:t>
            </w:r>
          </w:p>
          <w:p w:rsidR="00DE575D" w:rsidRDefault="00CB7B91">
            <w:pPr>
              <w:rPr>
                <w:sz w:val="28"/>
                <w:szCs w:val="28"/>
              </w:rPr>
            </w:pPr>
            <w:r>
              <w:rPr>
                <w:b/>
                <w:sz w:val="28"/>
                <w:szCs w:val="28"/>
              </w:rPr>
              <w:t>参考文献</w:t>
            </w:r>
          </w:p>
          <w:p w:rsidR="00DE575D" w:rsidRDefault="00DE575D">
            <w:pPr>
              <w:rPr>
                <w:b/>
              </w:rPr>
            </w:pPr>
          </w:p>
          <w:p w:rsidR="00DE575D" w:rsidRDefault="00CB7B91">
            <w:pPr>
              <w:rPr>
                <w:b/>
              </w:rPr>
            </w:pPr>
            <w:r>
              <w:rPr>
                <w:b/>
              </w:rPr>
              <w:t>成绩：</w:t>
            </w:r>
          </w:p>
        </w:tc>
      </w:tr>
      <w:tr w:rsidR="00DE575D">
        <w:trPr>
          <w:trHeight w:val="3534"/>
        </w:trPr>
        <w:tc>
          <w:tcPr>
            <w:tcW w:w="1080" w:type="dxa"/>
            <w:vAlign w:val="center"/>
          </w:tcPr>
          <w:p w:rsidR="00DE575D" w:rsidRDefault="00CB7B91">
            <w:pPr>
              <w:widowControl/>
              <w:ind w:firstLineChars="100" w:firstLine="211"/>
              <w:jc w:val="left"/>
              <w:rPr>
                <w:b/>
                <w:bCs/>
              </w:rPr>
            </w:pPr>
            <w:r>
              <w:rPr>
                <w:b/>
                <w:bCs/>
              </w:rPr>
              <w:t>答辩</w:t>
            </w:r>
          </w:p>
          <w:p w:rsidR="00DE575D" w:rsidRDefault="00CB7B91">
            <w:pPr>
              <w:spacing w:line="440" w:lineRule="exact"/>
              <w:ind w:firstLineChars="100" w:firstLine="211"/>
            </w:pPr>
            <w:r>
              <w:rPr>
                <w:b/>
                <w:bCs/>
              </w:rPr>
              <w:t>意见</w:t>
            </w:r>
          </w:p>
        </w:tc>
        <w:tc>
          <w:tcPr>
            <w:tcW w:w="4320" w:type="dxa"/>
          </w:tcPr>
          <w:p w:rsidR="00DE575D" w:rsidRDefault="00DE575D">
            <w:pPr>
              <w:ind w:firstLineChars="800" w:firstLine="1680"/>
            </w:pPr>
          </w:p>
          <w:p w:rsidR="00DE575D" w:rsidRDefault="00DE575D"/>
          <w:p w:rsidR="00DE575D" w:rsidRDefault="00DE575D">
            <w:pPr>
              <w:ind w:firstLineChars="800" w:firstLine="1680"/>
            </w:pPr>
          </w:p>
          <w:p w:rsidR="00DE575D" w:rsidRDefault="00DE575D">
            <w:pPr>
              <w:ind w:firstLineChars="800" w:firstLine="1680"/>
            </w:pPr>
          </w:p>
          <w:p w:rsidR="00DE575D" w:rsidRDefault="00DE575D">
            <w:pPr>
              <w:ind w:firstLineChars="800" w:firstLine="1680"/>
            </w:pPr>
          </w:p>
          <w:p w:rsidR="00DE575D" w:rsidRDefault="00DE575D">
            <w:pPr>
              <w:ind w:firstLineChars="800" w:firstLine="1680"/>
            </w:pPr>
          </w:p>
          <w:p w:rsidR="00DE575D" w:rsidRDefault="00DE575D">
            <w:pPr>
              <w:ind w:firstLineChars="800" w:firstLine="1680"/>
            </w:pPr>
          </w:p>
          <w:p w:rsidR="00DE575D" w:rsidRDefault="00DE575D">
            <w:pPr>
              <w:ind w:firstLineChars="800" w:firstLine="1680"/>
            </w:pPr>
          </w:p>
          <w:p w:rsidR="00DE575D" w:rsidRDefault="00CB7B91">
            <w:pPr>
              <w:ind w:firstLineChars="600" w:firstLine="1260"/>
            </w:pPr>
            <w:r>
              <w:t>答辩组长签名：</w:t>
            </w:r>
          </w:p>
          <w:p w:rsidR="00DE575D" w:rsidRDefault="00DE575D">
            <w:pPr>
              <w:ind w:firstLine="5520"/>
            </w:pPr>
          </w:p>
          <w:p w:rsidR="00DE575D" w:rsidRDefault="00CB7B91">
            <w:pPr>
              <w:widowControl/>
              <w:ind w:firstLineChars="500" w:firstLine="1050"/>
              <w:jc w:val="left"/>
            </w:pPr>
            <w:r>
              <w:t>年月日</w:t>
            </w:r>
          </w:p>
          <w:p w:rsidR="00DE575D" w:rsidRDefault="00DE575D">
            <w:pPr>
              <w:ind w:firstLine="5520"/>
            </w:pPr>
          </w:p>
        </w:tc>
        <w:tc>
          <w:tcPr>
            <w:tcW w:w="720" w:type="dxa"/>
          </w:tcPr>
          <w:p w:rsidR="00DE575D" w:rsidRDefault="00DE575D">
            <w:pPr>
              <w:widowControl/>
            </w:pPr>
          </w:p>
          <w:p w:rsidR="00DE575D" w:rsidRDefault="00CB7B91">
            <w:pPr>
              <w:widowControl/>
              <w:jc w:val="center"/>
              <w:rPr>
                <w:b/>
                <w:bCs/>
              </w:rPr>
            </w:pPr>
            <w:r>
              <w:rPr>
                <w:b/>
                <w:bCs/>
              </w:rPr>
              <w:t>系</w:t>
            </w:r>
          </w:p>
          <w:p w:rsidR="00DE575D" w:rsidRDefault="00CB7B91">
            <w:pPr>
              <w:widowControl/>
              <w:jc w:val="center"/>
              <w:rPr>
                <w:b/>
                <w:bCs/>
              </w:rPr>
            </w:pPr>
            <w:r>
              <w:rPr>
                <w:b/>
                <w:bCs/>
              </w:rPr>
              <w:t>主</w:t>
            </w:r>
          </w:p>
          <w:p w:rsidR="00DE575D" w:rsidRDefault="00CB7B91">
            <w:pPr>
              <w:widowControl/>
              <w:jc w:val="center"/>
              <w:rPr>
                <w:b/>
                <w:bCs/>
              </w:rPr>
            </w:pPr>
            <w:r>
              <w:rPr>
                <w:b/>
                <w:bCs/>
              </w:rPr>
              <w:t>任</w:t>
            </w:r>
          </w:p>
          <w:p w:rsidR="00DE575D" w:rsidRDefault="00CB7B91">
            <w:pPr>
              <w:widowControl/>
              <w:jc w:val="center"/>
              <w:rPr>
                <w:b/>
                <w:bCs/>
              </w:rPr>
            </w:pPr>
            <w:r>
              <w:rPr>
                <w:b/>
                <w:bCs/>
              </w:rPr>
              <w:t>审</w:t>
            </w:r>
          </w:p>
          <w:p w:rsidR="00DE575D" w:rsidRDefault="00CB7B91">
            <w:pPr>
              <w:widowControl/>
              <w:jc w:val="center"/>
              <w:rPr>
                <w:b/>
                <w:bCs/>
              </w:rPr>
            </w:pPr>
            <w:r>
              <w:rPr>
                <w:b/>
                <w:bCs/>
              </w:rPr>
              <w:t>核</w:t>
            </w:r>
          </w:p>
          <w:p w:rsidR="00DE575D" w:rsidRDefault="00CB7B91">
            <w:pPr>
              <w:widowControl/>
              <w:jc w:val="center"/>
              <w:rPr>
                <w:b/>
                <w:bCs/>
              </w:rPr>
            </w:pPr>
            <w:r>
              <w:rPr>
                <w:b/>
                <w:bCs/>
              </w:rPr>
              <w:t>意</w:t>
            </w:r>
          </w:p>
          <w:p w:rsidR="00DE575D" w:rsidRDefault="00CB7B91">
            <w:pPr>
              <w:widowControl/>
              <w:jc w:val="center"/>
            </w:pPr>
            <w:r>
              <w:rPr>
                <w:b/>
                <w:bCs/>
              </w:rPr>
              <w:t>见</w:t>
            </w:r>
          </w:p>
          <w:p w:rsidR="00DE575D" w:rsidRDefault="00DE575D"/>
        </w:tc>
        <w:tc>
          <w:tcPr>
            <w:tcW w:w="3058" w:type="dxa"/>
            <w:gridSpan w:val="2"/>
          </w:tcPr>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DE575D">
            <w:pPr>
              <w:widowControl/>
              <w:jc w:val="left"/>
            </w:pPr>
          </w:p>
          <w:p w:rsidR="00DE575D" w:rsidRDefault="00CB7B91">
            <w:pPr>
              <w:ind w:firstLineChars="700" w:firstLine="1470"/>
            </w:pPr>
            <w:r>
              <w:t>签名：</w:t>
            </w:r>
          </w:p>
          <w:p w:rsidR="00DE575D" w:rsidRDefault="00DE575D">
            <w:pPr>
              <w:ind w:firstLine="5520"/>
            </w:pPr>
          </w:p>
          <w:p w:rsidR="00DE575D" w:rsidRDefault="00CB7B91">
            <w:pPr>
              <w:ind w:leftChars="314" w:left="659" w:firstLineChars="200" w:firstLine="420"/>
            </w:pPr>
            <w:r>
              <w:t>年月日</w:t>
            </w:r>
          </w:p>
        </w:tc>
      </w:tr>
    </w:tbl>
    <w:p w:rsidR="00DE575D" w:rsidRDefault="00DE575D">
      <w:pPr>
        <w:spacing w:line="360" w:lineRule="auto"/>
        <w:jc w:val="center"/>
        <w:rPr>
          <w:b/>
          <w:sz w:val="32"/>
          <w:szCs w:val="32"/>
        </w:rPr>
        <w:sectPr w:rsidR="00DE575D">
          <w:pgSz w:w="11906" w:h="16838"/>
          <w:pgMar w:top="1440" w:right="1418" w:bottom="1418" w:left="1701" w:header="851" w:footer="992" w:gutter="0"/>
          <w:pgNumType w:start="1"/>
          <w:cols w:space="720"/>
          <w:docGrid w:type="lines" w:linePitch="312"/>
        </w:sectPr>
      </w:pPr>
    </w:p>
    <w:p w:rsidR="00DE575D" w:rsidRDefault="00347718">
      <w:pPr>
        <w:pStyle w:val="1"/>
        <w:jc w:val="center"/>
      </w:pPr>
      <w:r>
        <w:rPr>
          <w:rFonts w:hint="eastAsia"/>
        </w:rPr>
        <w:lastRenderedPageBreak/>
        <w:t>基于</w:t>
      </w:r>
      <w:r>
        <w:rPr>
          <w:rFonts w:hint="eastAsia"/>
        </w:rPr>
        <w:t>Control 4</w:t>
      </w:r>
      <w:r>
        <w:rPr>
          <w:rFonts w:hint="eastAsia"/>
        </w:rPr>
        <w:t>主机与</w:t>
      </w:r>
      <w:proofErr w:type="spellStart"/>
      <w:r>
        <w:rPr>
          <w:rFonts w:hint="eastAsia"/>
        </w:rPr>
        <w:t>Zigbee</w:t>
      </w:r>
      <w:proofErr w:type="spellEnd"/>
      <w:r>
        <w:rPr>
          <w:rFonts w:hint="eastAsia"/>
        </w:rPr>
        <w:t xml:space="preserve"> </w:t>
      </w:r>
      <w:r>
        <w:rPr>
          <w:rFonts w:hint="eastAsia"/>
        </w:rPr>
        <w:t>外扩</w:t>
      </w:r>
      <w:r>
        <w:rPr>
          <w:rFonts w:hint="eastAsia"/>
        </w:rPr>
        <w:t>AP</w:t>
      </w:r>
      <w:r>
        <w:rPr>
          <w:rFonts w:hint="eastAsia"/>
        </w:rPr>
        <w:t>设备的家庭影音、窗帘、灯光智能控制</w:t>
      </w:r>
    </w:p>
    <w:p w:rsidR="00DE575D" w:rsidRDefault="00347718">
      <w:pPr>
        <w:spacing w:line="360" w:lineRule="auto"/>
        <w:jc w:val="center"/>
        <w:rPr>
          <w:sz w:val="24"/>
        </w:rPr>
      </w:pPr>
      <w:r>
        <w:rPr>
          <w:rFonts w:hint="eastAsia"/>
          <w:sz w:val="24"/>
        </w:rPr>
        <w:t>郑江湖</w:t>
      </w:r>
    </w:p>
    <w:p w:rsidR="00DE575D" w:rsidRDefault="00CB7B91">
      <w:pPr>
        <w:spacing w:line="360" w:lineRule="auto"/>
        <w:jc w:val="center"/>
        <w:rPr>
          <w:sz w:val="24"/>
        </w:rPr>
      </w:pPr>
      <w:r>
        <w:rPr>
          <w:sz w:val="24"/>
        </w:rPr>
        <w:t>（机械电子工程</w:t>
      </w:r>
      <w:r w:rsidR="00347718">
        <w:rPr>
          <w:rFonts w:hint="eastAsia"/>
          <w:sz w:val="24"/>
        </w:rPr>
        <w:t>14</w:t>
      </w:r>
      <w:r>
        <w:rPr>
          <w:sz w:val="24"/>
          <w:szCs w:val="21"/>
        </w:rPr>
        <w:t>(</w:t>
      </w:r>
      <w:r w:rsidR="00347718">
        <w:rPr>
          <w:rFonts w:hint="eastAsia"/>
          <w:sz w:val="24"/>
          <w:szCs w:val="21"/>
        </w:rPr>
        <w:t>2</w:t>
      </w:r>
      <w:r>
        <w:rPr>
          <w:sz w:val="24"/>
          <w:szCs w:val="21"/>
        </w:rPr>
        <w:t>)</w:t>
      </w:r>
      <w:r>
        <w:rPr>
          <w:sz w:val="24"/>
        </w:rPr>
        <w:t>班</w:t>
      </w:r>
      <w:r>
        <w:rPr>
          <w:rFonts w:hint="eastAsia"/>
          <w:sz w:val="24"/>
        </w:rPr>
        <w:t xml:space="preserve">  </w:t>
      </w:r>
      <w:r w:rsidR="00347718">
        <w:rPr>
          <w:rFonts w:hint="eastAsia"/>
          <w:sz w:val="24"/>
        </w:rPr>
        <w:t>2014330300129</w:t>
      </w:r>
      <w:r>
        <w:rPr>
          <w:sz w:val="24"/>
        </w:rPr>
        <w:t>）</w:t>
      </w:r>
    </w:p>
    <w:p w:rsidR="00DE575D" w:rsidRDefault="00CB7B91">
      <w:pPr>
        <w:pStyle w:val="2"/>
      </w:pPr>
      <w:r>
        <w:rPr>
          <w:rFonts w:hint="eastAsia"/>
        </w:rPr>
        <w:t xml:space="preserve">1 </w:t>
      </w:r>
      <w:r>
        <w:t>选题的背景与意义</w:t>
      </w:r>
    </w:p>
    <w:p w:rsidR="00347718" w:rsidRPr="00603A10" w:rsidRDefault="00347718" w:rsidP="00347718">
      <w:pPr>
        <w:ind w:firstLineChars="200" w:firstLine="480"/>
        <w:rPr>
          <w:rFonts w:asciiTheme="minorEastAsia" w:eastAsiaTheme="minorEastAsia" w:hAnsiTheme="minorEastAsia" w:cs="宋体"/>
          <w:sz w:val="24"/>
        </w:rPr>
      </w:pPr>
      <w:r w:rsidRPr="00603A10">
        <w:rPr>
          <w:rFonts w:asciiTheme="minorEastAsia" w:eastAsiaTheme="minorEastAsia" w:hAnsiTheme="minorEastAsia" w:hint="eastAsia"/>
          <w:sz w:val="24"/>
        </w:rPr>
        <w:t>随着科学技术的不断进步及对生活质量的要求不断提高，人们在选择和使用电器时，已从单一功能的家电转向智能化家电。信息技术和网络技术的卓越发展，使家用电器的集中控制和远程遥控技术已不再是幻想。通过信息技术和家电控制技术的结合，实现现代家庭生活的</w:t>
      </w:r>
      <w:proofErr w:type="gramStart"/>
      <w:r w:rsidRPr="00603A10">
        <w:rPr>
          <w:rFonts w:asciiTheme="minorEastAsia" w:eastAsiaTheme="minorEastAsia" w:hAnsiTheme="minorEastAsia" w:hint="eastAsia"/>
          <w:sz w:val="24"/>
        </w:rPr>
        <w:t>信息话</w:t>
      </w:r>
      <w:proofErr w:type="gramEnd"/>
      <w:r w:rsidRPr="00603A10">
        <w:rPr>
          <w:rFonts w:asciiTheme="minorEastAsia" w:eastAsiaTheme="minorEastAsia" w:hAnsiTheme="minorEastAsia" w:hint="eastAsia"/>
          <w:sz w:val="24"/>
        </w:rPr>
        <w:t>和自动化，满足人们不断提升的生活要求，</w:t>
      </w:r>
      <w:proofErr w:type="gramStart"/>
      <w:r w:rsidRPr="00603A10">
        <w:rPr>
          <w:rFonts w:asciiTheme="minorEastAsia" w:eastAsiaTheme="minorEastAsia" w:hAnsiTheme="minorEastAsia" w:hint="eastAsia"/>
          <w:sz w:val="24"/>
        </w:rPr>
        <w:t>使能够</w:t>
      </w:r>
      <w:proofErr w:type="gramEnd"/>
      <w:r w:rsidRPr="00603A10">
        <w:rPr>
          <w:rFonts w:asciiTheme="minorEastAsia" w:eastAsiaTheme="minorEastAsia" w:hAnsiTheme="minorEastAsia" w:hint="eastAsia"/>
          <w:sz w:val="24"/>
        </w:rPr>
        <w:t>充分的享受到生活中去。从现如今数字化家庭的发展趋势来看，远程监控，智能化的家居，已将成为未来的必然，将在一定程度上改善人们的生活水准。</w:t>
      </w:r>
    </w:p>
    <w:p w:rsidR="00347718" w:rsidRPr="00603A10" w:rsidRDefault="00347718" w:rsidP="00347718">
      <w:pPr>
        <w:ind w:firstLineChars="150" w:firstLine="360"/>
        <w:rPr>
          <w:rFonts w:asciiTheme="minorEastAsia" w:eastAsiaTheme="minorEastAsia" w:hAnsiTheme="minorEastAsia" w:cs="宋体"/>
          <w:sz w:val="24"/>
        </w:rPr>
      </w:pPr>
      <w:r w:rsidRPr="00603A10">
        <w:rPr>
          <w:rFonts w:asciiTheme="minorEastAsia" w:eastAsiaTheme="minorEastAsia" w:hAnsiTheme="minorEastAsia" w:cs="宋体" w:hint="eastAsia"/>
          <w:sz w:val="24"/>
        </w:rPr>
        <w:t>利用智能家居控制器可以提供多种智能控制方案，使家居的主人更加享受家庭生活，且使他们处理家庭事务，更快、更方便。智能家居系统还可以提供舒适的健康环境，通过配置相应的传感器可以有效监视室内的温度、湿度和亮度，进而控制空调、窗帘和照明系统的运行，从而提供更加适宜的生活空间。另外通过各类安防传感器，提高了人们及时发现和处理紧急情况的能力。在智能家居中配备Internet接入功能后，则家居的远程监控能力将更强，给住户一种前所未有的安全感，使他们更加的放心去工作，去生活，从而提高用户的生活质量。</w:t>
      </w:r>
    </w:p>
    <w:p w:rsidR="00DE575D" w:rsidRDefault="00CB7B91">
      <w:pPr>
        <w:pStyle w:val="3"/>
      </w:pPr>
      <w:r>
        <w:t>1.1</w:t>
      </w:r>
      <w:r>
        <w:rPr>
          <w:rFonts w:hint="eastAsia"/>
        </w:rPr>
        <w:t xml:space="preserve"> </w:t>
      </w:r>
      <w:r>
        <w:rPr>
          <w:rFonts w:hint="eastAsia"/>
        </w:rPr>
        <w:t>国内外</w:t>
      </w:r>
      <w:r w:rsidR="00347718">
        <w:rPr>
          <w:rFonts w:hint="eastAsia"/>
        </w:rPr>
        <w:t>智能家居</w:t>
      </w:r>
      <w:r>
        <w:t>发展概况</w:t>
      </w:r>
    </w:p>
    <w:p w:rsidR="00347718" w:rsidRPr="00603A10" w:rsidRDefault="00CB7B91" w:rsidP="00347718">
      <w:pPr>
        <w:spacing w:line="320" w:lineRule="exact"/>
        <w:ind w:firstLineChars="100" w:firstLine="240"/>
        <w:rPr>
          <w:rFonts w:asciiTheme="minorEastAsia" w:eastAsiaTheme="minorEastAsia" w:hAnsiTheme="minorEastAsia"/>
          <w:color w:val="000000" w:themeColor="text1"/>
          <w:sz w:val="24"/>
          <w:shd w:val="clear" w:color="auto" w:fill="FFFFFF"/>
        </w:rPr>
      </w:pPr>
      <w:r>
        <w:rPr>
          <w:rFonts w:hint="eastAsia"/>
          <w:bCs/>
          <w:sz w:val="24"/>
        </w:rPr>
        <w:t xml:space="preserve">    </w:t>
      </w:r>
      <w:r w:rsidR="00347718" w:rsidRPr="00603A10">
        <w:rPr>
          <w:rFonts w:asciiTheme="minorEastAsia" w:eastAsiaTheme="minorEastAsia" w:hAnsiTheme="minorEastAsia" w:hint="eastAsia"/>
          <w:color w:val="000000" w:themeColor="text1"/>
          <w:sz w:val="24"/>
          <w:shd w:val="clear" w:color="auto" w:fill="FFFFFF"/>
        </w:rPr>
        <w:t>①国内：</w:t>
      </w:r>
      <w:r w:rsidR="00347718" w:rsidRPr="00603A10">
        <w:rPr>
          <w:rFonts w:asciiTheme="minorEastAsia" w:eastAsiaTheme="minorEastAsia" w:hAnsiTheme="minorEastAsia"/>
          <w:color w:val="000000" w:themeColor="text1"/>
          <w:sz w:val="24"/>
          <w:shd w:val="clear" w:color="auto" w:fill="FFFFFF"/>
        </w:rPr>
        <w:t>20世纪90年代后期，我国的智能小区日益兴起。众所周知，我国的智能化住宅建设最早起于上海、广州和深圳等沿海城市，并逐渐向内陆发展。在97香港回归之际，在建设部“97跨世纪住宅小区案竞赛活动”中，上海中皇广场被建设部科技委员会列为全国首家“智能住宅示范工程”，揭开了全国智能小区发展的序幕。1999年，建设部勘察设计司、建设部住宅产业化办公室联合组织实施全国住宅小区智能化技术示范工程，标志着我国住宅小区智能化进入了一个新阶段。随着信息化走进了千家万户，由国家经贸委牵头成立了家庭信息网络技术委员会，而信息网络技术体系研究及产品开发已经被列为了国家技术创新的重点专项计划。据建设部要求，截止今年，我国将有70%以上的家庭拥有Internet入网设备，大中城市中50%的住宅要实现智能化。</w:t>
      </w:r>
    </w:p>
    <w:p w:rsidR="00347718" w:rsidRPr="00603A10" w:rsidRDefault="00347718" w:rsidP="00347718">
      <w:pPr>
        <w:ind w:firstLineChars="100" w:firstLine="240"/>
        <w:rPr>
          <w:rFonts w:asciiTheme="minorEastAsia" w:eastAsiaTheme="minorEastAsia" w:hAnsiTheme="minorEastAsia"/>
          <w:sz w:val="24"/>
        </w:rPr>
      </w:pPr>
      <w:r w:rsidRPr="00603A10">
        <w:rPr>
          <w:rFonts w:asciiTheme="minorEastAsia" w:eastAsiaTheme="minorEastAsia" w:hAnsiTheme="minorEastAsia" w:hint="eastAsia"/>
          <w:color w:val="000000" w:themeColor="text1"/>
          <w:sz w:val="24"/>
        </w:rPr>
        <w:t>②</w:t>
      </w:r>
      <w:r w:rsidRPr="00603A10">
        <w:rPr>
          <w:rFonts w:asciiTheme="minorEastAsia" w:eastAsiaTheme="minorEastAsia" w:hAnsiTheme="minorEastAsia" w:hint="eastAsia"/>
          <w:sz w:val="24"/>
        </w:rPr>
        <w:t>国外：智能化住宅小区早在发达国家得到实现。譬如美国、德国、新加坡、英国、日本等经济比较发达的国家，智能化家居早被广泛应用于生活。在1998年，新加</w:t>
      </w:r>
      <w:proofErr w:type="gramStart"/>
      <w:r w:rsidRPr="00603A10">
        <w:rPr>
          <w:rFonts w:asciiTheme="minorEastAsia" w:eastAsiaTheme="minorEastAsia" w:hAnsiTheme="minorEastAsia" w:hint="eastAsia"/>
          <w:sz w:val="24"/>
        </w:rPr>
        <w:t>波举办</w:t>
      </w:r>
      <w:proofErr w:type="gramEnd"/>
      <w:r w:rsidRPr="00603A10">
        <w:rPr>
          <w:rFonts w:asciiTheme="minorEastAsia" w:eastAsiaTheme="minorEastAsia" w:hAnsiTheme="minorEastAsia" w:hint="eastAsia"/>
          <w:sz w:val="24"/>
        </w:rPr>
        <w:t>了一场“家用电器与电子消费品”国际展览会，通过现场模拟，介绍了智能家居系统。整个系统功能包括安防报警功能、视频对讲功能、监控中</w:t>
      </w:r>
      <w:r w:rsidRPr="00603A10">
        <w:rPr>
          <w:rFonts w:asciiTheme="minorEastAsia" w:eastAsiaTheme="minorEastAsia" w:hAnsiTheme="minorEastAsia" w:hint="eastAsia"/>
          <w:sz w:val="24"/>
        </w:rPr>
        <w:lastRenderedPageBreak/>
        <w:t>心功能、家电自控功能、有线电视与电话接入以及智能家居控制面板等。</w:t>
      </w:r>
    </w:p>
    <w:p w:rsidR="00DE575D" w:rsidRDefault="00CB7B91" w:rsidP="00347718">
      <w:pPr>
        <w:spacing w:line="360" w:lineRule="auto"/>
      </w:pPr>
      <w:r>
        <w:rPr>
          <w:rFonts w:hint="eastAsia"/>
        </w:rPr>
        <w:t>1.2</w:t>
      </w:r>
      <w:r>
        <w:rPr>
          <w:rFonts w:hint="eastAsia"/>
        </w:rPr>
        <w:t xml:space="preserve"> </w:t>
      </w:r>
      <w:r w:rsidR="00347718">
        <w:rPr>
          <w:rFonts w:hint="eastAsia"/>
        </w:rPr>
        <w:t>智能家居</w:t>
      </w:r>
      <w:r>
        <w:t>的</w:t>
      </w:r>
      <w:r>
        <w:rPr>
          <w:rFonts w:hint="eastAsia"/>
        </w:rPr>
        <w:t>特点</w:t>
      </w:r>
    </w:p>
    <w:p w:rsidR="00DE575D" w:rsidRDefault="00CB7B91">
      <w:pPr>
        <w:spacing w:line="360" w:lineRule="auto"/>
        <w:rPr>
          <w:bCs/>
          <w:sz w:val="24"/>
        </w:rPr>
      </w:pPr>
      <w:r>
        <w:rPr>
          <w:rFonts w:hint="eastAsia"/>
          <w:bCs/>
          <w:sz w:val="24"/>
        </w:rPr>
        <w:t xml:space="preserve">    </w:t>
      </w:r>
      <w:r w:rsidR="00457EEA">
        <w:rPr>
          <w:rFonts w:hint="eastAsia"/>
          <w:bCs/>
          <w:sz w:val="24"/>
        </w:rPr>
        <w:t>智能家居</w:t>
      </w:r>
      <w:r>
        <w:rPr>
          <w:rFonts w:hint="eastAsia"/>
          <w:bCs/>
          <w:sz w:val="24"/>
        </w:rPr>
        <w:t>具有以下几点特征</w:t>
      </w:r>
      <w:r>
        <w:rPr>
          <w:rFonts w:hint="eastAsia"/>
          <w:bCs/>
          <w:sz w:val="24"/>
        </w:rPr>
        <w:t>：</w:t>
      </w:r>
    </w:p>
    <w:p w:rsidR="00457EEA" w:rsidRPr="00457EEA" w:rsidRDefault="00457EEA" w:rsidP="00457EEA">
      <w:pPr>
        <w:pStyle w:val="a6"/>
        <w:numPr>
          <w:ilvl w:val="0"/>
          <w:numId w:val="2"/>
        </w:numPr>
        <w:spacing w:line="360" w:lineRule="auto"/>
        <w:ind w:firstLineChars="0"/>
        <w:rPr>
          <w:rFonts w:hint="eastAsia"/>
          <w:sz w:val="24"/>
        </w:rPr>
      </w:pPr>
      <w:r w:rsidRPr="00457EEA">
        <w:rPr>
          <w:rFonts w:hint="eastAsia"/>
          <w:sz w:val="24"/>
        </w:rPr>
        <w:t>实时性。</w:t>
      </w:r>
    </w:p>
    <w:p w:rsidR="00457EEA" w:rsidRDefault="00457EEA" w:rsidP="00457EEA">
      <w:pPr>
        <w:spacing w:line="360" w:lineRule="auto"/>
        <w:ind w:firstLine="420"/>
        <w:rPr>
          <w:rFonts w:hint="eastAsia"/>
          <w:sz w:val="24"/>
        </w:rPr>
      </w:pPr>
      <w:r>
        <w:rPr>
          <w:rFonts w:ascii="瀹嬩綋" w:eastAsia="瀹嬩綋" w:hint="eastAsia"/>
          <w:color w:val="000000"/>
          <w:szCs w:val="21"/>
        </w:rPr>
        <w:t>物联网应用场景中其前段感知设备获取的信息一般均为实时产生的信息，而这些信息即时通过网络层传输至用户控制终端，从而完成相应的实时监测及反馈控制操作。而传统的IT应用往往是获取结果信息，只能做到事后处理，无法实施控制，改变结果。这也体现了物联网应用于需求实时监测及反馈控制的场景的明显优势。</w:t>
      </w:r>
      <w:r w:rsidR="00CB7B91">
        <w:rPr>
          <w:rFonts w:hint="eastAsia"/>
          <w:sz w:val="24"/>
        </w:rPr>
        <w:t xml:space="preserve">    </w:t>
      </w:r>
    </w:p>
    <w:p w:rsidR="00457EEA" w:rsidRPr="00457EEA" w:rsidRDefault="00457EEA" w:rsidP="00457EEA">
      <w:pPr>
        <w:pStyle w:val="a6"/>
        <w:numPr>
          <w:ilvl w:val="0"/>
          <w:numId w:val="2"/>
        </w:numPr>
        <w:spacing w:line="360" w:lineRule="auto"/>
        <w:ind w:firstLineChars="0"/>
        <w:rPr>
          <w:rFonts w:hint="eastAsia"/>
          <w:sz w:val="24"/>
        </w:rPr>
      </w:pPr>
      <w:r w:rsidRPr="00457EEA">
        <w:rPr>
          <w:rFonts w:hint="eastAsia"/>
          <w:sz w:val="24"/>
        </w:rPr>
        <w:t>精细化。</w:t>
      </w:r>
    </w:p>
    <w:p w:rsidR="00457EEA" w:rsidRDefault="00457EEA" w:rsidP="00457EEA">
      <w:pPr>
        <w:spacing w:line="360" w:lineRule="auto"/>
        <w:ind w:firstLine="420"/>
        <w:rPr>
          <w:rFonts w:ascii="瀹嬩綋" w:eastAsia="瀹嬩綋" w:hint="eastAsia"/>
          <w:color w:val="000000"/>
          <w:szCs w:val="21"/>
        </w:rPr>
      </w:pPr>
      <w:r>
        <w:rPr>
          <w:rFonts w:ascii="瀹嬩綋" w:eastAsia="瀹嬩綋" w:hint="eastAsia"/>
          <w:color w:val="000000"/>
          <w:szCs w:val="21"/>
        </w:rPr>
        <w:t>物联网应用更注重产生结果的过程信息，这些过程信息既包括了类似温度、湿度</w:t>
      </w:r>
      <w:proofErr w:type="gramStart"/>
      <w:r>
        <w:rPr>
          <w:rFonts w:ascii="瀹嬩綋" w:eastAsia="瀹嬩綋" w:hint="eastAsia"/>
          <w:color w:val="000000"/>
          <w:szCs w:val="21"/>
        </w:rPr>
        <w:t>等慢量</w:t>
      </w:r>
      <w:proofErr w:type="gramEnd"/>
      <w:r>
        <w:rPr>
          <w:rFonts w:ascii="瀹嬩綋" w:eastAsia="瀹嬩綋" w:hint="eastAsia"/>
          <w:color w:val="000000"/>
          <w:szCs w:val="21"/>
        </w:rPr>
        <w:t>变化，也包括了结构应力等可能发生突变的物理量等，因此其更可以确保信息的准确性，除此之外，这些信息也可以为进一步进行精细的数据分析处理提供良好的基础，有助于进行相应有效的改善。</w:t>
      </w:r>
    </w:p>
    <w:p w:rsidR="00457EEA" w:rsidRPr="00457EEA" w:rsidRDefault="00457EEA" w:rsidP="00457EEA">
      <w:pPr>
        <w:pStyle w:val="a6"/>
        <w:numPr>
          <w:ilvl w:val="0"/>
          <w:numId w:val="2"/>
        </w:numPr>
        <w:spacing w:line="360" w:lineRule="auto"/>
        <w:ind w:firstLineChars="0"/>
        <w:rPr>
          <w:rFonts w:hint="eastAsia"/>
          <w:sz w:val="24"/>
        </w:rPr>
      </w:pPr>
      <w:r w:rsidRPr="00457EEA">
        <w:rPr>
          <w:rFonts w:hint="eastAsia"/>
          <w:sz w:val="24"/>
        </w:rPr>
        <w:t>智能化</w:t>
      </w:r>
      <w:r>
        <w:rPr>
          <w:rFonts w:hint="eastAsia"/>
          <w:sz w:val="24"/>
        </w:rPr>
        <w:t>。</w:t>
      </w:r>
    </w:p>
    <w:p w:rsidR="00457EEA" w:rsidRDefault="00457EEA" w:rsidP="00457EEA">
      <w:pPr>
        <w:spacing w:line="360" w:lineRule="auto"/>
        <w:ind w:firstLine="420"/>
        <w:rPr>
          <w:rFonts w:ascii="瀹嬩綋" w:eastAsia="瀹嬩綋" w:hint="eastAsia"/>
          <w:color w:val="000000"/>
          <w:szCs w:val="21"/>
        </w:rPr>
      </w:pPr>
      <w:r>
        <w:rPr>
          <w:rFonts w:ascii="瀹嬩綋" w:eastAsia="瀹嬩綋" w:hint="eastAsia"/>
          <w:color w:val="000000"/>
          <w:szCs w:val="21"/>
        </w:rPr>
        <w:t>物联网应用往往可实现自动采集、处理信息、</w:t>
      </w:r>
      <w:hyperlink r:id="rId9" w:tgtFrame="_blank" w:tooltip="自动控制" w:history="1">
        <w:r>
          <w:rPr>
            <w:rStyle w:val="a7"/>
            <w:rFonts w:ascii="瀹嬩綋" w:eastAsia="瀹嬩綋" w:hint="eastAsia"/>
            <w:color w:val="920346"/>
            <w:szCs w:val="21"/>
          </w:rPr>
          <w:t>自动控制</w:t>
        </w:r>
      </w:hyperlink>
      <w:r>
        <w:rPr>
          <w:rFonts w:ascii="瀹嬩綋" w:eastAsia="瀹嬩綋" w:hint="eastAsia"/>
          <w:color w:val="000000"/>
          <w:szCs w:val="21"/>
        </w:rPr>
        <w:t>的功能。某些构架可通过将原有在终端中的信息处理功能的一部分移交到收集前段感知设备信息的汇聚节点中，从而分担少部分的信息处理工作，除此之外，通过对收集信息的存储及长期积累，可分析得出适应特定场景下规则的专家系统，从而可以实现信息处理规则适应业务的不断变化。</w:t>
      </w:r>
    </w:p>
    <w:p w:rsidR="00457EEA" w:rsidRPr="00457EEA" w:rsidRDefault="00457EEA" w:rsidP="00457EEA">
      <w:pPr>
        <w:pStyle w:val="a6"/>
        <w:numPr>
          <w:ilvl w:val="0"/>
          <w:numId w:val="2"/>
        </w:numPr>
        <w:spacing w:line="360" w:lineRule="auto"/>
        <w:ind w:firstLineChars="0"/>
        <w:rPr>
          <w:rFonts w:hint="eastAsia"/>
          <w:sz w:val="24"/>
        </w:rPr>
      </w:pPr>
      <w:r w:rsidRPr="00457EEA">
        <w:rPr>
          <w:rFonts w:hint="eastAsia"/>
          <w:sz w:val="24"/>
        </w:rPr>
        <w:t>多样化。</w:t>
      </w:r>
    </w:p>
    <w:p w:rsidR="00457EEA" w:rsidRDefault="00457EEA" w:rsidP="00457EEA">
      <w:pPr>
        <w:pStyle w:val="a3"/>
        <w:spacing w:before="0" w:beforeAutospacing="0" w:after="0" w:afterAutospacing="0" w:line="360" w:lineRule="atLeast"/>
        <w:ind w:firstLine="420"/>
        <w:rPr>
          <w:rFonts w:ascii="瀹嬩綋" w:eastAsia="瀹嬩綋" w:hint="eastAsia"/>
          <w:color w:val="000000"/>
          <w:sz w:val="21"/>
          <w:szCs w:val="21"/>
        </w:rPr>
      </w:pPr>
      <w:r>
        <w:rPr>
          <w:rFonts w:ascii="瀹嬩綋" w:eastAsia="瀹嬩綋" w:hint="eastAsia"/>
          <w:color w:val="000000"/>
          <w:sz w:val="21"/>
          <w:szCs w:val="21"/>
        </w:rPr>
        <w:t>一方面，物联网的应用涉及无线传感网、通信、网络等多种技术领域，因此其可提供的相应产品及服务形态也可以实现多种组合的可能。例如，物联网的应用架构中前段</w:t>
      </w:r>
      <w:proofErr w:type="gramStart"/>
      <w:r>
        <w:rPr>
          <w:rFonts w:ascii="瀹嬩綋" w:eastAsia="瀹嬩綋" w:hint="eastAsia"/>
          <w:color w:val="000000"/>
          <w:sz w:val="21"/>
          <w:szCs w:val="21"/>
        </w:rPr>
        <w:t>感知既</w:t>
      </w:r>
      <w:proofErr w:type="gramEnd"/>
      <w:r>
        <w:rPr>
          <w:rFonts w:ascii="瀹嬩綋" w:eastAsia="瀹嬩綋" w:hint="eastAsia"/>
          <w:color w:val="000000"/>
          <w:sz w:val="21"/>
          <w:szCs w:val="21"/>
        </w:rPr>
        <w:t>可采用无线</w:t>
      </w:r>
      <w:proofErr w:type="gramStart"/>
      <w:r>
        <w:rPr>
          <w:rFonts w:ascii="瀹嬩綋" w:eastAsia="瀹嬩綋" w:hint="eastAsia"/>
          <w:color w:val="000000"/>
          <w:sz w:val="21"/>
          <w:szCs w:val="21"/>
        </w:rPr>
        <w:t>传感网</w:t>
      </w:r>
      <w:proofErr w:type="gramEnd"/>
      <w:r>
        <w:rPr>
          <w:rFonts w:ascii="瀹嬩綋" w:eastAsia="瀹嬩綋" w:hint="eastAsia"/>
          <w:color w:val="000000"/>
          <w:sz w:val="21"/>
          <w:szCs w:val="21"/>
        </w:rPr>
        <w:t>实现，亦可通过RFID等多种手段实现，因此其所能够提供的前端感知的信息亦为多种多样的。这也决定了物联网可应用到的领域亦具有多样化的特点。</w:t>
      </w:r>
    </w:p>
    <w:p w:rsidR="00457EEA" w:rsidRDefault="00457EEA" w:rsidP="00457EEA">
      <w:pPr>
        <w:pStyle w:val="a3"/>
        <w:spacing w:before="0" w:beforeAutospacing="0" w:after="0" w:afterAutospacing="0" w:line="360" w:lineRule="atLeast"/>
        <w:rPr>
          <w:rFonts w:ascii="瀹嬩綋" w:eastAsia="瀹嬩綋" w:hint="eastAsia"/>
          <w:color w:val="000000"/>
          <w:sz w:val="21"/>
          <w:szCs w:val="21"/>
        </w:rPr>
      </w:pPr>
      <w:r>
        <w:rPr>
          <w:rFonts w:ascii="瀹嬩綋" w:eastAsia="瀹嬩綋" w:hint="eastAsia"/>
          <w:color w:val="000000"/>
          <w:sz w:val="21"/>
          <w:szCs w:val="21"/>
        </w:rPr>
        <w:t xml:space="preserve">　　另一方面，物联网涉及的</w:t>
      </w:r>
      <w:proofErr w:type="gramStart"/>
      <w:r>
        <w:rPr>
          <w:rFonts w:ascii="瀹嬩綋" w:eastAsia="瀹嬩綋" w:hint="eastAsia"/>
          <w:color w:val="000000"/>
          <w:sz w:val="21"/>
          <w:szCs w:val="21"/>
        </w:rPr>
        <w:t>各个技术</w:t>
      </w:r>
      <w:proofErr w:type="gramEnd"/>
      <w:r>
        <w:rPr>
          <w:rFonts w:ascii="瀹嬩綋" w:eastAsia="瀹嬩綋" w:hint="eastAsia"/>
          <w:color w:val="000000"/>
          <w:sz w:val="21"/>
          <w:szCs w:val="21"/>
        </w:rPr>
        <w:t>领域产品形态及技术手段，因此其可提供的物联网应用构架亦有多种可能。随着现代通信网络的不断普及，特别是移动通信的网络的普及和广域覆盖为物联网应用提供可网络支撑基础，到了3G时代，多业务、大容量的移动通信网络又为物联网的业务实现基础，而作为物联网信息网络连接载体也可以是多样的。</w:t>
      </w:r>
    </w:p>
    <w:p w:rsidR="00457EEA" w:rsidRPr="00457EEA" w:rsidRDefault="00457EEA" w:rsidP="00457EEA">
      <w:pPr>
        <w:pStyle w:val="a6"/>
        <w:numPr>
          <w:ilvl w:val="0"/>
          <w:numId w:val="2"/>
        </w:numPr>
        <w:spacing w:line="360" w:lineRule="auto"/>
        <w:ind w:firstLineChars="0"/>
        <w:rPr>
          <w:rFonts w:hint="eastAsia"/>
          <w:bCs/>
          <w:sz w:val="24"/>
        </w:rPr>
      </w:pPr>
      <w:r>
        <w:rPr>
          <w:rFonts w:hint="eastAsia"/>
          <w:sz w:val="24"/>
        </w:rPr>
        <w:t>包容性。</w:t>
      </w:r>
    </w:p>
    <w:p w:rsidR="00457EEA" w:rsidRDefault="00457EEA" w:rsidP="00457EEA">
      <w:pPr>
        <w:pStyle w:val="a3"/>
        <w:spacing w:before="0" w:beforeAutospacing="0" w:after="0" w:afterAutospacing="0" w:line="360" w:lineRule="atLeast"/>
        <w:ind w:firstLine="420"/>
        <w:rPr>
          <w:rFonts w:ascii="瀹嬩綋" w:eastAsia="瀹嬩綋"/>
          <w:color w:val="000000"/>
          <w:sz w:val="21"/>
          <w:szCs w:val="21"/>
        </w:rPr>
      </w:pPr>
      <w:r>
        <w:rPr>
          <w:rFonts w:ascii="瀹嬩綋" w:eastAsia="瀹嬩綋" w:hint="eastAsia"/>
          <w:color w:val="000000"/>
          <w:sz w:val="21"/>
          <w:szCs w:val="21"/>
        </w:rPr>
        <w:t>物联网的应用有可能需要通过多个基础网络连接，这些基础有可能是有线、无线、移动或是转网，物联网的业务应用网络就是在这些网络组建成新的网络组合，多个网络、终端、传感器组成了业务应用。</w:t>
      </w:r>
    </w:p>
    <w:p w:rsidR="00457EEA" w:rsidRDefault="00457EEA" w:rsidP="00457EEA">
      <w:pPr>
        <w:pStyle w:val="a3"/>
        <w:spacing w:before="0" w:beforeAutospacing="0" w:after="0" w:afterAutospacing="0" w:line="360" w:lineRule="atLeast"/>
        <w:ind w:firstLine="420"/>
        <w:rPr>
          <w:rFonts w:ascii="瀹嬩綋" w:eastAsia="瀹嬩綋" w:hint="eastAsia"/>
          <w:color w:val="000000"/>
          <w:sz w:val="21"/>
          <w:szCs w:val="21"/>
        </w:rPr>
      </w:pPr>
      <w:r>
        <w:rPr>
          <w:rFonts w:ascii="瀹嬩綋" w:eastAsia="瀹嬩綋" w:hint="eastAsia"/>
          <w:color w:val="000000"/>
          <w:sz w:val="21"/>
          <w:szCs w:val="21"/>
        </w:rPr>
        <w:t>物联网应用可将众多行业</w:t>
      </w:r>
      <w:proofErr w:type="gramStart"/>
      <w:r>
        <w:rPr>
          <w:rFonts w:ascii="瀹嬩綋" w:eastAsia="瀹嬩綋" w:hint="eastAsia"/>
          <w:color w:val="000000"/>
          <w:sz w:val="21"/>
          <w:szCs w:val="21"/>
        </w:rPr>
        <w:t>及领域</w:t>
      </w:r>
      <w:proofErr w:type="gramEnd"/>
      <w:r>
        <w:rPr>
          <w:rFonts w:ascii="瀹嬩綋" w:eastAsia="瀹嬩綋" w:hint="eastAsia"/>
          <w:color w:val="000000"/>
          <w:sz w:val="21"/>
          <w:szCs w:val="21"/>
        </w:rPr>
        <w:t>整合在一起，形成具有强大功能的技术架构，因此，物联网也为众多行业及企业提供了巨大的市场和无限机会。</w:t>
      </w:r>
    </w:p>
    <w:p w:rsidR="00457EEA" w:rsidRDefault="00457EEA" w:rsidP="00457EEA">
      <w:pPr>
        <w:pStyle w:val="a3"/>
        <w:spacing w:before="0" w:beforeAutospacing="0" w:after="0" w:afterAutospacing="0" w:line="360" w:lineRule="atLeast"/>
        <w:ind w:firstLine="420"/>
        <w:rPr>
          <w:rFonts w:ascii="瀹嬩綋" w:eastAsia="瀹嬩綋" w:hint="eastAsia"/>
          <w:color w:val="000000"/>
          <w:sz w:val="21"/>
          <w:szCs w:val="21"/>
        </w:rPr>
      </w:pPr>
      <w:r>
        <w:rPr>
          <w:rFonts w:ascii="瀹嬩綋" w:eastAsia="瀹嬩綋" w:hint="eastAsia"/>
          <w:color w:val="000000"/>
          <w:sz w:val="21"/>
          <w:szCs w:val="21"/>
        </w:rPr>
        <w:lastRenderedPageBreak/>
        <w:t>（6）创新性。</w:t>
      </w:r>
    </w:p>
    <w:p w:rsidR="00457EEA" w:rsidRDefault="00457EEA" w:rsidP="00457EEA">
      <w:pPr>
        <w:pStyle w:val="a3"/>
        <w:spacing w:before="0" w:beforeAutospacing="0" w:after="0" w:afterAutospacing="0" w:line="360" w:lineRule="atLeast"/>
        <w:ind w:firstLine="420"/>
        <w:rPr>
          <w:rFonts w:ascii="瀹嬩綋" w:eastAsia="瀹嬩綋"/>
          <w:color w:val="000000"/>
          <w:sz w:val="21"/>
          <w:szCs w:val="21"/>
        </w:rPr>
      </w:pPr>
      <w:r>
        <w:rPr>
          <w:rFonts w:ascii="瀹嬩綋" w:eastAsia="瀹嬩綋" w:hint="eastAsia"/>
          <w:color w:val="000000"/>
          <w:sz w:val="21"/>
          <w:szCs w:val="21"/>
        </w:rPr>
        <w:t>物联网点给我们的是一次颠覆性、创新性的信息技术革命。它将人类数字化管理的范围从虚拟信息世界延伸至实物世界，强化了实时处理和远程控制能力，极大的扩展和丰富了现有的信息系统。</w:t>
      </w:r>
    </w:p>
    <w:p w:rsidR="00457EEA" w:rsidRDefault="00457EEA" w:rsidP="00457EEA">
      <w:pPr>
        <w:pStyle w:val="a3"/>
        <w:spacing w:before="0" w:beforeAutospacing="0" w:after="0" w:afterAutospacing="0" w:line="360" w:lineRule="atLeast"/>
        <w:rPr>
          <w:rFonts w:ascii="瀹嬩綋" w:eastAsia="瀹嬩綋" w:hint="eastAsia"/>
          <w:color w:val="000000"/>
          <w:sz w:val="21"/>
          <w:szCs w:val="21"/>
        </w:rPr>
      </w:pPr>
      <w:r>
        <w:rPr>
          <w:rFonts w:ascii="瀹嬩綋" w:eastAsia="瀹嬩綋" w:hint="eastAsia"/>
          <w:color w:val="000000"/>
          <w:sz w:val="21"/>
          <w:szCs w:val="21"/>
        </w:rPr>
        <w:t xml:space="preserve">　　同时物联网将原有一个个独立的实物管理自动化系统，延伸至远程控制终端，借助现有的无线传感、互联网等众多IT技术，革命性地提升了自动化管理的处理性能和智能水平。</w:t>
      </w:r>
    </w:p>
    <w:p w:rsidR="00DE575D" w:rsidRDefault="00CB7B91">
      <w:pPr>
        <w:pStyle w:val="2"/>
      </w:pPr>
      <w:r>
        <w:t>2</w:t>
      </w:r>
      <w:r>
        <w:t>研究的基本内容与拟解决的主要问题</w:t>
      </w:r>
    </w:p>
    <w:p w:rsidR="00DE575D" w:rsidRDefault="00CB7B91">
      <w:pPr>
        <w:pStyle w:val="3"/>
      </w:pPr>
      <w:r>
        <w:t>2.1</w:t>
      </w:r>
      <w:r>
        <w:t>基本内容</w:t>
      </w:r>
    </w:p>
    <w:p w:rsidR="00DE575D" w:rsidRDefault="00CB7B91">
      <w:pPr>
        <w:spacing w:line="360" w:lineRule="auto"/>
        <w:ind w:firstLineChars="200" w:firstLine="480"/>
        <w:rPr>
          <w:sz w:val="24"/>
        </w:rPr>
      </w:pPr>
      <w:r>
        <w:rPr>
          <w:sz w:val="24"/>
        </w:rPr>
        <w:t>本次毕业设计中主要完成的内容包括：</w:t>
      </w:r>
    </w:p>
    <w:p w:rsidR="00DE575D" w:rsidRDefault="00CB7B91">
      <w:pPr>
        <w:numPr>
          <w:ilvl w:val="0"/>
          <w:numId w:val="1"/>
        </w:numPr>
        <w:spacing w:line="360" w:lineRule="auto"/>
        <w:ind w:firstLineChars="200" w:firstLine="480"/>
        <w:rPr>
          <w:sz w:val="24"/>
        </w:rPr>
      </w:pPr>
      <w:r>
        <w:rPr>
          <w:sz w:val="24"/>
        </w:rPr>
        <w:t>基本任务</w:t>
      </w:r>
    </w:p>
    <w:p w:rsidR="00DE575D" w:rsidRPr="00701F14" w:rsidRDefault="00CB7B91">
      <w:pPr>
        <w:spacing w:line="360" w:lineRule="auto"/>
        <w:ind w:firstLineChars="200" w:firstLine="480"/>
        <w:rPr>
          <w:sz w:val="24"/>
        </w:rPr>
      </w:pPr>
      <w:r>
        <w:rPr>
          <w:sz w:val="24"/>
        </w:rPr>
        <w:t>1</w:t>
      </w:r>
      <w:r>
        <w:rPr>
          <w:sz w:val="24"/>
        </w:rPr>
        <w:t>）</w:t>
      </w:r>
      <w:r w:rsidR="00701F14">
        <w:rPr>
          <w:rFonts w:hint="eastAsia"/>
          <w:sz w:val="24"/>
        </w:rPr>
        <w:t>查找文献，掌握</w:t>
      </w:r>
      <w:proofErr w:type="spellStart"/>
      <w:r w:rsidR="00701F14">
        <w:rPr>
          <w:rFonts w:hint="eastAsia"/>
          <w:sz w:val="24"/>
        </w:rPr>
        <w:t>Zigbee</w:t>
      </w:r>
      <w:proofErr w:type="spellEnd"/>
      <w:r w:rsidR="00701F14">
        <w:rPr>
          <w:rFonts w:hint="eastAsia"/>
          <w:sz w:val="24"/>
        </w:rPr>
        <w:t>无线通信原理</w:t>
      </w:r>
      <w:r w:rsidR="0098222D">
        <w:rPr>
          <w:rFonts w:hint="eastAsia"/>
          <w:sz w:val="24"/>
        </w:rPr>
        <w:t>、</w:t>
      </w:r>
      <w:r w:rsidR="00701F14">
        <w:rPr>
          <w:rFonts w:hint="eastAsia"/>
          <w:sz w:val="24"/>
        </w:rPr>
        <w:t>TCP/IP</w:t>
      </w:r>
      <w:r w:rsidR="00701F14">
        <w:rPr>
          <w:rFonts w:hint="eastAsia"/>
          <w:sz w:val="24"/>
        </w:rPr>
        <w:t>通信原理</w:t>
      </w:r>
      <w:r w:rsidR="0098222D">
        <w:rPr>
          <w:rFonts w:hint="eastAsia"/>
          <w:sz w:val="24"/>
        </w:rPr>
        <w:t>。</w:t>
      </w:r>
    </w:p>
    <w:p w:rsidR="00DE575D" w:rsidRDefault="00CB7B91">
      <w:pPr>
        <w:spacing w:line="360" w:lineRule="auto"/>
        <w:ind w:firstLineChars="200" w:firstLine="480"/>
        <w:rPr>
          <w:sz w:val="24"/>
        </w:rPr>
      </w:pPr>
      <w:r>
        <w:rPr>
          <w:sz w:val="24"/>
        </w:rPr>
        <w:t>2</w:t>
      </w:r>
      <w:r>
        <w:rPr>
          <w:sz w:val="24"/>
        </w:rPr>
        <w:t>）</w:t>
      </w:r>
      <w:r w:rsidR="0098222D">
        <w:rPr>
          <w:sz w:val="24"/>
        </w:rPr>
        <w:t>了解智能家居系统设计的历史发展与现状</w:t>
      </w:r>
      <w:r w:rsidR="0098222D">
        <w:rPr>
          <w:rFonts w:hint="eastAsia"/>
          <w:sz w:val="24"/>
        </w:rPr>
        <w:t>。</w:t>
      </w:r>
    </w:p>
    <w:p w:rsidR="00DE575D" w:rsidRDefault="00CB7B91">
      <w:pPr>
        <w:spacing w:line="360" w:lineRule="auto"/>
        <w:ind w:firstLineChars="200" w:firstLine="480"/>
        <w:rPr>
          <w:rFonts w:hint="eastAsia"/>
          <w:sz w:val="24"/>
        </w:rPr>
      </w:pPr>
      <w:r>
        <w:rPr>
          <w:rFonts w:hint="eastAsia"/>
          <w:sz w:val="24"/>
        </w:rPr>
        <w:t>3</w:t>
      </w:r>
      <w:r>
        <w:rPr>
          <w:rFonts w:hint="eastAsia"/>
          <w:sz w:val="24"/>
        </w:rPr>
        <w:t>）</w:t>
      </w:r>
      <w:r w:rsidR="0098222D">
        <w:rPr>
          <w:sz w:val="24"/>
        </w:rPr>
        <w:t>学习并熟练使用基于</w:t>
      </w:r>
      <w:r w:rsidR="0098222D">
        <w:rPr>
          <w:rFonts w:hint="eastAsia"/>
          <w:sz w:val="24"/>
        </w:rPr>
        <w:t>ARM</w:t>
      </w:r>
      <w:r w:rsidR="0098222D">
        <w:rPr>
          <w:rFonts w:hint="eastAsia"/>
          <w:sz w:val="24"/>
        </w:rPr>
        <w:t>体系的</w:t>
      </w:r>
      <w:r w:rsidR="0098222D">
        <w:rPr>
          <w:rFonts w:hint="eastAsia"/>
          <w:sz w:val="24"/>
        </w:rPr>
        <w:t>STM32F107</w:t>
      </w:r>
      <w:r w:rsidR="0098222D">
        <w:rPr>
          <w:rFonts w:hint="eastAsia"/>
          <w:sz w:val="24"/>
        </w:rPr>
        <w:t>、乐鑫官方</w:t>
      </w:r>
      <w:r w:rsidR="0098222D">
        <w:rPr>
          <w:rFonts w:hint="eastAsia"/>
          <w:sz w:val="24"/>
        </w:rPr>
        <w:t>ESP8266</w:t>
      </w:r>
      <w:r w:rsidR="0098222D">
        <w:rPr>
          <w:rFonts w:hint="eastAsia"/>
          <w:sz w:val="24"/>
        </w:rPr>
        <w:t>、</w:t>
      </w:r>
      <w:r w:rsidR="0098222D">
        <w:rPr>
          <w:rFonts w:hint="eastAsia"/>
          <w:sz w:val="24"/>
        </w:rPr>
        <w:t>EM357</w:t>
      </w:r>
      <w:r w:rsidR="0098222D">
        <w:rPr>
          <w:rFonts w:hint="eastAsia"/>
          <w:sz w:val="24"/>
        </w:rPr>
        <w:t>等相关硬件。</w:t>
      </w:r>
    </w:p>
    <w:p w:rsidR="0098222D" w:rsidRDefault="0098222D">
      <w:pPr>
        <w:spacing w:line="360" w:lineRule="auto"/>
        <w:ind w:firstLineChars="200" w:firstLine="480"/>
        <w:rPr>
          <w:rFonts w:hint="eastAsia"/>
          <w:sz w:val="24"/>
        </w:rPr>
      </w:pPr>
      <w:r>
        <w:rPr>
          <w:rFonts w:hint="eastAsia"/>
          <w:sz w:val="24"/>
        </w:rPr>
        <w:t>4</w:t>
      </w:r>
      <w:r>
        <w:rPr>
          <w:rFonts w:hint="eastAsia"/>
          <w:sz w:val="24"/>
        </w:rPr>
        <w:t>）学习并使用</w:t>
      </w:r>
      <w:r>
        <w:rPr>
          <w:rFonts w:hint="eastAsia"/>
          <w:sz w:val="24"/>
        </w:rPr>
        <w:t>Cadence</w:t>
      </w:r>
      <w:r>
        <w:rPr>
          <w:rFonts w:hint="eastAsia"/>
          <w:sz w:val="24"/>
        </w:rPr>
        <w:t>硬件电路设计软件、</w:t>
      </w:r>
      <w:r>
        <w:rPr>
          <w:rFonts w:hint="eastAsia"/>
          <w:sz w:val="24"/>
        </w:rPr>
        <w:t>IAR</w:t>
      </w:r>
      <w:r>
        <w:rPr>
          <w:rFonts w:hint="eastAsia"/>
          <w:sz w:val="24"/>
        </w:rPr>
        <w:t>固件编写软件。</w:t>
      </w:r>
    </w:p>
    <w:p w:rsidR="0098222D" w:rsidRDefault="0098222D" w:rsidP="0098222D">
      <w:pPr>
        <w:spacing w:line="360" w:lineRule="auto"/>
        <w:ind w:firstLineChars="200" w:firstLine="480"/>
        <w:rPr>
          <w:sz w:val="24"/>
        </w:rPr>
      </w:pPr>
      <w:r>
        <w:rPr>
          <w:rFonts w:hint="eastAsia"/>
          <w:sz w:val="24"/>
        </w:rPr>
        <w:t>5</w:t>
      </w:r>
      <w:r>
        <w:rPr>
          <w:rFonts w:hint="eastAsia"/>
          <w:sz w:val="24"/>
        </w:rPr>
        <w:t>）掌握</w:t>
      </w:r>
      <w:r>
        <w:rPr>
          <w:rFonts w:hint="eastAsia"/>
          <w:sz w:val="24"/>
        </w:rPr>
        <w:t>C</w:t>
      </w:r>
      <w:r>
        <w:rPr>
          <w:rFonts w:hint="eastAsia"/>
          <w:sz w:val="24"/>
        </w:rPr>
        <w:t>语言、</w:t>
      </w:r>
      <w:r>
        <w:rPr>
          <w:rFonts w:hint="eastAsia"/>
          <w:sz w:val="24"/>
        </w:rPr>
        <w:t>Linux</w:t>
      </w:r>
      <w:r>
        <w:rPr>
          <w:rFonts w:hint="eastAsia"/>
          <w:sz w:val="24"/>
        </w:rPr>
        <w:t>系统、</w:t>
      </w:r>
      <w:r>
        <w:rPr>
          <w:rFonts w:hint="eastAsia"/>
          <w:sz w:val="24"/>
        </w:rPr>
        <w:t>Eclipse</w:t>
      </w:r>
      <w:r>
        <w:rPr>
          <w:rFonts w:hint="eastAsia"/>
          <w:sz w:val="24"/>
        </w:rPr>
        <w:t>、</w:t>
      </w:r>
      <w:proofErr w:type="spellStart"/>
      <w:r>
        <w:rPr>
          <w:rFonts w:hint="eastAsia"/>
          <w:sz w:val="24"/>
        </w:rPr>
        <w:t>socktools</w:t>
      </w:r>
      <w:proofErr w:type="spellEnd"/>
      <w:r>
        <w:rPr>
          <w:rFonts w:hint="eastAsia"/>
          <w:sz w:val="24"/>
        </w:rPr>
        <w:t>等程序编写软件。</w:t>
      </w:r>
    </w:p>
    <w:p w:rsidR="00DE575D" w:rsidRDefault="00CB7B91">
      <w:pPr>
        <w:spacing w:line="360" w:lineRule="auto"/>
        <w:ind w:firstLineChars="200" w:firstLine="480"/>
        <w:rPr>
          <w:sz w:val="24"/>
        </w:rPr>
      </w:pPr>
      <w:r>
        <w:rPr>
          <w:sz w:val="24"/>
        </w:rPr>
        <w:t>二、目标要求</w:t>
      </w:r>
    </w:p>
    <w:p w:rsidR="00DE575D" w:rsidRDefault="00CB7B91">
      <w:pPr>
        <w:spacing w:line="360" w:lineRule="auto"/>
        <w:ind w:firstLineChars="200" w:firstLine="480"/>
        <w:rPr>
          <w:sz w:val="24"/>
        </w:rPr>
      </w:pPr>
      <w:r>
        <w:rPr>
          <w:sz w:val="24"/>
        </w:rPr>
        <w:t>1</w:t>
      </w:r>
      <w:r w:rsidR="0098222D">
        <w:rPr>
          <w:sz w:val="24"/>
        </w:rPr>
        <w:t>）完成基于</w:t>
      </w:r>
      <w:proofErr w:type="spellStart"/>
      <w:r w:rsidR="0098222D">
        <w:rPr>
          <w:rFonts w:hint="eastAsia"/>
          <w:sz w:val="24"/>
        </w:rPr>
        <w:t>Zigbee</w:t>
      </w:r>
      <w:proofErr w:type="spellEnd"/>
      <w:r w:rsidR="0098222D">
        <w:rPr>
          <w:rFonts w:hint="eastAsia"/>
          <w:sz w:val="24"/>
        </w:rPr>
        <w:t xml:space="preserve"> AP</w:t>
      </w:r>
      <w:r w:rsidR="0098222D">
        <w:rPr>
          <w:rFonts w:hint="eastAsia"/>
          <w:sz w:val="24"/>
        </w:rPr>
        <w:t>设备的硬件电路设计与程序编写。</w:t>
      </w:r>
    </w:p>
    <w:p w:rsidR="00DE575D" w:rsidRDefault="00CB7B91">
      <w:pPr>
        <w:spacing w:line="360" w:lineRule="auto"/>
        <w:ind w:firstLineChars="200" w:firstLine="480"/>
        <w:rPr>
          <w:sz w:val="24"/>
        </w:rPr>
      </w:pPr>
      <w:r>
        <w:rPr>
          <w:sz w:val="24"/>
        </w:rPr>
        <w:t>2</w:t>
      </w:r>
      <w:r>
        <w:rPr>
          <w:sz w:val="24"/>
        </w:rPr>
        <w:t>）</w:t>
      </w:r>
      <w:r w:rsidR="0098222D">
        <w:rPr>
          <w:sz w:val="24"/>
        </w:rPr>
        <w:t>完成</w:t>
      </w:r>
      <w:r w:rsidR="0098222D">
        <w:rPr>
          <w:rFonts w:hint="eastAsia"/>
          <w:sz w:val="24"/>
        </w:rPr>
        <w:t>Control 4</w:t>
      </w:r>
      <w:r w:rsidR="0098222D">
        <w:rPr>
          <w:rFonts w:hint="eastAsia"/>
          <w:sz w:val="24"/>
        </w:rPr>
        <w:t>主机与</w:t>
      </w:r>
      <w:r w:rsidR="0098222D">
        <w:rPr>
          <w:rFonts w:hint="eastAsia"/>
          <w:sz w:val="24"/>
        </w:rPr>
        <w:t>ZAP</w:t>
      </w:r>
      <w:r w:rsidR="0098222D">
        <w:rPr>
          <w:rFonts w:hint="eastAsia"/>
          <w:sz w:val="24"/>
        </w:rPr>
        <w:t>的网络连接，并成功双向</w:t>
      </w:r>
      <w:r w:rsidR="0098222D">
        <w:rPr>
          <w:rFonts w:hint="eastAsia"/>
          <w:sz w:val="24"/>
        </w:rPr>
        <w:t>RPC</w:t>
      </w:r>
      <w:r w:rsidR="0098222D">
        <w:rPr>
          <w:rFonts w:hint="eastAsia"/>
          <w:sz w:val="24"/>
        </w:rPr>
        <w:t>调用。</w:t>
      </w:r>
    </w:p>
    <w:p w:rsidR="00DE575D" w:rsidRDefault="00CB7B91">
      <w:pPr>
        <w:spacing w:line="360" w:lineRule="auto"/>
        <w:ind w:firstLineChars="200" w:firstLine="480"/>
        <w:rPr>
          <w:sz w:val="24"/>
        </w:rPr>
      </w:pPr>
      <w:r>
        <w:rPr>
          <w:sz w:val="24"/>
        </w:rPr>
        <w:t>3</w:t>
      </w:r>
      <w:r w:rsidR="0098222D">
        <w:rPr>
          <w:sz w:val="24"/>
        </w:rPr>
        <w:t>）完成基于</w:t>
      </w:r>
      <w:r w:rsidR="0098222D">
        <w:rPr>
          <w:rFonts w:hint="eastAsia"/>
          <w:sz w:val="24"/>
        </w:rPr>
        <w:t>EM357</w:t>
      </w:r>
      <w:r w:rsidR="0098222D">
        <w:rPr>
          <w:rFonts w:hint="eastAsia"/>
          <w:sz w:val="24"/>
        </w:rPr>
        <w:t>芯片的端点控制器设备的硬件电路设计与程序编写调试。</w:t>
      </w:r>
    </w:p>
    <w:p w:rsidR="00DE575D" w:rsidRDefault="00CB7B91">
      <w:pPr>
        <w:spacing w:line="360" w:lineRule="auto"/>
        <w:ind w:firstLineChars="200" w:firstLine="480"/>
      </w:pPr>
      <w:r>
        <w:rPr>
          <w:sz w:val="24"/>
        </w:rPr>
        <w:t>4</w:t>
      </w:r>
      <w:r>
        <w:rPr>
          <w:sz w:val="24"/>
        </w:rPr>
        <w:t>）</w:t>
      </w:r>
      <w:r w:rsidR="0098222D">
        <w:rPr>
          <w:sz w:val="24"/>
        </w:rPr>
        <w:t>完成</w:t>
      </w:r>
      <w:r w:rsidR="0098222D">
        <w:rPr>
          <w:rFonts w:hint="eastAsia"/>
          <w:sz w:val="24"/>
        </w:rPr>
        <w:t>ZAP</w:t>
      </w:r>
      <w:r w:rsidR="0098222D">
        <w:rPr>
          <w:rFonts w:hint="eastAsia"/>
          <w:sz w:val="24"/>
        </w:rPr>
        <w:t>与端点设备之间的</w:t>
      </w:r>
      <w:proofErr w:type="spellStart"/>
      <w:r w:rsidR="0098222D">
        <w:rPr>
          <w:rFonts w:hint="eastAsia"/>
          <w:sz w:val="24"/>
        </w:rPr>
        <w:t>Zigbee</w:t>
      </w:r>
      <w:proofErr w:type="spellEnd"/>
      <w:r w:rsidR="0098222D">
        <w:rPr>
          <w:rFonts w:hint="eastAsia"/>
          <w:sz w:val="24"/>
        </w:rPr>
        <w:t>通信调试。</w:t>
      </w:r>
    </w:p>
    <w:p w:rsidR="007F6E08" w:rsidRDefault="00CB7B91">
      <w:pPr>
        <w:pStyle w:val="3"/>
        <w:rPr>
          <w:rFonts w:hint="eastAsia"/>
        </w:rPr>
      </w:pPr>
      <w:r>
        <w:lastRenderedPageBreak/>
        <w:t>2.2</w:t>
      </w:r>
      <w:r>
        <w:t>拟解决的主要问题</w:t>
      </w:r>
    </w:p>
    <w:p w:rsidR="00C8009C" w:rsidRDefault="009C0E47">
      <w:pPr>
        <w:pStyle w:val="3"/>
        <w:rPr>
          <w:rFonts w:hint="eastAsia"/>
        </w:rPr>
      </w:pPr>
      <w:r>
        <w:rPr>
          <w:rFonts w:hint="eastAsia"/>
        </w:rPr>
        <w:t>1</w:t>
      </w:r>
      <w:r>
        <w:rPr>
          <w:rFonts w:hint="eastAsia"/>
        </w:rPr>
        <w:t>、硬件要求。在智能家居中，由于数据与控制指令都是基于无线</w:t>
      </w:r>
      <w:r>
        <w:rPr>
          <w:rFonts w:hint="eastAsia"/>
        </w:rPr>
        <w:t>WIFI</w:t>
      </w:r>
      <w:r>
        <w:rPr>
          <w:rFonts w:hint="eastAsia"/>
        </w:rPr>
        <w:t>局域网进行的，因此，所有的端点控制设备都必须满足无线数据接收与发送功能。</w:t>
      </w:r>
      <w:proofErr w:type="spellStart"/>
      <w:r>
        <w:rPr>
          <w:rFonts w:hint="eastAsia"/>
        </w:rPr>
        <w:t>Zigbee</w:t>
      </w:r>
      <w:proofErr w:type="spellEnd"/>
      <w:r>
        <w:rPr>
          <w:rFonts w:hint="eastAsia"/>
        </w:rPr>
        <w:t xml:space="preserve"> AP</w:t>
      </w:r>
      <w:r>
        <w:rPr>
          <w:rFonts w:hint="eastAsia"/>
        </w:rPr>
        <w:t>（以下简称</w:t>
      </w:r>
      <w:r>
        <w:rPr>
          <w:rFonts w:hint="eastAsia"/>
        </w:rPr>
        <w:t>ZAP</w:t>
      </w:r>
      <w:r>
        <w:rPr>
          <w:rFonts w:hint="eastAsia"/>
        </w:rPr>
        <w:t>）设备必须具有</w:t>
      </w:r>
      <w:proofErr w:type="spellStart"/>
      <w:r>
        <w:rPr>
          <w:rFonts w:hint="eastAsia"/>
        </w:rPr>
        <w:t>Zigbee</w:t>
      </w:r>
      <w:proofErr w:type="spellEnd"/>
      <w:r>
        <w:rPr>
          <w:rFonts w:hint="eastAsia"/>
        </w:rPr>
        <w:t>的基本通信与组网功能，另外，还要具备与</w:t>
      </w:r>
      <w:r>
        <w:rPr>
          <w:rFonts w:hint="eastAsia"/>
        </w:rPr>
        <w:t>Control 4</w:t>
      </w:r>
      <w:r>
        <w:rPr>
          <w:rFonts w:hint="eastAsia"/>
        </w:rPr>
        <w:t>对接实现</w:t>
      </w:r>
      <w:r>
        <w:rPr>
          <w:rFonts w:hint="eastAsia"/>
        </w:rPr>
        <w:t>RPC</w:t>
      </w:r>
      <w:r>
        <w:rPr>
          <w:rFonts w:hint="eastAsia"/>
        </w:rPr>
        <w:t>双向调用的能力</w:t>
      </w:r>
      <w:r w:rsidR="00AB18C5">
        <w:rPr>
          <w:rFonts w:hint="eastAsia"/>
        </w:rPr>
        <w:t>。</w:t>
      </w:r>
    </w:p>
    <w:p w:rsidR="00AB18C5" w:rsidRDefault="00AB18C5">
      <w:pPr>
        <w:pStyle w:val="3"/>
        <w:rPr>
          <w:rFonts w:hint="eastAsia"/>
        </w:rPr>
      </w:pPr>
      <w:r>
        <w:rPr>
          <w:rFonts w:hint="eastAsia"/>
        </w:rPr>
        <w:t>2</w:t>
      </w:r>
      <w:r>
        <w:rPr>
          <w:rFonts w:hint="eastAsia"/>
        </w:rPr>
        <w:t>、软件要求。在智能家居系统中，</w:t>
      </w:r>
      <w:r>
        <w:rPr>
          <w:rFonts w:hint="eastAsia"/>
        </w:rPr>
        <w:t>ZAP</w:t>
      </w:r>
      <w:r>
        <w:rPr>
          <w:rFonts w:hint="eastAsia"/>
        </w:rPr>
        <w:t>承担了智能网关的作用，因此</w:t>
      </w:r>
      <w:r>
        <w:rPr>
          <w:rFonts w:hint="eastAsia"/>
        </w:rPr>
        <w:t>ZAP</w:t>
      </w:r>
      <w:r>
        <w:rPr>
          <w:rFonts w:hint="eastAsia"/>
        </w:rPr>
        <w:t>需要一套可以实现既能与</w:t>
      </w:r>
      <w:r>
        <w:rPr>
          <w:rFonts w:hint="eastAsia"/>
        </w:rPr>
        <w:t>Control 4</w:t>
      </w:r>
      <w:r>
        <w:rPr>
          <w:rFonts w:hint="eastAsia"/>
        </w:rPr>
        <w:t>主机互相通信又能与</w:t>
      </w:r>
      <w:proofErr w:type="spellStart"/>
      <w:r>
        <w:rPr>
          <w:rFonts w:hint="eastAsia"/>
        </w:rPr>
        <w:t>Zigbee</w:t>
      </w:r>
      <w:proofErr w:type="spellEnd"/>
      <w:r>
        <w:rPr>
          <w:rFonts w:hint="eastAsia"/>
        </w:rPr>
        <w:t>之间通信的通信协议。</w:t>
      </w:r>
    </w:p>
    <w:p w:rsidR="00CA7D4C" w:rsidRDefault="00AB18C5" w:rsidP="00CA7D4C">
      <w:pPr>
        <w:pStyle w:val="a3"/>
        <w:spacing w:before="0" w:beforeAutospacing="0" w:after="0" w:afterAutospacing="0" w:line="540" w:lineRule="atLeast"/>
        <w:rPr>
          <w:rFonts w:ascii="微软雅黑" w:eastAsia="微软雅黑" w:hAnsi="微软雅黑"/>
          <w:color w:val="333333"/>
        </w:rPr>
      </w:pPr>
      <w:r>
        <w:rPr>
          <w:rFonts w:hint="eastAsia"/>
        </w:rPr>
        <w:t>3、智能家居控制主机</w:t>
      </w:r>
      <w:r w:rsidR="008C285A">
        <w:rPr>
          <w:rFonts w:hint="eastAsia"/>
        </w:rPr>
        <w:t>选择。</w:t>
      </w:r>
      <w:r w:rsidR="00CA7D4C">
        <w:rPr>
          <w:rFonts w:ascii="微软雅黑" w:eastAsia="微软雅黑" w:hAnsi="微软雅黑" w:hint="eastAsia"/>
          <w:color w:val="333333"/>
        </w:rPr>
        <w:br/>
        <w:t>       </w:t>
      </w:r>
      <w:hyperlink r:id="rId10" w:history="1">
        <w:r w:rsidR="00CA7D4C">
          <w:rPr>
            <w:rStyle w:val="a7"/>
            <w:rFonts w:ascii="微软雅黑" w:eastAsia="微软雅黑" w:hAnsi="微软雅黑" w:hint="eastAsia"/>
            <w:color w:val="EE1C23"/>
          </w:rPr>
          <w:t>智能家居控制</w:t>
        </w:r>
      </w:hyperlink>
      <w:r w:rsidR="00CA7D4C">
        <w:rPr>
          <w:rFonts w:ascii="微软雅黑" w:eastAsia="微软雅黑" w:hAnsi="微软雅黑" w:hint="eastAsia"/>
          <w:color w:val="333333"/>
        </w:rPr>
        <w:t>主机在智能家居系统中相当于人的大脑，所有的命令都要经过主机来完成，有的产品把主机做成一个盒子放在角落中，这样还需要一个平板来控制;有的主机就是一个平板，把主机的功能集成到平板里了，这样应用起来就很方便，还节省成本。 在样式上分为固定的和</w:t>
      </w:r>
      <w:proofErr w:type="gramStart"/>
      <w:r w:rsidR="00CA7D4C">
        <w:rPr>
          <w:rFonts w:ascii="微软雅黑" w:eastAsia="微软雅黑" w:hAnsi="微软雅黑" w:hint="eastAsia"/>
          <w:color w:val="333333"/>
        </w:rPr>
        <w:t>可</w:t>
      </w:r>
      <w:proofErr w:type="gramEnd"/>
      <w:r w:rsidR="00CA7D4C">
        <w:rPr>
          <w:rFonts w:ascii="微软雅黑" w:eastAsia="微软雅黑" w:hAnsi="微软雅黑" w:hint="eastAsia"/>
          <w:color w:val="333333"/>
        </w:rPr>
        <w:t>移动的两种，可移动式是目前比较流行的主机，应用起来比较方便，固定的主机还需要一个遥控器来实现移动控制。</w:t>
      </w:r>
      <w:r w:rsidR="00CA7D4C">
        <w:rPr>
          <w:rStyle w:val="a8"/>
          <w:rFonts w:ascii="微软雅黑" w:eastAsia="微软雅黑" w:hAnsi="微软雅黑" w:hint="eastAsia"/>
          <w:color w:val="333333"/>
        </w:rPr>
        <w:t>一、系统要稳定可靠。</w:t>
      </w:r>
      <w:r w:rsidR="00CA7D4C">
        <w:rPr>
          <w:rFonts w:ascii="微软雅黑" w:eastAsia="微软雅黑" w:hAnsi="微软雅黑" w:hint="eastAsia"/>
          <w:color w:val="333333"/>
        </w:rPr>
        <w:t>安装智能家居控制主机目的是为了简化操作，让工作人员能轻松自如的控制各种设备，达到事半功倍的效果，如果系统不稳定，不仅不能简化操作，反而会影响使用效果。因此在选择时应把质量放在第一位而不是价格。</w:t>
      </w:r>
    </w:p>
    <w:p w:rsidR="00CA7D4C" w:rsidRDefault="00CA7D4C" w:rsidP="00CA7D4C">
      <w:pPr>
        <w:pStyle w:val="a3"/>
        <w:spacing w:before="0" w:beforeAutospacing="0" w:after="0" w:afterAutospacing="0" w:line="540" w:lineRule="atLeast"/>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 xml:space="preserve">　二、要注意控制主机的开放性和兼容性。</w:t>
      </w:r>
      <w:r>
        <w:rPr>
          <w:rFonts w:ascii="微软雅黑" w:eastAsia="微软雅黑" w:hAnsi="微软雅黑" w:hint="eastAsia"/>
          <w:color w:val="333333"/>
        </w:rPr>
        <w:t>安装简单、升级容易，添加、更换设备不麻烦;控制界面简单明快、逻辑清楚，操作方便、快捷。</w:t>
      </w:r>
    </w:p>
    <w:p w:rsidR="00CA7D4C" w:rsidRDefault="00CA7D4C" w:rsidP="00CA7D4C">
      <w:pPr>
        <w:pStyle w:val="a3"/>
        <w:spacing w:before="0" w:beforeAutospacing="0" w:after="0" w:afterAutospacing="0" w:line="540" w:lineRule="atLeast"/>
        <w:rPr>
          <w:rFonts w:ascii="微软雅黑" w:eastAsia="微软雅黑" w:hAnsi="微软雅黑" w:hint="eastAsia"/>
          <w:color w:val="333333"/>
        </w:rPr>
      </w:pPr>
      <w:r>
        <w:rPr>
          <w:rFonts w:ascii="微软雅黑" w:eastAsia="微软雅黑" w:hAnsi="微软雅黑" w:hint="eastAsia"/>
          <w:color w:val="333333"/>
        </w:rPr>
        <w:t xml:space="preserve">　</w:t>
      </w:r>
      <w:r>
        <w:rPr>
          <w:rStyle w:val="a8"/>
          <w:rFonts w:ascii="微软雅黑" w:eastAsia="微软雅黑" w:hAnsi="微软雅黑" w:hint="eastAsia"/>
          <w:color w:val="333333"/>
        </w:rPr>
        <w:t xml:space="preserve">　三、在选择智能家居控制主机的时候应注意要有多种控制操作方式。</w:t>
      </w:r>
      <w:r>
        <w:rPr>
          <w:rFonts w:ascii="微软雅黑" w:eastAsia="微软雅黑" w:hAnsi="微软雅黑" w:hint="eastAsia"/>
          <w:color w:val="333333"/>
        </w:rPr>
        <w:t>目前大多数控制系统均有触摸屏、软件、手动控制面板和手持遥控器。不同用户的计算机操作水平是不一致的，有些用户对计算机操作不熟，可以使用手持式控制面板、触摸屏、遥控器等。</w:t>
      </w:r>
    </w:p>
    <w:p w:rsidR="00AB18C5" w:rsidRPr="00CA7D4C" w:rsidRDefault="00AB18C5">
      <w:pPr>
        <w:pStyle w:val="3"/>
        <w:rPr>
          <w:rFonts w:hint="eastAsia"/>
        </w:rPr>
      </w:pPr>
    </w:p>
    <w:p w:rsidR="00DE575D" w:rsidRDefault="00CB7B91">
      <w:pPr>
        <w:pStyle w:val="2"/>
      </w:pPr>
      <w:r>
        <w:t>3</w:t>
      </w:r>
      <w:r>
        <w:t>研究方案及预期研究成果</w:t>
      </w:r>
    </w:p>
    <w:p w:rsidR="00DE575D" w:rsidRDefault="00CB7B91">
      <w:pPr>
        <w:pStyle w:val="3"/>
        <w:rPr>
          <w:rFonts w:hint="eastAsia"/>
        </w:rPr>
      </w:pPr>
      <w:r>
        <w:t>3.1</w:t>
      </w:r>
      <w:r>
        <w:t>研究思路方案</w:t>
      </w:r>
    </w:p>
    <w:p w:rsidR="00B13411" w:rsidRDefault="00B13411">
      <w:pPr>
        <w:pStyle w:val="3"/>
      </w:pPr>
      <w:bookmarkStart w:id="0" w:name="_GoBack"/>
      <w:bookmarkEnd w:id="0"/>
    </w:p>
    <w:p w:rsidR="00DE575D" w:rsidRDefault="00CB7B91">
      <w:pPr>
        <w:pStyle w:val="3"/>
      </w:pPr>
      <w:r>
        <w:rPr>
          <w:rFonts w:hint="eastAsia"/>
        </w:rPr>
        <w:t>3.</w:t>
      </w:r>
      <w:r>
        <w:t>2</w:t>
      </w:r>
      <w:r>
        <w:t>可行性分析</w:t>
      </w:r>
    </w:p>
    <w:p w:rsidR="00DE575D" w:rsidRDefault="00CB7B91">
      <w:pPr>
        <w:autoSpaceDE w:val="0"/>
        <w:autoSpaceDN w:val="0"/>
        <w:adjustRightInd w:val="0"/>
        <w:spacing w:line="360" w:lineRule="auto"/>
        <w:ind w:firstLineChars="200" w:firstLine="480"/>
        <w:jc w:val="left"/>
        <w:rPr>
          <w:sz w:val="24"/>
        </w:rPr>
      </w:pPr>
      <w:r>
        <w:rPr>
          <w:rFonts w:hint="eastAsia"/>
          <w:sz w:val="24"/>
        </w:rPr>
        <w:t>一般的伺服系统多轴驱动控制主要有三种方式：（</w:t>
      </w:r>
      <w:r>
        <w:rPr>
          <w:rFonts w:hint="eastAsia"/>
          <w:sz w:val="24"/>
        </w:rPr>
        <w:t>1</w:t>
      </w:r>
      <w:r>
        <w:rPr>
          <w:rFonts w:hint="eastAsia"/>
          <w:sz w:val="24"/>
        </w:rPr>
        <w:t>）脉冲模拟</w:t>
      </w:r>
      <w:proofErr w:type="gramStart"/>
      <w:r>
        <w:rPr>
          <w:rFonts w:hint="eastAsia"/>
          <w:sz w:val="24"/>
        </w:rPr>
        <w:t>量方式</w:t>
      </w:r>
      <w:proofErr w:type="gramEnd"/>
      <w:r>
        <w:rPr>
          <w:rFonts w:hint="eastAsia"/>
          <w:sz w:val="24"/>
        </w:rPr>
        <w:t>控制；（</w:t>
      </w:r>
      <w:r>
        <w:rPr>
          <w:rFonts w:hint="eastAsia"/>
          <w:sz w:val="24"/>
        </w:rPr>
        <w:t>2</w:t>
      </w:r>
      <w:r>
        <w:rPr>
          <w:rFonts w:hint="eastAsia"/>
          <w:sz w:val="24"/>
        </w:rPr>
        <w:t>）现场中线方式控制；（</w:t>
      </w:r>
      <w:r>
        <w:rPr>
          <w:rFonts w:hint="eastAsia"/>
          <w:sz w:val="24"/>
        </w:rPr>
        <w:t>3</w:t>
      </w:r>
      <w:r>
        <w:rPr>
          <w:rFonts w:hint="eastAsia"/>
          <w:sz w:val="24"/>
        </w:rPr>
        <w:t>）工业以太网方式控制。脉冲模拟</w:t>
      </w:r>
      <w:proofErr w:type="gramStart"/>
      <w:r>
        <w:rPr>
          <w:rFonts w:hint="eastAsia"/>
          <w:sz w:val="24"/>
        </w:rPr>
        <w:t>量方式</w:t>
      </w:r>
      <w:proofErr w:type="gramEnd"/>
      <w:r>
        <w:rPr>
          <w:rFonts w:hint="eastAsia"/>
          <w:sz w:val="24"/>
        </w:rPr>
        <w:t>控制布线距离较长，电机</w:t>
      </w:r>
      <w:proofErr w:type="gramStart"/>
      <w:r>
        <w:rPr>
          <w:rFonts w:hint="eastAsia"/>
          <w:sz w:val="24"/>
        </w:rPr>
        <w:t>轴无法</w:t>
      </w:r>
      <w:proofErr w:type="gramEnd"/>
      <w:r>
        <w:rPr>
          <w:rFonts w:hint="eastAsia"/>
          <w:sz w:val="24"/>
        </w:rPr>
        <w:t>太多，容易引起干扰，所以只在少数场合应用。现场总线方式多应用于性价比高，电机轴较多，轨迹模式控制，多轴联动场合。工业以太网方式多应用于速度快，响应时间要求高，电机轴众多，可以做插补等同步控制的多轴场合。目前比较流行的工业以太网技术</w:t>
      </w:r>
      <w:r>
        <w:rPr>
          <w:rFonts w:hint="eastAsia"/>
          <w:sz w:val="24"/>
          <w:vertAlign w:val="superscript"/>
        </w:rPr>
        <w:t>[18]</w:t>
      </w:r>
      <w:r>
        <w:rPr>
          <w:rFonts w:hint="eastAsia"/>
          <w:sz w:val="24"/>
        </w:rPr>
        <w:t>主要有</w:t>
      </w:r>
      <w:proofErr w:type="spellStart"/>
      <w:r>
        <w:rPr>
          <w:rFonts w:hint="eastAsia"/>
          <w:sz w:val="24"/>
        </w:rPr>
        <w:t>EtherCAT</w:t>
      </w:r>
      <w:proofErr w:type="spellEnd"/>
      <w:r>
        <w:rPr>
          <w:rFonts w:hint="eastAsia"/>
          <w:sz w:val="24"/>
        </w:rPr>
        <w:t>、</w:t>
      </w:r>
      <w:r>
        <w:rPr>
          <w:rFonts w:hint="eastAsia"/>
          <w:sz w:val="24"/>
        </w:rPr>
        <w:t>PROFINET</w:t>
      </w:r>
      <w:r>
        <w:rPr>
          <w:rFonts w:hint="eastAsia"/>
          <w:sz w:val="24"/>
        </w:rPr>
        <w:t>、</w:t>
      </w:r>
      <w:r>
        <w:rPr>
          <w:rFonts w:hint="eastAsia"/>
          <w:sz w:val="24"/>
        </w:rPr>
        <w:t xml:space="preserve">ETHERNET </w:t>
      </w:r>
      <w:proofErr w:type="spellStart"/>
      <w:r>
        <w:rPr>
          <w:rFonts w:hint="eastAsia"/>
          <w:sz w:val="24"/>
        </w:rPr>
        <w:t>Powerlink</w:t>
      </w:r>
      <w:proofErr w:type="spellEnd"/>
      <w:r>
        <w:rPr>
          <w:rFonts w:hint="eastAsia"/>
          <w:sz w:val="24"/>
        </w:rPr>
        <w:t>、</w:t>
      </w:r>
      <w:r>
        <w:rPr>
          <w:rFonts w:hint="eastAsia"/>
          <w:sz w:val="24"/>
        </w:rPr>
        <w:t>SERCOS</w:t>
      </w:r>
      <w:r>
        <w:rPr>
          <w:rFonts w:hint="eastAsia"/>
          <w:sz w:val="24"/>
        </w:rPr>
        <w:t>、</w:t>
      </w:r>
      <w:r>
        <w:rPr>
          <w:rFonts w:hint="eastAsia"/>
          <w:sz w:val="24"/>
        </w:rPr>
        <w:t>CC-link</w:t>
      </w:r>
      <w:r>
        <w:rPr>
          <w:rFonts w:hint="eastAsia"/>
          <w:sz w:val="24"/>
        </w:rPr>
        <w:t>等。</w:t>
      </w:r>
      <w:proofErr w:type="spellStart"/>
      <w:r>
        <w:rPr>
          <w:rFonts w:hint="eastAsia"/>
          <w:sz w:val="24"/>
        </w:rPr>
        <w:t>E</w:t>
      </w:r>
      <w:r>
        <w:rPr>
          <w:rFonts w:hint="eastAsia"/>
          <w:sz w:val="24"/>
        </w:rPr>
        <w:t>therCAT</w:t>
      </w:r>
      <w:proofErr w:type="spellEnd"/>
      <w:r>
        <w:rPr>
          <w:rFonts w:hint="eastAsia"/>
          <w:sz w:val="24"/>
        </w:rPr>
        <w:t>具有性能卓越、低成本易实现、应用简易、拓扑灵活、集成安全等优点。本次课题选用</w:t>
      </w:r>
      <w:proofErr w:type="spellStart"/>
      <w:r>
        <w:rPr>
          <w:rFonts w:hint="eastAsia"/>
          <w:sz w:val="24"/>
        </w:rPr>
        <w:t>EtherCAT</w:t>
      </w:r>
      <w:proofErr w:type="spellEnd"/>
      <w:r>
        <w:rPr>
          <w:rFonts w:hint="eastAsia"/>
          <w:sz w:val="24"/>
        </w:rPr>
        <w:t>作为通信模块。</w:t>
      </w:r>
    </w:p>
    <w:p w:rsidR="00DE575D" w:rsidRDefault="00CB7B91">
      <w:pPr>
        <w:autoSpaceDE w:val="0"/>
        <w:autoSpaceDN w:val="0"/>
        <w:adjustRightInd w:val="0"/>
        <w:spacing w:line="360" w:lineRule="auto"/>
        <w:ind w:firstLineChars="200" w:firstLine="480"/>
        <w:jc w:val="left"/>
        <w:rPr>
          <w:sz w:val="24"/>
        </w:rPr>
      </w:pPr>
      <w:proofErr w:type="spellStart"/>
      <w:r>
        <w:rPr>
          <w:rFonts w:hint="eastAsia"/>
          <w:sz w:val="24"/>
        </w:rPr>
        <w:t>EtherCAT</w:t>
      </w:r>
      <w:proofErr w:type="spellEnd"/>
      <w:r>
        <w:rPr>
          <w:rFonts w:hint="eastAsia"/>
          <w:sz w:val="24"/>
        </w:rPr>
        <w:t>虽然是一项新技术，但发展速度迅速，现在已经发展为一项比较成熟的技术，指导老师在以太网通信方面具有丰富的经验，能够确保课题顺利完成并取得预期的成果。</w:t>
      </w:r>
    </w:p>
    <w:p w:rsidR="00DE575D" w:rsidRDefault="00CB7B91">
      <w:pPr>
        <w:pStyle w:val="3"/>
      </w:pPr>
      <w:bookmarkStart w:id="1" w:name="_Toc136583424"/>
      <w:bookmarkStart w:id="2" w:name="_Toc163033576"/>
      <w:r>
        <w:t>3.3</w:t>
      </w:r>
      <w:r>
        <w:t>预期研究成果</w:t>
      </w:r>
      <w:bookmarkEnd w:id="1"/>
      <w:bookmarkEnd w:id="2"/>
    </w:p>
    <w:p w:rsidR="00DE575D" w:rsidRDefault="00CB7B91">
      <w:pPr>
        <w:autoSpaceDE w:val="0"/>
        <w:autoSpaceDN w:val="0"/>
        <w:adjustRightInd w:val="0"/>
        <w:spacing w:line="360" w:lineRule="auto"/>
        <w:ind w:firstLineChars="200" w:firstLine="480"/>
        <w:jc w:val="left"/>
        <w:outlineLvl w:val="0"/>
        <w:rPr>
          <w:sz w:val="24"/>
        </w:rPr>
      </w:pPr>
      <w:r>
        <w:rPr>
          <w:rFonts w:hint="eastAsia"/>
          <w:bCs/>
          <w:sz w:val="24"/>
        </w:rPr>
        <w:t>硬件设计方面，以</w:t>
      </w:r>
      <w:r>
        <w:rPr>
          <w:rFonts w:hint="eastAsia"/>
          <w:bCs/>
          <w:sz w:val="24"/>
        </w:rPr>
        <w:t>netx51</w:t>
      </w:r>
      <w:r>
        <w:rPr>
          <w:rFonts w:hint="eastAsia"/>
          <w:bCs/>
          <w:sz w:val="24"/>
        </w:rPr>
        <w:t>为从站控制器，</w:t>
      </w:r>
      <w:r>
        <w:rPr>
          <w:rFonts w:hint="eastAsia"/>
          <w:bCs/>
          <w:sz w:val="24"/>
        </w:rPr>
        <w:t>PDI</w:t>
      </w:r>
      <w:r>
        <w:rPr>
          <w:rFonts w:hint="eastAsia"/>
          <w:bCs/>
          <w:sz w:val="24"/>
        </w:rPr>
        <w:t>接口类型选用</w:t>
      </w:r>
      <w:r>
        <w:rPr>
          <w:rFonts w:hint="eastAsia"/>
          <w:bCs/>
          <w:sz w:val="24"/>
        </w:rPr>
        <w:t>SPI</w:t>
      </w:r>
      <w:r>
        <w:rPr>
          <w:rFonts w:hint="eastAsia"/>
          <w:bCs/>
          <w:sz w:val="24"/>
        </w:rPr>
        <w:t>接口，物理接口模块选用网络变压器、</w:t>
      </w:r>
      <w:r>
        <w:rPr>
          <w:rFonts w:hint="eastAsia"/>
          <w:bCs/>
          <w:sz w:val="24"/>
        </w:rPr>
        <w:t>PHY</w:t>
      </w:r>
      <w:r>
        <w:rPr>
          <w:rFonts w:hint="eastAsia"/>
          <w:bCs/>
          <w:sz w:val="24"/>
        </w:rPr>
        <w:t>芯片、</w:t>
      </w:r>
      <w:r>
        <w:rPr>
          <w:rFonts w:hint="eastAsia"/>
          <w:bCs/>
          <w:sz w:val="24"/>
        </w:rPr>
        <w:t>RJ45</w:t>
      </w:r>
      <w:r>
        <w:rPr>
          <w:rFonts w:hint="eastAsia"/>
          <w:bCs/>
          <w:sz w:val="24"/>
        </w:rPr>
        <w:t>接口。</w:t>
      </w:r>
      <w:r>
        <w:rPr>
          <w:sz w:val="24"/>
        </w:rPr>
        <w:t>运用</w:t>
      </w:r>
      <w:proofErr w:type="spellStart"/>
      <w:r>
        <w:rPr>
          <w:sz w:val="24"/>
        </w:rPr>
        <w:t>Altium</w:t>
      </w:r>
      <w:proofErr w:type="spellEnd"/>
      <w:r>
        <w:rPr>
          <w:rFonts w:hint="eastAsia"/>
          <w:sz w:val="24"/>
        </w:rPr>
        <w:t xml:space="preserve"> </w:t>
      </w:r>
      <w:r>
        <w:rPr>
          <w:sz w:val="24"/>
        </w:rPr>
        <w:t>Designer</w:t>
      </w:r>
      <w:r>
        <w:rPr>
          <w:sz w:val="24"/>
        </w:rPr>
        <w:t>实现</w:t>
      </w:r>
      <w:r>
        <w:rPr>
          <w:rFonts w:hint="eastAsia"/>
          <w:sz w:val="24"/>
        </w:rPr>
        <w:t>通信接口电路</w:t>
      </w:r>
      <w:r>
        <w:rPr>
          <w:sz w:val="24"/>
        </w:rPr>
        <w:t>原理图设计以及相应的</w:t>
      </w:r>
      <w:r>
        <w:rPr>
          <w:sz w:val="24"/>
        </w:rPr>
        <w:t>PCB</w:t>
      </w:r>
      <w:r>
        <w:rPr>
          <w:sz w:val="24"/>
        </w:rPr>
        <w:t>设计。</w:t>
      </w:r>
      <w:r>
        <w:rPr>
          <w:rFonts w:hint="eastAsia"/>
          <w:sz w:val="24"/>
        </w:rPr>
        <w:t>购买元器件完成通信板的制作。软件设计方面，编写测试程序在搭建好的平台上进行测试。实现主站通过通信模块与微控制器的通信。</w:t>
      </w:r>
    </w:p>
    <w:p w:rsidR="00DE575D" w:rsidRDefault="00CB7B91">
      <w:pPr>
        <w:pStyle w:val="2"/>
      </w:pPr>
      <w:r>
        <w:t>4</w:t>
      </w:r>
      <w:r>
        <w:t>研究工作计划</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5"/>
        <w:gridCol w:w="5925"/>
      </w:tblGrid>
      <w:tr w:rsidR="00DE575D">
        <w:trPr>
          <w:cantSplit/>
          <w:trHeight w:val="585"/>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sz w:val="24"/>
              </w:rPr>
              <w:t>起止时间</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sz w:val="24"/>
              </w:rPr>
              <w:t>内容</w:t>
            </w:r>
          </w:p>
        </w:tc>
      </w:tr>
      <w:tr w:rsidR="00DE575D">
        <w:trPr>
          <w:cantSplit/>
          <w:trHeight w:val="585"/>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lastRenderedPageBreak/>
              <w:t>201</w:t>
            </w:r>
            <w:r>
              <w:rPr>
                <w:rFonts w:hint="eastAsia"/>
                <w:sz w:val="24"/>
              </w:rPr>
              <w:t>6</w:t>
            </w:r>
            <w:r>
              <w:rPr>
                <w:rFonts w:hint="eastAsia"/>
                <w:sz w:val="24"/>
              </w:rPr>
              <w:t>.10.09-201</w:t>
            </w:r>
            <w:r>
              <w:rPr>
                <w:rFonts w:hint="eastAsia"/>
                <w:sz w:val="24"/>
              </w:rPr>
              <w:t>6</w:t>
            </w:r>
            <w:r>
              <w:rPr>
                <w:rFonts w:hint="eastAsia"/>
                <w:sz w:val="24"/>
              </w:rPr>
              <w:t>.10.29</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毕业设计前期资料准备、毕业实习</w:t>
            </w:r>
          </w:p>
        </w:tc>
      </w:tr>
      <w:tr w:rsidR="00DE575D">
        <w:trPr>
          <w:cantSplit/>
          <w:trHeight w:val="57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w:t>
            </w:r>
            <w:r>
              <w:rPr>
                <w:rFonts w:hint="eastAsia"/>
                <w:sz w:val="24"/>
              </w:rPr>
              <w:t>6</w:t>
            </w:r>
            <w:r>
              <w:rPr>
                <w:rFonts w:hint="eastAsia"/>
                <w:sz w:val="24"/>
              </w:rPr>
              <w:t>.</w:t>
            </w:r>
            <w:r>
              <w:rPr>
                <w:rFonts w:hint="eastAsia"/>
                <w:sz w:val="24"/>
              </w:rPr>
              <w:t>12</w:t>
            </w:r>
            <w:r>
              <w:rPr>
                <w:rFonts w:hint="eastAsia"/>
                <w:sz w:val="24"/>
              </w:rPr>
              <w:t>.</w:t>
            </w:r>
            <w:r>
              <w:rPr>
                <w:rFonts w:hint="eastAsia"/>
                <w:sz w:val="24"/>
              </w:rPr>
              <w:t>03</w:t>
            </w:r>
            <w:r>
              <w:rPr>
                <w:rFonts w:hint="eastAsia"/>
                <w:sz w:val="24"/>
              </w:rPr>
              <w:t>-201</w:t>
            </w:r>
            <w:r>
              <w:rPr>
                <w:rFonts w:hint="eastAsia"/>
                <w:sz w:val="24"/>
              </w:rPr>
              <w:t>6</w:t>
            </w:r>
            <w:r>
              <w:rPr>
                <w:rFonts w:hint="eastAsia"/>
                <w:sz w:val="24"/>
              </w:rPr>
              <w:t>.1</w:t>
            </w:r>
            <w:r>
              <w:rPr>
                <w:rFonts w:hint="eastAsia"/>
                <w:sz w:val="24"/>
              </w:rPr>
              <w:t>2</w:t>
            </w:r>
            <w:r>
              <w:rPr>
                <w:rFonts w:hint="eastAsia"/>
                <w:sz w:val="24"/>
              </w:rPr>
              <w:t>.0</w:t>
            </w:r>
            <w:r>
              <w:rPr>
                <w:rFonts w:hint="eastAsia"/>
                <w:sz w:val="24"/>
              </w:rPr>
              <w:t>9</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毕业设计任务书、外文翻译任务布置</w:t>
            </w:r>
          </w:p>
        </w:tc>
      </w:tr>
      <w:tr w:rsidR="00DE575D">
        <w:trPr>
          <w:cantSplit/>
          <w:trHeight w:val="615"/>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w:t>
            </w:r>
            <w:r>
              <w:rPr>
                <w:rFonts w:hint="eastAsia"/>
                <w:sz w:val="24"/>
              </w:rPr>
              <w:t>6</w:t>
            </w:r>
            <w:r>
              <w:rPr>
                <w:rFonts w:hint="eastAsia"/>
                <w:sz w:val="24"/>
              </w:rPr>
              <w:t>.1</w:t>
            </w:r>
            <w:r>
              <w:rPr>
                <w:rFonts w:hint="eastAsia"/>
                <w:sz w:val="24"/>
              </w:rPr>
              <w:t>2</w:t>
            </w:r>
            <w:r>
              <w:rPr>
                <w:rFonts w:hint="eastAsia"/>
                <w:sz w:val="24"/>
              </w:rPr>
              <w:t>.</w:t>
            </w:r>
            <w:r>
              <w:rPr>
                <w:rFonts w:hint="eastAsia"/>
                <w:sz w:val="24"/>
              </w:rPr>
              <w:t>10</w:t>
            </w:r>
            <w:r>
              <w:rPr>
                <w:rFonts w:hint="eastAsia"/>
                <w:sz w:val="24"/>
              </w:rPr>
              <w:t>-201</w:t>
            </w:r>
            <w:r>
              <w:rPr>
                <w:rFonts w:hint="eastAsia"/>
                <w:sz w:val="24"/>
              </w:rPr>
              <w:t>6</w:t>
            </w:r>
            <w:r>
              <w:rPr>
                <w:rFonts w:hint="eastAsia"/>
                <w:sz w:val="24"/>
              </w:rPr>
              <w:t>.</w:t>
            </w:r>
            <w:r>
              <w:rPr>
                <w:rFonts w:hint="eastAsia"/>
                <w:sz w:val="24"/>
              </w:rPr>
              <w:t>12</w:t>
            </w:r>
            <w:r>
              <w:rPr>
                <w:rFonts w:hint="eastAsia"/>
                <w:sz w:val="24"/>
              </w:rPr>
              <w:t>.</w:t>
            </w:r>
            <w:r>
              <w:rPr>
                <w:rFonts w:hint="eastAsia"/>
                <w:sz w:val="24"/>
              </w:rPr>
              <w:t>30</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完成开题报告、外文翻译、文献综述</w:t>
            </w:r>
          </w:p>
        </w:tc>
      </w:tr>
      <w:tr w:rsidR="00DE575D">
        <w:trPr>
          <w:cantSplit/>
          <w:trHeight w:val="60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w:t>
            </w:r>
            <w:r>
              <w:rPr>
                <w:rFonts w:hint="eastAsia"/>
                <w:sz w:val="24"/>
              </w:rPr>
              <w:t>6</w:t>
            </w:r>
            <w:r>
              <w:rPr>
                <w:rFonts w:hint="eastAsia"/>
                <w:sz w:val="24"/>
              </w:rPr>
              <w:t>.</w:t>
            </w:r>
            <w:r>
              <w:rPr>
                <w:rFonts w:hint="eastAsia"/>
                <w:sz w:val="24"/>
              </w:rPr>
              <w:t>12</w:t>
            </w:r>
            <w:r>
              <w:rPr>
                <w:rFonts w:hint="eastAsia"/>
                <w:sz w:val="24"/>
              </w:rPr>
              <w:t>.</w:t>
            </w:r>
            <w:r>
              <w:rPr>
                <w:rFonts w:hint="eastAsia"/>
                <w:sz w:val="24"/>
              </w:rPr>
              <w:t>2</w:t>
            </w:r>
            <w:r>
              <w:rPr>
                <w:rFonts w:hint="eastAsia"/>
                <w:sz w:val="24"/>
              </w:rPr>
              <w:t>4-201</w:t>
            </w:r>
            <w:r>
              <w:rPr>
                <w:rFonts w:hint="eastAsia"/>
                <w:sz w:val="24"/>
              </w:rPr>
              <w:t>6</w:t>
            </w:r>
            <w:r>
              <w:rPr>
                <w:rFonts w:hint="eastAsia"/>
                <w:sz w:val="24"/>
              </w:rPr>
              <w:t>.</w:t>
            </w:r>
            <w:r>
              <w:rPr>
                <w:rFonts w:hint="eastAsia"/>
                <w:sz w:val="24"/>
              </w:rPr>
              <w:t>12</w:t>
            </w:r>
            <w:r>
              <w:rPr>
                <w:rFonts w:hint="eastAsia"/>
                <w:sz w:val="24"/>
              </w:rPr>
              <w:t>.</w:t>
            </w:r>
            <w:r>
              <w:rPr>
                <w:rFonts w:hint="eastAsia"/>
                <w:sz w:val="24"/>
              </w:rPr>
              <w:t>30</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开题报告、综述报告开题答辩</w:t>
            </w:r>
          </w:p>
        </w:tc>
      </w:tr>
      <w:tr w:rsidR="00DE575D">
        <w:trPr>
          <w:cantSplit/>
          <w:trHeight w:val="60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w:t>
            </w:r>
            <w:r>
              <w:rPr>
                <w:rFonts w:hint="eastAsia"/>
                <w:sz w:val="24"/>
              </w:rPr>
              <w:t>7</w:t>
            </w:r>
            <w:r>
              <w:rPr>
                <w:rFonts w:hint="eastAsia"/>
                <w:sz w:val="24"/>
              </w:rPr>
              <w:t>.01.1</w:t>
            </w:r>
            <w:r>
              <w:rPr>
                <w:rFonts w:hint="eastAsia"/>
                <w:sz w:val="24"/>
              </w:rPr>
              <w:t>3</w:t>
            </w:r>
            <w:r>
              <w:rPr>
                <w:rFonts w:hint="eastAsia"/>
                <w:sz w:val="24"/>
              </w:rPr>
              <w:t>-201</w:t>
            </w:r>
            <w:r>
              <w:rPr>
                <w:rFonts w:hint="eastAsia"/>
                <w:sz w:val="24"/>
              </w:rPr>
              <w:t>7</w:t>
            </w:r>
            <w:r>
              <w:rPr>
                <w:rFonts w:hint="eastAsia"/>
                <w:sz w:val="24"/>
              </w:rPr>
              <w:t>.0</w:t>
            </w:r>
            <w:r>
              <w:rPr>
                <w:rFonts w:hint="eastAsia"/>
                <w:sz w:val="24"/>
              </w:rPr>
              <w:t>2</w:t>
            </w:r>
            <w:r>
              <w:rPr>
                <w:rFonts w:hint="eastAsia"/>
                <w:sz w:val="24"/>
              </w:rPr>
              <w:t>.2</w:t>
            </w:r>
            <w:r>
              <w:rPr>
                <w:rFonts w:hint="eastAsia"/>
                <w:sz w:val="24"/>
              </w:rPr>
              <w:t>3</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位置检测硬件电路设计</w:t>
            </w:r>
          </w:p>
        </w:tc>
      </w:tr>
      <w:tr w:rsidR="00DE575D">
        <w:trPr>
          <w:cantSplit/>
          <w:trHeight w:val="60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w:t>
            </w:r>
            <w:r>
              <w:rPr>
                <w:rFonts w:hint="eastAsia"/>
                <w:sz w:val="24"/>
              </w:rPr>
              <w:t>7</w:t>
            </w:r>
            <w:r>
              <w:rPr>
                <w:rFonts w:hint="eastAsia"/>
                <w:sz w:val="24"/>
              </w:rPr>
              <w:t>.03.</w:t>
            </w:r>
            <w:r>
              <w:rPr>
                <w:rFonts w:hint="eastAsia"/>
                <w:sz w:val="24"/>
              </w:rPr>
              <w:t>04</w:t>
            </w:r>
            <w:r>
              <w:rPr>
                <w:rFonts w:hint="eastAsia"/>
                <w:sz w:val="24"/>
              </w:rPr>
              <w:t>-201</w:t>
            </w:r>
            <w:r>
              <w:rPr>
                <w:rFonts w:hint="eastAsia"/>
                <w:sz w:val="24"/>
              </w:rPr>
              <w:t>7</w:t>
            </w:r>
            <w:r>
              <w:rPr>
                <w:rFonts w:hint="eastAsia"/>
                <w:sz w:val="24"/>
              </w:rPr>
              <w:t>.04.</w:t>
            </w:r>
            <w:r>
              <w:rPr>
                <w:rFonts w:hint="eastAsia"/>
                <w:sz w:val="24"/>
              </w:rPr>
              <w:t>04</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位置检测</w:t>
            </w:r>
            <w:r>
              <w:rPr>
                <w:rFonts w:hint="eastAsia"/>
              </w:rPr>
              <w:t>VHDL</w:t>
            </w:r>
            <w:r>
              <w:rPr>
                <w:rFonts w:hint="eastAsia"/>
              </w:rPr>
              <w:t>语言编程实现</w:t>
            </w:r>
          </w:p>
        </w:tc>
      </w:tr>
      <w:tr w:rsidR="00DE575D">
        <w:trPr>
          <w:cantSplit/>
          <w:trHeight w:val="585"/>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w:t>
            </w:r>
            <w:r>
              <w:rPr>
                <w:rFonts w:hint="eastAsia"/>
                <w:sz w:val="24"/>
              </w:rPr>
              <w:t>7</w:t>
            </w:r>
            <w:r>
              <w:rPr>
                <w:rFonts w:hint="eastAsia"/>
                <w:sz w:val="24"/>
              </w:rPr>
              <w:t>.04.</w:t>
            </w:r>
            <w:r>
              <w:rPr>
                <w:rFonts w:hint="eastAsia"/>
                <w:sz w:val="24"/>
              </w:rPr>
              <w:t>05</w:t>
            </w:r>
            <w:r>
              <w:rPr>
                <w:rFonts w:hint="eastAsia"/>
                <w:sz w:val="24"/>
              </w:rPr>
              <w:t>-201</w:t>
            </w:r>
            <w:r>
              <w:rPr>
                <w:rFonts w:hint="eastAsia"/>
                <w:sz w:val="24"/>
              </w:rPr>
              <w:t>7</w:t>
            </w:r>
            <w:r>
              <w:rPr>
                <w:rFonts w:hint="eastAsia"/>
                <w:sz w:val="24"/>
              </w:rPr>
              <w:t>.0</w:t>
            </w:r>
            <w:r>
              <w:rPr>
                <w:rFonts w:hint="eastAsia"/>
                <w:sz w:val="24"/>
              </w:rPr>
              <w:t>4</w:t>
            </w:r>
            <w:r>
              <w:rPr>
                <w:rFonts w:hint="eastAsia"/>
                <w:sz w:val="24"/>
              </w:rPr>
              <w:t>.</w:t>
            </w:r>
            <w:r>
              <w:rPr>
                <w:rFonts w:hint="eastAsia"/>
                <w:sz w:val="24"/>
              </w:rPr>
              <w:t>20</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widowControl/>
              <w:jc w:val="center"/>
              <w:rPr>
                <w:sz w:val="24"/>
              </w:rPr>
            </w:pPr>
            <w:r>
              <w:rPr>
                <w:rFonts w:hint="eastAsia"/>
              </w:rPr>
              <w:t>论文撰写</w:t>
            </w:r>
          </w:p>
        </w:tc>
      </w:tr>
      <w:tr w:rsidR="00DE575D">
        <w:trPr>
          <w:cantSplit/>
          <w:trHeight w:val="570"/>
        </w:trPr>
        <w:tc>
          <w:tcPr>
            <w:tcW w:w="307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sz w:val="24"/>
              </w:rPr>
              <w:t>201</w:t>
            </w:r>
            <w:r>
              <w:rPr>
                <w:rFonts w:hint="eastAsia"/>
                <w:sz w:val="24"/>
              </w:rPr>
              <w:t>7</w:t>
            </w:r>
            <w:r>
              <w:rPr>
                <w:rFonts w:hint="eastAsia"/>
                <w:sz w:val="24"/>
              </w:rPr>
              <w:t>.0</w:t>
            </w:r>
            <w:r>
              <w:rPr>
                <w:rFonts w:hint="eastAsia"/>
                <w:sz w:val="24"/>
              </w:rPr>
              <w:t>4</w:t>
            </w:r>
            <w:r>
              <w:rPr>
                <w:rFonts w:hint="eastAsia"/>
                <w:sz w:val="24"/>
              </w:rPr>
              <w:t>.</w:t>
            </w:r>
            <w:r>
              <w:rPr>
                <w:rFonts w:hint="eastAsia"/>
                <w:sz w:val="24"/>
              </w:rPr>
              <w:t>21</w:t>
            </w:r>
            <w:r>
              <w:rPr>
                <w:rFonts w:hint="eastAsia"/>
                <w:sz w:val="24"/>
              </w:rPr>
              <w:t>-201</w:t>
            </w:r>
            <w:r>
              <w:rPr>
                <w:rFonts w:hint="eastAsia"/>
                <w:sz w:val="24"/>
              </w:rPr>
              <w:t>7</w:t>
            </w:r>
            <w:r>
              <w:rPr>
                <w:rFonts w:hint="eastAsia"/>
                <w:sz w:val="24"/>
              </w:rPr>
              <w:t>.05.</w:t>
            </w:r>
            <w:r>
              <w:rPr>
                <w:rFonts w:hint="eastAsia"/>
                <w:sz w:val="24"/>
              </w:rPr>
              <w:t>07</w:t>
            </w:r>
          </w:p>
        </w:tc>
        <w:tc>
          <w:tcPr>
            <w:tcW w:w="5925" w:type="dxa"/>
            <w:tcBorders>
              <w:top w:val="single" w:sz="4" w:space="0" w:color="auto"/>
              <w:left w:val="single" w:sz="4" w:space="0" w:color="auto"/>
              <w:bottom w:val="single" w:sz="4" w:space="0" w:color="auto"/>
              <w:right w:val="single" w:sz="4" w:space="0" w:color="auto"/>
            </w:tcBorders>
            <w:vAlign w:val="center"/>
          </w:tcPr>
          <w:p w:rsidR="00DE575D" w:rsidRDefault="00CB7B91">
            <w:pPr>
              <w:jc w:val="center"/>
              <w:rPr>
                <w:sz w:val="24"/>
              </w:rPr>
            </w:pPr>
            <w:r>
              <w:rPr>
                <w:rFonts w:hint="eastAsia"/>
              </w:rPr>
              <w:t>论文评阅</w:t>
            </w:r>
          </w:p>
        </w:tc>
      </w:tr>
    </w:tbl>
    <w:p w:rsidR="00DE575D" w:rsidRDefault="00DE575D">
      <w:pPr>
        <w:autoSpaceDE w:val="0"/>
        <w:autoSpaceDN w:val="0"/>
        <w:adjustRightInd w:val="0"/>
        <w:spacing w:line="360" w:lineRule="auto"/>
        <w:ind w:firstLineChars="74" w:firstLine="178"/>
        <w:jc w:val="left"/>
        <w:rPr>
          <w:sz w:val="24"/>
        </w:rPr>
      </w:pPr>
    </w:p>
    <w:p w:rsidR="00DE575D" w:rsidRDefault="00DE575D">
      <w:pPr>
        <w:spacing w:line="360" w:lineRule="auto"/>
        <w:ind w:firstLineChars="74" w:firstLine="156"/>
        <w:jc w:val="center"/>
        <w:rPr>
          <w:rFonts w:eastAsia="黑体"/>
          <w:b/>
          <w:bCs/>
          <w:szCs w:val="21"/>
        </w:rPr>
      </w:pPr>
    </w:p>
    <w:p w:rsidR="00DE575D" w:rsidRDefault="00DE575D">
      <w:pPr>
        <w:spacing w:line="360" w:lineRule="auto"/>
        <w:ind w:firstLineChars="74" w:firstLine="156"/>
        <w:jc w:val="center"/>
        <w:rPr>
          <w:rFonts w:eastAsia="黑体"/>
          <w:b/>
          <w:bCs/>
          <w:szCs w:val="21"/>
        </w:rPr>
      </w:pPr>
    </w:p>
    <w:p w:rsidR="00DE575D" w:rsidRDefault="00DE575D">
      <w:pPr>
        <w:spacing w:line="360" w:lineRule="auto"/>
        <w:ind w:firstLineChars="74" w:firstLine="156"/>
        <w:jc w:val="center"/>
        <w:rPr>
          <w:rFonts w:eastAsia="黑体"/>
          <w:b/>
          <w:bCs/>
          <w:szCs w:val="21"/>
        </w:rPr>
      </w:pPr>
    </w:p>
    <w:p w:rsidR="00DE575D" w:rsidRDefault="00DE575D">
      <w:pPr>
        <w:spacing w:line="360" w:lineRule="auto"/>
        <w:ind w:firstLineChars="74" w:firstLine="156"/>
        <w:jc w:val="center"/>
        <w:rPr>
          <w:rFonts w:eastAsia="黑体"/>
          <w:b/>
          <w:bCs/>
          <w:szCs w:val="21"/>
        </w:rPr>
      </w:pPr>
    </w:p>
    <w:p w:rsidR="00DE575D" w:rsidRDefault="00DE575D">
      <w:pPr>
        <w:jc w:val="left"/>
        <w:rPr>
          <w:b/>
          <w:bCs/>
          <w:szCs w:val="32"/>
        </w:rPr>
      </w:pPr>
    </w:p>
    <w:p w:rsidR="00DE575D" w:rsidRDefault="00DE575D">
      <w:pPr>
        <w:pStyle w:val="4"/>
      </w:pPr>
    </w:p>
    <w:p w:rsidR="00DE575D" w:rsidRDefault="00DE575D">
      <w:pPr>
        <w:pStyle w:val="4"/>
      </w:pPr>
    </w:p>
    <w:p w:rsidR="00DE575D" w:rsidRDefault="00DE575D">
      <w:pPr>
        <w:pStyle w:val="4"/>
      </w:pPr>
    </w:p>
    <w:p w:rsidR="00DE575D" w:rsidRDefault="00DE575D">
      <w:pPr>
        <w:pStyle w:val="4"/>
      </w:pPr>
    </w:p>
    <w:p w:rsidR="00DE575D" w:rsidRDefault="00DE575D">
      <w:pPr>
        <w:pStyle w:val="4"/>
      </w:pPr>
    </w:p>
    <w:p w:rsidR="00DE575D" w:rsidRDefault="00DE575D">
      <w:pPr>
        <w:pStyle w:val="4"/>
      </w:pPr>
    </w:p>
    <w:p w:rsidR="00DE575D" w:rsidRDefault="00CB7B91">
      <w:pPr>
        <w:pStyle w:val="4"/>
      </w:pPr>
      <w:r>
        <w:t>参考文献</w:t>
      </w:r>
    </w:p>
    <w:p w:rsidR="00DE575D" w:rsidRDefault="00CB7B91">
      <w:pPr>
        <w:spacing w:line="360" w:lineRule="auto"/>
      </w:pPr>
      <w:r>
        <w:rPr>
          <w:rFonts w:hint="eastAsia"/>
        </w:rPr>
        <w:t>[1]</w:t>
      </w:r>
      <w:proofErr w:type="gramStart"/>
      <w:r>
        <w:rPr>
          <w:rFonts w:hint="eastAsia"/>
        </w:rPr>
        <w:t>刘艳强</w:t>
      </w:r>
      <w:proofErr w:type="gramEnd"/>
      <w:r>
        <w:rPr>
          <w:rFonts w:hint="eastAsia"/>
        </w:rPr>
        <w:t>.</w:t>
      </w:r>
      <w:proofErr w:type="spellStart"/>
      <w:r>
        <w:rPr>
          <w:rFonts w:hint="eastAsia"/>
        </w:rPr>
        <w:t>EtherCAT</w:t>
      </w:r>
      <w:proofErr w:type="spellEnd"/>
      <w:r>
        <w:rPr>
          <w:rFonts w:hint="eastAsia"/>
        </w:rPr>
        <w:t>技术在国内的应用</w:t>
      </w:r>
      <w:r>
        <w:rPr>
          <w:rFonts w:hint="eastAsia"/>
        </w:rPr>
        <w:t>_2010[R].</w:t>
      </w:r>
      <w:proofErr w:type="gramStart"/>
      <w:r>
        <w:rPr>
          <w:rFonts w:hint="eastAsia"/>
        </w:rPr>
        <w:t>,2009</w:t>
      </w:r>
      <w:proofErr w:type="gramEnd"/>
    </w:p>
    <w:p w:rsidR="00DE575D" w:rsidRDefault="00CB7B91">
      <w:pPr>
        <w:spacing w:line="360" w:lineRule="auto"/>
      </w:pPr>
      <w:r>
        <w:rPr>
          <w:rFonts w:hint="eastAsia"/>
        </w:rPr>
        <w:t>[2]</w:t>
      </w:r>
      <w:proofErr w:type="gramStart"/>
      <w:r>
        <w:rPr>
          <w:rFonts w:hint="eastAsia"/>
        </w:rPr>
        <w:t>乾向亮</w:t>
      </w:r>
      <w:proofErr w:type="gramEnd"/>
      <w:r>
        <w:rPr>
          <w:rFonts w:hint="eastAsia"/>
        </w:rPr>
        <w:t>.</w:t>
      </w:r>
      <w:r>
        <w:rPr>
          <w:rFonts w:hint="eastAsia"/>
        </w:rPr>
        <w:t>实时以太网</w:t>
      </w:r>
      <w:proofErr w:type="spellStart"/>
      <w:r>
        <w:rPr>
          <w:rFonts w:hint="eastAsia"/>
        </w:rPr>
        <w:t>EtherCAT</w:t>
      </w:r>
      <w:proofErr w:type="spellEnd"/>
      <w:r>
        <w:rPr>
          <w:rFonts w:hint="eastAsia"/>
        </w:rPr>
        <w:t>系统设计及在电力系统中的应用</w:t>
      </w:r>
      <w:r>
        <w:rPr>
          <w:rFonts w:hint="eastAsia"/>
        </w:rPr>
        <w:t>_</w:t>
      </w:r>
      <w:r>
        <w:rPr>
          <w:rFonts w:hint="eastAsia"/>
        </w:rPr>
        <w:t>向乾亮</w:t>
      </w:r>
      <w:r>
        <w:rPr>
          <w:rFonts w:hint="eastAsia"/>
        </w:rPr>
        <w:t>[D].</w:t>
      </w:r>
      <w:r>
        <w:rPr>
          <w:rFonts w:hint="eastAsia"/>
        </w:rPr>
        <w:t>华北电力大学</w:t>
      </w:r>
      <w:r>
        <w:rPr>
          <w:rFonts w:hint="eastAsia"/>
        </w:rPr>
        <w:t>,2008</w:t>
      </w:r>
    </w:p>
    <w:p w:rsidR="00DE575D" w:rsidRDefault="00CB7B91">
      <w:pPr>
        <w:spacing w:line="360" w:lineRule="auto"/>
      </w:pPr>
      <w:r>
        <w:rPr>
          <w:rFonts w:hint="eastAsia"/>
        </w:rPr>
        <w:t>[3]</w:t>
      </w:r>
      <w:r>
        <w:rPr>
          <w:rFonts w:hint="eastAsia"/>
        </w:rPr>
        <w:t>向乾亮，辛志远，</w:t>
      </w:r>
      <w:proofErr w:type="gramStart"/>
      <w:r>
        <w:rPr>
          <w:rFonts w:hint="eastAsia"/>
        </w:rPr>
        <w:t>林继如</w:t>
      </w:r>
      <w:proofErr w:type="gramEnd"/>
      <w:r>
        <w:rPr>
          <w:rFonts w:hint="eastAsia"/>
        </w:rPr>
        <w:t>等</w:t>
      </w:r>
      <w:r>
        <w:rPr>
          <w:rFonts w:hint="eastAsia"/>
        </w:rPr>
        <w:t>.</w:t>
      </w:r>
      <w:r>
        <w:rPr>
          <w:rFonts w:hint="eastAsia"/>
        </w:rPr>
        <w:t>实时以太网</w:t>
      </w:r>
      <w:proofErr w:type="spellStart"/>
      <w:r>
        <w:rPr>
          <w:rFonts w:hint="eastAsia"/>
        </w:rPr>
        <w:t>EtherCAT</w:t>
      </w:r>
      <w:proofErr w:type="spellEnd"/>
      <w:r>
        <w:rPr>
          <w:rFonts w:hint="eastAsia"/>
        </w:rPr>
        <w:t>技术在电力系统中的应用</w:t>
      </w:r>
      <w:r>
        <w:rPr>
          <w:rFonts w:hint="eastAsia"/>
        </w:rPr>
        <w:t>_</w:t>
      </w:r>
      <w:r>
        <w:rPr>
          <w:rFonts w:hint="eastAsia"/>
        </w:rPr>
        <w:t>向乾亮</w:t>
      </w:r>
    </w:p>
    <w:p w:rsidR="00DE575D" w:rsidRDefault="00CB7B91">
      <w:pPr>
        <w:spacing w:line="360" w:lineRule="auto"/>
      </w:pPr>
      <w:r>
        <w:rPr>
          <w:rFonts w:hint="eastAsia"/>
        </w:rPr>
        <w:t>[4]</w:t>
      </w:r>
      <w:r>
        <w:rPr>
          <w:rFonts w:hint="eastAsia"/>
        </w:rPr>
        <w:t>王荣莉，</w:t>
      </w:r>
      <w:proofErr w:type="gramStart"/>
      <w:r>
        <w:rPr>
          <w:rFonts w:hint="eastAsia"/>
        </w:rPr>
        <w:t>斌</w:t>
      </w:r>
      <w:proofErr w:type="gramEnd"/>
      <w:r>
        <w:rPr>
          <w:rFonts w:hint="eastAsia"/>
        </w:rPr>
        <w:t>雷</w:t>
      </w:r>
      <w:r>
        <w:rPr>
          <w:rFonts w:hint="eastAsia"/>
        </w:rPr>
        <w:t>.</w:t>
      </w:r>
      <w:r>
        <w:rPr>
          <w:rFonts w:hint="eastAsia"/>
        </w:rPr>
        <w:t>工业以太网技术的现状与发展</w:t>
      </w:r>
      <w:r>
        <w:rPr>
          <w:rFonts w:hint="eastAsia"/>
        </w:rPr>
        <w:t>[J].</w:t>
      </w:r>
      <w:r>
        <w:rPr>
          <w:rFonts w:hint="eastAsia"/>
        </w:rPr>
        <w:t>自动化博览</w:t>
      </w:r>
      <w:r>
        <w:rPr>
          <w:rFonts w:hint="eastAsia"/>
        </w:rPr>
        <w:t>.2005(6):62-64</w:t>
      </w:r>
    </w:p>
    <w:p w:rsidR="00DE575D" w:rsidRDefault="00CB7B91">
      <w:pPr>
        <w:spacing w:line="360" w:lineRule="auto"/>
      </w:pPr>
      <w:r>
        <w:rPr>
          <w:rFonts w:hint="eastAsia"/>
        </w:rPr>
        <w:t>[5]</w:t>
      </w:r>
      <w:r>
        <w:rPr>
          <w:rFonts w:hint="eastAsia"/>
        </w:rPr>
        <w:t>储春华，李志俊</w:t>
      </w:r>
      <w:r>
        <w:rPr>
          <w:rFonts w:hint="eastAsia"/>
        </w:rPr>
        <w:t>.</w:t>
      </w:r>
      <w:r>
        <w:rPr>
          <w:rFonts w:hint="eastAsia"/>
        </w:rPr>
        <w:t>工业以太网技术的发展现状与前景</w:t>
      </w:r>
      <w:r>
        <w:rPr>
          <w:rFonts w:hint="eastAsia"/>
        </w:rPr>
        <w:t>[J].</w:t>
      </w:r>
      <w:r>
        <w:rPr>
          <w:rFonts w:hint="eastAsia"/>
        </w:rPr>
        <w:t>仪表技术</w:t>
      </w:r>
      <w:r>
        <w:rPr>
          <w:rFonts w:hint="eastAsia"/>
        </w:rPr>
        <w:t>.2005(6):62-64</w:t>
      </w:r>
    </w:p>
    <w:p w:rsidR="00DE575D" w:rsidRDefault="00CB7B91">
      <w:pPr>
        <w:spacing w:line="360" w:lineRule="auto"/>
      </w:pPr>
      <w:r>
        <w:rPr>
          <w:rFonts w:hint="eastAsia"/>
        </w:rPr>
        <w:t>[6]</w:t>
      </w:r>
      <w:r>
        <w:rPr>
          <w:rFonts w:hint="eastAsia"/>
        </w:rPr>
        <w:t>毕旭，李孝茹</w:t>
      </w:r>
      <w:r>
        <w:rPr>
          <w:rFonts w:hint="eastAsia"/>
        </w:rPr>
        <w:t>,</w:t>
      </w:r>
      <w:r>
        <w:rPr>
          <w:rFonts w:hint="eastAsia"/>
        </w:rPr>
        <w:t>傅志中</w:t>
      </w:r>
      <w:r>
        <w:rPr>
          <w:rFonts w:hint="eastAsia"/>
        </w:rPr>
        <w:t>.</w:t>
      </w:r>
      <w:r>
        <w:rPr>
          <w:rFonts w:hint="eastAsia"/>
        </w:rPr>
        <w:t>工业以太网技术的发展现状及趋势</w:t>
      </w:r>
      <w:r>
        <w:rPr>
          <w:rFonts w:hint="eastAsia"/>
        </w:rPr>
        <w:t>[J].</w:t>
      </w:r>
      <w:r>
        <w:rPr>
          <w:rFonts w:hint="eastAsia"/>
        </w:rPr>
        <w:t>自动化与仪器仪表</w:t>
      </w:r>
      <w:r>
        <w:rPr>
          <w:rFonts w:hint="eastAsia"/>
        </w:rPr>
        <w:t>.2005(3):1-3</w:t>
      </w:r>
    </w:p>
    <w:p w:rsidR="00DE575D" w:rsidRDefault="00CB7B91">
      <w:pPr>
        <w:spacing w:line="360" w:lineRule="auto"/>
      </w:pPr>
      <w:r>
        <w:rPr>
          <w:rFonts w:hint="eastAsia"/>
        </w:rPr>
        <w:t>[7] IEC61158.2: Industrial communication networks</w:t>
      </w:r>
      <w:r>
        <w:rPr>
          <w:rFonts w:hint="eastAsia"/>
        </w:rPr>
        <w:t>—</w:t>
      </w:r>
      <w:r>
        <w:rPr>
          <w:rFonts w:hint="eastAsia"/>
        </w:rPr>
        <w:t>Field bus s</w:t>
      </w:r>
      <w:r>
        <w:rPr>
          <w:rFonts w:hint="eastAsia"/>
        </w:rPr>
        <w:t>pecifications</w:t>
      </w:r>
      <w:r>
        <w:rPr>
          <w:rFonts w:hint="eastAsia"/>
        </w:rPr>
        <w:t>—</w:t>
      </w:r>
      <w:r>
        <w:rPr>
          <w:rFonts w:hint="eastAsia"/>
        </w:rPr>
        <w:t>Part2</w:t>
      </w:r>
      <w:r>
        <w:rPr>
          <w:rFonts w:hint="eastAsia"/>
        </w:rPr>
        <w:t>：</w:t>
      </w:r>
      <w:r>
        <w:rPr>
          <w:rFonts w:hint="eastAsia"/>
        </w:rPr>
        <w:t>Physical layer specification and service definition</w:t>
      </w:r>
    </w:p>
    <w:p w:rsidR="00DE575D" w:rsidRDefault="00CB7B91">
      <w:pPr>
        <w:spacing w:line="360" w:lineRule="auto"/>
      </w:pPr>
      <w:r>
        <w:rPr>
          <w:rFonts w:hint="eastAsia"/>
        </w:rPr>
        <w:lastRenderedPageBreak/>
        <w:t xml:space="preserve">[8] IEEE 802.3-2002: CSMA/CD Access Method and Physical Layer </w:t>
      </w:r>
      <w:proofErr w:type="spellStart"/>
      <w:r>
        <w:rPr>
          <w:rFonts w:hint="eastAsia"/>
        </w:rPr>
        <w:t>Specifications</w:t>
      </w:r>
      <w:proofErr w:type="gramStart"/>
      <w:r>
        <w:rPr>
          <w:rFonts w:hint="eastAsia"/>
        </w:rPr>
        <w:t>:Media</w:t>
      </w:r>
      <w:proofErr w:type="spellEnd"/>
      <w:proofErr w:type="gramEnd"/>
      <w:r>
        <w:rPr>
          <w:rFonts w:hint="eastAsia"/>
        </w:rPr>
        <w:t xml:space="preserve"> Access Control (MAC) Parameters, Physical Layers, and Management Parameters for 10 Gb/s Operation</w:t>
      </w:r>
    </w:p>
    <w:p w:rsidR="00DE575D" w:rsidRDefault="00CB7B91">
      <w:pPr>
        <w:spacing w:line="360" w:lineRule="auto"/>
      </w:pPr>
      <w:r>
        <w:rPr>
          <w:rFonts w:hint="eastAsia"/>
        </w:rPr>
        <w:t>[9]</w:t>
      </w:r>
      <w:r>
        <w:rPr>
          <w:rFonts w:hint="eastAsia"/>
        </w:rPr>
        <w:t xml:space="preserve"> </w:t>
      </w:r>
      <w:proofErr w:type="spellStart"/>
      <w:r>
        <w:rPr>
          <w:rFonts w:hint="eastAsia"/>
        </w:rPr>
        <w:t>ETG.EtherCAT</w:t>
      </w:r>
      <w:proofErr w:type="spellEnd"/>
      <w:r>
        <w:rPr>
          <w:rFonts w:hint="eastAsia"/>
        </w:rPr>
        <w:t xml:space="preserve"> </w:t>
      </w:r>
      <w:proofErr w:type="gramStart"/>
      <w:r>
        <w:rPr>
          <w:rFonts w:hint="eastAsia"/>
        </w:rPr>
        <w:t>Introduction ,2007</w:t>
      </w:r>
      <w:proofErr w:type="gramEnd"/>
    </w:p>
    <w:p w:rsidR="00DE575D" w:rsidRDefault="00CB7B91">
      <w:pPr>
        <w:spacing w:line="360" w:lineRule="auto"/>
      </w:pPr>
      <w:r>
        <w:rPr>
          <w:rFonts w:hint="eastAsia"/>
        </w:rPr>
        <w:t xml:space="preserve">[10] </w:t>
      </w:r>
      <w:proofErr w:type="spellStart"/>
      <w:r>
        <w:rPr>
          <w:rFonts w:hint="eastAsia"/>
        </w:rPr>
        <w:t>EtherCAT</w:t>
      </w:r>
      <w:proofErr w:type="spellEnd"/>
      <w:r>
        <w:rPr>
          <w:rFonts w:hint="eastAsia"/>
        </w:rPr>
        <w:t xml:space="preserve"> Technology </w:t>
      </w:r>
      <w:proofErr w:type="spellStart"/>
      <w:r>
        <w:rPr>
          <w:rFonts w:hint="eastAsia"/>
        </w:rPr>
        <w:t>Group.http</w:t>
      </w:r>
      <w:proofErr w:type="spellEnd"/>
      <w:r>
        <w:rPr>
          <w:rFonts w:hint="eastAsia"/>
        </w:rPr>
        <w:t>://www.ethercat.org</w:t>
      </w:r>
    </w:p>
    <w:p w:rsidR="00DE575D" w:rsidRDefault="00CB7B91">
      <w:pPr>
        <w:spacing w:line="360" w:lineRule="auto"/>
      </w:pPr>
      <w:r>
        <w:rPr>
          <w:rFonts w:hint="eastAsia"/>
        </w:rPr>
        <w:t xml:space="preserve">[11] </w:t>
      </w:r>
      <w:proofErr w:type="spellStart"/>
      <w:r>
        <w:rPr>
          <w:rFonts w:hint="eastAsia"/>
        </w:rPr>
        <w:t>EtherCAT</w:t>
      </w:r>
      <w:proofErr w:type="spellEnd"/>
      <w:r>
        <w:rPr>
          <w:rFonts w:hint="eastAsia"/>
        </w:rPr>
        <w:t xml:space="preserve"> </w:t>
      </w:r>
      <w:r>
        <w:rPr>
          <w:rFonts w:hint="eastAsia"/>
        </w:rPr>
        <w:t>技术组．</w:t>
      </w:r>
      <w:proofErr w:type="spellStart"/>
      <w:r>
        <w:rPr>
          <w:rFonts w:hint="eastAsia"/>
        </w:rPr>
        <w:t>EtherCAT</w:t>
      </w:r>
      <w:proofErr w:type="spellEnd"/>
      <w:r>
        <w:rPr>
          <w:rFonts w:hint="eastAsia"/>
        </w:rPr>
        <w:t>—技术介绍及发展概貌．国内外机电一体化技术，</w:t>
      </w:r>
      <w:r>
        <w:rPr>
          <w:rFonts w:hint="eastAsia"/>
        </w:rPr>
        <w:t>2006(6)</w:t>
      </w:r>
      <w:r>
        <w:rPr>
          <w:rFonts w:hint="eastAsia"/>
        </w:rPr>
        <w:t>：</w:t>
      </w:r>
      <w:r>
        <w:rPr>
          <w:rFonts w:hint="eastAsia"/>
        </w:rPr>
        <w:t>17-22</w:t>
      </w:r>
    </w:p>
    <w:p w:rsidR="00DE575D" w:rsidRDefault="00CB7B91">
      <w:pPr>
        <w:spacing w:line="360" w:lineRule="auto"/>
      </w:pPr>
      <w:r>
        <w:rPr>
          <w:rFonts w:hint="eastAsia"/>
        </w:rPr>
        <w:t>[12]</w:t>
      </w:r>
      <w:r>
        <w:rPr>
          <w:rFonts w:hint="eastAsia"/>
        </w:rPr>
        <w:t>刘艳强，王建，</w:t>
      </w:r>
      <w:proofErr w:type="gramStart"/>
      <w:r>
        <w:rPr>
          <w:rFonts w:hint="eastAsia"/>
        </w:rPr>
        <w:t>单春荣</w:t>
      </w:r>
      <w:proofErr w:type="gramEnd"/>
      <w:r>
        <w:rPr>
          <w:rFonts w:hint="eastAsia"/>
        </w:rPr>
        <w:t>.</w:t>
      </w:r>
      <w:r>
        <w:rPr>
          <w:rFonts w:hint="eastAsia"/>
        </w:rPr>
        <w:t>基于</w:t>
      </w:r>
      <w:proofErr w:type="spellStart"/>
      <w:r>
        <w:rPr>
          <w:rFonts w:hint="eastAsia"/>
        </w:rPr>
        <w:t>EtherCAT</w:t>
      </w:r>
      <w:proofErr w:type="spellEnd"/>
      <w:r>
        <w:rPr>
          <w:rFonts w:hint="eastAsia"/>
        </w:rPr>
        <w:t>的多轴运动控制器研究</w:t>
      </w:r>
      <w:r>
        <w:rPr>
          <w:rFonts w:hint="eastAsia"/>
        </w:rPr>
        <w:t xml:space="preserve">[J]. </w:t>
      </w:r>
      <w:r>
        <w:rPr>
          <w:rFonts w:hint="eastAsia"/>
        </w:rPr>
        <w:t>制造技术与机床</w:t>
      </w:r>
      <w:r>
        <w:rPr>
          <w:rFonts w:hint="eastAsia"/>
        </w:rPr>
        <w:t>.2008(6): 100-103.</w:t>
      </w:r>
    </w:p>
    <w:p w:rsidR="00DE575D" w:rsidRDefault="00CB7B91">
      <w:pPr>
        <w:spacing w:line="360" w:lineRule="auto"/>
      </w:pPr>
      <w:r>
        <w:rPr>
          <w:rFonts w:hint="eastAsia"/>
        </w:rPr>
        <w:t xml:space="preserve">[13]Kim J, Lim S, Jung I. </w:t>
      </w:r>
      <w:proofErr w:type="spellStart"/>
      <w:r>
        <w:rPr>
          <w:rFonts w:hint="eastAsia"/>
        </w:rPr>
        <w:t>EtherCAT</w:t>
      </w:r>
      <w:proofErr w:type="spellEnd"/>
      <w:r>
        <w:rPr>
          <w:rFonts w:hint="eastAsia"/>
        </w:rPr>
        <w:t xml:space="preserve"> Based</w:t>
      </w:r>
      <w:r>
        <w:rPr>
          <w:rFonts w:hint="eastAsia"/>
        </w:rPr>
        <w:t xml:space="preserve"> Parallel Robot Control System[C]. 1stInternational Conference on Robot Intelligence Technology and Applications, </w:t>
      </w:r>
      <w:proofErr w:type="spellStart"/>
      <w:r>
        <w:rPr>
          <w:rFonts w:hint="eastAsia"/>
        </w:rPr>
        <w:t>RiTA</w:t>
      </w:r>
      <w:proofErr w:type="spellEnd"/>
      <w:r>
        <w:rPr>
          <w:rFonts w:hint="eastAsia"/>
        </w:rPr>
        <w:t xml:space="preserve"> 2012</w:t>
      </w:r>
      <w:proofErr w:type="gramStart"/>
      <w:r>
        <w:rPr>
          <w:rFonts w:hint="eastAsia"/>
        </w:rPr>
        <w:t>,Gwangju</w:t>
      </w:r>
      <w:proofErr w:type="gramEnd"/>
      <w:r>
        <w:rPr>
          <w:rFonts w:hint="eastAsia"/>
        </w:rPr>
        <w:t>, Korea, Republic of. 2013:375-382</w:t>
      </w:r>
    </w:p>
    <w:p w:rsidR="00DE575D" w:rsidRDefault="00CB7B91">
      <w:pPr>
        <w:spacing w:line="360" w:lineRule="auto"/>
      </w:pPr>
      <w:r>
        <w:rPr>
          <w:rFonts w:hint="eastAsia"/>
        </w:rPr>
        <w:t>[14]</w:t>
      </w:r>
      <w:r>
        <w:rPr>
          <w:rFonts w:hint="eastAsia"/>
        </w:rPr>
        <w:t>胡</w:t>
      </w:r>
      <w:proofErr w:type="gramStart"/>
      <w:r>
        <w:rPr>
          <w:rFonts w:hint="eastAsia"/>
        </w:rPr>
        <w:t>世</w:t>
      </w:r>
      <w:proofErr w:type="gramEnd"/>
      <w:r>
        <w:rPr>
          <w:rFonts w:hint="eastAsia"/>
        </w:rPr>
        <w:t>江</w:t>
      </w:r>
      <w:r>
        <w:rPr>
          <w:rFonts w:hint="eastAsia"/>
        </w:rPr>
        <w:t xml:space="preserve">. </w:t>
      </w:r>
      <w:r>
        <w:rPr>
          <w:rFonts w:hint="eastAsia"/>
        </w:rPr>
        <w:t>基</w:t>
      </w:r>
      <w:r>
        <w:rPr>
          <w:rFonts w:hint="eastAsia"/>
        </w:rPr>
        <w:t xml:space="preserve">ET1100 </w:t>
      </w:r>
      <w:r>
        <w:rPr>
          <w:rFonts w:hint="eastAsia"/>
        </w:rPr>
        <w:t>的</w:t>
      </w:r>
      <w:r>
        <w:rPr>
          <w:rFonts w:hint="eastAsia"/>
        </w:rPr>
        <w:t xml:space="preserve"> </w:t>
      </w:r>
      <w:proofErr w:type="spellStart"/>
      <w:r>
        <w:rPr>
          <w:rFonts w:hint="eastAsia"/>
        </w:rPr>
        <w:t>EtherCAT</w:t>
      </w:r>
      <w:proofErr w:type="spellEnd"/>
      <w:r>
        <w:rPr>
          <w:rFonts w:hint="eastAsia"/>
        </w:rPr>
        <w:t xml:space="preserve"> </w:t>
      </w:r>
      <w:r>
        <w:rPr>
          <w:rFonts w:hint="eastAsia"/>
        </w:rPr>
        <w:t>实时工业以太网从站设计</w:t>
      </w:r>
      <w:r>
        <w:rPr>
          <w:rFonts w:hint="eastAsia"/>
        </w:rPr>
        <w:t xml:space="preserve">[J]. </w:t>
      </w:r>
      <w:proofErr w:type="gramStart"/>
      <w:r>
        <w:rPr>
          <w:rFonts w:hint="eastAsia"/>
        </w:rPr>
        <w:t>PLC&amp;FA.</w:t>
      </w:r>
      <w:proofErr w:type="gramEnd"/>
      <w:r>
        <w:rPr>
          <w:rFonts w:hint="eastAsia"/>
        </w:rPr>
        <w:t xml:space="preserve"> 2009(11):67-70</w:t>
      </w:r>
    </w:p>
    <w:p w:rsidR="00DE575D" w:rsidRDefault="00CB7B91">
      <w:pPr>
        <w:spacing w:line="360" w:lineRule="auto"/>
      </w:pPr>
      <w:r>
        <w:rPr>
          <w:rFonts w:hint="eastAsia"/>
        </w:rPr>
        <w:t>[15]</w:t>
      </w:r>
      <w:proofErr w:type="spellStart"/>
      <w:proofErr w:type="gramStart"/>
      <w:r>
        <w:rPr>
          <w:rFonts w:hint="eastAsia"/>
        </w:rPr>
        <w:t>Beckhoff</w:t>
      </w:r>
      <w:proofErr w:type="spellEnd"/>
      <w:r>
        <w:rPr>
          <w:rFonts w:hint="eastAsia"/>
        </w:rPr>
        <w:t>.</w:t>
      </w:r>
      <w:proofErr w:type="gramEnd"/>
      <w:r>
        <w:rPr>
          <w:rFonts w:hint="eastAsia"/>
        </w:rPr>
        <w:t xml:space="preserve"> ET1100 </w:t>
      </w:r>
      <w:r>
        <w:rPr>
          <w:rFonts w:hint="eastAsia"/>
        </w:rPr>
        <w:t xml:space="preserve">Hardware Data </w:t>
      </w:r>
      <w:proofErr w:type="gramStart"/>
      <w:r>
        <w:rPr>
          <w:rFonts w:hint="eastAsia"/>
        </w:rPr>
        <w:t>Sheet(</w:t>
      </w:r>
      <w:proofErr w:type="gramEnd"/>
      <w:r>
        <w:rPr>
          <w:rFonts w:hint="eastAsia"/>
        </w:rPr>
        <w:t>Version 1.8)[M]. 2010, 5: I1-I89</w:t>
      </w:r>
    </w:p>
    <w:p w:rsidR="00DE575D" w:rsidRDefault="00CB7B91">
      <w:pPr>
        <w:spacing w:line="360" w:lineRule="auto"/>
      </w:pPr>
      <w:r>
        <w:rPr>
          <w:rFonts w:hint="eastAsia"/>
        </w:rPr>
        <w:t>[16]</w:t>
      </w:r>
      <w:r>
        <w:rPr>
          <w:rFonts w:hint="eastAsia"/>
        </w:rPr>
        <w:t>许阳钊</w:t>
      </w:r>
      <w:r>
        <w:rPr>
          <w:rFonts w:hint="eastAsia"/>
        </w:rPr>
        <w:t xml:space="preserve">. </w:t>
      </w:r>
      <w:r>
        <w:rPr>
          <w:rFonts w:hint="eastAsia"/>
        </w:rPr>
        <w:t>基于</w:t>
      </w:r>
      <w:proofErr w:type="spellStart"/>
      <w:r>
        <w:rPr>
          <w:rFonts w:hint="eastAsia"/>
        </w:rPr>
        <w:t>EtherCAT</w:t>
      </w:r>
      <w:proofErr w:type="spellEnd"/>
      <w:r>
        <w:rPr>
          <w:rFonts w:hint="eastAsia"/>
        </w:rPr>
        <w:t>的分布式运动控制系统设计</w:t>
      </w:r>
      <w:r>
        <w:rPr>
          <w:rFonts w:hint="eastAsia"/>
        </w:rPr>
        <w:t xml:space="preserve">[D]. </w:t>
      </w:r>
      <w:r>
        <w:rPr>
          <w:rFonts w:hint="eastAsia"/>
        </w:rPr>
        <w:t>华南理工大学</w:t>
      </w:r>
      <w:r>
        <w:rPr>
          <w:rFonts w:hint="eastAsia"/>
        </w:rPr>
        <w:t>, 2011</w:t>
      </w:r>
    </w:p>
    <w:p w:rsidR="00DE575D" w:rsidRDefault="00CB7B91">
      <w:pPr>
        <w:spacing w:line="360" w:lineRule="auto"/>
      </w:pPr>
      <w:r>
        <w:rPr>
          <w:rFonts w:hint="eastAsia"/>
        </w:rPr>
        <w:t>[17]</w:t>
      </w:r>
      <w:proofErr w:type="spellStart"/>
      <w:r>
        <w:rPr>
          <w:rFonts w:hint="eastAsia"/>
        </w:rPr>
        <w:t>BeckHoff</w:t>
      </w:r>
      <w:proofErr w:type="spellEnd"/>
      <w:r>
        <w:rPr>
          <w:rFonts w:hint="eastAsia"/>
        </w:rPr>
        <w:t xml:space="preserve"> Automation GmbH. </w:t>
      </w:r>
      <w:proofErr w:type="spellStart"/>
      <w:r>
        <w:rPr>
          <w:rFonts w:hint="eastAsia"/>
        </w:rPr>
        <w:t>EtherCAT</w:t>
      </w:r>
      <w:proofErr w:type="spellEnd"/>
      <w:r>
        <w:rPr>
          <w:rFonts w:hint="eastAsia"/>
        </w:rPr>
        <w:t xml:space="preserve"> XML </w:t>
      </w:r>
      <w:proofErr w:type="gramStart"/>
      <w:r>
        <w:rPr>
          <w:rFonts w:hint="eastAsia"/>
        </w:rPr>
        <w:t>Configuration[</w:t>
      </w:r>
      <w:proofErr w:type="gramEnd"/>
      <w:r>
        <w:rPr>
          <w:rFonts w:hint="eastAsia"/>
        </w:rPr>
        <w:t>G]. 2007</w:t>
      </w:r>
    </w:p>
    <w:p w:rsidR="00DE575D" w:rsidRDefault="00CB7B91">
      <w:pPr>
        <w:spacing w:line="360" w:lineRule="auto"/>
      </w:pPr>
      <w:r>
        <w:rPr>
          <w:rFonts w:hint="eastAsia"/>
        </w:rPr>
        <w:t>[18]</w:t>
      </w:r>
      <w:r>
        <w:rPr>
          <w:rFonts w:hint="eastAsia"/>
        </w:rPr>
        <w:t>佟为明</w:t>
      </w:r>
      <w:r>
        <w:rPr>
          <w:rFonts w:hint="eastAsia"/>
        </w:rPr>
        <w:t xml:space="preserve">, </w:t>
      </w:r>
      <w:r>
        <w:rPr>
          <w:rFonts w:hint="eastAsia"/>
        </w:rPr>
        <w:t>刘勇</w:t>
      </w:r>
      <w:r>
        <w:rPr>
          <w:rFonts w:hint="eastAsia"/>
        </w:rPr>
        <w:t xml:space="preserve">, </w:t>
      </w:r>
      <w:r>
        <w:rPr>
          <w:rFonts w:hint="eastAsia"/>
        </w:rPr>
        <w:t>赵志衡</w:t>
      </w:r>
      <w:r>
        <w:rPr>
          <w:rFonts w:hint="eastAsia"/>
        </w:rPr>
        <w:t>.</w:t>
      </w:r>
      <w:r>
        <w:rPr>
          <w:rFonts w:hint="eastAsia"/>
        </w:rPr>
        <w:t>几种主流工业以太网</w:t>
      </w:r>
      <w:r>
        <w:rPr>
          <w:rFonts w:hint="eastAsia"/>
        </w:rPr>
        <w:t xml:space="preserve">[J]. </w:t>
      </w:r>
      <w:r>
        <w:rPr>
          <w:rFonts w:hint="eastAsia"/>
        </w:rPr>
        <w:t>低压电器</w:t>
      </w:r>
      <w:r>
        <w:rPr>
          <w:rFonts w:hint="eastAsia"/>
        </w:rPr>
        <w:t>, 2005, (6): 641-42</w:t>
      </w:r>
    </w:p>
    <w:p w:rsidR="00DE575D" w:rsidRDefault="00DE575D"/>
    <w:sectPr w:rsidR="00DE575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B91" w:rsidRDefault="00CB7B91" w:rsidP="00347718">
      <w:r>
        <w:separator/>
      </w:r>
    </w:p>
  </w:endnote>
  <w:endnote w:type="continuationSeparator" w:id="0">
    <w:p w:rsidR="00CB7B91" w:rsidRDefault="00CB7B91" w:rsidP="0034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瀹嬩綋">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B91" w:rsidRDefault="00CB7B91" w:rsidP="00347718">
      <w:r>
        <w:separator/>
      </w:r>
    </w:p>
  </w:footnote>
  <w:footnote w:type="continuationSeparator" w:id="0">
    <w:p w:rsidR="00CB7B91" w:rsidRDefault="00CB7B91" w:rsidP="003477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30BEB"/>
    <w:multiLevelType w:val="hybridMultilevel"/>
    <w:tmpl w:val="583EBE02"/>
    <w:lvl w:ilvl="0" w:tplc="EACE76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306AEBA"/>
    <w:multiLevelType w:val="singleLevel"/>
    <w:tmpl w:val="5306AEBA"/>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57FF3"/>
    <w:rsid w:val="00347718"/>
    <w:rsid w:val="00457EEA"/>
    <w:rsid w:val="00701F14"/>
    <w:rsid w:val="007F6E08"/>
    <w:rsid w:val="008C285A"/>
    <w:rsid w:val="0098222D"/>
    <w:rsid w:val="009C0E47"/>
    <w:rsid w:val="00AB18C5"/>
    <w:rsid w:val="00B13411"/>
    <w:rsid w:val="00C8009C"/>
    <w:rsid w:val="00CA7D4C"/>
    <w:rsid w:val="00CB7B91"/>
    <w:rsid w:val="00DE575D"/>
    <w:rsid w:val="0BD57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10">
    <w:name w:val="样式1"/>
    <w:basedOn w:val="1"/>
    <w:pPr>
      <w:spacing w:line="240" w:lineRule="auto"/>
      <w:jc w:val="center"/>
    </w:pPr>
    <w:rPr>
      <w:sz w:val="32"/>
    </w:rPr>
  </w:style>
  <w:style w:type="paragraph" w:customStyle="1" w:styleId="2">
    <w:name w:val="样式2"/>
    <w:basedOn w:val="1"/>
    <w:pPr>
      <w:spacing w:before="100" w:after="90" w:line="240" w:lineRule="auto"/>
      <w:jc w:val="left"/>
    </w:pPr>
    <w:rPr>
      <w:sz w:val="28"/>
    </w:rPr>
  </w:style>
  <w:style w:type="paragraph" w:customStyle="1" w:styleId="3">
    <w:name w:val="样式3"/>
    <w:basedOn w:val="1"/>
    <w:pPr>
      <w:spacing w:line="240" w:lineRule="auto"/>
      <w:jc w:val="left"/>
    </w:pPr>
    <w:rPr>
      <w:sz w:val="24"/>
    </w:rPr>
  </w:style>
  <w:style w:type="paragraph" w:customStyle="1" w:styleId="4">
    <w:name w:val="样式4"/>
    <w:basedOn w:val="a"/>
    <w:pPr>
      <w:jc w:val="center"/>
    </w:pPr>
    <w:rPr>
      <w:b/>
    </w:rPr>
  </w:style>
  <w:style w:type="paragraph" w:styleId="a4">
    <w:name w:val="header"/>
    <w:basedOn w:val="a"/>
    <w:link w:val="Char"/>
    <w:rsid w:val="00347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47718"/>
    <w:rPr>
      <w:kern w:val="2"/>
      <w:sz w:val="18"/>
      <w:szCs w:val="18"/>
    </w:rPr>
  </w:style>
  <w:style w:type="paragraph" w:styleId="a5">
    <w:name w:val="footer"/>
    <w:basedOn w:val="a"/>
    <w:link w:val="Char0"/>
    <w:rsid w:val="00347718"/>
    <w:pPr>
      <w:tabs>
        <w:tab w:val="center" w:pos="4153"/>
        <w:tab w:val="right" w:pos="8306"/>
      </w:tabs>
      <w:snapToGrid w:val="0"/>
      <w:jc w:val="left"/>
    </w:pPr>
    <w:rPr>
      <w:sz w:val="18"/>
      <w:szCs w:val="18"/>
    </w:rPr>
  </w:style>
  <w:style w:type="character" w:customStyle="1" w:styleId="Char0">
    <w:name w:val="页脚 Char"/>
    <w:basedOn w:val="a0"/>
    <w:link w:val="a5"/>
    <w:rsid w:val="00347718"/>
    <w:rPr>
      <w:kern w:val="2"/>
      <w:sz w:val="18"/>
      <w:szCs w:val="18"/>
    </w:rPr>
  </w:style>
  <w:style w:type="paragraph" w:styleId="a6">
    <w:name w:val="List Paragraph"/>
    <w:basedOn w:val="a"/>
    <w:uiPriority w:val="99"/>
    <w:unhideWhenUsed/>
    <w:rsid w:val="00457EEA"/>
    <w:pPr>
      <w:ind w:firstLineChars="200" w:firstLine="420"/>
    </w:pPr>
  </w:style>
  <w:style w:type="character" w:customStyle="1" w:styleId="hrefstyle">
    <w:name w:val="hrefstyle"/>
    <w:basedOn w:val="a0"/>
    <w:rsid w:val="00457EEA"/>
  </w:style>
  <w:style w:type="character" w:styleId="a7">
    <w:name w:val="Hyperlink"/>
    <w:basedOn w:val="a0"/>
    <w:uiPriority w:val="99"/>
    <w:unhideWhenUsed/>
    <w:rsid w:val="00457EEA"/>
    <w:rPr>
      <w:color w:val="0000FF"/>
      <w:u w:val="single"/>
    </w:rPr>
  </w:style>
  <w:style w:type="character" w:styleId="a8">
    <w:name w:val="Strong"/>
    <w:basedOn w:val="a0"/>
    <w:uiPriority w:val="22"/>
    <w:qFormat/>
    <w:rsid w:val="00CA7D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10">
    <w:name w:val="样式1"/>
    <w:basedOn w:val="1"/>
    <w:pPr>
      <w:spacing w:line="240" w:lineRule="auto"/>
      <w:jc w:val="center"/>
    </w:pPr>
    <w:rPr>
      <w:sz w:val="32"/>
    </w:rPr>
  </w:style>
  <w:style w:type="paragraph" w:customStyle="1" w:styleId="2">
    <w:name w:val="样式2"/>
    <w:basedOn w:val="1"/>
    <w:pPr>
      <w:spacing w:before="100" w:after="90" w:line="240" w:lineRule="auto"/>
      <w:jc w:val="left"/>
    </w:pPr>
    <w:rPr>
      <w:sz w:val="28"/>
    </w:rPr>
  </w:style>
  <w:style w:type="paragraph" w:customStyle="1" w:styleId="3">
    <w:name w:val="样式3"/>
    <w:basedOn w:val="1"/>
    <w:pPr>
      <w:spacing w:line="240" w:lineRule="auto"/>
      <w:jc w:val="left"/>
    </w:pPr>
    <w:rPr>
      <w:sz w:val="24"/>
    </w:rPr>
  </w:style>
  <w:style w:type="paragraph" w:customStyle="1" w:styleId="4">
    <w:name w:val="样式4"/>
    <w:basedOn w:val="a"/>
    <w:pPr>
      <w:jc w:val="center"/>
    </w:pPr>
    <w:rPr>
      <w:b/>
    </w:rPr>
  </w:style>
  <w:style w:type="paragraph" w:styleId="a4">
    <w:name w:val="header"/>
    <w:basedOn w:val="a"/>
    <w:link w:val="Char"/>
    <w:rsid w:val="00347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47718"/>
    <w:rPr>
      <w:kern w:val="2"/>
      <w:sz w:val="18"/>
      <w:szCs w:val="18"/>
    </w:rPr>
  </w:style>
  <w:style w:type="paragraph" w:styleId="a5">
    <w:name w:val="footer"/>
    <w:basedOn w:val="a"/>
    <w:link w:val="Char0"/>
    <w:rsid w:val="00347718"/>
    <w:pPr>
      <w:tabs>
        <w:tab w:val="center" w:pos="4153"/>
        <w:tab w:val="right" w:pos="8306"/>
      </w:tabs>
      <w:snapToGrid w:val="0"/>
      <w:jc w:val="left"/>
    </w:pPr>
    <w:rPr>
      <w:sz w:val="18"/>
      <w:szCs w:val="18"/>
    </w:rPr>
  </w:style>
  <w:style w:type="character" w:customStyle="1" w:styleId="Char0">
    <w:name w:val="页脚 Char"/>
    <w:basedOn w:val="a0"/>
    <w:link w:val="a5"/>
    <w:rsid w:val="00347718"/>
    <w:rPr>
      <w:kern w:val="2"/>
      <w:sz w:val="18"/>
      <w:szCs w:val="18"/>
    </w:rPr>
  </w:style>
  <w:style w:type="paragraph" w:styleId="a6">
    <w:name w:val="List Paragraph"/>
    <w:basedOn w:val="a"/>
    <w:uiPriority w:val="99"/>
    <w:unhideWhenUsed/>
    <w:rsid w:val="00457EEA"/>
    <w:pPr>
      <w:ind w:firstLineChars="200" w:firstLine="420"/>
    </w:pPr>
  </w:style>
  <w:style w:type="character" w:customStyle="1" w:styleId="hrefstyle">
    <w:name w:val="hrefstyle"/>
    <w:basedOn w:val="a0"/>
    <w:rsid w:val="00457EEA"/>
  </w:style>
  <w:style w:type="character" w:styleId="a7">
    <w:name w:val="Hyperlink"/>
    <w:basedOn w:val="a0"/>
    <w:uiPriority w:val="99"/>
    <w:unhideWhenUsed/>
    <w:rsid w:val="00457EEA"/>
    <w:rPr>
      <w:color w:val="0000FF"/>
      <w:u w:val="single"/>
    </w:rPr>
  </w:style>
  <w:style w:type="character" w:styleId="a8">
    <w:name w:val="Strong"/>
    <w:basedOn w:val="a0"/>
    <w:uiPriority w:val="22"/>
    <w:qFormat/>
    <w:rsid w:val="00CA7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5907">
      <w:bodyDiv w:val="1"/>
      <w:marLeft w:val="0"/>
      <w:marRight w:val="0"/>
      <w:marTop w:val="0"/>
      <w:marBottom w:val="0"/>
      <w:divBdr>
        <w:top w:val="none" w:sz="0" w:space="0" w:color="auto"/>
        <w:left w:val="none" w:sz="0" w:space="0" w:color="auto"/>
        <w:bottom w:val="none" w:sz="0" w:space="0" w:color="auto"/>
        <w:right w:val="none" w:sz="0" w:space="0" w:color="auto"/>
      </w:divBdr>
    </w:div>
    <w:div w:id="610403893">
      <w:bodyDiv w:val="1"/>
      <w:marLeft w:val="0"/>
      <w:marRight w:val="0"/>
      <w:marTop w:val="0"/>
      <w:marBottom w:val="0"/>
      <w:divBdr>
        <w:top w:val="none" w:sz="0" w:space="0" w:color="auto"/>
        <w:left w:val="none" w:sz="0" w:space="0" w:color="auto"/>
        <w:bottom w:val="none" w:sz="0" w:space="0" w:color="auto"/>
        <w:right w:val="none" w:sz="0" w:space="0" w:color="auto"/>
      </w:divBdr>
    </w:div>
    <w:div w:id="675838400">
      <w:bodyDiv w:val="1"/>
      <w:marLeft w:val="0"/>
      <w:marRight w:val="0"/>
      <w:marTop w:val="0"/>
      <w:marBottom w:val="0"/>
      <w:divBdr>
        <w:top w:val="none" w:sz="0" w:space="0" w:color="auto"/>
        <w:left w:val="none" w:sz="0" w:space="0" w:color="auto"/>
        <w:bottom w:val="none" w:sz="0" w:space="0" w:color="auto"/>
        <w:right w:val="none" w:sz="0" w:space="0" w:color="auto"/>
      </w:divBdr>
    </w:div>
    <w:div w:id="749083504">
      <w:bodyDiv w:val="1"/>
      <w:marLeft w:val="0"/>
      <w:marRight w:val="0"/>
      <w:marTop w:val="0"/>
      <w:marBottom w:val="0"/>
      <w:divBdr>
        <w:top w:val="none" w:sz="0" w:space="0" w:color="auto"/>
        <w:left w:val="none" w:sz="0" w:space="0" w:color="auto"/>
        <w:bottom w:val="none" w:sz="0" w:space="0" w:color="auto"/>
        <w:right w:val="none" w:sz="0" w:space="0" w:color="auto"/>
      </w:divBdr>
    </w:div>
    <w:div w:id="787241390">
      <w:bodyDiv w:val="1"/>
      <w:marLeft w:val="0"/>
      <w:marRight w:val="0"/>
      <w:marTop w:val="0"/>
      <w:marBottom w:val="0"/>
      <w:divBdr>
        <w:top w:val="none" w:sz="0" w:space="0" w:color="auto"/>
        <w:left w:val="none" w:sz="0" w:space="0" w:color="auto"/>
        <w:bottom w:val="none" w:sz="0" w:space="0" w:color="auto"/>
        <w:right w:val="none" w:sz="0" w:space="0" w:color="auto"/>
      </w:divBdr>
    </w:div>
    <w:div w:id="800266686">
      <w:bodyDiv w:val="1"/>
      <w:marLeft w:val="0"/>
      <w:marRight w:val="0"/>
      <w:marTop w:val="0"/>
      <w:marBottom w:val="0"/>
      <w:divBdr>
        <w:top w:val="none" w:sz="0" w:space="0" w:color="auto"/>
        <w:left w:val="none" w:sz="0" w:space="0" w:color="auto"/>
        <w:bottom w:val="none" w:sz="0" w:space="0" w:color="auto"/>
        <w:right w:val="none" w:sz="0" w:space="0" w:color="auto"/>
      </w:divBdr>
    </w:div>
    <w:div w:id="1276906435">
      <w:bodyDiv w:val="1"/>
      <w:marLeft w:val="0"/>
      <w:marRight w:val="0"/>
      <w:marTop w:val="0"/>
      <w:marBottom w:val="0"/>
      <w:divBdr>
        <w:top w:val="none" w:sz="0" w:space="0" w:color="auto"/>
        <w:left w:val="none" w:sz="0" w:space="0" w:color="auto"/>
        <w:bottom w:val="none" w:sz="0" w:space="0" w:color="auto"/>
        <w:right w:val="none" w:sz="0" w:space="0" w:color="auto"/>
      </w:divBdr>
    </w:div>
    <w:div w:id="1321808663">
      <w:bodyDiv w:val="1"/>
      <w:marLeft w:val="0"/>
      <w:marRight w:val="0"/>
      <w:marTop w:val="0"/>
      <w:marBottom w:val="0"/>
      <w:divBdr>
        <w:top w:val="none" w:sz="0" w:space="0" w:color="auto"/>
        <w:left w:val="none" w:sz="0" w:space="0" w:color="auto"/>
        <w:bottom w:val="none" w:sz="0" w:space="0" w:color="auto"/>
        <w:right w:val="none" w:sz="0" w:space="0" w:color="auto"/>
      </w:divBdr>
    </w:div>
    <w:div w:id="1413434676">
      <w:bodyDiv w:val="1"/>
      <w:marLeft w:val="0"/>
      <w:marRight w:val="0"/>
      <w:marTop w:val="0"/>
      <w:marBottom w:val="0"/>
      <w:divBdr>
        <w:top w:val="none" w:sz="0" w:space="0" w:color="auto"/>
        <w:left w:val="none" w:sz="0" w:space="0" w:color="auto"/>
        <w:bottom w:val="none" w:sz="0" w:space="0" w:color="auto"/>
        <w:right w:val="none" w:sz="0" w:space="0" w:color="auto"/>
      </w:divBdr>
    </w:div>
    <w:div w:id="1445811847">
      <w:bodyDiv w:val="1"/>
      <w:marLeft w:val="0"/>
      <w:marRight w:val="0"/>
      <w:marTop w:val="0"/>
      <w:marBottom w:val="0"/>
      <w:divBdr>
        <w:top w:val="none" w:sz="0" w:space="0" w:color="auto"/>
        <w:left w:val="none" w:sz="0" w:space="0" w:color="auto"/>
        <w:bottom w:val="none" w:sz="0" w:space="0" w:color="auto"/>
        <w:right w:val="none" w:sz="0" w:space="0" w:color="auto"/>
      </w:divBdr>
    </w:div>
    <w:div w:id="1472282277">
      <w:bodyDiv w:val="1"/>
      <w:marLeft w:val="0"/>
      <w:marRight w:val="0"/>
      <w:marTop w:val="0"/>
      <w:marBottom w:val="0"/>
      <w:divBdr>
        <w:top w:val="none" w:sz="0" w:space="0" w:color="auto"/>
        <w:left w:val="none" w:sz="0" w:space="0" w:color="auto"/>
        <w:bottom w:val="none" w:sz="0" w:space="0" w:color="auto"/>
        <w:right w:val="none" w:sz="0" w:space="0" w:color="auto"/>
      </w:divBdr>
    </w:div>
    <w:div w:id="1635868451">
      <w:bodyDiv w:val="1"/>
      <w:marLeft w:val="0"/>
      <w:marRight w:val="0"/>
      <w:marTop w:val="0"/>
      <w:marBottom w:val="0"/>
      <w:divBdr>
        <w:top w:val="none" w:sz="0" w:space="0" w:color="auto"/>
        <w:left w:val="none" w:sz="0" w:space="0" w:color="auto"/>
        <w:bottom w:val="none" w:sz="0" w:space="0" w:color="auto"/>
        <w:right w:val="none" w:sz="0" w:space="0" w:color="auto"/>
      </w:divBdr>
    </w:div>
    <w:div w:id="202297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znjj.tv/zs/kzxt_1.htm" TargetMode="External"/><Relationship Id="rId4" Type="http://schemas.microsoft.com/office/2007/relationships/stylesWithEffects" Target="stylesWithEffects.xml"/><Relationship Id="rId9" Type="http://schemas.openxmlformats.org/officeDocument/2006/relationships/hyperlink" Target="http://smarthome.ofweek.com/CAT-91005-automaticcontro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897</Words>
  <Characters>5116</Characters>
  <Application>Microsoft Office Word</Application>
  <DocSecurity>0</DocSecurity>
  <Lines>42</Lines>
  <Paragraphs>12</Paragraphs>
  <ScaleCrop>false</ScaleCrop>
  <Company>微软中国</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4</cp:revision>
  <dcterms:created xsi:type="dcterms:W3CDTF">2017-02-18T13:00:00Z</dcterms:created>
  <dcterms:modified xsi:type="dcterms:W3CDTF">2017-11-23T08:02:00Z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