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C4F61" w14:textId="5A30E34F" w:rsidR="004C4A05" w:rsidRPr="0079725C" w:rsidRDefault="00253C02" w:rsidP="009E2E9C">
      <w:pPr>
        <w:jc w:val="center"/>
        <w:outlineLvl w:val="0"/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</w:pPr>
      <w:bookmarkStart w:id="0" w:name="_Toc283645765"/>
      <w:r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Xenojoshua</w:t>
      </w:r>
      <w:r w:rsidR="00995479" w:rsidRPr="0079725C"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  <w:t xml:space="preserve"> </w:t>
      </w:r>
      <w:r w:rsidR="008B6846" w:rsidRPr="0079725C">
        <w:rPr>
          <w:rFonts w:ascii="Arial Unicode MS" w:eastAsia="Arial Unicode MS" w:hAnsi="Arial Unicode MS" w:cs="Arial Unicode MS" w:hint="eastAsia"/>
          <w:b/>
          <w:sz w:val="40"/>
          <w:szCs w:val="40"/>
          <w:lang w:eastAsia="zh-CN"/>
        </w:rPr>
        <w:t>C</w:t>
      </w:r>
      <w:r w:rsidR="00995479" w:rsidRPr="0079725C">
        <w:rPr>
          <w:rFonts w:ascii="Arial Unicode MS" w:eastAsia="Arial Unicode MS" w:hAnsi="Arial Unicode MS" w:cs="Arial Unicode MS"/>
          <w:b/>
          <w:sz w:val="40"/>
          <w:szCs w:val="40"/>
          <w:lang w:eastAsia="zh-CN"/>
        </w:rPr>
        <w:t>oding Style</w:t>
      </w:r>
      <w:bookmarkEnd w:id="0"/>
    </w:p>
    <w:p w14:paraId="6D5DF75B" w14:textId="77777777" w:rsidR="00AC1680" w:rsidRPr="00CC07BA" w:rsidRDefault="00A61A10" w:rsidP="008D317B">
      <w:pPr>
        <w:spacing w:before="120" w:after="120"/>
        <w:jc w:val="center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47BF0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14:paraId="48E743F6" w14:textId="77777777" w:rsidR="004C4A05" w:rsidRPr="0079725C" w:rsidRDefault="000E2EEF" w:rsidP="009E2E9C">
      <w:pPr>
        <w:tabs>
          <w:tab w:val="left" w:pos="6120"/>
        </w:tabs>
        <w:spacing w:before="240" w:after="120"/>
        <w:outlineLvl w:val="0"/>
        <w:rPr>
          <w:rFonts w:ascii="Arial Unicode MS" w:eastAsia="Arial Unicode MS" w:hAnsi="Arial Unicode MS" w:cs="Arial Unicode MS"/>
          <w:b/>
          <w:sz w:val="22"/>
          <w:szCs w:val="22"/>
        </w:rPr>
      </w:pPr>
      <w:bookmarkStart w:id="1" w:name="_Toc283645766"/>
      <w:r w:rsidRPr="0079725C">
        <w:rPr>
          <w:rFonts w:ascii="Arial Unicode MS" w:eastAsia="Arial Unicode MS" w:hAnsi="Arial Unicode MS" w:cs="Arial Unicode MS"/>
          <w:b/>
          <w:sz w:val="22"/>
          <w:szCs w:val="22"/>
        </w:rPr>
        <w:t xml:space="preserve">Version </w:t>
      </w:r>
      <w:r w:rsidR="00EE26C5" w:rsidRPr="0079725C">
        <w:rPr>
          <w:rFonts w:ascii="Arial Unicode MS" w:eastAsia="Arial Unicode MS" w:hAnsi="Arial Unicode MS" w:cs="Arial Unicode MS"/>
          <w:b/>
          <w:sz w:val="22"/>
          <w:szCs w:val="22"/>
        </w:rPr>
        <w:t>Control</w:t>
      </w:r>
      <w:bookmarkEnd w:id="1"/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1701"/>
        <w:gridCol w:w="4387"/>
      </w:tblGrid>
      <w:tr w:rsidR="004C4A05" w:rsidRPr="0079725C" w14:paraId="71A884A6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34" w:type="dxa"/>
            <w:shd w:val="clear" w:color="auto" w:fill="D9D9D9"/>
          </w:tcPr>
          <w:p w14:paraId="6B270F67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Version</w:t>
            </w:r>
          </w:p>
        </w:tc>
        <w:tc>
          <w:tcPr>
            <w:tcW w:w="1418" w:type="dxa"/>
            <w:shd w:val="clear" w:color="auto" w:fill="D9D9D9"/>
          </w:tcPr>
          <w:p w14:paraId="5486D6DB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2" w:name="_Toc500731307"/>
            <w:bookmarkStart w:id="3" w:name="_Toc500731349"/>
            <w:bookmarkStart w:id="4" w:name="_Toc500731407"/>
            <w:bookmarkStart w:id="5" w:name="_Toc500741301"/>
            <w:bookmarkStart w:id="6" w:name="_Toc500743056"/>
            <w:bookmarkStart w:id="7" w:name="_Toc500745755"/>
            <w:bookmarkStart w:id="8" w:name="_Toc500746078"/>
            <w:bookmarkStart w:id="9" w:name="_Toc500746142"/>
            <w:r w:rsidRPr="0079725C">
              <w:rPr>
                <w:rFonts w:ascii="Arial Unicode MS" w:eastAsia="Arial Unicode MS" w:hAnsi="Arial Unicode MS" w:cs="Arial Unicode MS"/>
                <w:b/>
              </w:rPr>
              <w:t>Date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701" w:type="dxa"/>
            <w:shd w:val="clear" w:color="auto" w:fill="D9D9D9"/>
          </w:tcPr>
          <w:p w14:paraId="53ED73E3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r w:rsidRPr="0079725C">
              <w:rPr>
                <w:rFonts w:ascii="Arial Unicode MS" w:eastAsia="Arial Unicode MS" w:hAnsi="Arial Unicode MS" w:cs="Arial Unicode MS"/>
                <w:b/>
              </w:rPr>
              <w:t>Author</w:t>
            </w:r>
          </w:p>
        </w:tc>
        <w:tc>
          <w:tcPr>
            <w:tcW w:w="4387" w:type="dxa"/>
            <w:shd w:val="clear" w:color="auto" w:fill="D9D9D9"/>
          </w:tcPr>
          <w:p w14:paraId="5783AD9F" w14:textId="77777777" w:rsidR="004C4A05" w:rsidRPr="0079725C" w:rsidRDefault="004C4A05" w:rsidP="003557E7">
            <w:pPr>
              <w:tabs>
                <w:tab w:val="left" w:pos="6120"/>
              </w:tabs>
              <w:rPr>
                <w:rFonts w:ascii="Arial Unicode MS" w:eastAsia="Arial Unicode MS" w:hAnsi="Arial Unicode MS" w:cs="Arial Unicode MS"/>
                <w:b/>
              </w:rPr>
            </w:pPr>
            <w:bookmarkStart w:id="10" w:name="_Toc500731308"/>
            <w:bookmarkStart w:id="11" w:name="_Toc500731350"/>
            <w:bookmarkStart w:id="12" w:name="_Toc500731408"/>
            <w:bookmarkStart w:id="13" w:name="_Toc500741302"/>
            <w:bookmarkStart w:id="14" w:name="_Toc500743057"/>
            <w:bookmarkStart w:id="15" w:name="_Toc500745756"/>
            <w:bookmarkStart w:id="16" w:name="_Toc500746079"/>
            <w:bookmarkStart w:id="17" w:name="_Toc500746143"/>
            <w:r w:rsidRPr="0079725C">
              <w:rPr>
                <w:rFonts w:ascii="Arial Unicode MS" w:eastAsia="Arial Unicode MS" w:hAnsi="Arial Unicode MS" w:cs="Arial Unicode MS"/>
                <w:b/>
              </w:rPr>
              <w:t>Change Description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C4A05" w:rsidRPr="0079725C" w14:paraId="1582DE03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68F5D6FA" w14:textId="77777777" w:rsidR="004C4A05" w:rsidRPr="0079725C" w:rsidRDefault="00BE141E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</w:rPr>
              <w:t>1.0</w:t>
            </w:r>
          </w:p>
        </w:tc>
        <w:tc>
          <w:tcPr>
            <w:tcW w:w="1418" w:type="dxa"/>
          </w:tcPr>
          <w:p w14:paraId="3A452CA2" w14:textId="77777777" w:rsidR="004C4A05" w:rsidRPr="0079725C" w:rsidRDefault="001912CD" w:rsidP="00562850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</w:t>
            </w:r>
            <w:r w:rsidR="00995479" w:rsidRPr="0079725C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1</w:t>
            </w:r>
            <w:r w:rsidRPr="0079725C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</w:t>
            </w:r>
            <w:r w:rsidR="00995479" w:rsidRPr="0079725C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24</w:t>
            </w:r>
            <w:r w:rsidRPr="0079725C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/201</w:t>
            </w:r>
            <w:r w:rsidR="00562850" w:rsidRPr="0079725C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1</w:t>
            </w:r>
          </w:p>
        </w:tc>
        <w:tc>
          <w:tcPr>
            <w:tcW w:w="1701" w:type="dxa"/>
          </w:tcPr>
          <w:p w14:paraId="0ACE0757" w14:textId="77777777" w:rsidR="004C4A05" w:rsidRPr="0079725C" w:rsidRDefault="00F55962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Jonathan Dai</w:t>
            </w:r>
          </w:p>
        </w:tc>
        <w:tc>
          <w:tcPr>
            <w:tcW w:w="4387" w:type="dxa"/>
          </w:tcPr>
          <w:p w14:paraId="1CFC48D5" w14:textId="77777777" w:rsidR="004C4A05" w:rsidRPr="0079725C" w:rsidRDefault="007845AF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 w:rsidRPr="0079725C">
              <w:rPr>
                <w:rFonts w:ascii="Arial Unicode MS" w:eastAsia="Arial Unicode MS" w:hAnsi="Arial Unicode MS" w:cs="Arial Unicode MS"/>
                <w:sz w:val="20"/>
              </w:rPr>
              <w:t>Document created</w:t>
            </w:r>
          </w:p>
        </w:tc>
      </w:tr>
      <w:tr w:rsidR="00D63980" w:rsidRPr="0079725C" w14:paraId="78BFA3D6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588BC944" w14:textId="77777777" w:rsidR="00D63980" w:rsidRPr="0079725C" w:rsidRDefault="00D63980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1.1</w:t>
            </w:r>
          </w:p>
        </w:tc>
        <w:tc>
          <w:tcPr>
            <w:tcW w:w="1418" w:type="dxa"/>
          </w:tcPr>
          <w:p w14:paraId="05B52E0B" w14:textId="77777777" w:rsidR="00D63980" w:rsidRPr="0079725C" w:rsidRDefault="00D63980" w:rsidP="00562850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01/25/2011</w:t>
            </w:r>
          </w:p>
        </w:tc>
        <w:tc>
          <w:tcPr>
            <w:tcW w:w="1701" w:type="dxa"/>
          </w:tcPr>
          <w:p w14:paraId="12B40489" w14:textId="77777777" w:rsidR="00D63980" w:rsidRPr="0079725C" w:rsidRDefault="00F87F57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I</w:t>
            </w:r>
            <w:r w:rsidR="00D63980"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la</w:t>
            </w:r>
            <w:r w:rsidR="00561B67"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 xml:space="preserve"> Wang</w:t>
            </w:r>
          </w:p>
        </w:tc>
        <w:tc>
          <w:tcPr>
            <w:tcW w:w="4387" w:type="dxa"/>
          </w:tcPr>
          <w:p w14:paraId="1F1EB983" w14:textId="77777777" w:rsidR="00D63980" w:rsidRPr="0079725C" w:rsidRDefault="00D63980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Add Javascript, HTML, CSS Style</w:t>
            </w:r>
          </w:p>
        </w:tc>
      </w:tr>
      <w:tr w:rsidR="00FB542A" w:rsidRPr="0079725C" w14:paraId="36EA34DB" w14:textId="77777777" w:rsidTr="00917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6AFD535B" w14:textId="77777777" w:rsidR="00FB542A" w:rsidRDefault="00FB542A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1.2</w:t>
            </w:r>
          </w:p>
        </w:tc>
        <w:tc>
          <w:tcPr>
            <w:tcW w:w="1418" w:type="dxa"/>
          </w:tcPr>
          <w:p w14:paraId="1373CBC3" w14:textId="77777777" w:rsidR="00FB542A" w:rsidRDefault="00FB542A" w:rsidP="00562850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11/04/2011</w:t>
            </w:r>
          </w:p>
        </w:tc>
        <w:tc>
          <w:tcPr>
            <w:tcW w:w="1701" w:type="dxa"/>
          </w:tcPr>
          <w:p w14:paraId="5C5CBB80" w14:textId="77777777" w:rsidR="00FB542A" w:rsidRDefault="00FB542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Jonathan Dai</w:t>
            </w:r>
          </w:p>
        </w:tc>
        <w:tc>
          <w:tcPr>
            <w:tcW w:w="4387" w:type="dxa"/>
          </w:tcPr>
          <w:p w14:paraId="6C91F829" w14:textId="77777777" w:rsidR="00FB542A" w:rsidRDefault="00FB542A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lang w:eastAsia="zh-CN"/>
              </w:rPr>
              <w:t>Change the title</w:t>
            </w:r>
          </w:p>
        </w:tc>
      </w:tr>
      <w:tr w:rsidR="00571433" w:rsidRPr="0079725C" w14:paraId="57238DF3" w14:textId="77777777" w:rsidTr="0091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34" w:type="dxa"/>
          </w:tcPr>
          <w:p w14:paraId="54A50E60" w14:textId="552F69E2" w:rsidR="00571433" w:rsidRDefault="00AB2E09" w:rsidP="003557E7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1.3</w:t>
            </w:r>
          </w:p>
        </w:tc>
        <w:tc>
          <w:tcPr>
            <w:tcW w:w="1418" w:type="dxa"/>
          </w:tcPr>
          <w:p w14:paraId="5B25576F" w14:textId="0A09775A" w:rsidR="00571433" w:rsidRDefault="00571433" w:rsidP="00562850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01/01/2013</w:t>
            </w:r>
          </w:p>
        </w:tc>
        <w:tc>
          <w:tcPr>
            <w:tcW w:w="1701" w:type="dxa"/>
          </w:tcPr>
          <w:p w14:paraId="42982001" w14:textId="28346388" w:rsidR="00571433" w:rsidRDefault="00571433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Jonathan Dai</w:t>
            </w:r>
          </w:p>
        </w:tc>
        <w:tc>
          <w:tcPr>
            <w:tcW w:w="4387" w:type="dxa"/>
          </w:tcPr>
          <w:p w14:paraId="6110A8AB" w14:textId="7CDB15D8" w:rsidR="00571433" w:rsidRDefault="00571433" w:rsidP="007845AF">
            <w:pPr>
              <w:pStyle w:val="TableText"/>
              <w:spacing w:before="20" w:after="60"/>
              <w:rPr>
                <w:rFonts w:ascii="Arial Unicode MS" w:eastAsia="Arial Unicode MS" w:hAnsi="Arial Unicode MS" w:cs="Arial Unicode MS"/>
                <w:sz w:val="20"/>
                <w:lang w:eastAsia="zh-CN"/>
              </w:rPr>
            </w:pPr>
            <w:r>
              <w:rPr>
                <w:rFonts w:ascii="Arial Unicode MS" w:eastAsia="Arial Unicode MS" w:hAnsi="Arial Unicode MS" w:cs="Arial Unicode MS"/>
                <w:sz w:val="20"/>
                <w:lang w:eastAsia="zh-CN"/>
              </w:rPr>
              <w:t>Enhance some parts</w:t>
            </w:r>
          </w:p>
        </w:tc>
      </w:tr>
    </w:tbl>
    <w:p w14:paraId="51FA880E" w14:textId="77777777" w:rsidR="00833155" w:rsidRPr="0079725C" w:rsidRDefault="00833155" w:rsidP="007845AF">
      <w:pPr>
        <w:rPr>
          <w:rFonts w:ascii="Arial Unicode MS" w:eastAsia="Arial Unicode MS" w:hAnsi="Arial Unicode MS" w:cs="Arial Unicode MS"/>
          <w:lang w:eastAsia="zh-CN"/>
        </w:rPr>
      </w:pPr>
    </w:p>
    <w:p w14:paraId="13425A67" w14:textId="77777777" w:rsidR="002E1AE9" w:rsidRPr="00CC07BA" w:rsidRDefault="00A61A10" w:rsidP="007845AF">
      <w:pPr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/>
        </w:rPr>
        <w:pict w14:anchorId="065EFD79">
          <v:shape id="_x0000_i1026" type="#_x0000_t75" style="width:6in;height:7.2pt" o:hrpct="0" o:hralign="center" o:hr="t">
            <v:imagedata r:id="rId10" o:title="BD10290_"/>
          </v:shape>
        </w:pict>
      </w:r>
    </w:p>
    <w:p w14:paraId="4EA55851" w14:textId="77777777" w:rsidR="00A61A10" w:rsidRDefault="0095696D">
      <w:pPr>
        <w:pStyle w:val="10"/>
        <w:tabs>
          <w:tab w:val="left" w:pos="351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lang w:eastAsia="zh-CN"/>
        </w:rPr>
        <w:fldChar w:fldCharType="begin"/>
      </w:r>
      <w:r w:rsidR="00BB502F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 w:rsidR="00A61A10">
        <w:rPr>
          <w:noProof/>
          <w:lang w:eastAsia="zh-CN"/>
        </w:rPr>
        <w:t>1</w:t>
      </w:r>
      <w:r w:rsidR="00A61A10"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 w:rsidR="00A61A10">
        <w:rPr>
          <w:noProof/>
          <w:lang w:eastAsia="zh-CN"/>
        </w:rPr>
        <w:t>PHP Part</w:t>
      </w:r>
      <w:r w:rsidR="00A61A10">
        <w:rPr>
          <w:noProof/>
        </w:rPr>
        <w:tab/>
      </w:r>
      <w:r w:rsidR="00A61A10">
        <w:rPr>
          <w:noProof/>
        </w:rPr>
        <w:fldChar w:fldCharType="begin"/>
      </w:r>
      <w:r w:rsidR="00A61A10">
        <w:rPr>
          <w:noProof/>
        </w:rPr>
        <w:instrText xml:space="preserve"> PAGEREF _Toc218746071 \h </w:instrText>
      </w:r>
      <w:r w:rsidR="00A61A10">
        <w:rPr>
          <w:noProof/>
        </w:rPr>
      </w:r>
      <w:r w:rsidR="00A61A10">
        <w:rPr>
          <w:noProof/>
        </w:rPr>
        <w:fldChar w:fldCharType="separate"/>
      </w:r>
      <w:r w:rsidR="00A61A10">
        <w:rPr>
          <w:noProof/>
        </w:rPr>
        <w:t>2</w:t>
      </w:r>
      <w:r w:rsidR="00A61A10">
        <w:rPr>
          <w:noProof/>
        </w:rPr>
        <w:fldChar w:fldCharType="end"/>
      </w:r>
    </w:p>
    <w:p w14:paraId="3839F1BE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basic</w:t>
      </w:r>
      <w:r>
        <w:rPr>
          <w:rFonts w:hint="eastAsia"/>
          <w:lang w:eastAsia="zh-CN"/>
        </w:rPr>
        <w:t>基本点</w:t>
      </w:r>
      <w:r>
        <w:tab/>
      </w:r>
      <w:r>
        <w:fldChar w:fldCharType="begin"/>
      </w:r>
      <w:r>
        <w:instrText xml:space="preserve"> PAGEREF _Toc218746072 \h </w:instrText>
      </w:r>
      <w:r>
        <w:fldChar w:fldCharType="separate"/>
      </w:r>
      <w:r>
        <w:t>2</w:t>
      </w:r>
      <w:r>
        <w:fldChar w:fldCharType="end"/>
      </w:r>
    </w:p>
    <w:p w14:paraId="21FBE975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class</w:t>
      </w:r>
      <w:r>
        <w:rPr>
          <w:rFonts w:hint="eastAsia"/>
          <w:lang w:eastAsia="zh-CN"/>
        </w:rPr>
        <w:t>类</w:t>
      </w:r>
      <w:r>
        <w:tab/>
      </w:r>
      <w:r>
        <w:fldChar w:fldCharType="begin"/>
      </w:r>
      <w:r>
        <w:instrText xml:space="preserve"> PAGEREF _Toc218746073 \h </w:instrText>
      </w:r>
      <w:r>
        <w:fldChar w:fldCharType="separate"/>
      </w:r>
      <w:r>
        <w:t>3</w:t>
      </w:r>
      <w:r>
        <w:fldChar w:fldCharType="end"/>
      </w:r>
    </w:p>
    <w:p w14:paraId="5837E267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function</w:t>
      </w:r>
      <w:r>
        <w:rPr>
          <w:rFonts w:hint="eastAsia"/>
          <w:lang w:eastAsia="zh-CN"/>
        </w:rPr>
        <w:t>函数</w:t>
      </w:r>
      <w:r>
        <w:tab/>
      </w:r>
      <w:r>
        <w:fldChar w:fldCharType="begin"/>
      </w:r>
      <w:r>
        <w:instrText xml:space="preserve"> PAGEREF _Toc218746074 \h </w:instrText>
      </w:r>
      <w:r>
        <w:fldChar w:fldCharType="separate"/>
      </w:r>
      <w:r>
        <w:t>3</w:t>
      </w:r>
      <w:r>
        <w:fldChar w:fldCharType="end"/>
      </w:r>
    </w:p>
    <w:p w14:paraId="72F56C65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function comment</w:t>
      </w:r>
      <w:r>
        <w:rPr>
          <w:rFonts w:hint="eastAsia"/>
          <w:lang w:eastAsia="zh-CN"/>
        </w:rPr>
        <w:t>函数注释</w:t>
      </w:r>
      <w:r>
        <w:tab/>
      </w:r>
      <w:r>
        <w:fldChar w:fldCharType="begin"/>
      </w:r>
      <w:r>
        <w:instrText xml:space="preserve"> PAGEREF _Toc218746075 \h </w:instrText>
      </w:r>
      <w:r>
        <w:fldChar w:fldCharType="separate"/>
      </w:r>
      <w:r>
        <w:t>3</w:t>
      </w:r>
      <w:r>
        <w:fldChar w:fldCharType="end"/>
      </w:r>
    </w:p>
    <w:p w14:paraId="4C4C5CDF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1.5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constant</w:t>
      </w:r>
      <w:r>
        <w:rPr>
          <w:rFonts w:hint="eastAsia"/>
          <w:lang w:eastAsia="zh-CN"/>
        </w:rPr>
        <w:t>常量</w:t>
      </w:r>
      <w:r>
        <w:tab/>
      </w:r>
      <w:r>
        <w:fldChar w:fldCharType="begin"/>
      </w:r>
      <w:r>
        <w:instrText xml:space="preserve"> PAGEREF _Toc218746076 \h </w:instrText>
      </w:r>
      <w:r>
        <w:fldChar w:fldCharType="separate"/>
      </w:r>
      <w:r>
        <w:t>3</w:t>
      </w:r>
      <w:r>
        <w:fldChar w:fldCharType="end"/>
      </w:r>
    </w:p>
    <w:p w14:paraId="2893AC5B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1.6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binary operator</w:t>
      </w:r>
      <w:r>
        <w:rPr>
          <w:rFonts w:hint="eastAsia"/>
          <w:lang w:eastAsia="zh-CN"/>
        </w:rPr>
        <w:t>二元运算符</w:t>
      </w:r>
      <w:r>
        <w:tab/>
      </w:r>
      <w:r>
        <w:fldChar w:fldCharType="begin"/>
      </w:r>
      <w:r>
        <w:instrText xml:space="preserve"> PAGEREF _Toc218746077 \h </w:instrText>
      </w:r>
      <w:r>
        <w:fldChar w:fldCharType="separate"/>
      </w:r>
      <w:r>
        <w:t>3</w:t>
      </w:r>
      <w:r>
        <w:fldChar w:fldCharType="end"/>
      </w:r>
    </w:p>
    <w:p w14:paraId="4447F4A0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1.7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ternary operator</w:t>
      </w:r>
      <w:r>
        <w:rPr>
          <w:rFonts w:hint="eastAsia"/>
          <w:lang w:eastAsia="zh-CN"/>
        </w:rPr>
        <w:t>三元运算符</w:t>
      </w:r>
      <w:r>
        <w:tab/>
      </w:r>
      <w:r>
        <w:fldChar w:fldCharType="begin"/>
      </w:r>
      <w:r>
        <w:instrText xml:space="preserve"> PAGEREF _Toc218746078 \h </w:instrText>
      </w:r>
      <w:r>
        <w:fldChar w:fldCharType="separate"/>
      </w:r>
      <w:r>
        <w:t>3</w:t>
      </w:r>
      <w:r>
        <w:fldChar w:fldCharType="end"/>
      </w:r>
    </w:p>
    <w:p w14:paraId="1780889A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1.8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if</w:t>
      </w:r>
      <w:r>
        <w:rPr>
          <w:rFonts w:hint="eastAsia"/>
          <w:lang w:eastAsia="zh-CN"/>
        </w:rPr>
        <w:t>判断语句</w:t>
      </w:r>
      <w:r>
        <w:tab/>
      </w:r>
      <w:r>
        <w:fldChar w:fldCharType="begin"/>
      </w:r>
      <w:r>
        <w:instrText xml:space="preserve"> PAGEREF _Toc218746079 \h </w:instrText>
      </w:r>
      <w:r>
        <w:fldChar w:fldCharType="separate"/>
      </w:r>
      <w:r>
        <w:t>3</w:t>
      </w:r>
      <w:r>
        <w:fldChar w:fldCharType="end"/>
      </w:r>
    </w:p>
    <w:p w14:paraId="390533B1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1.9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try catch</w:t>
      </w:r>
      <w:r>
        <w:rPr>
          <w:rFonts w:hint="eastAsia"/>
          <w:lang w:eastAsia="zh-CN"/>
        </w:rPr>
        <w:t>语句</w:t>
      </w:r>
      <w:r>
        <w:tab/>
      </w:r>
      <w:r>
        <w:fldChar w:fldCharType="begin"/>
      </w:r>
      <w:r>
        <w:instrText xml:space="preserve"> PAGEREF _Toc218746080 \h </w:instrText>
      </w:r>
      <w:r>
        <w:fldChar w:fldCharType="separate"/>
      </w:r>
      <w:r>
        <w:t>4</w:t>
      </w:r>
      <w:r>
        <w:fldChar w:fldCharType="end"/>
      </w:r>
    </w:p>
    <w:p w14:paraId="179CEC8A" w14:textId="77777777" w:rsidR="00A61A10" w:rsidRDefault="00A61A10">
      <w:pPr>
        <w:pStyle w:val="20"/>
        <w:tabs>
          <w:tab w:val="left" w:pos="1047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1.10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switch</w:t>
      </w:r>
      <w:r>
        <w:rPr>
          <w:rFonts w:hint="eastAsia"/>
          <w:lang w:eastAsia="zh-CN"/>
        </w:rPr>
        <w:t>循环</w:t>
      </w:r>
      <w:r>
        <w:tab/>
      </w:r>
      <w:r>
        <w:fldChar w:fldCharType="begin"/>
      </w:r>
      <w:r>
        <w:instrText xml:space="preserve"> PAGEREF _Toc218746081 \h </w:instrText>
      </w:r>
      <w:r>
        <w:fldChar w:fldCharType="separate"/>
      </w:r>
      <w:r>
        <w:t>4</w:t>
      </w:r>
      <w:r>
        <w:fldChar w:fldCharType="end"/>
      </w:r>
    </w:p>
    <w:p w14:paraId="7A2B186F" w14:textId="77777777" w:rsidR="00A61A10" w:rsidRDefault="00A61A10">
      <w:pPr>
        <w:pStyle w:val="20"/>
        <w:tabs>
          <w:tab w:val="left" w:pos="1047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1.11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for</w:t>
      </w:r>
      <w:r>
        <w:rPr>
          <w:rFonts w:hint="eastAsia"/>
          <w:lang w:eastAsia="zh-CN"/>
        </w:rPr>
        <w:t>和</w:t>
      </w:r>
      <w:r>
        <w:rPr>
          <w:lang w:eastAsia="zh-CN"/>
        </w:rPr>
        <w:t>foreach</w:t>
      </w:r>
      <w:r>
        <w:tab/>
      </w:r>
      <w:r>
        <w:fldChar w:fldCharType="begin"/>
      </w:r>
      <w:r>
        <w:instrText xml:space="preserve"> PAGEREF _Toc218746082 \h </w:instrText>
      </w:r>
      <w:r>
        <w:fldChar w:fldCharType="separate"/>
      </w:r>
      <w:r>
        <w:t>4</w:t>
      </w:r>
      <w:r>
        <w:fldChar w:fldCharType="end"/>
      </w:r>
    </w:p>
    <w:p w14:paraId="62556444" w14:textId="77777777" w:rsidR="00A61A10" w:rsidRDefault="00A61A10">
      <w:pPr>
        <w:pStyle w:val="20"/>
        <w:tabs>
          <w:tab w:val="left" w:pos="1047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1.12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string</w:t>
      </w:r>
      <w:r>
        <w:rPr>
          <w:rFonts w:hint="eastAsia"/>
          <w:lang w:eastAsia="zh-CN"/>
        </w:rPr>
        <w:t>字符串处理</w:t>
      </w:r>
      <w:r>
        <w:tab/>
      </w:r>
      <w:r>
        <w:fldChar w:fldCharType="begin"/>
      </w:r>
      <w:r>
        <w:instrText xml:space="preserve"> PAGEREF _Toc218746083 \h </w:instrText>
      </w:r>
      <w:r>
        <w:fldChar w:fldCharType="separate"/>
      </w:r>
      <w:r>
        <w:t>5</w:t>
      </w:r>
      <w:r>
        <w:fldChar w:fldCharType="end"/>
      </w:r>
    </w:p>
    <w:p w14:paraId="00F46DFB" w14:textId="77777777" w:rsidR="00A61A10" w:rsidRDefault="00A61A10">
      <w:pPr>
        <w:pStyle w:val="20"/>
        <w:tabs>
          <w:tab w:val="left" w:pos="1047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1.13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bo</w:t>
      </w:r>
      <w:r>
        <w:rPr>
          <w:rFonts w:hint="eastAsia"/>
          <w:lang w:eastAsia="zh-CN"/>
        </w:rPr>
        <w:t>基本对象</w:t>
      </w:r>
      <w:r>
        <w:tab/>
      </w:r>
      <w:r>
        <w:fldChar w:fldCharType="begin"/>
      </w:r>
      <w:r>
        <w:instrText xml:space="preserve"> PAGEREF _Toc218746084 \h </w:instrText>
      </w:r>
      <w:r>
        <w:fldChar w:fldCharType="separate"/>
      </w:r>
      <w:r>
        <w:t>5</w:t>
      </w:r>
      <w:r>
        <w:fldChar w:fldCharType="end"/>
      </w:r>
    </w:p>
    <w:p w14:paraId="3C2BF187" w14:textId="77777777" w:rsidR="00A61A10" w:rsidRDefault="00A61A10">
      <w:pPr>
        <w:pStyle w:val="10"/>
        <w:tabs>
          <w:tab w:val="left" w:pos="351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noProof/>
          <w:lang w:eastAsia="zh-CN"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_Toc218746085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DD9C7C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database name</w:t>
      </w:r>
      <w:r>
        <w:rPr>
          <w:rFonts w:hint="eastAsia"/>
          <w:lang w:eastAsia="zh-CN"/>
        </w:rPr>
        <w:t>库名</w:t>
      </w:r>
      <w:r>
        <w:tab/>
      </w:r>
      <w:r>
        <w:fldChar w:fldCharType="begin"/>
      </w:r>
      <w:r>
        <w:instrText xml:space="preserve"> PAGEREF _Toc218746086 \h </w:instrText>
      </w:r>
      <w:r>
        <w:fldChar w:fldCharType="separate"/>
      </w:r>
      <w:r>
        <w:t>5</w:t>
      </w:r>
      <w:r>
        <w:fldChar w:fldCharType="end"/>
      </w:r>
    </w:p>
    <w:p w14:paraId="5CC9418C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key word</w:t>
      </w:r>
      <w:r>
        <w:rPr>
          <w:rFonts w:hint="eastAsia"/>
          <w:lang w:eastAsia="zh-CN"/>
        </w:rPr>
        <w:t>关键字</w:t>
      </w:r>
      <w:r>
        <w:tab/>
      </w:r>
      <w:r>
        <w:fldChar w:fldCharType="begin"/>
      </w:r>
      <w:r>
        <w:instrText xml:space="preserve"> PAGEREF _Toc218746087 \h </w:instrText>
      </w:r>
      <w:r>
        <w:fldChar w:fldCharType="separate"/>
      </w:r>
      <w:r>
        <w:t>5</w:t>
      </w:r>
      <w:r>
        <w:fldChar w:fldCharType="end"/>
      </w:r>
    </w:p>
    <w:p w14:paraId="2FE4857B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lastRenderedPageBreak/>
        <w:t>2.3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select</w:t>
      </w:r>
      <w:r>
        <w:rPr>
          <w:rFonts w:hint="eastAsia"/>
          <w:lang w:eastAsia="zh-CN"/>
        </w:rPr>
        <w:t>查询</w:t>
      </w:r>
      <w:r>
        <w:tab/>
      </w:r>
      <w:r>
        <w:fldChar w:fldCharType="begin"/>
      </w:r>
      <w:r>
        <w:instrText xml:space="preserve"> PAGEREF _Toc218746088 \h </w:instrText>
      </w:r>
      <w:r>
        <w:fldChar w:fldCharType="separate"/>
      </w:r>
      <w:r>
        <w:t>5</w:t>
      </w:r>
      <w:r>
        <w:fldChar w:fldCharType="end"/>
      </w:r>
    </w:p>
    <w:p w14:paraId="6CE18F8E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update</w:t>
      </w:r>
      <w:r>
        <w:rPr>
          <w:rFonts w:hint="eastAsia"/>
          <w:lang w:eastAsia="zh-CN"/>
        </w:rPr>
        <w:t>更新</w:t>
      </w:r>
      <w:r>
        <w:tab/>
      </w:r>
      <w:r>
        <w:fldChar w:fldCharType="begin"/>
      </w:r>
      <w:r>
        <w:instrText xml:space="preserve"> PAGEREF _Toc218746089 \h </w:instrText>
      </w:r>
      <w:r>
        <w:fldChar w:fldCharType="separate"/>
      </w:r>
      <w:r>
        <w:t>6</w:t>
      </w:r>
      <w:r>
        <w:fldChar w:fldCharType="end"/>
      </w:r>
    </w:p>
    <w:p w14:paraId="244D2C8E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2.5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`</w:t>
      </w:r>
      <w:r>
        <w:rPr>
          <w:rFonts w:hint="eastAsia"/>
          <w:lang w:eastAsia="zh-CN"/>
        </w:rPr>
        <w:t>的使用</w:t>
      </w:r>
      <w:r>
        <w:tab/>
      </w:r>
      <w:r>
        <w:fldChar w:fldCharType="begin"/>
      </w:r>
      <w:r>
        <w:instrText xml:space="preserve"> PAGEREF _Toc218746090 \h </w:instrText>
      </w:r>
      <w:r>
        <w:fldChar w:fldCharType="separate"/>
      </w:r>
      <w:r>
        <w:t>6</w:t>
      </w:r>
      <w:r>
        <w:fldChar w:fldCharType="end"/>
      </w:r>
    </w:p>
    <w:p w14:paraId="3FB301B4" w14:textId="77777777" w:rsidR="00A61A10" w:rsidRDefault="00A61A10">
      <w:pPr>
        <w:pStyle w:val="10"/>
        <w:tabs>
          <w:tab w:val="left" w:pos="351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noProof/>
          <w:lang w:eastAsia="zh-CN"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_Toc218746091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55201F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3.1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用下划线</w:t>
      </w:r>
      <w:r>
        <w:rPr>
          <w:lang w:eastAsia="zh-CN"/>
        </w:rPr>
        <w:t>_</w:t>
      </w:r>
      <w:r>
        <w:rPr>
          <w:rFonts w:hint="eastAsia"/>
          <w:lang w:eastAsia="zh-CN"/>
        </w:rPr>
        <w:t>，表示</w:t>
      </w:r>
      <w:r>
        <w:rPr>
          <w:lang w:eastAsia="zh-CN"/>
        </w:rPr>
        <w:t>Javascript</w:t>
      </w:r>
      <w:r>
        <w:rPr>
          <w:rFonts w:hint="eastAsia"/>
          <w:lang w:eastAsia="zh-CN"/>
        </w:rPr>
        <w:t>中的私有方法</w:t>
      </w:r>
      <w:r>
        <w:tab/>
      </w:r>
      <w:r>
        <w:fldChar w:fldCharType="begin"/>
      </w:r>
      <w:r>
        <w:instrText xml:space="preserve"> PAGEREF _Toc218746092 \h </w:instrText>
      </w:r>
      <w:r>
        <w:fldChar w:fldCharType="separate"/>
      </w:r>
      <w:r>
        <w:t>6</w:t>
      </w:r>
      <w:r>
        <w:fldChar w:fldCharType="end"/>
      </w:r>
    </w:p>
    <w:p w14:paraId="49BE14E9" w14:textId="77777777" w:rsidR="00A61A10" w:rsidRDefault="00A61A10">
      <w:pPr>
        <w:pStyle w:val="10"/>
        <w:tabs>
          <w:tab w:val="left" w:pos="351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noProof/>
          <w:lang w:eastAsia="zh-CN"/>
        </w:rPr>
        <w:t>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_Toc218746093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350BB5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页面使用</w:t>
      </w:r>
      <w:r>
        <w:rPr>
          <w:lang w:eastAsia="zh-CN"/>
        </w:rPr>
        <w:t>&lt;!doctype html&gt;</w:t>
      </w:r>
      <w:r>
        <w:rPr>
          <w:rFonts w:hint="eastAsia"/>
          <w:lang w:eastAsia="zh-CN"/>
        </w:rPr>
        <w:t>声明</w:t>
      </w:r>
      <w:r>
        <w:tab/>
      </w:r>
      <w:r>
        <w:fldChar w:fldCharType="begin"/>
      </w:r>
      <w:r>
        <w:instrText xml:space="preserve"> PAGEREF _Toc218746094 \h </w:instrText>
      </w:r>
      <w:r>
        <w:fldChar w:fldCharType="separate"/>
      </w:r>
      <w:r>
        <w:t>6</w:t>
      </w:r>
      <w:r>
        <w:fldChar w:fldCharType="end"/>
      </w:r>
    </w:p>
    <w:p w14:paraId="3A0EE929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完备的结构</w:t>
      </w:r>
      <w:r>
        <w:tab/>
      </w:r>
      <w:r>
        <w:fldChar w:fldCharType="begin"/>
      </w:r>
      <w:r>
        <w:instrText xml:space="preserve"> PAGEREF _Toc218746095 \h </w:instrText>
      </w:r>
      <w:r>
        <w:fldChar w:fldCharType="separate"/>
      </w:r>
      <w:r>
        <w:t>6</w:t>
      </w:r>
      <w:r>
        <w:fldChar w:fldCharType="end"/>
      </w:r>
    </w:p>
    <w:p w14:paraId="69138B88" w14:textId="77777777" w:rsidR="00A61A10" w:rsidRDefault="00A61A10">
      <w:pPr>
        <w:pStyle w:val="20"/>
        <w:tabs>
          <w:tab w:val="left" w:pos="93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lang w:eastAsia="zh-CN"/>
        </w:rPr>
        <w:t>Id, class, value</w:t>
      </w:r>
      <w:r>
        <w:rPr>
          <w:rFonts w:hint="eastAsia"/>
          <w:lang w:eastAsia="zh-CN"/>
        </w:rPr>
        <w:t>等属性值均使用双引号包含</w:t>
      </w:r>
      <w:r>
        <w:tab/>
      </w:r>
      <w:r>
        <w:fldChar w:fldCharType="begin"/>
      </w:r>
      <w:r>
        <w:instrText xml:space="preserve"> PAGEREF _Toc218746096 \h </w:instrText>
      </w:r>
      <w:r>
        <w:fldChar w:fldCharType="separate"/>
      </w:r>
      <w:r>
        <w:t>7</w:t>
      </w:r>
      <w:r>
        <w:fldChar w:fldCharType="end"/>
      </w:r>
    </w:p>
    <w:p w14:paraId="2DDCBEBE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多个单词组成的</w:t>
      </w:r>
      <w:r>
        <w:rPr>
          <w:lang w:eastAsia="zh-CN"/>
        </w:rPr>
        <w:t>id, class</w:t>
      </w:r>
      <w:r>
        <w:rPr>
          <w:rFonts w:hint="eastAsia"/>
          <w:lang w:eastAsia="zh-CN"/>
        </w:rPr>
        <w:t>使用减号隔开，字母小写</w:t>
      </w:r>
      <w:r>
        <w:tab/>
      </w:r>
      <w:r>
        <w:fldChar w:fldCharType="begin"/>
      </w:r>
      <w:r>
        <w:instrText xml:space="preserve"> PAGEREF _Toc218746097 \h </w:instrText>
      </w:r>
      <w:r>
        <w:fldChar w:fldCharType="separate"/>
      </w:r>
      <w:r>
        <w:t>7</w:t>
      </w:r>
      <w:r>
        <w:fldChar w:fldCharType="end"/>
      </w:r>
    </w:p>
    <w:p w14:paraId="088E4CCD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4.5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大块的</w:t>
      </w:r>
      <w:r>
        <w:rPr>
          <w:lang w:eastAsia="zh-CN"/>
        </w:rPr>
        <w:t>Div</w:t>
      </w:r>
      <w:r>
        <w:rPr>
          <w:rFonts w:hint="eastAsia"/>
          <w:lang w:eastAsia="zh-CN"/>
        </w:rPr>
        <w:t>块的开始和结束加入注释</w:t>
      </w:r>
      <w:r>
        <w:tab/>
      </w:r>
      <w:r>
        <w:fldChar w:fldCharType="begin"/>
      </w:r>
      <w:r>
        <w:instrText xml:space="preserve"> PAGEREF _Toc218746098 \h </w:instrText>
      </w:r>
      <w:r>
        <w:fldChar w:fldCharType="separate"/>
      </w:r>
      <w:r>
        <w:t>7</w:t>
      </w:r>
      <w:r>
        <w:fldChar w:fldCharType="end"/>
      </w:r>
    </w:p>
    <w:p w14:paraId="56251CC7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4.6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元素嵌套使用</w:t>
      </w:r>
      <w:r>
        <w:rPr>
          <w:lang w:eastAsia="zh-CN"/>
        </w:rPr>
        <w:t>4</w:t>
      </w:r>
      <w:r>
        <w:rPr>
          <w:rFonts w:hint="eastAsia"/>
          <w:lang w:eastAsia="zh-CN"/>
        </w:rPr>
        <w:t>个空格缩进</w:t>
      </w:r>
      <w:r>
        <w:tab/>
      </w:r>
      <w:r>
        <w:fldChar w:fldCharType="begin"/>
      </w:r>
      <w:r>
        <w:instrText xml:space="preserve"> PAGEREF _Toc218746099 \h </w:instrText>
      </w:r>
      <w:r>
        <w:fldChar w:fldCharType="separate"/>
      </w:r>
      <w:r>
        <w:t>7</w:t>
      </w:r>
      <w:r>
        <w:fldChar w:fldCharType="end"/>
      </w:r>
    </w:p>
    <w:p w14:paraId="68CDE2FF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4.7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避免在</w:t>
      </w:r>
      <w:r>
        <w:rPr>
          <w:lang w:eastAsia="zh-CN"/>
        </w:rPr>
        <w:t>html</w:t>
      </w:r>
      <w:r>
        <w:rPr>
          <w:rFonts w:hint="eastAsia"/>
          <w:lang w:eastAsia="zh-CN"/>
        </w:rPr>
        <w:t>内嵌</w:t>
      </w:r>
      <w:r>
        <w:rPr>
          <w:lang w:eastAsia="zh-CN"/>
        </w:rPr>
        <w:t>style</w:t>
      </w:r>
      <w:r>
        <w:rPr>
          <w:rFonts w:hint="eastAsia"/>
          <w:lang w:eastAsia="zh-CN"/>
        </w:rPr>
        <w:t>属性</w:t>
      </w:r>
      <w:r>
        <w:tab/>
      </w:r>
      <w:r>
        <w:fldChar w:fldCharType="begin"/>
      </w:r>
      <w:r>
        <w:instrText xml:space="preserve"> PAGEREF _Toc218746100 \h </w:instrText>
      </w:r>
      <w:r>
        <w:fldChar w:fldCharType="separate"/>
      </w:r>
      <w:r>
        <w:t>8</w:t>
      </w:r>
      <w:r>
        <w:fldChar w:fldCharType="end"/>
      </w:r>
    </w:p>
    <w:p w14:paraId="3D8A2F46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4.8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页面上的</w:t>
      </w:r>
      <w:r>
        <w:rPr>
          <w:lang w:eastAsia="zh-CN"/>
        </w:rPr>
        <w:t>onclick</w:t>
      </w:r>
      <w:r>
        <w:rPr>
          <w:rFonts w:hint="eastAsia"/>
          <w:lang w:eastAsia="zh-CN"/>
        </w:rPr>
        <w:t>事件绑定需要使用双引号</w:t>
      </w:r>
      <w:r>
        <w:tab/>
      </w:r>
      <w:r>
        <w:fldChar w:fldCharType="begin"/>
      </w:r>
      <w:r>
        <w:instrText xml:space="preserve"> PAGEREF _Toc218746101 \h </w:instrText>
      </w:r>
      <w:r>
        <w:fldChar w:fldCharType="separate"/>
      </w:r>
      <w:r>
        <w:t>8</w:t>
      </w:r>
      <w:r>
        <w:fldChar w:fldCharType="end"/>
      </w:r>
    </w:p>
    <w:p w14:paraId="794453B6" w14:textId="77777777" w:rsidR="00A61A10" w:rsidRDefault="00A61A10">
      <w:pPr>
        <w:pStyle w:val="10"/>
        <w:tabs>
          <w:tab w:val="left" w:pos="351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hAnsiTheme="minorHAnsi" w:cstheme="minorBidi"/>
          <w:b w:val="0"/>
          <w:bCs w:val="0"/>
          <w:caps w:val="0"/>
          <w:noProof/>
          <w:kern w:val="2"/>
          <w:sz w:val="24"/>
          <w:lang w:eastAsia="zh-CN"/>
        </w:rPr>
        <w:tab/>
      </w:r>
      <w:r>
        <w:rPr>
          <w:noProof/>
          <w:lang w:eastAsia="zh-CN"/>
        </w:rPr>
        <w:t>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_Toc218746102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4C71AA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5.1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每项</w:t>
      </w:r>
      <w:r>
        <w:rPr>
          <w:lang w:eastAsia="zh-CN"/>
        </w:rPr>
        <w:t>CSS</w:t>
      </w:r>
      <w:r>
        <w:rPr>
          <w:rFonts w:hint="eastAsia"/>
          <w:lang w:eastAsia="zh-CN"/>
        </w:rPr>
        <w:t>均使用多行进行处理，属性名前使用</w:t>
      </w:r>
      <w:r>
        <w:rPr>
          <w:lang w:eastAsia="zh-CN"/>
        </w:rPr>
        <w:t>4</w:t>
      </w:r>
      <w:r>
        <w:rPr>
          <w:rFonts w:hint="eastAsia"/>
          <w:lang w:eastAsia="zh-CN"/>
        </w:rPr>
        <w:t>个空格缩进。</w:t>
      </w:r>
      <w:r>
        <w:tab/>
      </w:r>
      <w:r>
        <w:fldChar w:fldCharType="begin"/>
      </w:r>
      <w:r>
        <w:instrText xml:space="preserve"> PAGEREF _Toc218746103 \h </w:instrText>
      </w:r>
      <w:r>
        <w:fldChar w:fldCharType="separate"/>
      </w:r>
      <w:r>
        <w:t>8</w:t>
      </w:r>
      <w:r>
        <w:fldChar w:fldCharType="end"/>
      </w:r>
    </w:p>
    <w:p w14:paraId="08B16D0A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5.2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多个单词组成的</w:t>
      </w:r>
      <w:r>
        <w:rPr>
          <w:lang w:eastAsia="zh-CN"/>
        </w:rPr>
        <w:t>id, class</w:t>
      </w:r>
      <w:r>
        <w:rPr>
          <w:rFonts w:hint="eastAsia"/>
          <w:lang w:eastAsia="zh-CN"/>
        </w:rPr>
        <w:t>使用减号隔开，</w:t>
      </w:r>
      <w:r>
        <w:rPr>
          <w:lang w:eastAsia="zh-CN"/>
        </w:rPr>
        <w:t>id</w:t>
      </w:r>
      <w:r>
        <w:rPr>
          <w:rFonts w:hint="eastAsia"/>
          <w:lang w:eastAsia="zh-CN"/>
        </w:rPr>
        <w:t>和</w:t>
      </w:r>
      <w:r>
        <w:rPr>
          <w:lang w:eastAsia="zh-CN"/>
        </w:rPr>
        <w:t>class</w:t>
      </w:r>
      <w:r>
        <w:rPr>
          <w:rFonts w:hint="eastAsia"/>
          <w:lang w:eastAsia="zh-CN"/>
        </w:rPr>
        <w:t>名不允许有大写。</w:t>
      </w:r>
      <w:r>
        <w:tab/>
      </w:r>
      <w:r>
        <w:fldChar w:fldCharType="begin"/>
      </w:r>
      <w:r>
        <w:instrText xml:space="preserve"> PAGEREF _Toc218746104 \h </w:instrText>
      </w:r>
      <w:r>
        <w:fldChar w:fldCharType="separate"/>
      </w:r>
      <w:r>
        <w:t>8</w:t>
      </w:r>
      <w:r>
        <w:fldChar w:fldCharType="end"/>
      </w:r>
    </w:p>
    <w:p w14:paraId="19B0C9CA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5.3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颜色代码使用十六进制，并使用大写</w:t>
      </w:r>
      <w:r>
        <w:tab/>
      </w:r>
      <w:r>
        <w:fldChar w:fldCharType="begin"/>
      </w:r>
      <w:r>
        <w:instrText xml:space="preserve"> PAGEREF _Toc218746105 \h </w:instrText>
      </w:r>
      <w:r>
        <w:fldChar w:fldCharType="separate"/>
      </w:r>
      <w:r>
        <w:t>8</w:t>
      </w:r>
      <w:r>
        <w:fldChar w:fldCharType="end"/>
      </w:r>
    </w:p>
    <w:p w14:paraId="2E3A03DB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5.4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多种元素使用同一个</w:t>
      </w:r>
      <w:r>
        <w:rPr>
          <w:lang w:eastAsia="zh-CN"/>
        </w:rPr>
        <w:t>CSS</w:t>
      </w:r>
      <w:r>
        <w:rPr>
          <w:rFonts w:hint="eastAsia"/>
          <w:lang w:eastAsia="zh-CN"/>
        </w:rPr>
        <w:t>时，须归类并分行</w:t>
      </w:r>
      <w:r>
        <w:tab/>
      </w:r>
      <w:r>
        <w:fldChar w:fldCharType="begin"/>
      </w:r>
      <w:r>
        <w:instrText xml:space="preserve"> PAGEREF _Toc218746106 \h </w:instrText>
      </w:r>
      <w:r>
        <w:fldChar w:fldCharType="separate"/>
      </w:r>
      <w:r>
        <w:t>8</w:t>
      </w:r>
      <w:r>
        <w:fldChar w:fldCharType="end"/>
      </w:r>
    </w:p>
    <w:p w14:paraId="02B2A840" w14:textId="77777777" w:rsidR="00A61A10" w:rsidRDefault="00A61A10">
      <w:pPr>
        <w:pStyle w:val="20"/>
        <w:tabs>
          <w:tab w:val="left" w:pos="986"/>
        </w:tabs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</w:pPr>
      <w:r>
        <w:rPr>
          <w:lang w:eastAsia="zh-CN"/>
        </w:rPr>
        <w:t>5.5</w:t>
      </w:r>
      <w:r>
        <w:rPr>
          <w:rFonts w:asciiTheme="minorHAnsi" w:hAnsiTheme="minorHAnsi" w:cstheme="minorBidi"/>
          <w:bCs w:val="0"/>
          <w:kern w:val="2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禁止使用子集查询</w:t>
      </w:r>
      <w:r>
        <w:tab/>
      </w:r>
      <w:r>
        <w:fldChar w:fldCharType="begin"/>
      </w:r>
      <w:r>
        <w:instrText xml:space="preserve"> PAGEREF _Toc218746107 \h </w:instrText>
      </w:r>
      <w:r>
        <w:fldChar w:fldCharType="separate"/>
      </w:r>
      <w:r>
        <w:t>9</w:t>
      </w:r>
      <w:r>
        <w:fldChar w:fldCharType="end"/>
      </w:r>
    </w:p>
    <w:p w14:paraId="1ED71C0E" w14:textId="77777777" w:rsidR="00A31CBF" w:rsidRDefault="0095696D" w:rsidP="00E63D8F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fldChar w:fldCharType="end"/>
      </w:r>
      <w:bookmarkStart w:id="18" w:name="_Toc1899706"/>
    </w:p>
    <w:p w14:paraId="3D5C0214" w14:textId="77777777" w:rsidR="00BB502F" w:rsidRDefault="00E63D8F" w:rsidP="00E63D8F">
      <w:pPr>
        <w:pStyle w:val="1"/>
        <w:rPr>
          <w:lang w:eastAsia="zh-CN"/>
        </w:rPr>
      </w:pPr>
      <w:bookmarkStart w:id="19" w:name="_Toc218746071"/>
      <w:r>
        <w:rPr>
          <w:rFonts w:hint="eastAsia"/>
          <w:lang w:eastAsia="zh-CN"/>
        </w:rPr>
        <w:t>PHP Part</w:t>
      </w:r>
      <w:bookmarkEnd w:id="19"/>
    </w:p>
    <w:p w14:paraId="0DC88D90" w14:textId="77777777" w:rsidR="008C0760" w:rsidRDefault="00D14F27" w:rsidP="008C0760">
      <w:pPr>
        <w:pStyle w:val="2"/>
        <w:rPr>
          <w:lang w:eastAsia="zh-CN"/>
        </w:rPr>
      </w:pPr>
      <w:bookmarkStart w:id="20" w:name="_Toc218746072"/>
      <w:r>
        <w:rPr>
          <w:rFonts w:hint="eastAsia"/>
          <w:lang w:eastAsia="zh-CN"/>
        </w:rPr>
        <w:t>basic</w:t>
      </w:r>
      <w:r>
        <w:rPr>
          <w:rFonts w:hint="eastAsia"/>
          <w:lang w:eastAsia="zh-CN"/>
        </w:rPr>
        <w:t>基本点</w:t>
      </w:r>
      <w:bookmarkStart w:id="21" w:name="_GoBack"/>
      <w:bookmarkEnd w:id="20"/>
      <w:bookmarkEnd w:id="21"/>
    </w:p>
    <w:p w14:paraId="61EB8E0C" w14:textId="77777777" w:rsidR="00D14F27" w:rsidRPr="00D14F27" w:rsidRDefault="00D14F27" w:rsidP="00D14F27">
      <w:pPr>
        <w:rPr>
          <w:lang w:eastAsia="zh-CN"/>
        </w:rPr>
      </w:pPr>
      <w:r>
        <w:rPr>
          <w:rFonts w:hint="eastAsia"/>
          <w:lang w:eastAsia="zh-CN"/>
        </w:rPr>
        <w:t>tab</w:t>
      </w:r>
      <w:r>
        <w:rPr>
          <w:rFonts w:hint="eastAsia"/>
          <w:lang w:eastAsia="zh-CN"/>
        </w:rPr>
        <w:t>的宽度是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</w:t>
      </w:r>
    </w:p>
    <w:p w14:paraId="24B5602A" w14:textId="77777777" w:rsidR="008C0760" w:rsidRPr="008C0760" w:rsidRDefault="008C0760" w:rsidP="008C0760">
      <w:pPr>
        <w:rPr>
          <w:lang w:eastAsia="zh-CN"/>
        </w:rPr>
      </w:pP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标记只需要写在文件头，文件尾不需要该标记</w:t>
      </w:r>
    </w:p>
    <w:p w14:paraId="5D37041F" w14:textId="77777777" w:rsidR="008C0760" w:rsidRPr="008C0760" w:rsidRDefault="008C0760" w:rsidP="008C0760">
      <w:pPr>
        <w:rPr>
          <w:lang w:eastAsia="zh-CN"/>
        </w:rPr>
      </w:pPr>
      <w:r w:rsidRPr="008C0760">
        <w:rPr>
          <w:rFonts w:ascii="Courier New" w:hAnsi="Courier New" w:cs="Courier New"/>
          <w:color w:val="FF0000"/>
          <w:sz w:val="22"/>
          <w:szCs w:val="22"/>
          <w:lang w:eastAsia="zh-CN"/>
        </w:rPr>
        <w:t>&lt;?php</w:t>
      </w:r>
    </w:p>
    <w:p w14:paraId="22A60370" w14:textId="77777777" w:rsidR="003D0216" w:rsidRDefault="00767C9B" w:rsidP="003D0216">
      <w:pPr>
        <w:pStyle w:val="2"/>
        <w:rPr>
          <w:lang w:eastAsia="zh-CN"/>
        </w:rPr>
      </w:pPr>
      <w:bookmarkStart w:id="22" w:name="_Toc218746073"/>
      <w:r>
        <w:rPr>
          <w:rFonts w:hint="eastAsia"/>
          <w:lang w:eastAsia="zh-CN"/>
        </w:rPr>
        <w:lastRenderedPageBreak/>
        <w:t>c</w:t>
      </w:r>
      <w:r w:rsidR="003D0216">
        <w:rPr>
          <w:rFonts w:hint="eastAsia"/>
          <w:lang w:eastAsia="zh-CN"/>
        </w:rPr>
        <w:t>las</w:t>
      </w:r>
      <w:r w:rsidR="00607E17">
        <w:rPr>
          <w:rFonts w:hint="eastAsia"/>
          <w:lang w:eastAsia="zh-CN"/>
        </w:rPr>
        <w:t>s</w:t>
      </w:r>
      <w:r w:rsidR="003D0216">
        <w:rPr>
          <w:rFonts w:hint="eastAsia"/>
          <w:lang w:eastAsia="zh-CN"/>
        </w:rPr>
        <w:t>类</w:t>
      </w:r>
      <w:bookmarkEnd w:id="22"/>
    </w:p>
    <w:p w14:paraId="55DEA1EC" w14:textId="77777777" w:rsidR="003D0216" w:rsidRDefault="003D0216" w:rsidP="003D0216">
      <w:pPr>
        <w:rPr>
          <w:lang w:eastAsia="zh-CN"/>
        </w:rPr>
      </w:pPr>
      <w:r>
        <w:rPr>
          <w:rFonts w:hint="eastAsia"/>
          <w:lang w:eastAsia="zh-CN"/>
        </w:rPr>
        <w:t>以字母开头，首字母大写</w:t>
      </w:r>
      <w:r w:rsidR="00307B41">
        <w:rPr>
          <w:rFonts w:hint="eastAsia"/>
          <w:lang w:eastAsia="zh-CN"/>
        </w:rPr>
        <w:t>，词和词之间以大小写分隔</w:t>
      </w:r>
    </w:p>
    <w:p w14:paraId="58F6CA74" w14:textId="77777777" w:rsidR="0081652D" w:rsidRDefault="0081652D" w:rsidP="003D0216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0EC19750" w14:textId="77777777" w:rsidR="003D0216" w:rsidRDefault="003D0216" w:rsidP="003D0216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81652D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class </w:t>
      </w:r>
      <w:r w:rsidRPr="0081652D">
        <w:rPr>
          <w:rFonts w:ascii="Courier New" w:hAnsi="Courier New" w:cs="Courier New"/>
          <w:color w:val="000000"/>
          <w:sz w:val="22"/>
          <w:szCs w:val="22"/>
          <w:lang w:eastAsia="zh-CN"/>
        </w:rPr>
        <w:t>DBQueryBuilder {</w:t>
      </w:r>
      <w:r w:rsidR="00303E32" w:rsidRPr="008B40DF"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33D6A35E" w14:textId="77777777" w:rsidR="00607E17" w:rsidRDefault="00607E17" w:rsidP="00607E17">
      <w:pPr>
        <w:pStyle w:val="2"/>
        <w:rPr>
          <w:lang w:eastAsia="zh-CN"/>
        </w:rPr>
      </w:pPr>
      <w:bookmarkStart w:id="23" w:name="_Toc218746074"/>
      <w:r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函数</w:t>
      </w:r>
      <w:bookmarkEnd w:id="23"/>
    </w:p>
    <w:p w14:paraId="4C4615AE" w14:textId="77777777" w:rsidR="00303E32" w:rsidRDefault="00303E32" w:rsidP="00303E32">
      <w:pPr>
        <w:rPr>
          <w:lang w:eastAsia="zh-CN"/>
        </w:rPr>
      </w:pPr>
      <w:r>
        <w:rPr>
          <w:rFonts w:hint="eastAsia"/>
          <w:lang w:eastAsia="zh-CN"/>
        </w:rPr>
        <w:t>以字母开头，首字母小写，词和词之间以大小写分隔</w:t>
      </w:r>
      <w:r w:rsidR="00660333">
        <w:rPr>
          <w:rFonts w:hint="eastAsia"/>
          <w:lang w:eastAsia="zh-CN"/>
        </w:rPr>
        <w:t>，函数变量里的默认值等号左右都需要空格</w:t>
      </w:r>
    </w:p>
    <w:p w14:paraId="37BA8775" w14:textId="77777777" w:rsidR="00303E32" w:rsidRDefault="00303E32" w:rsidP="00303E32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09EB65C7" w14:textId="77777777" w:rsidR="00323B8E" w:rsidRDefault="00323B8E" w:rsidP="00323B8E">
      <w:pPr>
        <w:rPr>
          <w:lang w:eastAsia="zh-CN"/>
        </w:rPr>
      </w:pPr>
      <w:r w:rsidRPr="00323B8E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public function 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>initFriends(</w:t>
      </w:r>
      <w:r w:rsidRPr="00323B8E">
        <w:rPr>
          <w:rFonts w:ascii="Courier New" w:hAnsi="Courier New" w:cs="Courier New"/>
          <w:color w:val="660000"/>
          <w:sz w:val="22"/>
          <w:szCs w:val="22"/>
          <w:lang w:eastAsia="zh-CN"/>
        </w:rPr>
        <w:t>$uid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Pr="00323B8E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$range 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NULL, </w:t>
      </w:r>
      <w:r w:rsidRPr="00323B8E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$refresh 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</w:t>
      </w:r>
      <w:r w:rsidRPr="00323B8E">
        <w:rPr>
          <w:rFonts w:ascii="Courier New" w:hAnsi="Courier New" w:cs="Courier New"/>
          <w:color w:val="0000FF"/>
          <w:sz w:val="22"/>
          <w:szCs w:val="22"/>
          <w:lang w:eastAsia="zh-CN"/>
        </w:rPr>
        <w:t>FALSE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>)</w:t>
      </w:r>
    </w:p>
    <w:p w14:paraId="26AC47B4" w14:textId="77777777" w:rsidR="00C311EA" w:rsidRDefault="00C311EA" w:rsidP="00C311EA">
      <w:pPr>
        <w:pStyle w:val="2"/>
        <w:rPr>
          <w:lang w:eastAsia="zh-CN"/>
        </w:rPr>
      </w:pPr>
      <w:bookmarkStart w:id="24" w:name="_Toc218746075"/>
      <w:r>
        <w:rPr>
          <w:rFonts w:hint="eastAsia"/>
          <w:lang w:eastAsia="zh-CN"/>
        </w:rPr>
        <w:t>function comment</w:t>
      </w:r>
      <w:r>
        <w:rPr>
          <w:rFonts w:hint="eastAsia"/>
          <w:lang w:eastAsia="zh-CN"/>
        </w:rPr>
        <w:t>函数注释</w:t>
      </w:r>
      <w:bookmarkEnd w:id="24"/>
    </w:p>
    <w:p w14:paraId="3A479803" w14:textId="77777777" w:rsidR="00C311EA" w:rsidRDefault="00C311EA" w:rsidP="00C311EA">
      <w:pPr>
        <w:rPr>
          <w:lang w:eastAsia="zh-CN"/>
        </w:rPr>
      </w:pPr>
      <w:r>
        <w:rPr>
          <w:rFonts w:hint="eastAsia"/>
          <w:lang w:eastAsia="zh-CN"/>
        </w:rPr>
        <w:t>必须包含三个部分，主要功能解释</w:t>
      </w:r>
      <w:r w:rsidR="008746EE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参数</w:t>
      </w:r>
      <w:r w:rsidR="008746EE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返回</w:t>
      </w:r>
    </w:p>
    <w:p w14:paraId="679F79D6" w14:textId="77777777" w:rsidR="00C63260" w:rsidRDefault="00C63260" w:rsidP="00C311EA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6C120345" w14:textId="77777777" w:rsidR="00C311EA" w:rsidRDefault="00C311EA" w:rsidP="00C311E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>/**</w:t>
      </w:r>
    </w:p>
    <w:p w14:paraId="0A1469ED" w14:textId="77777777" w:rsidR="00C311EA" w:rsidRDefault="00C311EA" w:rsidP="00C311E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* Convert join object | array to sql string</w:t>
      </w:r>
    </w:p>
    <w:p w14:paraId="4C306650" w14:textId="77777777" w:rsidR="00C311EA" w:rsidRDefault="00C311EA" w:rsidP="00C311E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* </w:t>
      </w:r>
      <w:r>
        <w:rPr>
          <w:rFonts w:ascii="Courier New" w:hAnsi="Courier New" w:cs="Courier New"/>
          <w:b/>
          <w:bCs/>
          <w:color w:val="808080"/>
          <w:sz w:val="22"/>
          <w:szCs w:val="22"/>
          <w:lang w:eastAsia="zh-CN"/>
        </w:rPr>
        <w:t>@param</w:t>
      </w: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object | array $joins</w:t>
      </w:r>
    </w:p>
    <w:p w14:paraId="77D1F442" w14:textId="77777777" w:rsidR="00C311EA" w:rsidRDefault="00C311EA" w:rsidP="00C311E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* </w:t>
      </w:r>
      <w:r>
        <w:rPr>
          <w:rFonts w:ascii="Courier New" w:hAnsi="Courier New" w:cs="Courier New"/>
          <w:b/>
          <w:bCs/>
          <w:color w:val="808080"/>
          <w:sz w:val="22"/>
          <w:szCs w:val="22"/>
          <w:lang w:eastAsia="zh-CN"/>
        </w:rPr>
        <w:t>@return</w:t>
      </w: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string $query</w:t>
      </w:r>
    </w:p>
    <w:p w14:paraId="4C948914" w14:textId="77777777" w:rsidR="00C311EA" w:rsidRDefault="00C311EA" w:rsidP="00C311EA">
      <w:pPr>
        <w:rPr>
          <w:rFonts w:ascii="Courier New" w:hAnsi="Courier New" w:cs="Courier New"/>
          <w:color w:val="808080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*/</w:t>
      </w:r>
    </w:p>
    <w:p w14:paraId="795B9CE7" w14:textId="77777777" w:rsidR="005D1A15" w:rsidRDefault="005D1A15" w:rsidP="00C311EA">
      <w:pPr>
        <w:rPr>
          <w:lang w:eastAsia="zh-CN"/>
        </w:rPr>
      </w:pPr>
      <w:r w:rsidRPr="005D1A15">
        <w:rPr>
          <w:rFonts w:hint="eastAsia"/>
          <w:lang w:eastAsia="zh-CN"/>
        </w:rPr>
        <w:t>解释部分</w:t>
      </w:r>
      <w:r>
        <w:rPr>
          <w:rFonts w:hint="eastAsia"/>
          <w:lang w:eastAsia="zh-CN"/>
        </w:rPr>
        <w:t>首字母大写</w:t>
      </w:r>
    </w:p>
    <w:p w14:paraId="4A9F458D" w14:textId="77777777" w:rsidR="005D1A15" w:rsidRDefault="000E7F0B" w:rsidP="00C311EA">
      <w:pPr>
        <w:rPr>
          <w:lang w:eastAsia="zh-CN"/>
        </w:rPr>
      </w:pPr>
      <w:r>
        <w:rPr>
          <w:rFonts w:hint="eastAsia"/>
          <w:lang w:eastAsia="zh-CN"/>
        </w:rPr>
        <w:t>参数部分以空格分隔首先需要写明白该参数的类型是什么，然后是参数名</w:t>
      </w:r>
    </w:p>
    <w:p w14:paraId="5B3C00F9" w14:textId="77777777" w:rsidR="000E7F0B" w:rsidRDefault="000E7F0B" w:rsidP="00C311EA">
      <w:pPr>
        <w:rPr>
          <w:lang w:eastAsia="zh-CN"/>
        </w:rPr>
      </w:pPr>
      <w:r>
        <w:rPr>
          <w:rFonts w:hint="eastAsia"/>
          <w:lang w:eastAsia="zh-CN"/>
        </w:rPr>
        <w:t>返回值必须写，如果没有返回就写</w:t>
      </w:r>
      <w:r>
        <w:rPr>
          <w:rFonts w:hint="eastAsia"/>
          <w:lang w:eastAsia="zh-CN"/>
        </w:rPr>
        <w:t>void</w:t>
      </w:r>
    </w:p>
    <w:p w14:paraId="27FE26A0" w14:textId="77777777" w:rsidR="00767C9B" w:rsidRDefault="00767C9B" w:rsidP="00767C9B">
      <w:pPr>
        <w:pStyle w:val="2"/>
        <w:rPr>
          <w:lang w:eastAsia="zh-CN"/>
        </w:rPr>
      </w:pPr>
      <w:bookmarkStart w:id="25" w:name="_Toc218746076"/>
      <w:r>
        <w:rPr>
          <w:rFonts w:hint="eastAsia"/>
          <w:lang w:eastAsia="zh-CN"/>
        </w:rPr>
        <w:t>constant</w:t>
      </w:r>
      <w:r w:rsidR="003F168B">
        <w:rPr>
          <w:rFonts w:hint="eastAsia"/>
          <w:lang w:eastAsia="zh-CN"/>
        </w:rPr>
        <w:t>常量</w:t>
      </w:r>
      <w:bookmarkEnd w:id="25"/>
    </w:p>
    <w:p w14:paraId="5C1C9D9E" w14:textId="77777777" w:rsidR="003F168B" w:rsidRDefault="003F168B" w:rsidP="003F168B">
      <w:pPr>
        <w:rPr>
          <w:lang w:eastAsia="zh-CN"/>
        </w:rPr>
      </w:pPr>
      <w:r>
        <w:rPr>
          <w:rFonts w:hint="eastAsia"/>
          <w:lang w:eastAsia="zh-CN"/>
        </w:rPr>
        <w:t>字母全部大写，词与词之间以下划线分隔，包括了</w:t>
      </w:r>
      <w:r>
        <w:rPr>
          <w:rFonts w:hint="eastAsia"/>
          <w:lang w:eastAsia="zh-CN"/>
        </w:rPr>
        <w:t>static</w:t>
      </w:r>
      <w:r>
        <w:rPr>
          <w:rFonts w:hint="eastAsia"/>
          <w:lang w:eastAsia="zh-CN"/>
        </w:rPr>
        <w:t>的常量和</w:t>
      </w:r>
      <w:r>
        <w:rPr>
          <w:rFonts w:hint="eastAsia"/>
          <w:lang w:eastAsia="zh-CN"/>
        </w:rPr>
        <w:t>define</w:t>
      </w:r>
      <w:r>
        <w:rPr>
          <w:rFonts w:hint="eastAsia"/>
          <w:lang w:eastAsia="zh-CN"/>
        </w:rPr>
        <w:t>定义出来的常量</w:t>
      </w:r>
    </w:p>
    <w:p w14:paraId="50D799E7" w14:textId="77777777" w:rsidR="003F168B" w:rsidRDefault="003F168B" w:rsidP="003F168B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7A381525" w14:textId="77777777" w:rsidR="003F168B" w:rsidRDefault="003F168B" w:rsidP="003F168B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3F168B">
        <w:rPr>
          <w:rFonts w:ascii="Courier New" w:hAnsi="Courier New" w:cs="Courier New"/>
          <w:color w:val="000000"/>
          <w:sz w:val="22"/>
          <w:szCs w:val="22"/>
          <w:lang w:eastAsia="zh-CN"/>
        </w:rPr>
        <w:t>define(</w:t>
      </w:r>
      <w:r w:rsidRPr="003F168B">
        <w:rPr>
          <w:rFonts w:ascii="Courier New" w:hAnsi="Courier New" w:cs="Courier New"/>
          <w:color w:val="008200"/>
          <w:sz w:val="22"/>
          <w:szCs w:val="22"/>
          <w:lang w:eastAsia="zh-CN"/>
        </w:rPr>
        <w:t>'APPNAME'</w:t>
      </w:r>
      <w:r w:rsidRPr="003F168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Pr="003F168B">
        <w:rPr>
          <w:rFonts w:ascii="Courier New" w:hAnsi="Courier New" w:cs="Courier New"/>
          <w:color w:val="008200"/>
          <w:sz w:val="22"/>
          <w:szCs w:val="22"/>
          <w:lang w:eastAsia="zh-CN"/>
        </w:rPr>
        <w:t>'Pvzs'</w:t>
      </w:r>
      <w:r w:rsidRPr="003F168B">
        <w:rPr>
          <w:rFonts w:ascii="Courier New" w:hAnsi="Courier New" w:cs="Courier New"/>
          <w:color w:val="000000"/>
          <w:sz w:val="22"/>
          <w:szCs w:val="22"/>
          <w:lang w:eastAsia="zh-CN"/>
        </w:rPr>
        <w:t>);</w:t>
      </w:r>
    </w:p>
    <w:p w14:paraId="549031AA" w14:textId="77777777" w:rsidR="003F168B" w:rsidRDefault="003F168B" w:rsidP="003F168B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3F168B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public static </w:t>
      </w:r>
      <w:r w:rsidRPr="003F168B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$SECONDS_IN_ONE_DAY </w:t>
      </w:r>
      <w:r w:rsidRPr="003F168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</w:t>
      </w:r>
      <w:r w:rsidRPr="003F168B">
        <w:rPr>
          <w:rFonts w:ascii="Courier New" w:hAnsi="Courier New" w:cs="Courier New"/>
          <w:color w:val="FF0000"/>
          <w:sz w:val="22"/>
          <w:szCs w:val="22"/>
          <w:lang w:eastAsia="zh-CN"/>
        </w:rPr>
        <w:t>86400</w:t>
      </w:r>
      <w:r w:rsidRPr="003F168B"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3ACE1F19" w14:textId="77777777" w:rsidR="009F455B" w:rsidRDefault="009F455B" w:rsidP="009F455B">
      <w:pPr>
        <w:pStyle w:val="2"/>
        <w:rPr>
          <w:lang w:eastAsia="zh-CN"/>
        </w:rPr>
      </w:pPr>
      <w:bookmarkStart w:id="26" w:name="_Toc218746077"/>
      <w:r w:rsidRPr="009F455B">
        <w:rPr>
          <w:lang w:eastAsia="zh-CN"/>
        </w:rPr>
        <w:t>binary operator</w:t>
      </w:r>
      <w:r>
        <w:rPr>
          <w:rFonts w:hint="eastAsia"/>
          <w:lang w:eastAsia="zh-CN"/>
        </w:rPr>
        <w:t>二元运算符</w:t>
      </w:r>
      <w:bookmarkEnd w:id="26"/>
    </w:p>
    <w:p w14:paraId="108BE1D8" w14:textId="77777777" w:rsidR="00B71124" w:rsidRDefault="00B71124" w:rsidP="009F455B">
      <w:pPr>
        <w:rPr>
          <w:lang w:eastAsia="zh-CN"/>
        </w:rPr>
      </w:pPr>
      <w:r>
        <w:rPr>
          <w:rFonts w:hint="eastAsia"/>
          <w:lang w:eastAsia="zh-CN"/>
        </w:rPr>
        <w:t>二元运算符左右都需要空格隔开，包含了</w:t>
      </w:r>
      <w:r>
        <w:rPr>
          <w:rFonts w:hint="eastAsia"/>
          <w:lang w:eastAsia="zh-CN"/>
        </w:rPr>
        <w:t>[+ - * / . == &amp;&amp; || &amp; | === &gt; &lt;]</w:t>
      </w:r>
      <w:r>
        <w:rPr>
          <w:rFonts w:hint="eastAsia"/>
          <w:lang w:eastAsia="zh-CN"/>
        </w:rPr>
        <w:t>等一系列</w:t>
      </w:r>
    </w:p>
    <w:p w14:paraId="6163D430" w14:textId="77777777" w:rsidR="00323B8E" w:rsidRDefault="00323B8E" w:rsidP="009F455B">
      <w:pPr>
        <w:rPr>
          <w:lang w:eastAsia="zh-CN"/>
        </w:rPr>
      </w:pPr>
      <w:r>
        <w:rPr>
          <w:rFonts w:hint="eastAsia"/>
          <w:lang w:eastAsia="zh-CN"/>
        </w:rPr>
        <w:t>此外，函数、变量里，一切用到逗号的地方，都需要在逗号后空格</w:t>
      </w:r>
    </w:p>
    <w:p w14:paraId="4DD02288" w14:textId="77777777" w:rsidR="00B71124" w:rsidRDefault="00B71124" w:rsidP="009F455B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44C9A73A" w14:textId="77777777" w:rsidR="00B71124" w:rsidRDefault="00B71124" w:rsidP="009F455B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B71124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$user </w:t>
      </w:r>
      <w:r w:rsidRPr="00B71124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</w:t>
      </w:r>
      <w:r w:rsidRPr="00B71124"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 w:rsidRPr="00B71124">
        <w:rPr>
          <w:rFonts w:ascii="Courier New" w:hAnsi="Courier New" w:cs="Courier New"/>
          <w:color w:val="000000"/>
          <w:sz w:val="22"/>
          <w:szCs w:val="22"/>
          <w:lang w:eastAsia="zh-CN"/>
        </w:rPr>
        <w:t>-&gt;initUserData(</w:t>
      </w:r>
      <w:r w:rsidRPr="00B71124">
        <w:rPr>
          <w:rFonts w:ascii="Courier New" w:hAnsi="Courier New" w:cs="Courier New"/>
          <w:color w:val="660000"/>
          <w:sz w:val="22"/>
          <w:szCs w:val="22"/>
          <w:lang w:eastAsia="zh-CN"/>
        </w:rPr>
        <w:t>$uid</w:t>
      </w:r>
      <w:r w:rsidRPr="00B71124">
        <w:rPr>
          <w:rFonts w:ascii="Courier New" w:hAnsi="Courier New" w:cs="Courier New"/>
          <w:color w:val="000000"/>
          <w:sz w:val="22"/>
          <w:szCs w:val="22"/>
          <w:lang w:eastAsia="zh-CN"/>
        </w:rPr>
        <w:t>);</w:t>
      </w:r>
    </w:p>
    <w:p w14:paraId="07214486" w14:textId="77777777" w:rsidR="00B71124" w:rsidRDefault="00B71124" w:rsidP="009F455B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B71124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$token </w:t>
      </w:r>
      <w:r w:rsidRPr="00B71124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-= </w:t>
      </w:r>
      <w:r w:rsidRPr="00B71124">
        <w:rPr>
          <w:rFonts w:ascii="Courier New" w:hAnsi="Courier New" w:cs="Courier New"/>
          <w:color w:val="660000"/>
          <w:sz w:val="22"/>
          <w:szCs w:val="22"/>
          <w:lang w:eastAsia="zh-CN"/>
        </w:rPr>
        <w:t>$unlockRule</w:t>
      </w:r>
      <w:r w:rsidRPr="00B71124">
        <w:rPr>
          <w:rFonts w:ascii="Courier New" w:hAnsi="Courier New" w:cs="Courier New"/>
          <w:color w:val="000000"/>
          <w:sz w:val="22"/>
          <w:szCs w:val="22"/>
          <w:lang w:eastAsia="zh-CN"/>
        </w:rPr>
        <w:t>-&gt;money;</w:t>
      </w:r>
    </w:p>
    <w:p w14:paraId="224E841A" w14:textId="77777777" w:rsidR="00323B8E" w:rsidRDefault="00323B8E" w:rsidP="00323B8E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392E8E7F" w14:textId="77777777" w:rsidR="00323B8E" w:rsidRDefault="00323B8E" w:rsidP="00323B8E">
      <w:pPr>
        <w:rPr>
          <w:lang w:eastAsia="zh-CN"/>
        </w:rPr>
      </w:pPr>
      <w:r w:rsidRPr="00323B8E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public function 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>initFriends(</w:t>
      </w:r>
      <w:r w:rsidRPr="00323B8E">
        <w:rPr>
          <w:rFonts w:ascii="Courier New" w:hAnsi="Courier New" w:cs="Courier New"/>
          <w:color w:val="660000"/>
          <w:sz w:val="22"/>
          <w:szCs w:val="22"/>
          <w:lang w:eastAsia="zh-CN"/>
        </w:rPr>
        <w:t>$uid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Pr="00323B8E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$range 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NULL, </w:t>
      </w:r>
      <w:r w:rsidRPr="00323B8E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$refresh 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</w:t>
      </w:r>
      <w:r w:rsidRPr="00323B8E">
        <w:rPr>
          <w:rFonts w:ascii="Courier New" w:hAnsi="Courier New" w:cs="Courier New"/>
          <w:color w:val="0000FF"/>
          <w:sz w:val="22"/>
          <w:szCs w:val="22"/>
          <w:lang w:eastAsia="zh-CN"/>
        </w:rPr>
        <w:t>FALSE</w:t>
      </w:r>
      <w:r w:rsidRPr="00323B8E">
        <w:rPr>
          <w:rFonts w:ascii="Courier New" w:hAnsi="Courier New" w:cs="Courier New"/>
          <w:color w:val="000000"/>
          <w:sz w:val="22"/>
          <w:szCs w:val="22"/>
          <w:lang w:eastAsia="zh-CN"/>
        </w:rPr>
        <w:t>)</w:t>
      </w:r>
    </w:p>
    <w:p w14:paraId="4A1D68B1" w14:textId="77777777" w:rsidR="00C47F76" w:rsidRDefault="00C47F76" w:rsidP="00C47F76">
      <w:pPr>
        <w:pStyle w:val="2"/>
        <w:rPr>
          <w:lang w:eastAsia="zh-CN"/>
        </w:rPr>
      </w:pPr>
      <w:bookmarkStart w:id="27" w:name="_Toc218746078"/>
      <w:r w:rsidRPr="00C47F76">
        <w:rPr>
          <w:lang w:eastAsia="zh-CN"/>
        </w:rPr>
        <w:t>ternary</w:t>
      </w:r>
      <w:r>
        <w:rPr>
          <w:rFonts w:hint="eastAsia"/>
          <w:lang w:eastAsia="zh-CN"/>
        </w:rPr>
        <w:t xml:space="preserve"> </w:t>
      </w:r>
      <w:r w:rsidRPr="009F455B">
        <w:rPr>
          <w:lang w:eastAsia="zh-CN"/>
        </w:rPr>
        <w:t>operator</w:t>
      </w:r>
      <w:r>
        <w:rPr>
          <w:rFonts w:hint="eastAsia"/>
          <w:lang w:eastAsia="zh-CN"/>
        </w:rPr>
        <w:t>三元运算符</w:t>
      </w:r>
      <w:bookmarkEnd w:id="27"/>
    </w:p>
    <w:p w14:paraId="65461DDF" w14:textId="77777777" w:rsidR="00C47F76" w:rsidRPr="00C47F76" w:rsidRDefault="00C47F76" w:rsidP="00C47F76">
      <w:pPr>
        <w:rPr>
          <w:lang w:eastAsia="zh-CN"/>
        </w:rPr>
      </w:pPr>
      <w:r>
        <w:rPr>
          <w:rFonts w:hint="eastAsia"/>
          <w:lang w:eastAsia="zh-CN"/>
        </w:rPr>
        <w:t>三元运算符的问号、冒号前后都需要空格</w:t>
      </w:r>
    </w:p>
    <w:p w14:paraId="4DF4F078" w14:textId="77777777" w:rsidR="00C47F76" w:rsidRDefault="00C47F76" w:rsidP="00C47F76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C47F76">
        <w:rPr>
          <w:rFonts w:ascii="Courier New" w:hAnsi="Courier New" w:cs="Courier New"/>
          <w:color w:val="000000"/>
          <w:sz w:val="22"/>
          <w:szCs w:val="22"/>
          <w:lang w:eastAsia="zh-CN"/>
        </w:rPr>
        <w:t>(is_null(</w:t>
      </w:r>
      <w:r w:rsidRPr="00C47F76">
        <w:rPr>
          <w:rFonts w:ascii="Courier New" w:hAnsi="Courier New" w:cs="Courier New"/>
          <w:color w:val="660000"/>
          <w:sz w:val="22"/>
          <w:szCs w:val="22"/>
          <w:lang w:eastAsia="zh-CN"/>
        </w:rPr>
        <w:t>$unlockNum</w:t>
      </w:r>
      <w:r w:rsidRPr="00C47F76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)) ? </w:t>
      </w:r>
      <w:r w:rsidRPr="00C47F76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$targetUnlockCount </w:t>
      </w:r>
      <w:r w:rsidRPr="00C47F76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: </w:t>
      </w:r>
      <w:r w:rsidRPr="00C47F76">
        <w:rPr>
          <w:rFonts w:ascii="Courier New" w:hAnsi="Courier New" w:cs="Courier New"/>
          <w:color w:val="660000"/>
          <w:sz w:val="22"/>
          <w:szCs w:val="22"/>
          <w:lang w:eastAsia="zh-CN"/>
        </w:rPr>
        <w:t>$unlockNum</w:t>
      </w:r>
      <w:r w:rsidRPr="00C47F76"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48B9FA1E" w14:textId="77777777" w:rsidR="00F97B1B" w:rsidRDefault="000A161F" w:rsidP="00F97B1B">
      <w:pPr>
        <w:pStyle w:val="2"/>
        <w:rPr>
          <w:lang w:eastAsia="zh-CN"/>
        </w:rPr>
      </w:pPr>
      <w:bookmarkStart w:id="28" w:name="_Toc218746079"/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判断语句</w:t>
      </w:r>
      <w:bookmarkEnd w:id="28"/>
    </w:p>
    <w:p w14:paraId="21BD3887" w14:textId="77777777" w:rsidR="000A161F" w:rsidRDefault="000A161F" w:rsidP="000A161F">
      <w:pPr>
        <w:rPr>
          <w:lang w:eastAsia="zh-CN"/>
        </w:rPr>
      </w:pPr>
      <w:r>
        <w:rPr>
          <w:rFonts w:hint="eastAsia"/>
          <w:lang w:eastAsia="zh-CN"/>
        </w:rPr>
        <w:t>判断条件左右的括号都需要空格隔开，</w:t>
      </w:r>
      <w:r>
        <w:rPr>
          <w:rFonts w:hint="eastAsia"/>
          <w:lang w:eastAsia="zh-CN"/>
        </w:rPr>
        <w:t>else</w:t>
      </w:r>
      <w:r>
        <w:rPr>
          <w:rFonts w:hint="eastAsia"/>
          <w:lang w:eastAsia="zh-CN"/>
        </w:rPr>
        <w:t>与花括号不分行</w:t>
      </w:r>
      <w:r w:rsidR="00E17161">
        <w:rPr>
          <w:rFonts w:hint="eastAsia"/>
          <w:lang w:eastAsia="zh-CN"/>
        </w:rPr>
        <w:t>，如果有</w:t>
      </w:r>
      <w:r w:rsidR="00E17161">
        <w:rPr>
          <w:rFonts w:hint="eastAsia"/>
          <w:lang w:eastAsia="zh-CN"/>
        </w:rPr>
        <w:t>else if</w:t>
      </w:r>
      <w:r w:rsidR="00E17161">
        <w:rPr>
          <w:rFonts w:hint="eastAsia"/>
          <w:lang w:eastAsia="zh-CN"/>
        </w:rPr>
        <w:t>，分开写，不</w:t>
      </w:r>
      <w:r w:rsidR="00BA36AE">
        <w:rPr>
          <w:rFonts w:hint="eastAsia"/>
          <w:lang w:eastAsia="zh-CN"/>
        </w:rPr>
        <w:t>要</w:t>
      </w:r>
      <w:r w:rsidR="00E17161">
        <w:rPr>
          <w:rFonts w:hint="eastAsia"/>
          <w:lang w:eastAsia="zh-CN"/>
        </w:rPr>
        <w:t>写成</w:t>
      </w:r>
      <w:r w:rsidR="00E17161">
        <w:rPr>
          <w:rFonts w:hint="eastAsia"/>
          <w:lang w:eastAsia="zh-CN"/>
        </w:rPr>
        <w:t>elseif</w:t>
      </w:r>
      <w:r w:rsidR="00BA36AE">
        <w:rPr>
          <w:rFonts w:hint="eastAsia"/>
          <w:lang w:eastAsia="zh-CN"/>
        </w:rPr>
        <w:t>。此外，判断条件放在后面，这是为了防止双等号在某些时候会被误写成单等</w:t>
      </w:r>
      <w:r w:rsidR="000D7577">
        <w:rPr>
          <w:rFonts w:hint="eastAsia"/>
          <w:lang w:eastAsia="zh-CN"/>
        </w:rPr>
        <w:t>号</w:t>
      </w:r>
      <w:r w:rsidR="00BA36AE">
        <w:rPr>
          <w:rFonts w:hint="eastAsia"/>
          <w:lang w:eastAsia="zh-CN"/>
        </w:rPr>
        <w:t>赋值</w:t>
      </w:r>
    </w:p>
    <w:p w14:paraId="732E4E89" w14:textId="77777777" w:rsidR="000A161F" w:rsidRDefault="000A161F" w:rsidP="000A161F">
      <w:pPr>
        <w:rPr>
          <w:lang w:eastAsia="zh-CN"/>
        </w:rPr>
      </w:pPr>
      <w:r>
        <w:rPr>
          <w:rFonts w:hint="eastAsia"/>
          <w:lang w:eastAsia="zh-CN"/>
        </w:rPr>
        <w:lastRenderedPageBreak/>
        <w:t>e.g.</w:t>
      </w:r>
    </w:p>
    <w:p w14:paraId="5287C026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if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(</w:t>
      </w:r>
      <w:r w:rsidR="00FC2BBE">
        <w:rPr>
          <w:rFonts w:ascii="Courier New" w:hAnsi="Courier New" w:cs="Courier New"/>
          <w:color w:val="008200"/>
          <w:sz w:val="22"/>
          <w:szCs w:val="22"/>
          <w:lang w:eastAsia="zh-CN"/>
        </w:rPr>
        <w:t>‘</w:t>
      </w:r>
      <w:r w:rsidRPr="00D16DDB">
        <w:rPr>
          <w:rFonts w:ascii="Courier New" w:hAnsi="Courier New" w:cs="Courier New"/>
          <w:color w:val="008200"/>
          <w:sz w:val="22"/>
          <w:szCs w:val="22"/>
          <w:lang w:eastAsia="zh-CN"/>
        </w:rPr>
        <w:t>read</w:t>
      </w:r>
      <w:r w:rsidR="00FC2BBE">
        <w:rPr>
          <w:rFonts w:ascii="Courier New" w:hAnsi="Courier New" w:cs="Courier New"/>
          <w:color w:val="008200"/>
          <w:sz w:val="22"/>
          <w:szCs w:val="22"/>
          <w:lang w:eastAsia="zh-CN"/>
        </w:rPr>
        <w:t>’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==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 xml:space="preserve"> 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>$mode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) {</w:t>
      </w:r>
    </w:p>
    <w:p w14:paraId="3CE35EAD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 w:rsidRPr="00D16DDB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if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(!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-&gt;conRead-&gt;isConnected()) {</w:t>
      </w:r>
    </w:p>
    <w:p w14:paraId="79B3E9C3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-&gt;conRead-&gt;connect();</w:t>
      </w:r>
    </w:p>
    <w:p w14:paraId="061BD2A8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}</w:t>
      </w:r>
    </w:p>
    <w:p w14:paraId="746D3166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} </w:t>
      </w:r>
      <w:r w:rsidRPr="00D16DDB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else if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(</w:t>
      </w:r>
      <w:r w:rsidR="00FC2BBE">
        <w:rPr>
          <w:rFonts w:ascii="Courier New" w:hAnsi="Courier New" w:cs="Courier New"/>
          <w:color w:val="008200"/>
          <w:sz w:val="22"/>
          <w:szCs w:val="22"/>
          <w:lang w:eastAsia="zh-CN"/>
        </w:rPr>
        <w:t>‘</w:t>
      </w:r>
      <w:r w:rsidR="007B7CBB" w:rsidRPr="00D16DDB">
        <w:rPr>
          <w:rFonts w:ascii="Courier New" w:hAnsi="Courier New" w:cs="Courier New"/>
          <w:color w:val="008200"/>
          <w:sz w:val="22"/>
          <w:szCs w:val="22"/>
          <w:lang w:eastAsia="zh-CN"/>
        </w:rPr>
        <w:t>write</w:t>
      </w:r>
      <w:r w:rsidR="00FC2BBE">
        <w:rPr>
          <w:rFonts w:ascii="Courier New" w:hAnsi="Courier New" w:cs="Courier New"/>
          <w:color w:val="008200"/>
          <w:sz w:val="22"/>
          <w:szCs w:val="22"/>
          <w:lang w:eastAsia="zh-CN"/>
        </w:rPr>
        <w:t>’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==</w:t>
      </w:r>
      <w:r w:rsidR="007B7CBB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 xml:space="preserve"> </w:t>
      </w:r>
      <w:r w:rsidR="007B7CBB"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>$mode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) {</w:t>
      </w:r>
    </w:p>
    <w:p w14:paraId="1C0D0301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 w:rsidRPr="00D16DDB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if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(!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-&gt;conWrite-&gt;isConnected()) {</w:t>
      </w:r>
    </w:p>
    <w:p w14:paraId="3A38F509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-&gt;conWrite-&gt;connect();</w:t>
      </w:r>
    </w:p>
    <w:p w14:paraId="361D3289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}</w:t>
      </w:r>
    </w:p>
    <w:p w14:paraId="19288A90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} </w:t>
      </w:r>
      <w:r w:rsidRPr="00D16DDB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else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43587328" w14:textId="77777777" w:rsidR="00D16DDB" w:rsidRPr="00D16DDB" w:rsidRDefault="00D16DDB" w:rsidP="00D16DD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 w:rsidRPr="00D16DDB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throw new 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DBException (</w:t>
      </w:r>
      <w:r w:rsidRPr="00D16DDB">
        <w:rPr>
          <w:rFonts w:ascii="Courier New" w:hAnsi="Courier New" w:cs="Courier New"/>
          <w:color w:val="FF0000"/>
          <w:sz w:val="22"/>
          <w:szCs w:val="22"/>
          <w:lang w:eastAsia="zh-CN"/>
        </w:rPr>
        <w:t>1332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Pr="00D16DDB">
        <w:rPr>
          <w:rFonts w:ascii="Courier New" w:hAnsi="Courier New" w:cs="Courier New"/>
          <w:color w:val="660000"/>
          <w:sz w:val="22"/>
          <w:szCs w:val="22"/>
          <w:lang w:eastAsia="zh-CN"/>
        </w:rPr>
        <w:t>$mode</w:t>
      </w: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);</w:t>
      </w:r>
    </w:p>
    <w:p w14:paraId="33468BE4" w14:textId="77777777" w:rsidR="00D16DDB" w:rsidRDefault="00D16DDB" w:rsidP="00D16DDB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D16DDB"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347172CF" w14:textId="77777777" w:rsidR="00B9511B" w:rsidRDefault="00B9511B" w:rsidP="00B9511B">
      <w:pPr>
        <w:pStyle w:val="2"/>
        <w:rPr>
          <w:lang w:eastAsia="zh-CN"/>
        </w:rPr>
      </w:pPr>
      <w:bookmarkStart w:id="29" w:name="_Toc218746080"/>
      <w:r>
        <w:rPr>
          <w:rFonts w:hint="eastAsia"/>
          <w:lang w:eastAsia="zh-CN"/>
        </w:rPr>
        <w:t>try catch</w:t>
      </w:r>
      <w:r>
        <w:rPr>
          <w:rFonts w:hint="eastAsia"/>
          <w:lang w:eastAsia="zh-CN"/>
        </w:rPr>
        <w:t>语句</w:t>
      </w:r>
      <w:bookmarkEnd w:id="29"/>
    </w:p>
    <w:p w14:paraId="7F4E45E3" w14:textId="77777777" w:rsidR="004F30B3" w:rsidRDefault="004F30B3" w:rsidP="004F30B3">
      <w:pPr>
        <w:rPr>
          <w:lang w:eastAsia="zh-CN"/>
        </w:rPr>
      </w:pPr>
      <w:r>
        <w:rPr>
          <w:rFonts w:hint="eastAsia"/>
          <w:lang w:eastAsia="zh-CN"/>
        </w:rPr>
        <w:t>catch</w:t>
      </w:r>
      <w:r>
        <w:rPr>
          <w:rFonts w:hint="eastAsia"/>
          <w:lang w:eastAsia="zh-CN"/>
        </w:rPr>
        <w:t>与之后的括号之间要空格</w:t>
      </w:r>
    </w:p>
    <w:p w14:paraId="78DC1BBC" w14:textId="77777777" w:rsidR="00480FAF" w:rsidRPr="004F30B3" w:rsidRDefault="00480FAF" w:rsidP="004F30B3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2F20E852" w14:textId="77777777" w:rsidR="00B9511B" w:rsidRDefault="00B9511B" w:rsidP="00B9511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try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1C7D505B" w14:textId="77777777" w:rsidR="00B9511B" w:rsidRDefault="00B9511B" w:rsidP="00B9511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..</w:t>
      </w:r>
    </w:p>
    <w:p w14:paraId="0E80803D" w14:textId="77777777" w:rsidR="00B9511B" w:rsidRDefault="00B9511B" w:rsidP="00B9511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}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catch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(Exception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$e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) {</w:t>
      </w:r>
    </w:p>
    <w:p w14:paraId="72C45B14" w14:textId="77777777" w:rsidR="00B9511B" w:rsidRDefault="00B9511B" w:rsidP="00B9511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DBException(</w:t>
      </w:r>
      <w:r>
        <w:rPr>
          <w:rFonts w:ascii="Courier New" w:hAnsi="Courier New" w:cs="Courier New"/>
          <w:color w:val="FF0000"/>
          <w:sz w:val="22"/>
          <w:szCs w:val="22"/>
          <w:lang w:eastAsia="zh-CN"/>
        </w:rPr>
        <w:t>1311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$query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);</w:t>
      </w:r>
    </w:p>
    <w:p w14:paraId="71E713EF" w14:textId="77777777" w:rsidR="00B9511B" w:rsidRPr="00B9511B" w:rsidRDefault="00B9511B" w:rsidP="00B9511B">
      <w:pPr>
        <w:rPr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48F4B9D3" w14:textId="77777777" w:rsidR="00D14F27" w:rsidRDefault="00D14F27" w:rsidP="00D14F27">
      <w:pPr>
        <w:pStyle w:val="2"/>
        <w:rPr>
          <w:lang w:eastAsia="zh-CN"/>
        </w:rPr>
      </w:pPr>
      <w:bookmarkStart w:id="30" w:name="_Toc218746081"/>
      <w:r>
        <w:rPr>
          <w:rFonts w:hint="eastAsia"/>
          <w:lang w:eastAsia="zh-CN"/>
        </w:rPr>
        <w:t>switch</w:t>
      </w:r>
      <w:r w:rsidR="00126656">
        <w:rPr>
          <w:rFonts w:hint="eastAsia"/>
          <w:lang w:eastAsia="zh-CN"/>
        </w:rPr>
        <w:t>循环</w:t>
      </w:r>
      <w:bookmarkEnd w:id="30"/>
    </w:p>
    <w:p w14:paraId="6F89B32F" w14:textId="77777777" w:rsidR="00D14F27" w:rsidRDefault="00D14F27" w:rsidP="00D14F27">
      <w:pPr>
        <w:rPr>
          <w:lang w:eastAsia="zh-CN"/>
        </w:rPr>
      </w:pPr>
      <w:r>
        <w:rPr>
          <w:rFonts w:hint="eastAsia"/>
          <w:lang w:eastAsia="zh-CN"/>
        </w:rPr>
        <w:t>判断条件左右的括号都需要空格隔开，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以及下面的条件都需要隔开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个空格，</w:t>
      </w:r>
    </w:p>
    <w:p w14:paraId="10AC029F" w14:textId="77777777" w:rsidR="00D14F27" w:rsidRDefault="00D14F27" w:rsidP="00D14F27">
      <w:pPr>
        <w:rPr>
          <w:lang w:eastAsia="zh-CN"/>
        </w:rPr>
      </w:pPr>
      <w:r>
        <w:rPr>
          <w:rFonts w:hint="eastAsia"/>
          <w:lang w:eastAsia="zh-CN"/>
        </w:rPr>
        <w:t>如果没有特殊的原因，每个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都需要</w:t>
      </w:r>
      <w:r>
        <w:rPr>
          <w:rFonts w:hint="eastAsia"/>
          <w:lang w:eastAsia="zh-CN"/>
        </w:rPr>
        <w:t>break</w:t>
      </w:r>
    </w:p>
    <w:p w14:paraId="31ED3AA5" w14:textId="77777777" w:rsidR="00D14F27" w:rsidRDefault="00D14F27" w:rsidP="00D14F27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bookmarkEnd w:id="18"/>
    <w:p w14:paraId="74EF9E36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switch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(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$action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) {</w:t>
      </w:r>
    </w:p>
    <w:p w14:paraId="27956864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case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PvzsConst::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$ACTION_SET_CONFIG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</w:p>
    <w:p w14:paraId="29D29806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-&gt;setConfigs();</w:t>
      </w:r>
    </w:p>
    <w:p w14:paraId="0F1EF3E7" w14:textId="77777777" w:rsidR="00D14F27" w:rsidRPr="00D14F27" w:rsidRDefault="00D14F27" w:rsidP="00D14F27">
      <w:pPr>
        <w:widowControl w:val="0"/>
        <w:autoSpaceDE w:val="0"/>
        <w:autoSpaceDN w:val="0"/>
        <w:adjustRightInd w:val="0"/>
        <w:ind w:firstLineChars="500" w:firstLine="110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>break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317F909A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case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PvzsConst::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$ACTION_IP_LEVELS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</w:p>
    <w:p w14:paraId="05DB39D1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$processor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PvzsExcelProcessor(</w:t>
      </w:r>
      <w:r>
        <w:rPr>
          <w:rFonts w:ascii="Courier New" w:hAnsi="Courier New" w:cs="Courier New"/>
          <w:color w:val="008200"/>
          <w:sz w:val="22"/>
          <w:szCs w:val="22"/>
          <w:lang w:eastAsia="zh-CN"/>
        </w:rPr>
        <w:t>'IMPORTLEVELS'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);</w:t>
      </w:r>
    </w:p>
    <w:p w14:paraId="4645C08C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$processor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-&gt;setLevels();</w:t>
      </w:r>
    </w:p>
    <w:p w14:paraId="7CF8887B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>break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6598DDC7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>default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</w:p>
    <w:p w14:paraId="34810851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throw new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Exception(</w:t>
      </w:r>
      <w:r>
        <w:rPr>
          <w:rFonts w:ascii="Courier New" w:hAnsi="Courier New" w:cs="Courier New"/>
          <w:color w:val="008200"/>
          <w:sz w:val="22"/>
          <w:szCs w:val="22"/>
          <w:lang w:eastAsia="zh-CN"/>
        </w:rPr>
        <w:t>'Invalid action provided!'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);</w:t>
      </w:r>
    </w:p>
    <w:p w14:paraId="5528C9EA" w14:textId="77777777" w:rsidR="00D14F27" w:rsidRDefault="00D14F27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>break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18D70295" w14:textId="77777777" w:rsidR="00F12E7E" w:rsidRDefault="00F12E7E" w:rsidP="00D14F27">
      <w:pPr>
        <w:widowControl w:val="0"/>
        <w:autoSpaceDE w:val="0"/>
        <w:autoSpaceDN w:val="0"/>
        <w:adjustRightInd w:val="0"/>
        <w:rPr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0B8AC92D" w14:textId="77777777" w:rsidR="00D14F27" w:rsidRDefault="00857A29" w:rsidP="00D14F27">
      <w:pPr>
        <w:pStyle w:val="2"/>
        <w:rPr>
          <w:lang w:eastAsia="zh-CN"/>
        </w:rPr>
      </w:pPr>
      <w:bookmarkStart w:id="31" w:name="_Toc218746082"/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foreach</w:t>
      </w:r>
      <w:bookmarkEnd w:id="31"/>
    </w:p>
    <w:p w14:paraId="66547BEB" w14:textId="77777777" w:rsidR="00857A29" w:rsidRDefault="00477B5A" w:rsidP="00857A29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遵循二元运算符的规则，</w:t>
      </w:r>
      <w:r>
        <w:rPr>
          <w:rFonts w:hint="eastAsia"/>
          <w:lang w:eastAsia="zh-CN"/>
        </w:rPr>
        <w:t>foreach</w:t>
      </w:r>
      <w:r>
        <w:rPr>
          <w:rFonts w:hint="eastAsia"/>
          <w:lang w:eastAsia="zh-CN"/>
        </w:rPr>
        <w:t>也是</w:t>
      </w:r>
      <w:r w:rsidR="00B238C7">
        <w:rPr>
          <w:rFonts w:hint="eastAsia"/>
          <w:lang w:eastAsia="zh-CN"/>
        </w:rPr>
        <w:t>，判断条件左右的括号都需要空格隔开</w:t>
      </w:r>
    </w:p>
    <w:p w14:paraId="5222C587" w14:textId="77777777" w:rsidR="00477B5A" w:rsidRDefault="00477B5A" w:rsidP="00857A29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1B00C01C" w14:textId="77777777" w:rsidR="00477B5A" w:rsidRPr="00477B5A" w:rsidRDefault="00477B5A" w:rsidP="00477B5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477B5A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for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(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$i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</w:t>
      </w:r>
      <w:r w:rsidRPr="00477B5A">
        <w:rPr>
          <w:rFonts w:ascii="Courier New" w:hAnsi="Courier New" w:cs="Courier New"/>
          <w:color w:val="FF0000"/>
          <w:sz w:val="22"/>
          <w:szCs w:val="22"/>
          <w:lang w:eastAsia="zh-CN"/>
        </w:rPr>
        <w:t>0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;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$i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&lt;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>$count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;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>$i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++) {</w:t>
      </w:r>
    </w:p>
    <w:p w14:paraId="06D6B383" w14:textId="77777777" w:rsidR="00477B5A" w:rsidRPr="00477B5A" w:rsidRDefault="00477B5A" w:rsidP="00477B5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$query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.=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>$columns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[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>$i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] . </w:t>
      </w:r>
      <w:r w:rsidRPr="00477B5A">
        <w:rPr>
          <w:rFonts w:ascii="Courier New" w:hAnsi="Courier New" w:cs="Courier New"/>
          <w:color w:val="008200"/>
          <w:sz w:val="22"/>
          <w:szCs w:val="22"/>
          <w:lang w:eastAsia="zh-CN"/>
        </w:rPr>
        <w:t xml:space="preserve">' = '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>$values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[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>$i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];</w:t>
      </w:r>
    </w:p>
    <w:p w14:paraId="75B16B0C" w14:textId="77777777" w:rsidR="00477B5A" w:rsidRPr="00477B5A" w:rsidRDefault="00477B5A" w:rsidP="00477B5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 w:rsidRPr="00477B5A"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if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(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$i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&lt;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$count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- </w:t>
      </w:r>
      <w:r w:rsidRPr="00477B5A">
        <w:rPr>
          <w:rFonts w:ascii="Courier New" w:hAnsi="Courier New" w:cs="Courier New"/>
          <w:color w:val="FF0000"/>
          <w:sz w:val="22"/>
          <w:szCs w:val="22"/>
          <w:lang w:eastAsia="zh-CN"/>
        </w:rPr>
        <w:t>1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) {</w:t>
      </w:r>
    </w:p>
    <w:p w14:paraId="3264AFFC" w14:textId="77777777" w:rsidR="00477B5A" w:rsidRPr="00477B5A" w:rsidRDefault="00477B5A" w:rsidP="00477B5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477B5A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$query 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.= </w:t>
      </w:r>
      <w:r w:rsidRPr="00477B5A">
        <w:rPr>
          <w:rFonts w:ascii="Courier New" w:hAnsi="Courier New" w:cs="Courier New"/>
          <w:color w:val="008200"/>
          <w:sz w:val="22"/>
          <w:szCs w:val="22"/>
          <w:lang w:eastAsia="zh-CN"/>
        </w:rPr>
        <w:t>', '</w:t>
      </w: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5BC01D81" w14:textId="77777777" w:rsidR="00477B5A" w:rsidRPr="00477B5A" w:rsidRDefault="00477B5A" w:rsidP="00477B5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lastRenderedPageBreak/>
        <w:t xml:space="preserve">    }</w:t>
      </w:r>
    </w:p>
    <w:p w14:paraId="7438B839" w14:textId="77777777" w:rsidR="00477B5A" w:rsidRDefault="00477B5A" w:rsidP="00477B5A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477B5A"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3F006528" w14:textId="77777777" w:rsidR="00C57712" w:rsidRDefault="00C57712" w:rsidP="00477B5A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0D359284" w14:textId="77777777" w:rsidR="00C57712" w:rsidRDefault="00C57712" w:rsidP="00C5771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foreach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(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$table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as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$tableName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=&gt;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$tableAs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) {</w:t>
      </w:r>
    </w:p>
    <w:p w14:paraId="5B428368" w14:textId="77777777" w:rsidR="00C57712" w:rsidRDefault="00C57712" w:rsidP="00C5771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$query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.= </w:t>
      </w:r>
      <w:r w:rsidR="006C6647">
        <w:rPr>
          <w:rFonts w:ascii="Courier New" w:hAnsi="Courier New" w:cs="Courier New"/>
          <w:color w:val="008200"/>
          <w:sz w:val="22"/>
          <w:szCs w:val="22"/>
          <w:lang w:eastAsia="zh-CN"/>
        </w:rPr>
        <w:t>‘</w:t>
      </w:r>
      <w:r>
        <w:rPr>
          <w:rFonts w:ascii="Courier New" w:hAnsi="Courier New" w:cs="Courier New"/>
          <w:color w:val="0082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$tableName</w:t>
      </w:r>
      <w:r w:rsidR="006C6647">
        <w:rPr>
          <w:rFonts w:ascii="Courier New" w:hAnsi="Courier New" w:cs="Courier New"/>
          <w:color w:val="008200"/>
          <w:sz w:val="22"/>
          <w:szCs w:val="22"/>
          <w:lang w:eastAsia="zh-CN"/>
        </w:rPr>
        <w:t>’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.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-&gt;tableNum . </w:t>
      </w:r>
      <w:r w:rsidR="006C6647">
        <w:rPr>
          <w:rFonts w:ascii="Courier New" w:hAnsi="Courier New" w:cs="Courier New"/>
          <w:color w:val="008200"/>
          <w:sz w:val="22"/>
          <w:szCs w:val="22"/>
          <w:lang w:eastAsia="zh-CN"/>
        </w:rPr>
        <w:t>‘</w:t>
      </w:r>
      <w:r>
        <w:rPr>
          <w:rFonts w:ascii="Courier New" w:hAnsi="Courier New" w:cs="Courier New"/>
          <w:color w:val="0082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$tableAs</w:t>
      </w:r>
      <w:r>
        <w:rPr>
          <w:rFonts w:ascii="Courier New" w:hAnsi="Courier New" w:cs="Courier New"/>
          <w:color w:val="008200"/>
          <w:sz w:val="22"/>
          <w:szCs w:val="22"/>
          <w:lang w:eastAsia="zh-CN"/>
        </w:rPr>
        <w:t xml:space="preserve"> </w:t>
      </w:r>
      <w:r w:rsidR="006C6647">
        <w:rPr>
          <w:rFonts w:ascii="Courier New" w:hAnsi="Courier New" w:cs="Courier New"/>
          <w:color w:val="008200"/>
          <w:sz w:val="22"/>
          <w:szCs w:val="22"/>
          <w:lang w:eastAsia="zh-CN"/>
        </w:rPr>
        <w:t>‘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21B80220" w14:textId="77777777" w:rsidR="00C57712" w:rsidRDefault="00C57712" w:rsidP="00C57712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2B365B32" w14:textId="77777777" w:rsidR="001458C5" w:rsidRDefault="0016324E" w:rsidP="001458C5">
      <w:pPr>
        <w:pStyle w:val="2"/>
        <w:rPr>
          <w:lang w:eastAsia="zh-CN"/>
        </w:rPr>
      </w:pPr>
      <w:bookmarkStart w:id="32" w:name="_Toc218746083"/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字符串处理</w:t>
      </w:r>
      <w:bookmarkEnd w:id="32"/>
    </w:p>
    <w:p w14:paraId="5F555146" w14:textId="77777777" w:rsidR="0016324E" w:rsidRDefault="0016324E" w:rsidP="0016324E">
      <w:pPr>
        <w:rPr>
          <w:lang w:eastAsia="zh-CN"/>
        </w:rPr>
      </w:pPr>
      <w:r>
        <w:rPr>
          <w:rFonts w:hint="eastAsia"/>
          <w:lang w:eastAsia="zh-CN"/>
        </w:rPr>
        <w:t>能不用双引号的地方都不要用，尽量使用单引号</w:t>
      </w:r>
    </w:p>
    <w:p w14:paraId="671BC88A" w14:textId="77777777" w:rsidR="0016324E" w:rsidRDefault="0016324E" w:rsidP="0016324E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2FE9355E" w14:textId="77777777" w:rsidR="0016324E" w:rsidRDefault="0016324E" w:rsidP="0016324E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16324E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$query </w:t>
      </w:r>
      <w:r w:rsidRPr="0016324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.= </w:t>
      </w:r>
      <w:r w:rsidRPr="0016324E">
        <w:rPr>
          <w:rFonts w:ascii="Courier New" w:hAnsi="Courier New" w:cs="Courier New"/>
          <w:color w:val="008200"/>
          <w:sz w:val="22"/>
          <w:szCs w:val="22"/>
          <w:lang w:eastAsia="zh-CN"/>
        </w:rPr>
        <w:t xml:space="preserve">'GROUP BY ' </w:t>
      </w:r>
      <w:r w:rsidRPr="0016324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 </w:t>
      </w:r>
      <w:r w:rsidRPr="0016324E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$groups </w:t>
      </w:r>
      <w:r w:rsidRPr="0016324E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 </w:t>
      </w:r>
      <w:r w:rsidRPr="0016324E">
        <w:rPr>
          <w:rFonts w:ascii="Courier New" w:hAnsi="Courier New" w:cs="Courier New"/>
          <w:color w:val="008200"/>
          <w:sz w:val="22"/>
          <w:szCs w:val="22"/>
          <w:lang w:eastAsia="zh-CN"/>
        </w:rPr>
        <w:t>''</w:t>
      </w:r>
      <w:r w:rsidRPr="0016324E"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20B12BD2" w14:textId="77777777" w:rsidR="0016324E" w:rsidRDefault="0016324E" w:rsidP="0016324E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47EAD481" w14:textId="77777777" w:rsidR="0016324E" w:rsidRDefault="00914458" w:rsidP="00D14F2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914458">
        <w:rPr>
          <w:rFonts w:ascii="Courier New" w:hAnsi="Courier New" w:cs="Courier New"/>
          <w:color w:val="660000"/>
          <w:sz w:val="22"/>
          <w:szCs w:val="22"/>
          <w:lang w:eastAsia="zh-CN"/>
        </w:rPr>
        <w:t xml:space="preserve">$query </w:t>
      </w:r>
      <w:r w:rsidRPr="0091445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= </w:t>
      </w:r>
      <w:r w:rsidRPr="00914458">
        <w:rPr>
          <w:rFonts w:ascii="Courier New" w:hAnsi="Courier New" w:cs="Courier New"/>
          <w:color w:val="008200"/>
          <w:sz w:val="22"/>
          <w:szCs w:val="22"/>
          <w:lang w:eastAsia="zh-CN"/>
        </w:rPr>
        <w:t xml:space="preserve">"UPDATE </w:t>
      </w:r>
      <w:r w:rsidR="00826B98">
        <w:rPr>
          <w:rFonts w:ascii="Courier New" w:hAnsi="Courier New" w:cs="Courier New" w:hint="eastAsia"/>
          <w:color w:val="008200"/>
          <w:sz w:val="22"/>
          <w:szCs w:val="22"/>
          <w:lang w:eastAsia="zh-CN"/>
        </w:rPr>
        <w:t>`</w:t>
      </w:r>
      <w:r w:rsidRPr="00914458"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  <w:r w:rsidRPr="00914458"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 w:rsidRPr="00914458">
        <w:rPr>
          <w:rFonts w:ascii="Courier New" w:hAnsi="Courier New" w:cs="Courier New"/>
          <w:color w:val="000000"/>
          <w:sz w:val="22"/>
          <w:szCs w:val="22"/>
          <w:lang w:eastAsia="zh-CN"/>
        </w:rPr>
        <w:t>-&gt;dbName}</w:t>
      </w:r>
      <w:r w:rsidR="00826B98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914458">
        <w:rPr>
          <w:rFonts w:ascii="Courier New" w:hAnsi="Courier New" w:cs="Courier New"/>
          <w:color w:val="008200"/>
          <w:sz w:val="22"/>
          <w:szCs w:val="22"/>
          <w:lang w:eastAsia="zh-CN"/>
        </w:rPr>
        <w:t>.</w:t>
      </w:r>
      <w:r w:rsidR="00826B98">
        <w:rPr>
          <w:rFonts w:ascii="Courier New" w:hAnsi="Courier New" w:cs="Courier New" w:hint="eastAsia"/>
          <w:color w:val="008200"/>
          <w:sz w:val="22"/>
          <w:szCs w:val="22"/>
          <w:lang w:eastAsia="zh-CN"/>
        </w:rPr>
        <w:t>`</w:t>
      </w:r>
      <w:r w:rsidRPr="00914458">
        <w:rPr>
          <w:rFonts w:ascii="Courier New" w:hAnsi="Courier New" w:cs="Courier New"/>
          <w:color w:val="660000"/>
          <w:sz w:val="22"/>
          <w:szCs w:val="22"/>
          <w:lang w:eastAsia="zh-CN"/>
        </w:rPr>
        <w:t>$table</w:t>
      </w:r>
      <w:r w:rsidRPr="00914458"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  <w:r w:rsidRPr="00914458"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 w:rsidRPr="00914458">
        <w:rPr>
          <w:rFonts w:ascii="Courier New" w:hAnsi="Courier New" w:cs="Courier New"/>
          <w:color w:val="000000"/>
          <w:sz w:val="22"/>
          <w:szCs w:val="22"/>
          <w:lang w:eastAsia="zh-CN"/>
        </w:rPr>
        <w:t>-&gt;tableNum}</w:t>
      </w:r>
      <w:r w:rsidR="00D8554A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914458">
        <w:rPr>
          <w:rFonts w:ascii="Courier New" w:hAnsi="Courier New" w:cs="Courier New"/>
          <w:color w:val="008200"/>
          <w:sz w:val="22"/>
          <w:szCs w:val="22"/>
          <w:lang w:eastAsia="zh-CN"/>
        </w:rPr>
        <w:t xml:space="preserve"> SET "</w:t>
      </w:r>
      <w:r w:rsidRPr="00914458"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16E74211" w14:textId="77777777" w:rsidR="002C1C04" w:rsidRDefault="002C1C04" w:rsidP="002C1C04">
      <w:pPr>
        <w:pStyle w:val="2"/>
        <w:rPr>
          <w:lang w:eastAsia="zh-CN"/>
        </w:rPr>
      </w:pPr>
      <w:bookmarkStart w:id="33" w:name="_Toc218746084"/>
      <w:r>
        <w:rPr>
          <w:rFonts w:hint="eastAsia"/>
          <w:lang w:eastAsia="zh-CN"/>
        </w:rPr>
        <w:t>bo</w:t>
      </w:r>
      <w:r>
        <w:rPr>
          <w:rFonts w:hint="eastAsia"/>
          <w:lang w:eastAsia="zh-CN"/>
        </w:rPr>
        <w:t>基本对象</w:t>
      </w:r>
      <w:bookmarkEnd w:id="33"/>
    </w:p>
    <w:p w14:paraId="40DE3A8D" w14:textId="77777777" w:rsidR="009C2BD9" w:rsidRDefault="009C2BD9" w:rsidP="009C2BD9">
      <w:pPr>
        <w:rPr>
          <w:lang w:eastAsia="zh-CN"/>
        </w:rPr>
      </w:pPr>
      <w:r>
        <w:rPr>
          <w:rFonts w:hint="eastAsia"/>
          <w:lang w:eastAsia="zh-CN"/>
        </w:rPr>
        <w:t>基本对象里的</w:t>
      </w:r>
      <w:r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方法，可能的话尽量写在一行里</w:t>
      </w:r>
      <w:r w:rsidR="007106FD">
        <w:rPr>
          <w:rFonts w:hint="eastAsia"/>
          <w:lang w:eastAsia="zh-CN"/>
        </w:rPr>
        <w:t>，并在花括号的内侧留下空格</w:t>
      </w:r>
    </w:p>
    <w:p w14:paraId="28790BCA" w14:textId="77777777" w:rsidR="000E7790" w:rsidRDefault="000E7790" w:rsidP="009C2BD9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46C612AF" w14:textId="77777777" w:rsidR="00902A4A" w:rsidRDefault="00902A4A" w:rsidP="00902A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>/**</w:t>
      </w:r>
    </w:p>
    <w:p w14:paraId="37C7964C" w14:textId="77777777" w:rsidR="00902A4A" w:rsidRDefault="00902A4A" w:rsidP="00902A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* uid</w:t>
      </w:r>
    </w:p>
    <w:p w14:paraId="7EDDA976" w14:textId="77777777" w:rsidR="00902A4A" w:rsidRDefault="00902A4A" w:rsidP="00902A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808080"/>
          <w:sz w:val="22"/>
          <w:szCs w:val="22"/>
          <w:lang w:eastAsia="zh-CN"/>
        </w:rPr>
        <w:t xml:space="preserve"> */</w:t>
      </w:r>
    </w:p>
    <w:p w14:paraId="18BB1B7D" w14:textId="77777777" w:rsidR="00902A4A" w:rsidRDefault="00902A4A" w:rsidP="00902A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public function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getUid()                 { </w:t>
      </w: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return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-&gt;uid; }</w:t>
      </w:r>
    </w:p>
    <w:p w14:paraId="5D1A5B8E" w14:textId="77777777" w:rsidR="009C2BD9" w:rsidRPr="009C2BD9" w:rsidRDefault="00902A4A" w:rsidP="00902A4A">
      <w:pPr>
        <w:rPr>
          <w:lang w:eastAsia="zh-CN"/>
        </w:rPr>
      </w:pPr>
      <w:r>
        <w:rPr>
          <w:rFonts w:ascii="Courier New" w:hAnsi="Courier New" w:cs="Courier New"/>
          <w:color w:val="0000FF"/>
          <w:sz w:val="22"/>
          <w:szCs w:val="22"/>
          <w:lang w:eastAsia="zh-CN"/>
        </w:rPr>
        <w:t xml:space="preserve">public function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setUid(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$uid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)             {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$this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-&gt;uid = </w:t>
      </w:r>
      <w:r>
        <w:rPr>
          <w:rFonts w:ascii="Courier New" w:hAnsi="Courier New" w:cs="Courier New"/>
          <w:color w:val="660000"/>
          <w:sz w:val="22"/>
          <w:szCs w:val="22"/>
          <w:lang w:eastAsia="zh-CN"/>
        </w:rPr>
        <w:t>$uid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 }</w:t>
      </w:r>
    </w:p>
    <w:p w14:paraId="57374BEC" w14:textId="77777777" w:rsidR="003A1956" w:rsidRPr="00CC07BA" w:rsidRDefault="00A61A10" w:rsidP="00D14F27">
      <w:pPr>
        <w:widowControl w:val="0"/>
        <w:autoSpaceDE w:val="0"/>
        <w:autoSpaceDN w:val="0"/>
        <w:adjustRightInd w:val="0"/>
        <w:rPr>
          <w:rFonts w:ascii="微软雅黑" w:eastAsia="微软雅黑" w:hAnsi="微软雅黑" w:cs="Arial"/>
        </w:rPr>
      </w:pPr>
      <w:r>
        <w:rPr>
          <w:rFonts w:ascii="Arial Unicode MS" w:eastAsia="Arial Unicode MS" w:hAnsi="Arial Unicode MS" w:cs="Arial Unicode MS"/>
        </w:rPr>
        <w:pict w14:anchorId="052EBDFD">
          <v:shape id="_x0000_i1027" type="#_x0000_t75" style="width:6in;height:7.2pt" o:hrpct="0" o:hralign="center" o:hr="t">
            <v:imagedata r:id="rId11" o:title="BD10290_"/>
          </v:shape>
        </w:pict>
      </w:r>
    </w:p>
    <w:p w14:paraId="7F6887CE" w14:textId="77777777" w:rsidR="004C4A05" w:rsidRDefault="003D0216" w:rsidP="009E2E9C">
      <w:pPr>
        <w:pStyle w:val="1"/>
        <w:rPr>
          <w:lang w:eastAsia="zh-CN"/>
        </w:rPr>
      </w:pPr>
      <w:bookmarkStart w:id="34" w:name="_Toc218746085"/>
      <w:r>
        <w:rPr>
          <w:rFonts w:hint="eastAsia"/>
          <w:lang w:eastAsia="zh-CN"/>
        </w:rPr>
        <w:t>MySql</w:t>
      </w:r>
      <w:bookmarkEnd w:id="34"/>
    </w:p>
    <w:p w14:paraId="682ED954" w14:textId="77777777" w:rsidR="009E5282" w:rsidRDefault="009E5282" w:rsidP="009E5282">
      <w:pPr>
        <w:pStyle w:val="2"/>
        <w:rPr>
          <w:lang w:eastAsia="zh-CN"/>
        </w:rPr>
      </w:pPr>
      <w:bookmarkStart w:id="35" w:name="_Toc218746086"/>
      <w:r>
        <w:rPr>
          <w:rFonts w:hint="eastAsia"/>
          <w:lang w:eastAsia="zh-CN"/>
        </w:rPr>
        <w:t>database name</w:t>
      </w:r>
      <w:r>
        <w:rPr>
          <w:rFonts w:hint="eastAsia"/>
          <w:lang w:eastAsia="zh-CN"/>
        </w:rPr>
        <w:t>库名</w:t>
      </w:r>
      <w:bookmarkEnd w:id="35"/>
    </w:p>
    <w:p w14:paraId="68545024" w14:textId="77777777" w:rsidR="009E5282" w:rsidRDefault="009E5282" w:rsidP="009E5282">
      <w:pPr>
        <w:rPr>
          <w:lang w:eastAsia="zh-CN"/>
        </w:rPr>
      </w:pPr>
      <w:r>
        <w:rPr>
          <w:rFonts w:hint="eastAsia"/>
          <w:lang w:eastAsia="zh-CN"/>
        </w:rPr>
        <w:t>能添加库名的尽量添加，某些时候能减少非常莫名的错误</w:t>
      </w:r>
    </w:p>
    <w:p w14:paraId="0593731D" w14:textId="77777777" w:rsidR="009E5282" w:rsidRDefault="009E5282" w:rsidP="009E5282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04B3C095" w14:textId="77777777" w:rsidR="009E5282" w:rsidRPr="002A2803" w:rsidRDefault="009E5282" w:rsidP="009E5282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UPDATE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pvzs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.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users001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SET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token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18494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WHERE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245953145</w:t>
      </w:r>
    </w:p>
    <w:p w14:paraId="7EEFCB93" w14:textId="77777777" w:rsidR="001D7199" w:rsidRDefault="001D7199" w:rsidP="001D7199">
      <w:pPr>
        <w:pStyle w:val="2"/>
        <w:rPr>
          <w:lang w:eastAsia="zh-CN"/>
        </w:rPr>
      </w:pPr>
      <w:bookmarkStart w:id="36" w:name="_Toc218746087"/>
      <w:r>
        <w:rPr>
          <w:rFonts w:hint="eastAsia"/>
          <w:lang w:eastAsia="zh-CN"/>
        </w:rPr>
        <w:t>key word</w:t>
      </w:r>
      <w:r>
        <w:rPr>
          <w:rFonts w:hint="eastAsia"/>
          <w:lang w:eastAsia="zh-CN"/>
        </w:rPr>
        <w:t>关键字</w:t>
      </w:r>
      <w:bookmarkEnd w:id="36"/>
    </w:p>
    <w:p w14:paraId="5061B020" w14:textId="77777777" w:rsidR="001D7199" w:rsidRDefault="001D7199" w:rsidP="001D7199">
      <w:pPr>
        <w:rPr>
          <w:lang w:eastAsia="zh-CN"/>
        </w:rPr>
      </w:pPr>
      <w:r>
        <w:rPr>
          <w:rFonts w:hint="eastAsia"/>
          <w:lang w:eastAsia="zh-CN"/>
        </w:rPr>
        <w:t>所有的关键字都需要大写</w:t>
      </w:r>
    </w:p>
    <w:p w14:paraId="4EAEA0DA" w14:textId="77777777" w:rsidR="001D7199" w:rsidRDefault="001D7199" w:rsidP="001D7199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1C5DB43F" w14:textId="77777777" w:rsidR="001D7199" w:rsidRDefault="00090542" w:rsidP="001D7199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UPDATE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pvzs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.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users001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SET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token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18494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WHERE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245953145</w:t>
      </w:r>
    </w:p>
    <w:p w14:paraId="51D8A1B0" w14:textId="77777777" w:rsidR="00ED3484" w:rsidRDefault="00861798" w:rsidP="0076619C">
      <w:pPr>
        <w:pStyle w:val="2"/>
        <w:rPr>
          <w:lang w:eastAsia="zh-CN"/>
        </w:rPr>
      </w:pPr>
      <w:bookmarkStart w:id="37" w:name="_Toc218746088"/>
      <w:r>
        <w:rPr>
          <w:rFonts w:hint="eastAsia"/>
          <w:lang w:eastAsia="zh-CN"/>
        </w:rPr>
        <w:t>select</w:t>
      </w:r>
      <w:r>
        <w:rPr>
          <w:rFonts w:hint="eastAsia"/>
          <w:lang w:eastAsia="zh-CN"/>
        </w:rPr>
        <w:t>查询</w:t>
      </w:r>
      <w:bookmarkEnd w:id="37"/>
    </w:p>
    <w:p w14:paraId="7EBFBDBE" w14:textId="77777777" w:rsidR="00861798" w:rsidRDefault="00861798" w:rsidP="00861798">
      <w:pPr>
        <w:rPr>
          <w:lang w:eastAsia="zh-CN"/>
        </w:rPr>
      </w:pPr>
      <w:r>
        <w:rPr>
          <w:rFonts w:hint="eastAsia"/>
          <w:lang w:eastAsia="zh-CN"/>
        </w:rPr>
        <w:t>查询的时候不能使用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，所有的字段都需要手动写出来，在以后添加字段之后可以在一定程度上减少错误出现</w:t>
      </w:r>
    </w:p>
    <w:p w14:paraId="1CDF15F1" w14:textId="77777777" w:rsidR="00861798" w:rsidRDefault="00861798" w:rsidP="00861798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35597207" w14:textId="77777777" w:rsidR="00861798" w:rsidRPr="00861798" w:rsidRDefault="00861798" w:rsidP="00861798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861798">
        <w:rPr>
          <w:rFonts w:ascii="Courier New" w:hAnsi="Courier New" w:cs="Courier New"/>
          <w:color w:val="0000FF"/>
          <w:sz w:val="22"/>
          <w:szCs w:val="22"/>
          <w:lang w:eastAsia="zh-CN"/>
        </w:rPr>
        <w:t>SELECT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level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experience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token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avatar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guide_step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61798">
        <w:rPr>
          <w:rFonts w:ascii="Courier New" w:hAnsi="Courier New" w:cs="Courier New"/>
          <w:color w:val="0000FF"/>
          <w:sz w:val="22"/>
          <w:szCs w:val="22"/>
          <w:lang w:eastAsia="zh-CN"/>
        </w:rPr>
        <w:t>FROM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pvzs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.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users001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61798">
        <w:rPr>
          <w:rFonts w:ascii="Courier New" w:hAnsi="Courier New" w:cs="Courier New"/>
          <w:color w:val="0000FF"/>
          <w:sz w:val="22"/>
          <w:szCs w:val="22"/>
          <w:lang w:eastAsia="zh-CN"/>
        </w:rPr>
        <w:t>WHERE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861798">
        <w:rPr>
          <w:rFonts w:ascii="Courier New" w:hAnsi="Courier New" w:cs="Courier New"/>
          <w:color w:val="FF0000"/>
          <w:sz w:val="22"/>
          <w:szCs w:val="22"/>
          <w:lang w:eastAsia="zh-CN"/>
        </w:rPr>
        <w:t>245953145</w:t>
      </w:r>
    </w:p>
    <w:p w14:paraId="43784837" w14:textId="77777777" w:rsidR="00861798" w:rsidRDefault="00E22890" w:rsidP="00861798">
      <w:pPr>
        <w:pStyle w:val="2"/>
        <w:rPr>
          <w:lang w:eastAsia="zh-CN"/>
        </w:rPr>
      </w:pPr>
      <w:bookmarkStart w:id="38" w:name="_Toc218746089"/>
      <w:r>
        <w:rPr>
          <w:rFonts w:hint="eastAsia"/>
          <w:lang w:eastAsia="zh-CN"/>
        </w:rPr>
        <w:lastRenderedPageBreak/>
        <w:t>update</w:t>
      </w:r>
      <w:r>
        <w:rPr>
          <w:rFonts w:hint="eastAsia"/>
          <w:lang w:eastAsia="zh-CN"/>
        </w:rPr>
        <w:t>更新</w:t>
      </w:r>
      <w:bookmarkEnd w:id="38"/>
    </w:p>
    <w:p w14:paraId="78773F5E" w14:textId="77777777" w:rsidR="00E22890" w:rsidRDefault="00E22890" w:rsidP="00E22890">
      <w:pPr>
        <w:rPr>
          <w:lang w:eastAsia="zh-CN"/>
        </w:rPr>
      </w:pP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的时候尽量不要整行更新，只更新你需要更新的字段，减少写的压力</w:t>
      </w:r>
    </w:p>
    <w:p w14:paraId="11C6EDBD" w14:textId="77777777" w:rsidR="00A5752B" w:rsidRDefault="00A5752B" w:rsidP="00E22890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179B376A" w14:textId="77777777" w:rsidR="00761347" w:rsidRDefault="00761347" w:rsidP="002A2803">
      <w:pPr>
        <w:rPr>
          <w:rFonts w:ascii="Courier New" w:hAnsi="Courier New" w:cs="Courier New"/>
          <w:color w:val="FF0000"/>
          <w:sz w:val="22"/>
          <w:szCs w:val="22"/>
          <w:lang w:eastAsia="zh-CN"/>
        </w:rPr>
      </w:pP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UPDATE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pvzs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.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users001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SET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token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18494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WHERE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 w:rsidR="00417D44"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245953145</w:t>
      </w:r>
    </w:p>
    <w:p w14:paraId="38A9A97C" w14:textId="77777777" w:rsidR="00417D44" w:rsidRDefault="00417D44" w:rsidP="000B6259">
      <w:pPr>
        <w:pStyle w:val="2"/>
        <w:rPr>
          <w:lang w:eastAsia="zh-CN"/>
        </w:rPr>
      </w:pPr>
      <w:bookmarkStart w:id="39" w:name="_Toc218746090"/>
      <w:r>
        <w:rPr>
          <w:rFonts w:hint="eastAsia"/>
          <w:lang w:eastAsia="zh-CN"/>
        </w:rPr>
        <w:t>`</w:t>
      </w:r>
      <w:r w:rsidR="000B6259">
        <w:rPr>
          <w:rFonts w:hint="eastAsia"/>
          <w:lang w:eastAsia="zh-CN"/>
        </w:rPr>
        <w:t>的使用</w:t>
      </w:r>
      <w:bookmarkEnd w:id="39"/>
    </w:p>
    <w:p w14:paraId="5FD7DAED" w14:textId="77777777" w:rsidR="000B6259" w:rsidRDefault="000B6259" w:rsidP="00417D44">
      <w:pPr>
        <w:rPr>
          <w:lang w:eastAsia="zh-CN"/>
        </w:rPr>
      </w:pPr>
      <w:r>
        <w:rPr>
          <w:rFonts w:hint="eastAsia"/>
          <w:lang w:eastAsia="zh-CN"/>
        </w:rPr>
        <w:t>库名、表名、列名，列名重命名</w:t>
      </w:r>
      <w:r>
        <w:rPr>
          <w:rFonts w:hint="eastAsia"/>
          <w:lang w:eastAsia="zh-CN"/>
        </w:rPr>
        <w:t>AS</w:t>
      </w:r>
      <w:r>
        <w:rPr>
          <w:rFonts w:hint="eastAsia"/>
          <w:lang w:eastAsia="zh-CN"/>
        </w:rPr>
        <w:t>後都需要用</w:t>
      </w:r>
      <w:r>
        <w:rPr>
          <w:rFonts w:hint="eastAsia"/>
          <w:lang w:eastAsia="zh-CN"/>
        </w:rPr>
        <w:t>`</w:t>
      </w:r>
      <w:r>
        <w:rPr>
          <w:rFonts w:hint="eastAsia"/>
          <w:lang w:eastAsia="zh-CN"/>
        </w:rPr>
        <w:t>包含</w:t>
      </w:r>
    </w:p>
    <w:p w14:paraId="76F6B0FA" w14:textId="77777777" w:rsidR="00417D44" w:rsidRDefault="00417D44" w:rsidP="00417D44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70F062D3" w14:textId="77777777" w:rsidR="00417D44" w:rsidRDefault="00417D44" w:rsidP="00417D44">
      <w:pPr>
        <w:rPr>
          <w:rFonts w:ascii="Courier New" w:hAnsi="Courier New" w:cs="Courier New"/>
          <w:color w:val="FF0000"/>
          <w:sz w:val="22"/>
          <w:szCs w:val="22"/>
          <w:lang w:eastAsia="zh-CN"/>
        </w:rPr>
      </w:pP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UPDATE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pvzs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.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users001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SET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token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18494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ED3484">
        <w:rPr>
          <w:rFonts w:ascii="Courier New" w:hAnsi="Courier New" w:cs="Courier New"/>
          <w:color w:val="0000FF"/>
          <w:sz w:val="22"/>
          <w:szCs w:val="22"/>
          <w:lang w:eastAsia="zh-CN"/>
        </w:rPr>
        <w:t>WHERE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090542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ED3484">
        <w:rPr>
          <w:rFonts w:ascii="Courier New" w:hAnsi="Courier New" w:cs="Courier New"/>
          <w:color w:val="FF0000"/>
          <w:sz w:val="22"/>
          <w:szCs w:val="22"/>
          <w:lang w:eastAsia="zh-CN"/>
        </w:rPr>
        <w:t>245953145</w:t>
      </w:r>
    </w:p>
    <w:p w14:paraId="510C2A2B" w14:textId="77777777" w:rsidR="00417D44" w:rsidRPr="00861798" w:rsidRDefault="00417D44" w:rsidP="00417D44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 w:rsidRPr="00861798">
        <w:rPr>
          <w:rFonts w:ascii="Courier New" w:hAnsi="Courier New" w:cs="Courier New"/>
          <w:color w:val="0000FF"/>
          <w:sz w:val="22"/>
          <w:szCs w:val="22"/>
          <w:lang w:eastAsia="zh-CN"/>
        </w:rPr>
        <w:t>SELECT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 AS `ID`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level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 AS `LV`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experience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token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avatar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,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guide_step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61798">
        <w:rPr>
          <w:rFonts w:ascii="Courier New" w:hAnsi="Courier New" w:cs="Courier New"/>
          <w:color w:val="0000FF"/>
          <w:sz w:val="22"/>
          <w:szCs w:val="22"/>
          <w:lang w:eastAsia="zh-CN"/>
        </w:rPr>
        <w:t>FROM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pvzs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.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users001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61798">
        <w:rPr>
          <w:rFonts w:ascii="Courier New" w:hAnsi="Courier New" w:cs="Courier New"/>
          <w:color w:val="0000FF"/>
          <w:sz w:val="22"/>
          <w:szCs w:val="22"/>
          <w:lang w:eastAsia="zh-CN"/>
        </w:rPr>
        <w:t>WHERE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>user_id</w:t>
      </w:r>
      <w:r>
        <w:rPr>
          <w:rFonts w:ascii="Courier New" w:hAnsi="Courier New" w:cs="Courier New" w:hint="eastAsia"/>
          <w:color w:val="000000"/>
          <w:sz w:val="22"/>
          <w:szCs w:val="22"/>
          <w:lang w:eastAsia="zh-CN"/>
        </w:rPr>
        <w:t>`</w:t>
      </w:r>
      <w:r w:rsidRPr="00861798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= </w:t>
      </w:r>
      <w:r w:rsidRPr="00861798">
        <w:rPr>
          <w:rFonts w:ascii="Courier New" w:hAnsi="Courier New" w:cs="Courier New"/>
          <w:color w:val="FF0000"/>
          <w:sz w:val="22"/>
          <w:szCs w:val="22"/>
          <w:lang w:eastAsia="zh-CN"/>
        </w:rPr>
        <w:t>245953145</w:t>
      </w:r>
    </w:p>
    <w:p w14:paraId="5ABA94A7" w14:textId="77777777" w:rsidR="009750A3" w:rsidRDefault="00A61A10" w:rsidP="000C0412">
      <w:pPr>
        <w:spacing w:before="240" w:after="240"/>
        <w:rPr>
          <w:rFonts w:ascii="微软雅黑" w:eastAsia="微软雅黑" w:hAnsi="微软雅黑" w:cs="Arial"/>
          <w:lang w:eastAsia="zh-CN"/>
        </w:rPr>
      </w:pPr>
      <w:r>
        <w:rPr>
          <w:rFonts w:ascii="Arial Unicode MS" w:eastAsia="Arial Unicode MS" w:hAnsi="Arial Unicode MS" w:cs="Arial Unicode MS"/>
        </w:rPr>
        <w:pict w14:anchorId="6D3B3AC5">
          <v:shape id="_x0000_i1028" type="#_x0000_t75" style="width:6in;height:7.2pt" o:hrpct="0" o:hralign="center" o:hr="t">
            <v:imagedata r:id="rId12" o:title="BD10290_"/>
          </v:shape>
        </w:pict>
      </w:r>
    </w:p>
    <w:p w14:paraId="42E5AD20" w14:textId="77777777" w:rsidR="003D0216" w:rsidRDefault="003D0216" w:rsidP="003D0216">
      <w:pPr>
        <w:pStyle w:val="1"/>
        <w:rPr>
          <w:lang w:eastAsia="zh-CN"/>
        </w:rPr>
      </w:pPr>
      <w:bookmarkStart w:id="40" w:name="_Toc218746091"/>
      <w:r>
        <w:rPr>
          <w:rFonts w:hint="eastAsia"/>
          <w:lang w:eastAsia="zh-CN"/>
        </w:rPr>
        <w:t>JavaScript</w:t>
      </w:r>
      <w:bookmarkEnd w:id="40"/>
    </w:p>
    <w:p w14:paraId="002F7208" w14:textId="77777777" w:rsidR="003D0216" w:rsidRDefault="009E5282" w:rsidP="003D0216">
      <w:pPr>
        <w:rPr>
          <w:lang w:eastAsia="zh-CN"/>
        </w:rPr>
      </w:pPr>
      <w:r>
        <w:rPr>
          <w:rFonts w:hint="eastAsia"/>
          <w:lang w:eastAsia="zh-CN"/>
        </w:rPr>
        <w:t>基本同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coding style</w:t>
      </w:r>
    </w:p>
    <w:p w14:paraId="3736425F" w14:textId="77777777" w:rsidR="003B2E9B" w:rsidRDefault="003B2E9B" w:rsidP="003B2E9B">
      <w:pPr>
        <w:pStyle w:val="2"/>
        <w:rPr>
          <w:lang w:eastAsia="zh-CN"/>
        </w:rPr>
      </w:pPr>
      <w:bookmarkStart w:id="41" w:name="_Toc218746092"/>
      <w:r>
        <w:rPr>
          <w:rFonts w:hint="eastAsia"/>
          <w:lang w:eastAsia="zh-CN"/>
        </w:rPr>
        <w:t>用下划线</w:t>
      </w:r>
      <w:r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，表示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中的私有方法</w:t>
      </w:r>
      <w:bookmarkEnd w:id="41"/>
    </w:p>
    <w:p w14:paraId="379D0976" w14:textId="77777777" w:rsidR="003B2E9B" w:rsidRDefault="003B2E9B" w:rsidP="003B2E9B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public private protected</w:t>
      </w:r>
      <w:r>
        <w:rPr>
          <w:rFonts w:hint="eastAsia"/>
          <w:lang w:eastAsia="zh-CN"/>
        </w:rPr>
        <w:t>的概念，因此在</w:t>
      </w:r>
      <w:r>
        <w:rPr>
          <w:rFonts w:hint="eastAsia"/>
          <w:lang w:eastAsia="zh-CN"/>
        </w:rPr>
        <w:t>function</w:t>
      </w:r>
      <w:r>
        <w:rPr>
          <w:rFonts w:hint="eastAsia"/>
          <w:lang w:eastAsia="zh-CN"/>
        </w:rPr>
        <w:t>中使用</w:t>
      </w:r>
      <w:r>
        <w:rPr>
          <w:rFonts w:hint="eastAsia"/>
          <w:lang w:eastAsia="zh-CN"/>
        </w:rPr>
        <w:t>this._name</w:t>
      </w:r>
      <w:r>
        <w:rPr>
          <w:rFonts w:hint="eastAsia"/>
          <w:lang w:eastAsia="zh-CN"/>
        </w:rPr>
        <w:t>的方式标识私有方法和属性</w:t>
      </w:r>
    </w:p>
    <w:p w14:paraId="1E80B8A7" w14:textId="77777777" w:rsidR="003B2E9B" w:rsidRDefault="003B2E9B" w:rsidP="003B2E9B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4B38AEC4" w14:textId="77777777" w:rsidR="00781EC9" w:rsidRDefault="00781EC9" w:rsidP="00781E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b/>
          <w:bCs/>
          <w:color w:val="7F0055"/>
          <w:sz w:val="22"/>
          <w:szCs w:val="22"/>
          <w:lang w:eastAsia="zh-CN"/>
        </w:rPr>
        <w:t>var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Jonathan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eastAsia="zh-CN"/>
        </w:rPr>
        <w:t>function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(){</w:t>
      </w:r>
    </w:p>
    <w:p w14:paraId="589575B6" w14:textId="77777777" w:rsidR="00781EC9" w:rsidRDefault="00781EC9" w:rsidP="00781E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eastAsia="zh-CN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._age = 3;</w:t>
      </w:r>
    </w:p>
    <w:p w14:paraId="78D19F28" w14:textId="77777777" w:rsidR="00781EC9" w:rsidRDefault="00781EC9" w:rsidP="00781E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eastAsia="zh-CN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._getAge =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eastAsia="zh-CN"/>
        </w:rPr>
        <w:t>function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(){</w:t>
      </w:r>
    </w:p>
    <w:p w14:paraId="1CD3ABC8" w14:textId="77777777" w:rsidR="00781EC9" w:rsidRDefault="00781EC9" w:rsidP="00781E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eastAsia="zh-CN"/>
        </w:rPr>
        <w:t>return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2"/>
          <w:szCs w:val="22"/>
          <w:lang w:eastAsia="zh-CN"/>
        </w:rPr>
        <w:t>this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._age;</w:t>
      </w:r>
    </w:p>
    <w:p w14:paraId="7F71E102" w14:textId="77777777" w:rsidR="00781EC9" w:rsidRDefault="00781EC9" w:rsidP="00781EC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}</w:t>
      </w:r>
    </w:p>
    <w:p w14:paraId="4ED20342" w14:textId="77777777" w:rsidR="003B2E9B" w:rsidRPr="003B2E9B" w:rsidRDefault="00781EC9" w:rsidP="00781EC9">
      <w:pPr>
        <w:rPr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69D3ECCA" w14:textId="77777777" w:rsidR="003D0216" w:rsidRPr="003D0216" w:rsidRDefault="00A61A10" w:rsidP="003D0216">
      <w:pPr>
        <w:rPr>
          <w:rFonts w:ascii="Arial Unicode MS" w:eastAsia="Arial Unicode MS" w:hAnsi="Arial Unicode MS" w:cs="Arial Unicode MS"/>
          <w:lang w:eastAsia="zh-CN"/>
        </w:rPr>
      </w:pPr>
      <w:r>
        <w:rPr>
          <w:rFonts w:ascii="Arial Unicode MS" w:eastAsia="Arial Unicode MS" w:hAnsi="Arial Unicode MS" w:cs="Arial Unicode MS"/>
        </w:rPr>
        <w:pict w14:anchorId="144A89AF">
          <v:shape id="_x0000_i1029" type="#_x0000_t75" style="width:6in;height:7.2pt" o:hrpct="0" o:hralign="center" o:hr="t">
            <v:imagedata r:id="rId13" o:title="BD10290_"/>
          </v:shape>
        </w:pict>
      </w:r>
    </w:p>
    <w:p w14:paraId="022FFE38" w14:textId="77777777" w:rsidR="003D0216" w:rsidRDefault="003D0216" w:rsidP="003D0216">
      <w:pPr>
        <w:pStyle w:val="1"/>
        <w:rPr>
          <w:lang w:eastAsia="zh-CN"/>
        </w:rPr>
      </w:pPr>
      <w:bookmarkStart w:id="42" w:name="_Toc218746093"/>
      <w:r>
        <w:rPr>
          <w:rFonts w:hint="eastAsia"/>
          <w:lang w:eastAsia="zh-CN"/>
        </w:rPr>
        <w:t>HTML</w:t>
      </w:r>
      <w:bookmarkEnd w:id="42"/>
    </w:p>
    <w:p w14:paraId="06384EFD" w14:textId="77777777" w:rsidR="00CC306A" w:rsidRDefault="00CC306A" w:rsidP="00CC306A">
      <w:pPr>
        <w:pStyle w:val="2"/>
        <w:rPr>
          <w:lang w:eastAsia="zh-CN"/>
        </w:rPr>
      </w:pPr>
      <w:bookmarkStart w:id="43" w:name="_Toc218746094"/>
      <w:r>
        <w:rPr>
          <w:rFonts w:hint="eastAsia"/>
          <w:lang w:eastAsia="zh-CN"/>
        </w:rPr>
        <w:t>页面使用</w:t>
      </w:r>
      <w:r>
        <w:rPr>
          <w:rFonts w:hint="eastAsia"/>
          <w:lang w:eastAsia="zh-CN"/>
        </w:rPr>
        <w:t>&lt;!doctype html&gt;</w:t>
      </w:r>
      <w:r>
        <w:rPr>
          <w:rFonts w:hint="eastAsia"/>
          <w:lang w:eastAsia="zh-CN"/>
        </w:rPr>
        <w:t>声明</w:t>
      </w:r>
      <w:bookmarkEnd w:id="43"/>
    </w:p>
    <w:p w14:paraId="393AEC92" w14:textId="77777777" w:rsidR="00CC306A" w:rsidRDefault="00CC306A" w:rsidP="00CC306A">
      <w:pPr>
        <w:rPr>
          <w:lang w:eastAsia="zh-CN"/>
        </w:rPr>
      </w:pPr>
      <w:r>
        <w:rPr>
          <w:rFonts w:hint="eastAsia"/>
          <w:lang w:eastAsia="zh-CN"/>
        </w:rPr>
        <w:t>HTML5</w:t>
      </w:r>
      <w:r>
        <w:rPr>
          <w:rFonts w:hint="eastAsia"/>
          <w:lang w:eastAsia="zh-CN"/>
        </w:rPr>
        <w:t>的标准，并且兼容市面上所有流行的浏览器。</w:t>
      </w:r>
    </w:p>
    <w:p w14:paraId="24927167" w14:textId="77777777" w:rsidR="00CC306A" w:rsidRDefault="00CC306A" w:rsidP="00CC306A">
      <w:pPr>
        <w:pStyle w:val="2"/>
        <w:rPr>
          <w:lang w:eastAsia="zh-CN"/>
        </w:rPr>
      </w:pPr>
      <w:bookmarkStart w:id="44" w:name="_Toc218746095"/>
      <w:r>
        <w:rPr>
          <w:rFonts w:hint="eastAsia"/>
          <w:lang w:eastAsia="zh-CN"/>
        </w:rPr>
        <w:t>完备的结构</w:t>
      </w:r>
      <w:bookmarkEnd w:id="44"/>
    </w:p>
    <w:p w14:paraId="211534D7" w14:textId="77777777" w:rsidR="00CC306A" w:rsidRDefault="00CC306A" w:rsidP="00CC306A">
      <w:pPr>
        <w:rPr>
          <w:lang w:eastAsia="zh-CN"/>
        </w:rPr>
      </w:pPr>
      <w:r>
        <w:rPr>
          <w:rFonts w:hint="eastAsia"/>
          <w:lang w:eastAsia="zh-CN"/>
        </w:rPr>
        <w:t>页面须由以下顺序的嵌套格式进行构造</w:t>
      </w:r>
    </w:p>
    <w:p w14:paraId="4598ED54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&lt;!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doctype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html&gt;</w:t>
      </w:r>
    </w:p>
    <w:p w14:paraId="16D58576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html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186DC075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head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457D1202" w14:textId="24B4BD7E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meta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http-equiv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683354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Content-Type</w:t>
      </w:r>
      <w:r w:rsidR="00683354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content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683354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text/html;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charset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utf-8</w:t>
      </w:r>
      <w:r w:rsidR="00683354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6A28B7D5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lastRenderedPageBreak/>
        <w:t xml:space="preserve">    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title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Title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title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37214FCE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style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style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  <w:r w:rsidRPr="000C65BC">
        <w:rPr>
          <w:rFonts w:ascii="Courier New" w:hAnsi="Courier New" w:cs="Courier New"/>
          <w:color w:val="3F5FBF"/>
          <w:sz w:val="22"/>
          <w:szCs w:val="22"/>
          <w:lang w:eastAsia="zh-CN"/>
        </w:rPr>
        <w:t>&lt;!-- If Needed --&gt;</w:t>
      </w:r>
    </w:p>
    <w:p w14:paraId="13FF5B1E" w14:textId="63BCC6B4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link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rel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stylesheet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type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text/css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href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css/jquery-ui-1.8.6.custom.css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46575A1A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…</w:t>
      </w:r>
    </w:p>
    <w:p w14:paraId="202866DF" w14:textId="7E2EA8B8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link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rel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stylesheet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type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text/css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href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css/main.css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48FF412B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</w:p>
    <w:p w14:paraId="0373E564" w14:textId="03183198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script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type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text/javascript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src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js/jquery-1.4.4.min.js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script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1033EDD8" w14:textId="77777777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…</w:t>
      </w:r>
    </w:p>
    <w:p w14:paraId="33383A02" w14:textId="1A9D8BBE" w:rsidR="000C65BC" w:rsidRP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script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type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text/javascript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0C65BC">
        <w:rPr>
          <w:rFonts w:ascii="Courier New" w:hAnsi="Courier New" w:cs="Courier New"/>
          <w:color w:val="7F007F"/>
          <w:sz w:val="22"/>
          <w:szCs w:val="22"/>
          <w:lang w:eastAsia="zh-CN"/>
        </w:rPr>
        <w:t>src</w:t>
      </w:r>
      <w:r w:rsidRPr="000C65BC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js/jquery-ui-1.8.6.custom.min.js</w:t>
      </w:r>
      <w:r w:rsidR="00DB7AA0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 w:rsidRPr="000C65BC">
        <w:rPr>
          <w:rFonts w:ascii="Courier New" w:hAnsi="Courier New" w:cs="Courier New"/>
          <w:color w:val="3F7F7F"/>
          <w:sz w:val="22"/>
          <w:szCs w:val="22"/>
          <w:lang w:eastAsia="zh-CN"/>
        </w:rPr>
        <w:t>script</w:t>
      </w:r>
      <w:r w:rsidRPr="000C65BC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0F161D98" w14:textId="77777777" w:rsid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head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5E7A12E7" w14:textId="77777777" w:rsid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</w:p>
    <w:p w14:paraId="0C341B16" w14:textId="77777777" w:rsid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body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45FFD570" w14:textId="77777777" w:rsid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02ABF73E" w14:textId="77777777" w:rsid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…</w:t>
      </w:r>
    </w:p>
    <w:p w14:paraId="1A38B8ED" w14:textId="77777777" w:rsid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0D1B26CF" w14:textId="77777777" w:rsidR="000C65BC" w:rsidRDefault="000C65BC" w:rsidP="000C65B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body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65AC7AFC" w14:textId="77777777" w:rsidR="000C65BC" w:rsidRDefault="000C65BC" w:rsidP="000C65BC">
      <w:pPr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html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24F700B2" w14:textId="77777777" w:rsidR="000C65BC" w:rsidRPr="00CC306A" w:rsidRDefault="000C65BC" w:rsidP="00CC306A">
      <w:pPr>
        <w:rPr>
          <w:rFonts w:ascii="Courier New" w:hAnsi="Courier New" w:cs="Courier New"/>
          <w:sz w:val="22"/>
          <w:szCs w:val="22"/>
          <w:lang w:eastAsia="zh-CN"/>
        </w:rPr>
      </w:pPr>
    </w:p>
    <w:p w14:paraId="32E27CC3" w14:textId="1EDEE859" w:rsidR="003D0216" w:rsidRDefault="00017C64" w:rsidP="00017C64">
      <w:pPr>
        <w:pStyle w:val="2"/>
        <w:rPr>
          <w:lang w:eastAsia="zh-CN"/>
        </w:rPr>
      </w:pPr>
      <w:bookmarkStart w:id="45" w:name="_Toc218746096"/>
      <w:r>
        <w:rPr>
          <w:lang w:eastAsia="zh-CN"/>
        </w:rPr>
        <w:t>I</w:t>
      </w:r>
      <w:r>
        <w:rPr>
          <w:rFonts w:hint="eastAsia"/>
          <w:lang w:eastAsia="zh-CN"/>
        </w:rPr>
        <w:t>d, class, value</w:t>
      </w:r>
      <w:r>
        <w:rPr>
          <w:rFonts w:hint="eastAsia"/>
          <w:lang w:eastAsia="zh-CN"/>
        </w:rPr>
        <w:t>等属性值均使用</w:t>
      </w:r>
      <w:r w:rsidR="00504C65">
        <w:rPr>
          <w:rFonts w:hint="eastAsia"/>
          <w:lang w:eastAsia="zh-CN"/>
        </w:rPr>
        <w:t>双</w:t>
      </w:r>
      <w:r>
        <w:rPr>
          <w:rFonts w:hint="eastAsia"/>
          <w:lang w:eastAsia="zh-CN"/>
        </w:rPr>
        <w:t>引号包含</w:t>
      </w:r>
      <w:bookmarkEnd w:id="45"/>
    </w:p>
    <w:p w14:paraId="35D92559" w14:textId="77777777" w:rsidR="00017C64" w:rsidRDefault="00017C64" w:rsidP="00017C64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667A9F5F" w14:textId="53273B23" w:rsidR="00A6316E" w:rsidRPr="008F51E3" w:rsidRDefault="00A6316E" w:rsidP="00017C64">
      <w:pPr>
        <w:rPr>
          <w:rFonts w:ascii="Courier New" w:hAnsi="Courier New" w:cs="Courier New"/>
          <w:sz w:val="22"/>
          <w:szCs w:val="22"/>
          <w:lang w:eastAsia="zh-CN"/>
        </w:rPr>
      </w:pP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F51E3">
        <w:rPr>
          <w:rFonts w:ascii="Courier New" w:hAnsi="Courier New" w:cs="Courier New"/>
          <w:color w:val="7F007F"/>
          <w:sz w:val="22"/>
          <w:szCs w:val="22"/>
          <w:lang w:eastAsia="zh-CN"/>
        </w:rPr>
        <w:t>id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BF73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8F51E3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header</w:t>
      </w:r>
      <w:r w:rsidR="00BF73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F51E3">
        <w:rPr>
          <w:rFonts w:ascii="Courier New" w:hAnsi="Courier New" w:cs="Courier New"/>
          <w:color w:val="7F007F"/>
          <w:sz w:val="22"/>
          <w:szCs w:val="22"/>
          <w:lang w:eastAsia="zh-CN"/>
        </w:rPr>
        <w:t>class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BF73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8F51E3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blocks</w:t>
      </w:r>
      <w:r w:rsidR="00BF73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0940E9C4" w14:textId="77777777" w:rsidR="00017C64" w:rsidRDefault="00017C64" w:rsidP="00017C64">
      <w:pPr>
        <w:pStyle w:val="2"/>
        <w:rPr>
          <w:lang w:eastAsia="zh-CN"/>
        </w:rPr>
      </w:pPr>
      <w:bookmarkStart w:id="46" w:name="_Toc218746097"/>
      <w:r>
        <w:rPr>
          <w:rFonts w:hint="eastAsia"/>
          <w:lang w:eastAsia="zh-CN"/>
        </w:rPr>
        <w:t>多个单词组成的</w:t>
      </w:r>
      <w:r>
        <w:rPr>
          <w:rFonts w:hint="eastAsia"/>
          <w:lang w:eastAsia="zh-CN"/>
        </w:rPr>
        <w:t>id, class</w:t>
      </w:r>
      <w:r>
        <w:rPr>
          <w:rFonts w:hint="eastAsia"/>
          <w:lang w:eastAsia="zh-CN"/>
        </w:rPr>
        <w:t>使用减号隔开</w:t>
      </w:r>
      <w:r w:rsidR="000B6259">
        <w:rPr>
          <w:rFonts w:hint="eastAsia"/>
          <w:lang w:eastAsia="zh-CN"/>
        </w:rPr>
        <w:t>，字母小写</w:t>
      </w:r>
      <w:bookmarkEnd w:id="46"/>
    </w:p>
    <w:p w14:paraId="1A54A70C" w14:textId="77777777" w:rsidR="00017C64" w:rsidRPr="00017C64" w:rsidRDefault="00017C64" w:rsidP="00017C64">
      <w:pPr>
        <w:rPr>
          <w:lang w:eastAsia="zh-CN"/>
        </w:rPr>
      </w:pPr>
      <w:r>
        <w:rPr>
          <w:rFonts w:hint="eastAsia"/>
          <w:lang w:eastAsia="zh-CN"/>
        </w:rPr>
        <w:t>使用减号而不是下划线是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通则</w:t>
      </w:r>
    </w:p>
    <w:p w14:paraId="3C993C98" w14:textId="77777777" w:rsidR="00017C64" w:rsidRDefault="00017C64" w:rsidP="00017C64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5DB666C3" w14:textId="34904C95" w:rsidR="00A6316E" w:rsidRPr="008F51E3" w:rsidRDefault="00A6316E" w:rsidP="00017C64">
      <w:pPr>
        <w:rPr>
          <w:rFonts w:ascii="Courier New" w:hAnsi="Courier New" w:cs="Courier New"/>
          <w:sz w:val="22"/>
          <w:szCs w:val="22"/>
          <w:lang w:eastAsia="zh-CN"/>
        </w:rPr>
      </w:pP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F51E3">
        <w:rPr>
          <w:rFonts w:ascii="Courier New" w:hAnsi="Courier New" w:cs="Courier New"/>
          <w:color w:val="7F007F"/>
          <w:sz w:val="22"/>
          <w:szCs w:val="22"/>
          <w:lang w:eastAsia="zh-CN"/>
        </w:rPr>
        <w:t>id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BF73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8F51E3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this-id-is-very-long</w:t>
      </w:r>
      <w:r w:rsidR="00BF73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399134FC" w14:textId="77777777" w:rsidR="00C4413D" w:rsidRDefault="00C4413D" w:rsidP="00C4413D">
      <w:pPr>
        <w:pStyle w:val="2"/>
        <w:rPr>
          <w:lang w:eastAsia="zh-CN"/>
        </w:rPr>
      </w:pPr>
      <w:bookmarkStart w:id="47" w:name="_Toc218746098"/>
      <w:r>
        <w:rPr>
          <w:rFonts w:hint="eastAsia"/>
          <w:lang w:eastAsia="zh-CN"/>
        </w:rPr>
        <w:t>大块的</w:t>
      </w:r>
      <w:r>
        <w:rPr>
          <w:rFonts w:hint="eastAsia"/>
          <w:lang w:eastAsia="zh-CN"/>
        </w:rPr>
        <w:t>Div</w:t>
      </w:r>
      <w:r>
        <w:rPr>
          <w:rFonts w:hint="eastAsia"/>
          <w:lang w:eastAsia="zh-CN"/>
        </w:rPr>
        <w:t>块的开始和结束加入注释</w:t>
      </w:r>
      <w:bookmarkEnd w:id="47"/>
    </w:p>
    <w:p w14:paraId="12AA81D7" w14:textId="77777777" w:rsidR="00C4413D" w:rsidRDefault="00C4413D" w:rsidP="00C4413D">
      <w:pPr>
        <w:rPr>
          <w:lang w:eastAsia="zh-CN"/>
        </w:rPr>
      </w:pPr>
      <w:r>
        <w:rPr>
          <w:rFonts w:hint="eastAsia"/>
          <w:lang w:eastAsia="zh-CN"/>
        </w:rPr>
        <w:t>Div</w:t>
      </w:r>
      <w:r w:rsidR="00B7443E">
        <w:rPr>
          <w:rFonts w:hint="eastAsia"/>
          <w:lang w:eastAsia="zh-CN"/>
        </w:rPr>
        <w:t>嵌套过多会导致模板可读性变差，须加入注释</w:t>
      </w:r>
      <w:r>
        <w:rPr>
          <w:rFonts w:hint="eastAsia"/>
          <w:lang w:eastAsia="zh-CN"/>
        </w:rPr>
        <w:t>缓</w:t>
      </w:r>
      <w:r w:rsidR="00B7443E">
        <w:rPr>
          <w:rFonts w:hint="eastAsia"/>
          <w:lang w:eastAsia="zh-CN"/>
        </w:rPr>
        <w:t>解</w:t>
      </w:r>
      <w:r>
        <w:rPr>
          <w:rFonts w:hint="eastAsia"/>
          <w:lang w:eastAsia="zh-CN"/>
        </w:rPr>
        <w:t>此问题</w:t>
      </w:r>
      <w:r w:rsidR="00F67718">
        <w:rPr>
          <w:rFonts w:hint="eastAsia"/>
          <w:lang w:eastAsia="zh-CN"/>
        </w:rPr>
        <w:t>。</w:t>
      </w:r>
    </w:p>
    <w:p w14:paraId="3243C3DD" w14:textId="77777777" w:rsidR="00F67718" w:rsidRDefault="00F67718" w:rsidP="00C4413D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6CBDB5F2" w14:textId="77777777" w:rsidR="00A6316E" w:rsidRDefault="00A6316E" w:rsidP="00A6316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5FBF"/>
          <w:sz w:val="22"/>
          <w:szCs w:val="22"/>
          <w:lang w:eastAsia="zh-CN"/>
        </w:rPr>
        <w:t>&lt;!-- Body Begin --&gt;</w:t>
      </w:r>
    </w:p>
    <w:p w14:paraId="44F9FBC0" w14:textId="77777777" w:rsidR="00A6316E" w:rsidRPr="008F51E3" w:rsidRDefault="00A6316E" w:rsidP="00A6316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453BD1E3" w14:textId="77777777" w:rsidR="00A6316E" w:rsidRDefault="00A6316E" w:rsidP="00A6316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…</w:t>
      </w:r>
    </w:p>
    <w:p w14:paraId="22EFC2D7" w14:textId="77777777" w:rsidR="00A6316E" w:rsidRDefault="00A6316E" w:rsidP="00A6316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…</w:t>
      </w:r>
    </w:p>
    <w:p w14:paraId="63126F9F" w14:textId="77777777" w:rsidR="00A6316E" w:rsidRDefault="00A6316E" w:rsidP="00A6316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…</w:t>
      </w:r>
    </w:p>
    <w:p w14:paraId="55510578" w14:textId="77777777" w:rsidR="00A6316E" w:rsidRDefault="00A6316E" w:rsidP="00A6316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204BBD37" w14:textId="77777777" w:rsidR="00A6316E" w:rsidRDefault="00A6316E" w:rsidP="00C4413D">
      <w:pPr>
        <w:rPr>
          <w:lang w:eastAsia="zh-CN"/>
        </w:rPr>
      </w:pPr>
      <w:r>
        <w:rPr>
          <w:rFonts w:ascii="Courier New" w:hAnsi="Courier New" w:cs="Courier New"/>
          <w:color w:val="3F5FBF"/>
          <w:sz w:val="22"/>
          <w:szCs w:val="22"/>
          <w:lang w:eastAsia="zh-CN"/>
        </w:rPr>
        <w:t>&lt;!-- Body End --&gt;</w:t>
      </w:r>
    </w:p>
    <w:p w14:paraId="14A69AAF" w14:textId="77777777" w:rsidR="000B6259" w:rsidRDefault="000B6259" w:rsidP="000B6259">
      <w:pPr>
        <w:pStyle w:val="2"/>
        <w:rPr>
          <w:lang w:eastAsia="zh-CN"/>
        </w:rPr>
      </w:pPr>
      <w:bookmarkStart w:id="48" w:name="_Toc218746099"/>
      <w:r>
        <w:rPr>
          <w:rFonts w:hint="eastAsia"/>
          <w:lang w:eastAsia="zh-CN"/>
        </w:rPr>
        <w:t>元素嵌套使用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个空格缩进</w:t>
      </w:r>
      <w:bookmarkEnd w:id="48"/>
    </w:p>
    <w:p w14:paraId="5688EBC9" w14:textId="77777777" w:rsidR="000B6259" w:rsidRDefault="000B6259" w:rsidP="000B6259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5DCA7168" w14:textId="77777777" w:rsidR="00473FE6" w:rsidRPr="008F51E3" w:rsidRDefault="00473FE6" w:rsidP="00473FE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3A6D987F" w14:textId="77777777" w:rsidR="00473FE6" w:rsidRDefault="00473FE6" w:rsidP="00473FE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19800154" w14:textId="77777777" w:rsidR="00473FE6" w:rsidRDefault="00473FE6" w:rsidP="00473FE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5EBFA80A" w14:textId="77777777" w:rsidR="00473FE6" w:rsidRDefault="00473FE6" w:rsidP="00473FE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span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span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799E6E22" w14:textId="77777777" w:rsidR="00473FE6" w:rsidRDefault="00473FE6" w:rsidP="00473FE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4DF3FAC6" w14:textId="77777777" w:rsidR="00473FE6" w:rsidRDefault="00473FE6" w:rsidP="00473FE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23E8517A" w14:textId="77777777" w:rsidR="00473FE6" w:rsidRPr="005B3339" w:rsidRDefault="00473FE6" w:rsidP="00473FE6">
      <w:pPr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228A7D1B" w14:textId="77777777" w:rsidR="00F67718" w:rsidRDefault="00F67718" w:rsidP="00F67718">
      <w:pPr>
        <w:pStyle w:val="2"/>
        <w:rPr>
          <w:lang w:eastAsia="zh-CN"/>
        </w:rPr>
      </w:pPr>
      <w:bookmarkStart w:id="49" w:name="_Toc218746100"/>
      <w:r>
        <w:rPr>
          <w:rFonts w:hint="eastAsia"/>
          <w:lang w:eastAsia="zh-CN"/>
        </w:rPr>
        <w:t>避免在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内嵌</w:t>
      </w:r>
      <w:r>
        <w:rPr>
          <w:rFonts w:hint="eastAsia"/>
          <w:lang w:eastAsia="zh-CN"/>
        </w:rPr>
        <w:t>style</w:t>
      </w:r>
      <w:r>
        <w:rPr>
          <w:rFonts w:hint="eastAsia"/>
          <w:lang w:eastAsia="zh-CN"/>
        </w:rPr>
        <w:t>属性</w:t>
      </w:r>
      <w:bookmarkEnd w:id="49"/>
    </w:p>
    <w:p w14:paraId="35EE28BC" w14:textId="77777777" w:rsidR="00D63980" w:rsidRDefault="00D63980" w:rsidP="00472EF0">
      <w:pPr>
        <w:rPr>
          <w:lang w:eastAsia="zh-CN"/>
        </w:rPr>
      </w:pPr>
      <w:r>
        <w:rPr>
          <w:lang w:eastAsia="zh-CN"/>
        </w:rPr>
        <w:t>style</w:t>
      </w:r>
      <w:r w:rsidR="00F67718">
        <w:rPr>
          <w:rFonts w:hint="eastAsia"/>
          <w:lang w:eastAsia="zh-CN"/>
        </w:rPr>
        <w:t>统一抽出放入</w:t>
      </w:r>
      <w:r w:rsidR="00F67718">
        <w:rPr>
          <w:rFonts w:hint="eastAsia"/>
          <w:lang w:eastAsia="zh-CN"/>
        </w:rPr>
        <w:t>CSS</w:t>
      </w:r>
      <w:r w:rsidR="00F67718">
        <w:rPr>
          <w:rFonts w:hint="eastAsia"/>
          <w:lang w:eastAsia="zh-CN"/>
        </w:rPr>
        <w:t>文件</w:t>
      </w:r>
    </w:p>
    <w:p w14:paraId="0C9D896B" w14:textId="77777777" w:rsidR="00D63980" w:rsidRDefault="000D0242" w:rsidP="00D63980">
      <w:pPr>
        <w:pStyle w:val="2"/>
        <w:rPr>
          <w:lang w:eastAsia="zh-CN"/>
        </w:rPr>
      </w:pPr>
      <w:bookmarkStart w:id="50" w:name="_Toc218746101"/>
      <w:r>
        <w:rPr>
          <w:rFonts w:hint="eastAsia"/>
          <w:lang w:eastAsia="zh-CN"/>
        </w:rPr>
        <w:t>页面上的</w:t>
      </w:r>
      <w:r w:rsidR="00D63980">
        <w:rPr>
          <w:rFonts w:hint="eastAsia"/>
          <w:lang w:eastAsia="zh-CN"/>
        </w:rPr>
        <w:t>onclick</w:t>
      </w:r>
      <w:r w:rsidR="00D63980">
        <w:rPr>
          <w:rFonts w:hint="eastAsia"/>
          <w:lang w:eastAsia="zh-CN"/>
        </w:rPr>
        <w:t>事件绑定</w:t>
      </w:r>
      <w:r>
        <w:rPr>
          <w:rFonts w:hint="eastAsia"/>
          <w:lang w:eastAsia="zh-CN"/>
        </w:rPr>
        <w:t>需要使用双引号</w:t>
      </w:r>
      <w:bookmarkEnd w:id="50"/>
    </w:p>
    <w:p w14:paraId="12AD8E8A" w14:textId="77777777" w:rsidR="00D63980" w:rsidRDefault="00D63980" w:rsidP="00D63980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2741EE3F" w14:textId="77777777" w:rsidR="00172B4A" w:rsidRPr="008F51E3" w:rsidRDefault="00172B4A" w:rsidP="00D63980">
      <w:pPr>
        <w:rPr>
          <w:rFonts w:ascii="微软雅黑" w:eastAsia="微软雅黑" w:hAnsi="微软雅黑" w:cs="Arial"/>
          <w:lang w:eastAsia="zh-CN"/>
        </w:rPr>
      </w:pP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8F51E3">
        <w:rPr>
          <w:rFonts w:ascii="Courier New" w:hAnsi="Courier New" w:cs="Courier New"/>
          <w:color w:val="7F007F"/>
          <w:sz w:val="22"/>
          <w:szCs w:val="22"/>
          <w:lang w:eastAsia="zh-CN"/>
        </w:rPr>
        <w:t>onclick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>=”popoutWindow();”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  <w:r w:rsidRPr="008F51E3">
        <w:rPr>
          <w:rFonts w:ascii="Courier New" w:hAnsi="Courier New" w:cs="Courier New"/>
          <w:color w:val="000000"/>
          <w:sz w:val="22"/>
          <w:szCs w:val="22"/>
          <w:lang w:eastAsia="zh-CN"/>
        </w:rPr>
        <w:t>Popout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275D9D83" w14:textId="77777777" w:rsidR="00D63980" w:rsidRPr="000B6259" w:rsidRDefault="00A61A10" w:rsidP="00D63980">
      <w:pPr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微软雅黑" w:eastAsia="微软雅黑" w:hAnsi="微软雅黑" w:cs="Arial"/>
        </w:rPr>
        <w:pict w14:anchorId="0A90CAA1">
          <v:shape id="_x0000_i1030" type="#_x0000_t75" style="width:6in;height:7.2pt" o:hrpct="0" o:hralign="center" o:hr="t">
            <v:imagedata r:id="rId14" o:title="BD10290_"/>
          </v:shape>
        </w:pict>
      </w:r>
    </w:p>
    <w:p w14:paraId="4D706E06" w14:textId="77777777" w:rsidR="00D63980" w:rsidRDefault="00D63980" w:rsidP="00D63980">
      <w:pPr>
        <w:pStyle w:val="1"/>
        <w:rPr>
          <w:lang w:eastAsia="zh-CN"/>
        </w:rPr>
      </w:pPr>
      <w:bookmarkStart w:id="51" w:name="_Toc218746102"/>
      <w:r>
        <w:rPr>
          <w:rFonts w:hint="eastAsia"/>
          <w:lang w:eastAsia="zh-CN"/>
        </w:rPr>
        <w:t>CSS</w:t>
      </w:r>
      <w:bookmarkEnd w:id="51"/>
    </w:p>
    <w:p w14:paraId="6D39C84C" w14:textId="77777777" w:rsidR="00D63980" w:rsidRDefault="00D63980" w:rsidP="00D63980">
      <w:pPr>
        <w:pStyle w:val="2"/>
        <w:rPr>
          <w:lang w:eastAsia="zh-CN"/>
        </w:rPr>
      </w:pPr>
      <w:bookmarkStart w:id="52" w:name="_Toc218746103"/>
      <w:r>
        <w:rPr>
          <w:rFonts w:hint="eastAsia"/>
          <w:lang w:eastAsia="zh-CN"/>
        </w:rPr>
        <w:t>每项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均使用</w:t>
      </w:r>
      <w:r w:rsidR="00E3610F">
        <w:rPr>
          <w:rFonts w:hint="eastAsia"/>
          <w:lang w:eastAsia="zh-CN"/>
        </w:rPr>
        <w:t>多行进行处理，属性名前使用</w:t>
      </w:r>
      <w:r w:rsidR="00E3610F">
        <w:rPr>
          <w:rFonts w:hint="eastAsia"/>
          <w:lang w:eastAsia="zh-CN"/>
        </w:rPr>
        <w:t>4</w:t>
      </w:r>
      <w:r w:rsidR="00E3610F">
        <w:rPr>
          <w:rFonts w:hint="eastAsia"/>
          <w:lang w:eastAsia="zh-CN"/>
        </w:rPr>
        <w:t>个空格缩进。</w:t>
      </w:r>
      <w:bookmarkEnd w:id="52"/>
    </w:p>
    <w:p w14:paraId="5CC60FEE" w14:textId="77777777" w:rsidR="00E3610F" w:rsidRDefault="00E3610F" w:rsidP="00E3610F">
      <w:pPr>
        <w:rPr>
          <w:lang w:eastAsia="zh-CN"/>
        </w:rPr>
      </w:pPr>
      <w:r>
        <w:rPr>
          <w:rFonts w:hint="eastAsia"/>
          <w:lang w:eastAsia="zh-CN"/>
        </w:rPr>
        <w:t>每种元素最后一行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需要加入分号结尾。</w:t>
      </w:r>
    </w:p>
    <w:p w14:paraId="355E1546" w14:textId="77777777" w:rsidR="00E3610F" w:rsidRDefault="00E3610F" w:rsidP="00E3610F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7562E2E9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#footer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6DA80598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margin-left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auto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61EB8949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margin-right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auto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23FE931B" w14:textId="77777777" w:rsidR="00172B4A" w:rsidRPr="000B6259" w:rsidRDefault="00172B4A" w:rsidP="00172B4A">
      <w:pPr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785E47A0" w14:textId="77777777" w:rsidR="00E3610F" w:rsidRDefault="00E3610F" w:rsidP="00E3610F">
      <w:pPr>
        <w:pStyle w:val="2"/>
        <w:rPr>
          <w:lang w:eastAsia="zh-CN"/>
        </w:rPr>
      </w:pPr>
      <w:bookmarkStart w:id="53" w:name="_Toc218746104"/>
      <w:r>
        <w:rPr>
          <w:rFonts w:hint="eastAsia"/>
          <w:lang w:eastAsia="zh-CN"/>
        </w:rPr>
        <w:t>多个单词组成的</w:t>
      </w:r>
      <w:r>
        <w:rPr>
          <w:rFonts w:hint="eastAsia"/>
          <w:lang w:eastAsia="zh-CN"/>
        </w:rPr>
        <w:t>id, class</w:t>
      </w:r>
      <w:r>
        <w:rPr>
          <w:rFonts w:hint="eastAsia"/>
          <w:lang w:eastAsia="zh-CN"/>
        </w:rPr>
        <w:t>使用减号隔开，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名不允许有大写。</w:t>
      </w:r>
      <w:bookmarkEnd w:id="53"/>
    </w:p>
    <w:p w14:paraId="53EEB6A4" w14:textId="77777777" w:rsidR="00E3610F" w:rsidRDefault="00E3610F" w:rsidP="00E3610F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07E1929D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#div-input-footer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73C24D20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margin-left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auto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0015B865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margin-right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auto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5C4FA03B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75C2D159" w14:textId="77777777" w:rsidR="00E3610F" w:rsidRDefault="00E3610F" w:rsidP="00E3610F">
      <w:pPr>
        <w:pStyle w:val="2"/>
        <w:rPr>
          <w:lang w:eastAsia="zh-CN"/>
        </w:rPr>
      </w:pPr>
      <w:bookmarkStart w:id="54" w:name="_Toc218746105"/>
      <w:r>
        <w:rPr>
          <w:rFonts w:hint="eastAsia"/>
          <w:lang w:eastAsia="zh-CN"/>
        </w:rPr>
        <w:t>颜色代码</w:t>
      </w:r>
      <w:r w:rsidR="0004626B">
        <w:rPr>
          <w:rFonts w:hint="eastAsia"/>
          <w:lang w:eastAsia="zh-CN"/>
        </w:rPr>
        <w:t>使用十六进制</w:t>
      </w:r>
      <w:r>
        <w:rPr>
          <w:rFonts w:hint="eastAsia"/>
          <w:lang w:eastAsia="zh-CN"/>
        </w:rPr>
        <w:t>，并使用大写</w:t>
      </w:r>
      <w:bookmarkEnd w:id="54"/>
    </w:p>
    <w:p w14:paraId="4DE6299C" w14:textId="77777777" w:rsidR="00E3610F" w:rsidRDefault="00E3610F" w:rsidP="00E3610F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11D71D44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#background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048A7A25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background-color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#CCCFFF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4F7C9902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7A06CB13" w14:textId="77777777" w:rsidR="00E3610F" w:rsidRDefault="00E3610F" w:rsidP="00E3610F">
      <w:pPr>
        <w:pStyle w:val="2"/>
        <w:rPr>
          <w:lang w:eastAsia="zh-CN"/>
        </w:rPr>
      </w:pPr>
      <w:bookmarkStart w:id="55" w:name="_Toc218746106"/>
      <w:r>
        <w:rPr>
          <w:rFonts w:hint="eastAsia"/>
          <w:lang w:eastAsia="zh-CN"/>
        </w:rPr>
        <w:t>多种元素使用同一个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时，须归类并分行</w:t>
      </w:r>
      <w:bookmarkEnd w:id="55"/>
    </w:p>
    <w:p w14:paraId="71A98093" w14:textId="77777777" w:rsidR="00E3610F" w:rsidRDefault="00E3610F" w:rsidP="00E3610F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0EB67E2B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#head,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#footer</w:t>
      </w:r>
      <w:r w:rsidR="00740628">
        <w:rPr>
          <w:rFonts w:ascii="Courier New" w:hAnsi="Courier New" w:cs="Courier New" w:hint="eastAsia"/>
          <w:color w:val="3F7F7F"/>
          <w:sz w:val="22"/>
          <w:szCs w:val="22"/>
          <w:lang w:eastAsia="zh-CN"/>
        </w:rPr>
        <w:t>,</w:t>
      </w:r>
    </w:p>
    <w:p w14:paraId="0A12E75B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.title-first,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.title-second,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.title-third</w:t>
      </w:r>
      <w:r w:rsidR="00740628">
        <w:rPr>
          <w:rFonts w:ascii="Courier New" w:hAnsi="Courier New" w:cs="Courier New" w:hint="eastAsia"/>
          <w:color w:val="3F7F7F"/>
          <w:sz w:val="22"/>
          <w:szCs w:val="22"/>
          <w:lang w:eastAsia="zh-CN"/>
        </w:rPr>
        <w:t>,</w:t>
      </w:r>
    </w:p>
    <w:p w14:paraId="12423639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.list-first,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.list-second,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.list-third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1126E9F9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font-size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150%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1CEAB0F4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72933CA8" w14:textId="77777777" w:rsidR="000B6259" w:rsidRDefault="000B6259" w:rsidP="000B6259">
      <w:pPr>
        <w:pStyle w:val="2"/>
        <w:rPr>
          <w:lang w:eastAsia="zh-CN"/>
        </w:rPr>
      </w:pPr>
      <w:bookmarkStart w:id="56" w:name="_Toc218746107"/>
      <w:r>
        <w:rPr>
          <w:rFonts w:hint="eastAsia"/>
          <w:lang w:eastAsia="zh-CN"/>
        </w:rPr>
        <w:lastRenderedPageBreak/>
        <w:t>禁止使用</w:t>
      </w:r>
      <w:r w:rsidR="00281FFB">
        <w:rPr>
          <w:rFonts w:hint="eastAsia"/>
          <w:lang w:eastAsia="zh-CN"/>
        </w:rPr>
        <w:t>子集</w:t>
      </w:r>
      <w:r>
        <w:rPr>
          <w:rFonts w:hint="eastAsia"/>
          <w:lang w:eastAsia="zh-CN"/>
        </w:rPr>
        <w:t>查询</w:t>
      </w:r>
      <w:bookmarkEnd w:id="56"/>
    </w:p>
    <w:p w14:paraId="158AE5D4" w14:textId="77777777" w:rsidR="000B6259" w:rsidRDefault="00377A1C" w:rsidP="000B6259">
      <w:pPr>
        <w:rPr>
          <w:lang w:eastAsia="zh-CN"/>
        </w:rPr>
      </w:pPr>
      <w:r w:rsidRPr="00377A1C">
        <w:rPr>
          <w:rFonts w:hint="eastAsia"/>
          <w:lang w:eastAsia="zh-CN"/>
        </w:rPr>
        <w:t>尽量不要使用</w:t>
      </w:r>
      <w:r w:rsidR="00472E43">
        <w:rPr>
          <w:rFonts w:hint="eastAsia"/>
          <w:lang w:eastAsia="zh-CN"/>
        </w:rPr>
        <w:t>全</w:t>
      </w:r>
      <w:r w:rsidRPr="00377A1C">
        <w:rPr>
          <w:rFonts w:hint="eastAsia"/>
          <w:lang w:eastAsia="zh-CN"/>
        </w:rPr>
        <w:t>子集继承</w:t>
      </w:r>
      <w:r w:rsidR="000B6259" w:rsidRPr="00377A1C">
        <w:rPr>
          <w:rFonts w:hint="eastAsia"/>
          <w:lang w:eastAsia="zh-CN"/>
        </w:rPr>
        <w:t>：</w:t>
      </w:r>
    </w:p>
    <w:p w14:paraId="0C9FC5F8" w14:textId="77777777" w:rsidR="00377A1C" w:rsidRDefault="00377A1C" w:rsidP="000B6259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687A674D" w14:textId="77777777" w:rsidR="00377A1C" w:rsidRDefault="00377A1C" w:rsidP="00377A1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#divA .list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3AD9D542" w14:textId="77777777" w:rsidR="00377A1C" w:rsidRDefault="00377A1C" w:rsidP="00377A1C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377A1C">
        <w:rPr>
          <w:rFonts w:ascii="Courier New" w:hAnsi="Courier New" w:cs="Courier New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font-size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150%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51D7081D" w14:textId="77777777" w:rsidR="00377A1C" w:rsidRDefault="00377A1C" w:rsidP="00377A1C">
      <w:pPr>
        <w:rPr>
          <w:rFonts w:ascii="Courier New" w:hAnsi="Courier New" w:cs="Courier New"/>
          <w:color w:val="000000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p w14:paraId="415F10C9" w14:textId="03F05CC9" w:rsidR="00F1220A" w:rsidRPr="00FA735B" w:rsidRDefault="00F1220A" w:rsidP="00F122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 w:rsidRPr="00FA735B"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FA735B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FA735B"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 w:rsidRPr="00FA735B">
        <w:rPr>
          <w:rFonts w:ascii="Courier New" w:hAnsi="Courier New" w:cs="Courier New"/>
          <w:color w:val="7F007F"/>
          <w:sz w:val="22"/>
          <w:szCs w:val="22"/>
          <w:lang w:eastAsia="zh-CN"/>
        </w:rPr>
        <w:t>id</w:t>
      </w:r>
      <w:r w:rsidRPr="00FA735B"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7642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FA735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divA</w:t>
      </w:r>
      <w:r w:rsidR="007642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 w:rsidRPr="00FA735B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7713B719" w14:textId="77777777" w:rsidR="00F1220A" w:rsidRDefault="00F1220A" w:rsidP="00F1220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4A64303E" w14:textId="77777777" w:rsidR="00FF2305" w:rsidRDefault="00FF2305" w:rsidP="00F122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 w:hint="eastAsia"/>
          <w:color w:val="00808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…</w:t>
      </w:r>
    </w:p>
    <w:p w14:paraId="009BA59A" w14:textId="29899BDC" w:rsidR="00F1220A" w:rsidRDefault="00F1220A" w:rsidP="00F1220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80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=</w:t>
      </w:r>
      <w:r w:rsidR="007642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list</w:t>
      </w:r>
      <w:r w:rsidR="007642DB">
        <w:rPr>
          <w:rFonts w:ascii="Courier New" w:hAnsi="Courier New" w:cs="Courier New"/>
          <w:i/>
          <w:iCs/>
          <w:color w:val="2A00FF"/>
          <w:sz w:val="22"/>
          <w:szCs w:val="22"/>
          <w:lang w:eastAsia="zh-CN"/>
        </w:rPr>
        <w:t>”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&gt;&lt;/</w:t>
      </w:r>
      <w:r w:rsidRPr="008F51E3"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 w:rsidRPr="008F51E3"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6E2CA7B6" w14:textId="77777777" w:rsidR="00FF2305" w:rsidRDefault="00FF2305" w:rsidP="00F122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 w:hint="eastAsia"/>
          <w:color w:val="008080"/>
          <w:sz w:val="22"/>
          <w:szCs w:val="22"/>
          <w:lang w:eastAsia="zh-CN"/>
        </w:rPr>
        <w:t xml:space="preserve">    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…</w:t>
      </w:r>
    </w:p>
    <w:p w14:paraId="422AD5BF" w14:textId="77777777" w:rsidR="00F1220A" w:rsidRDefault="00F1220A" w:rsidP="00F1220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0056E3AC" w14:textId="77777777" w:rsidR="00F1220A" w:rsidRDefault="00F1220A" w:rsidP="00F1220A">
      <w:pPr>
        <w:rPr>
          <w:rFonts w:ascii="Courier New" w:hAnsi="Courier New" w:cs="Courier New"/>
          <w:color w:val="008080"/>
          <w:sz w:val="22"/>
          <w:szCs w:val="22"/>
          <w:lang w:eastAsia="zh-CN"/>
        </w:rPr>
      </w:pP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&lt;/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div</w:t>
      </w:r>
      <w:r>
        <w:rPr>
          <w:rFonts w:ascii="Courier New" w:hAnsi="Courier New" w:cs="Courier New"/>
          <w:color w:val="008080"/>
          <w:sz w:val="22"/>
          <w:szCs w:val="22"/>
          <w:lang w:eastAsia="zh-CN"/>
        </w:rPr>
        <w:t>&gt;</w:t>
      </w:r>
    </w:p>
    <w:p w14:paraId="2068E473" w14:textId="77777777" w:rsidR="00540D10" w:rsidRPr="00377A1C" w:rsidRDefault="00540D10" w:rsidP="00F1220A">
      <w:pPr>
        <w:rPr>
          <w:lang w:eastAsia="zh-CN"/>
        </w:rPr>
      </w:pPr>
      <w:r w:rsidRPr="00540D10">
        <w:rPr>
          <w:rFonts w:hint="eastAsia"/>
          <w:lang w:eastAsia="zh-CN"/>
        </w:rPr>
        <w:t>子集继承会比较好，使用</w:t>
      </w:r>
      <w:r w:rsidRPr="00540D10">
        <w:rPr>
          <w:rFonts w:hint="eastAsia"/>
          <w:lang w:eastAsia="zh-CN"/>
        </w:rPr>
        <w:t>&gt;</w:t>
      </w:r>
      <w:r w:rsidRPr="00540D10">
        <w:rPr>
          <w:rFonts w:hint="eastAsia"/>
          <w:lang w:eastAsia="zh-CN"/>
        </w:rPr>
        <w:t>将会只渲染当前选择器的子集：</w:t>
      </w:r>
    </w:p>
    <w:p w14:paraId="7310D4A3" w14:textId="77777777" w:rsidR="000B6259" w:rsidRDefault="000B6259" w:rsidP="000B6259">
      <w:pPr>
        <w:rPr>
          <w:lang w:eastAsia="zh-CN"/>
        </w:rPr>
      </w:pPr>
      <w:r>
        <w:rPr>
          <w:rFonts w:hint="eastAsia"/>
          <w:lang w:eastAsia="zh-CN"/>
        </w:rPr>
        <w:t>e.g.</w:t>
      </w:r>
    </w:p>
    <w:p w14:paraId="67BA56AA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#</w:t>
      </w:r>
      <w:r w:rsidR="004603F3">
        <w:rPr>
          <w:rFonts w:ascii="Courier New" w:hAnsi="Courier New" w:cs="Courier New" w:hint="eastAsia"/>
          <w:color w:val="3F7F7F"/>
          <w:sz w:val="22"/>
          <w:szCs w:val="22"/>
          <w:lang w:eastAsia="zh-CN"/>
        </w:rPr>
        <w:t>divA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&gt;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3F7F7F"/>
          <w:sz w:val="22"/>
          <w:szCs w:val="22"/>
          <w:lang w:eastAsia="zh-CN"/>
        </w:rPr>
        <w:t>.list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{</w:t>
      </w:r>
    </w:p>
    <w:p w14:paraId="729BB5DC" w14:textId="77777777" w:rsidR="00172B4A" w:rsidRDefault="00172B4A" w:rsidP="00172B4A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t xml:space="preserve">    </w:t>
      </w:r>
      <w:r>
        <w:rPr>
          <w:rFonts w:ascii="Courier New" w:hAnsi="Courier New" w:cs="Courier New"/>
          <w:color w:val="7F007F"/>
          <w:sz w:val="22"/>
          <w:szCs w:val="22"/>
          <w:lang w:eastAsia="zh-CN"/>
        </w:rPr>
        <w:t>font-size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:</w:t>
      </w:r>
      <w:r>
        <w:rPr>
          <w:rFonts w:ascii="Courier New" w:hAnsi="Courier New" w:cs="Courier New"/>
          <w:sz w:val="22"/>
          <w:szCs w:val="22"/>
          <w:lang w:eastAsia="zh-CN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2"/>
          <w:szCs w:val="22"/>
          <w:lang w:eastAsia="zh-CN"/>
        </w:rPr>
        <w:t>150%</w:t>
      </w: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;</w:t>
      </w:r>
    </w:p>
    <w:p w14:paraId="5A9CADA9" w14:textId="77777777" w:rsidR="000B6259" w:rsidRPr="00E63AAE" w:rsidRDefault="00172B4A" w:rsidP="00E63AA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color w:val="000000"/>
          <w:sz w:val="22"/>
          <w:szCs w:val="22"/>
          <w:lang w:eastAsia="zh-CN"/>
        </w:rPr>
        <w:t>}</w:t>
      </w:r>
    </w:p>
    <w:sectPr w:rsidR="000B6259" w:rsidRPr="00E63AAE" w:rsidSect="003A1956">
      <w:headerReference w:type="default" r:id="rId15"/>
      <w:footerReference w:type="default" r:id="rId16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47A3E" w14:textId="77777777" w:rsidR="00E14CC3" w:rsidRDefault="00E14CC3">
      <w:r>
        <w:separator/>
      </w:r>
    </w:p>
  </w:endnote>
  <w:endnote w:type="continuationSeparator" w:id="0">
    <w:p w14:paraId="2CFA1191" w14:textId="77777777" w:rsidR="00E14CC3" w:rsidRDefault="00E1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47AEB" w14:textId="77777777" w:rsidR="00E3610F" w:rsidRDefault="00E3610F" w:rsidP="00B939FB">
    <w:pPr>
      <w:pStyle w:val="a9"/>
      <w:pBdr>
        <w:top w:val="single" w:sz="8" w:space="1" w:color="auto"/>
      </w:pBdr>
      <w:rPr>
        <w:sz w:val="18"/>
        <w:szCs w:val="18"/>
        <w:lang w:eastAsia="zh-CN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95696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95696D" w:rsidRPr="006E5963">
      <w:rPr>
        <w:sz w:val="18"/>
        <w:szCs w:val="18"/>
      </w:rPr>
      <w:fldChar w:fldCharType="separate"/>
    </w:r>
    <w:r w:rsidR="00A61A10">
      <w:rPr>
        <w:noProof/>
        <w:sz w:val="18"/>
        <w:szCs w:val="18"/>
      </w:rPr>
      <w:t>2</w:t>
    </w:r>
    <w:r w:rsidR="0095696D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95696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95696D" w:rsidRPr="006E5963">
      <w:rPr>
        <w:sz w:val="18"/>
        <w:szCs w:val="18"/>
      </w:rPr>
      <w:fldChar w:fldCharType="separate"/>
    </w:r>
    <w:r w:rsidR="00A61A10">
      <w:rPr>
        <w:noProof/>
        <w:sz w:val="18"/>
        <w:szCs w:val="18"/>
      </w:rPr>
      <w:t>1/2/2013</w:t>
    </w:r>
    <w:r w:rsidR="0095696D" w:rsidRPr="006E5963">
      <w:rPr>
        <w:sz w:val="18"/>
        <w:szCs w:val="18"/>
      </w:rPr>
      <w:fldChar w:fldCharType="end"/>
    </w:r>
  </w:p>
  <w:p w14:paraId="3E1C49E3" w14:textId="383A1B18" w:rsidR="00E3610F" w:rsidRPr="006E5963" w:rsidRDefault="00E3610F" w:rsidP="009820B3">
    <w:pPr>
      <w:pStyle w:val="a9"/>
      <w:pBdr>
        <w:top w:val="single" w:sz="8" w:space="1" w:color="auto"/>
      </w:pBdr>
      <w:jc w:val="center"/>
      <w:rPr>
        <w:sz w:val="18"/>
        <w:szCs w:val="18"/>
        <w:lang w:eastAsia="zh-CN"/>
      </w:rPr>
    </w:pPr>
    <w:r w:rsidRPr="009820B3">
      <w:rPr>
        <w:sz w:val="18"/>
        <w:szCs w:val="18"/>
        <w:lang w:eastAsia="zh-CN"/>
      </w:rPr>
      <w:t>Copyright © 201</w:t>
    </w:r>
    <w:r w:rsidR="00A230CC">
      <w:rPr>
        <w:sz w:val="18"/>
        <w:szCs w:val="18"/>
        <w:lang w:eastAsia="zh-CN"/>
      </w:rPr>
      <w:t>3</w:t>
    </w:r>
    <w:r w:rsidRPr="009820B3">
      <w:rPr>
        <w:sz w:val="18"/>
        <w:szCs w:val="18"/>
        <w:lang w:eastAsia="zh-CN"/>
      </w:rPr>
      <w:t xml:space="preserve">, </w:t>
    </w:r>
    <w:r w:rsidR="00A230CC">
      <w:rPr>
        <w:sz w:val="18"/>
        <w:szCs w:val="18"/>
        <w:lang w:eastAsia="zh-CN"/>
      </w:rPr>
      <w:t>Xenojoshua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A43F9" w14:textId="77777777" w:rsidR="00E14CC3" w:rsidRDefault="00E14CC3">
      <w:r>
        <w:separator/>
      </w:r>
    </w:p>
  </w:footnote>
  <w:footnote w:type="continuationSeparator" w:id="0">
    <w:p w14:paraId="2C98A070" w14:textId="77777777" w:rsidR="00E14CC3" w:rsidRDefault="00E14C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17335" w14:textId="28553DF2" w:rsidR="00E3610F" w:rsidRPr="006E5963" w:rsidRDefault="00A61A10" w:rsidP="00B939FB">
    <w:pPr>
      <w:pStyle w:val="a8"/>
      <w:pBdr>
        <w:bottom w:val="single" w:sz="8" w:space="1" w:color="auto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Xenojoshua</w:t>
    </w:r>
    <w:r w:rsidR="00F64A8D">
      <w:rPr>
        <w:rFonts w:hint="eastAsia"/>
        <w:sz w:val="18"/>
        <w:szCs w:val="18"/>
        <w:lang w:eastAsia="zh-CN"/>
      </w:rPr>
      <w:t xml:space="preserve"> Coding Style</w:t>
    </w:r>
  </w:p>
  <w:p w14:paraId="1C7D87AE" w14:textId="77777777" w:rsidR="00E3610F" w:rsidRPr="00D0286D" w:rsidRDefault="00E3610F" w:rsidP="00D0286D">
    <w:pPr>
      <w:pStyle w:val="a8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2B80142"/>
    <w:multiLevelType w:val="hybridMultilevel"/>
    <w:tmpl w:val="D5A24C0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40614DB"/>
    <w:multiLevelType w:val="hybridMultilevel"/>
    <w:tmpl w:val="C6F06BC2"/>
    <w:lvl w:ilvl="0" w:tplc="7C36B652">
      <w:start w:val="1"/>
      <w:numFmt w:val="decimal"/>
      <w:lvlText w:val="%1)"/>
      <w:lvlJc w:val="left"/>
      <w:pPr>
        <w:ind w:left="720" w:hanging="360"/>
      </w:pPr>
      <w:rPr>
        <w:rFonts w:ascii="Arial Unicode MS" w:eastAsia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5583E9E"/>
    <w:multiLevelType w:val="hybridMultilevel"/>
    <w:tmpl w:val="37D68060"/>
    <w:lvl w:ilvl="0" w:tplc="C8982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3B4406"/>
    <w:multiLevelType w:val="hybridMultilevel"/>
    <w:tmpl w:val="A0FEC8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87C2A58"/>
    <w:multiLevelType w:val="hybridMultilevel"/>
    <w:tmpl w:val="D2DA9C1A"/>
    <w:lvl w:ilvl="0" w:tplc="1A489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9007898"/>
    <w:multiLevelType w:val="hybridMultilevel"/>
    <w:tmpl w:val="B1049456"/>
    <w:lvl w:ilvl="0" w:tplc="2C0E7214">
      <w:start w:val="1"/>
      <w:numFmt w:val="decimal"/>
      <w:lvlText w:val="%1)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B520CAF"/>
    <w:multiLevelType w:val="hybridMultilevel"/>
    <w:tmpl w:val="618EDF1A"/>
    <w:lvl w:ilvl="0" w:tplc="9B685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03A21B3"/>
    <w:multiLevelType w:val="hybridMultilevel"/>
    <w:tmpl w:val="B1742B6A"/>
    <w:lvl w:ilvl="0" w:tplc="C91A7CF0">
      <w:start w:val="1"/>
      <w:numFmt w:val="decimal"/>
      <w:lvlText w:val="%1."/>
      <w:lvlJc w:val="left"/>
      <w:pPr>
        <w:ind w:left="936" w:hanging="360"/>
      </w:pPr>
      <w:rPr>
        <w:rFonts w:ascii="Arial" w:eastAsiaTheme="minorEastAsia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0">
    <w:nsid w:val="15854964"/>
    <w:multiLevelType w:val="hybridMultilevel"/>
    <w:tmpl w:val="75F6E1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FDD08D5"/>
    <w:multiLevelType w:val="hybridMultilevel"/>
    <w:tmpl w:val="2104F29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09067E7"/>
    <w:multiLevelType w:val="hybridMultilevel"/>
    <w:tmpl w:val="8FD8CDF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1532470"/>
    <w:multiLevelType w:val="hybridMultilevel"/>
    <w:tmpl w:val="38C2CFB2"/>
    <w:lvl w:ilvl="0" w:tplc="9092DA04">
      <w:start w:val="1"/>
      <w:numFmt w:val="decimal"/>
      <w:lvlText w:val="%1）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135BA7"/>
    <w:multiLevelType w:val="hybridMultilevel"/>
    <w:tmpl w:val="B7641F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7581BBA"/>
    <w:multiLevelType w:val="hybridMultilevel"/>
    <w:tmpl w:val="AD2E66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BE65FBD"/>
    <w:multiLevelType w:val="hybridMultilevel"/>
    <w:tmpl w:val="5AE0BC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C003843"/>
    <w:multiLevelType w:val="hybridMultilevel"/>
    <w:tmpl w:val="56F8F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19">
    <w:nsid w:val="334173C2"/>
    <w:multiLevelType w:val="hybridMultilevel"/>
    <w:tmpl w:val="27EE40C8"/>
    <w:lvl w:ilvl="0" w:tplc="042E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B13B1B"/>
    <w:multiLevelType w:val="hybridMultilevel"/>
    <w:tmpl w:val="47DC3104"/>
    <w:lvl w:ilvl="0" w:tplc="DB8E91F2">
      <w:start w:val="1"/>
      <w:numFmt w:val="decimal"/>
      <w:lvlText w:val="%1)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B6E2881"/>
    <w:multiLevelType w:val="hybridMultilevel"/>
    <w:tmpl w:val="17186BF8"/>
    <w:lvl w:ilvl="0" w:tplc="A3D8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015CA0"/>
    <w:multiLevelType w:val="hybridMultilevel"/>
    <w:tmpl w:val="81B68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DE79EC"/>
    <w:multiLevelType w:val="hybridMultilevel"/>
    <w:tmpl w:val="F8B8472E"/>
    <w:lvl w:ilvl="0" w:tplc="0B30A088">
      <w:start w:val="1"/>
      <w:numFmt w:val="decimalEnclosedCircle"/>
      <w:lvlText w:val="%1"/>
      <w:lvlJc w:val="left"/>
      <w:pPr>
        <w:ind w:left="37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54" w:hanging="420"/>
      </w:pPr>
    </w:lvl>
    <w:lvl w:ilvl="2" w:tplc="0409001B" w:tentative="1">
      <w:start w:val="1"/>
      <w:numFmt w:val="lowerRoman"/>
      <w:lvlText w:val="%3."/>
      <w:lvlJc w:val="right"/>
      <w:pPr>
        <w:ind w:left="1274" w:hanging="420"/>
      </w:pPr>
    </w:lvl>
    <w:lvl w:ilvl="3" w:tplc="0409000F" w:tentative="1">
      <w:start w:val="1"/>
      <w:numFmt w:val="decimal"/>
      <w:lvlText w:val="%4."/>
      <w:lvlJc w:val="left"/>
      <w:pPr>
        <w:ind w:left="1694" w:hanging="420"/>
      </w:pPr>
    </w:lvl>
    <w:lvl w:ilvl="4" w:tplc="04090019" w:tentative="1">
      <w:start w:val="1"/>
      <w:numFmt w:val="lowerLetter"/>
      <w:lvlText w:val="%5)"/>
      <w:lvlJc w:val="left"/>
      <w:pPr>
        <w:ind w:left="2114" w:hanging="420"/>
      </w:pPr>
    </w:lvl>
    <w:lvl w:ilvl="5" w:tplc="0409001B" w:tentative="1">
      <w:start w:val="1"/>
      <w:numFmt w:val="lowerRoman"/>
      <w:lvlText w:val="%6."/>
      <w:lvlJc w:val="right"/>
      <w:pPr>
        <w:ind w:left="2534" w:hanging="420"/>
      </w:pPr>
    </w:lvl>
    <w:lvl w:ilvl="6" w:tplc="0409000F" w:tentative="1">
      <w:start w:val="1"/>
      <w:numFmt w:val="decimal"/>
      <w:lvlText w:val="%7."/>
      <w:lvlJc w:val="left"/>
      <w:pPr>
        <w:ind w:left="2954" w:hanging="420"/>
      </w:pPr>
    </w:lvl>
    <w:lvl w:ilvl="7" w:tplc="04090019" w:tentative="1">
      <w:start w:val="1"/>
      <w:numFmt w:val="lowerLetter"/>
      <w:lvlText w:val="%8)"/>
      <w:lvlJc w:val="left"/>
      <w:pPr>
        <w:ind w:left="3374" w:hanging="420"/>
      </w:pPr>
    </w:lvl>
    <w:lvl w:ilvl="8" w:tplc="0409001B" w:tentative="1">
      <w:start w:val="1"/>
      <w:numFmt w:val="lowerRoman"/>
      <w:lvlText w:val="%9."/>
      <w:lvlJc w:val="right"/>
      <w:pPr>
        <w:ind w:left="3794" w:hanging="420"/>
      </w:pPr>
    </w:lvl>
  </w:abstractNum>
  <w:abstractNum w:abstractNumId="24">
    <w:nsid w:val="4D2F3898"/>
    <w:multiLevelType w:val="hybridMultilevel"/>
    <w:tmpl w:val="C842344C"/>
    <w:lvl w:ilvl="0" w:tplc="D46A8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676567"/>
    <w:multiLevelType w:val="hybridMultilevel"/>
    <w:tmpl w:val="EBDCF6EA"/>
    <w:lvl w:ilvl="0" w:tplc="D422A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AB5D54"/>
    <w:multiLevelType w:val="hybridMultilevel"/>
    <w:tmpl w:val="47C84CAA"/>
    <w:lvl w:ilvl="0" w:tplc="75F496A6">
      <w:start w:val="1"/>
      <w:numFmt w:val="decimal"/>
      <w:lvlText w:val="%1）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50B41D3"/>
    <w:multiLevelType w:val="hybridMultilevel"/>
    <w:tmpl w:val="FF12DC7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57828C2"/>
    <w:multiLevelType w:val="hybridMultilevel"/>
    <w:tmpl w:val="D3BED64C"/>
    <w:lvl w:ilvl="0" w:tplc="7ABA96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5B43487"/>
    <w:multiLevelType w:val="multilevel"/>
    <w:tmpl w:val="8938CD0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57B0323F"/>
    <w:multiLevelType w:val="hybridMultilevel"/>
    <w:tmpl w:val="6B92499A"/>
    <w:lvl w:ilvl="0" w:tplc="78829D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E79137A"/>
    <w:multiLevelType w:val="hybridMultilevel"/>
    <w:tmpl w:val="28360D6E"/>
    <w:lvl w:ilvl="0" w:tplc="B948AAAE">
      <w:start w:val="1"/>
      <w:numFmt w:val="decimal"/>
      <w:lvlText w:val="%1)"/>
      <w:lvlJc w:val="left"/>
      <w:pPr>
        <w:ind w:left="720" w:hanging="360"/>
      </w:pPr>
      <w:rPr>
        <w:rFonts w:ascii="Arial Unicode MS" w:eastAsia="Arial Unicode MS" w:hAnsi="Arial Unicode MS" w:cs="Arial Unicode M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0241A28"/>
    <w:multiLevelType w:val="hybridMultilevel"/>
    <w:tmpl w:val="3F98050E"/>
    <w:lvl w:ilvl="0" w:tplc="00DEB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3D65F55"/>
    <w:multiLevelType w:val="hybridMultilevel"/>
    <w:tmpl w:val="7674C362"/>
    <w:lvl w:ilvl="0" w:tplc="A9B4CD6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5">
    <w:nsid w:val="65D861CF"/>
    <w:multiLevelType w:val="hybridMultilevel"/>
    <w:tmpl w:val="42368CCA"/>
    <w:lvl w:ilvl="0" w:tplc="9250949A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0D2E08"/>
    <w:multiLevelType w:val="hybridMultilevel"/>
    <w:tmpl w:val="0A72F8A2"/>
    <w:lvl w:ilvl="0" w:tplc="07324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724A3C"/>
    <w:multiLevelType w:val="hybridMultilevel"/>
    <w:tmpl w:val="B324DCCC"/>
    <w:lvl w:ilvl="0" w:tplc="978A1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577808"/>
    <w:multiLevelType w:val="hybridMultilevel"/>
    <w:tmpl w:val="DFD226F8"/>
    <w:lvl w:ilvl="0" w:tplc="23E46A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52F67F5"/>
    <w:multiLevelType w:val="hybridMultilevel"/>
    <w:tmpl w:val="C8202392"/>
    <w:lvl w:ilvl="0" w:tplc="41945C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88850F3"/>
    <w:multiLevelType w:val="hybridMultilevel"/>
    <w:tmpl w:val="5ED2F2C6"/>
    <w:lvl w:ilvl="0" w:tplc="E552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94B12EE"/>
    <w:multiLevelType w:val="hybridMultilevel"/>
    <w:tmpl w:val="9F085FA2"/>
    <w:lvl w:ilvl="0" w:tplc="5DBC4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1"/>
  </w:num>
  <w:num w:numId="4">
    <w:abstractNumId w:val="8"/>
  </w:num>
  <w:num w:numId="5">
    <w:abstractNumId w:val="0"/>
  </w:num>
  <w:num w:numId="6">
    <w:abstractNumId w:val="42"/>
  </w:num>
  <w:num w:numId="7">
    <w:abstractNumId w:val="29"/>
  </w:num>
  <w:num w:numId="8">
    <w:abstractNumId w:val="29"/>
  </w:num>
  <w:num w:numId="9">
    <w:abstractNumId w:val="29"/>
  </w:num>
  <w:num w:numId="10">
    <w:abstractNumId w:val="23"/>
  </w:num>
  <w:num w:numId="11">
    <w:abstractNumId w:val="34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1"/>
  </w:num>
  <w:num w:numId="14">
    <w:abstractNumId w:val="25"/>
  </w:num>
  <w:num w:numId="15">
    <w:abstractNumId w:val="3"/>
  </w:num>
  <w:num w:numId="16">
    <w:abstractNumId w:val="5"/>
  </w:num>
  <w:num w:numId="17">
    <w:abstractNumId w:val="28"/>
  </w:num>
  <w:num w:numId="18">
    <w:abstractNumId w:val="36"/>
  </w:num>
  <w:num w:numId="19">
    <w:abstractNumId w:val="38"/>
  </w:num>
  <w:num w:numId="20">
    <w:abstractNumId w:val="24"/>
  </w:num>
  <w:num w:numId="21">
    <w:abstractNumId w:val="30"/>
  </w:num>
  <w:num w:numId="22">
    <w:abstractNumId w:val="39"/>
  </w:num>
  <w:num w:numId="23">
    <w:abstractNumId w:val="7"/>
  </w:num>
  <w:num w:numId="24">
    <w:abstractNumId w:val="33"/>
  </w:num>
  <w:num w:numId="25">
    <w:abstractNumId w:val="21"/>
  </w:num>
  <w:num w:numId="26">
    <w:abstractNumId w:val="2"/>
  </w:num>
  <w:num w:numId="27">
    <w:abstractNumId w:val="35"/>
  </w:num>
  <w:num w:numId="28">
    <w:abstractNumId w:val="20"/>
  </w:num>
  <w:num w:numId="29">
    <w:abstractNumId w:val="6"/>
  </w:num>
  <w:num w:numId="30">
    <w:abstractNumId w:val="26"/>
  </w:num>
  <w:num w:numId="31">
    <w:abstractNumId w:val="13"/>
  </w:num>
  <w:num w:numId="32">
    <w:abstractNumId w:val="32"/>
  </w:num>
  <w:num w:numId="33">
    <w:abstractNumId w:val="37"/>
  </w:num>
  <w:num w:numId="34">
    <w:abstractNumId w:val="27"/>
  </w:num>
  <w:num w:numId="35">
    <w:abstractNumId w:val="15"/>
  </w:num>
  <w:num w:numId="36">
    <w:abstractNumId w:val="12"/>
  </w:num>
  <w:num w:numId="37">
    <w:abstractNumId w:val="10"/>
  </w:num>
  <w:num w:numId="38">
    <w:abstractNumId w:val="1"/>
  </w:num>
  <w:num w:numId="39">
    <w:abstractNumId w:val="14"/>
  </w:num>
  <w:num w:numId="40">
    <w:abstractNumId w:val="19"/>
  </w:num>
  <w:num w:numId="41">
    <w:abstractNumId w:val="11"/>
  </w:num>
  <w:num w:numId="42">
    <w:abstractNumId w:val="4"/>
  </w:num>
  <w:num w:numId="43">
    <w:abstractNumId w:val="9"/>
  </w:num>
  <w:num w:numId="44">
    <w:abstractNumId w:val="40"/>
  </w:num>
  <w:num w:numId="45">
    <w:abstractNumId w:val="29"/>
  </w:num>
  <w:num w:numId="46">
    <w:abstractNumId w:val="17"/>
  </w:num>
  <w:num w:numId="47">
    <w:abstractNumId w:val="16"/>
  </w:num>
  <w:num w:numId="48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50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12CD"/>
    <w:rsid w:val="000014F6"/>
    <w:rsid w:val="0000162C"/>
    <w:rsid w:val="000026A0"/>
    <w:rsid w:val="00002DD4"/>
    <w:rsid w:val="000033DF"/>
    <w:rsid w:val="0000457E"/>
    <w:rsid w:val="00005980"/>
    <w:rsid w:val="0001114B"/>
    <w:rsid w:val="0001131F"/>
    <w:rsid w:val="0001145D"/>
    <w:rsid w:val="00014AE2"/>
    <w:rsid w:val="0001637D"/>
    <w:rsid w:val="000177CB"/>
    <w:rsid w:val="00017C64"/>
    <w:rsid w:val="00017FE0"/>
    <w:rsid w:val="0002096F"/>
    <w:rsid w:val="00020C10"/>
    <w:rsid w:val="00021E21"/>
    <w:rsid w:val="00024539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61F"/>
    <w:rsid w:val="000459CC"/>
    <w:rsid w:val="00045F2C"/>
    <w:rsid w:val="000460F5"/>
    <w:rsid w:val="0004626B"/>
    <w:rsid w:val="0004688A"/>
    <w:rsid w:val="00046D93"/>
    <w:rsid w:val="000472CA"/>
    <w:rsid w:val="000508DA"/>
    <w:rsid w:val="00051932"/>
    <w:rsid w:val="00051959"/>
    <w:rsid w:val="00051DD1"/>
    <w:rsid w:val="000544D9"/>
    <w:rsid w:val="00054E75"/>
    <w:rsid w:val="0005547B"/>
    <w:rsid w:val="00056330"/>
    <w:rsid w:val="00056CB9"/>
    <w:rsid w:val="00060A82"/>
    <w:rsid w:val="00061883"/>
    <w:rsid w:val="0006219F"/>
    <w:rsid w:val="0006222D"/>
    <w:rsid w:val="000622B1"/>
    <w:rsid w:val="000636A5"/>
    <w:rsid w:val="000646CE"/>
    <w:rsid w:val="0006602F"/>
    <w:rsid w:val="00066306"/>
    <w:rsid w:val="00066865"/>
    <w:rsid w:val="00066B81"/>
    <w:rsid w:val="0006739B"/>
    <w:rsid w:val="00067B7E"/>
    <w:rsid w:val="00070344"/>
    <w:rsid w:val="00071E38"/>
    <w:rsid w:val="00071F8A"/>
    <w:rsid w:val="000722CE"/>
    <w:rsid w:val="000747F6"/>
    <w:rsid w:val="0007543C"/>
    <w:rsid w:val="00075C58"/>
    <w:rsid w:val="000760CC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517"/>
    <w:rsid w:val="00097D1D"/>
    <w:rsid w:val="000A0954"/>
    <w:rsid w:val="000A14EF"/>
    <w:rsid w:val="000A161F"/>
    <w:rsid w:val="000A31E3"/>
    <w:rsid w:val="000A3252"/>
    <w:rsid w:val="000A351C"/>
    <w:rsid w:val="000A3989"/>
    <w:rsid w:val="000A4256"/>
    <w:rsid w:val="000A5895"/>
    <w:rsid w:val="000A6AED"/>
    <w:rsid w:val="000A6D73"/>
    <w:rsid w:val="000A7D65"/>
    <w:rsid w:val="000B1121"/>
    <w:rsid w:val="000B287F"/>
    <w:rsid w:val="000B2894"/>
    <w:rsid w:val="000B2A3C"/>
    <w:rsid w:val="000B3C4E"/>
    <w:rsid w:val="000B566D"/>
    <w:rsid w:val="000B6259"/>
    <w:rsid w:val="000B675E"/>
    <w:rsid w:val="000B6E22"/>
    <w:rsid w:val="000B7403"/>
    <w:rsid w:val="000C0412"/>
    <w:rsid w:val="000C1209"/>
    <w:rsid w:val="000C1586"/>
    <w:rsid w:val="000C30CC"/>
    <w:rsid w:val="000C3342"/>
    <w:rsid w:val="000C4F39"/>
    <w:rsid w:val="000C5A68"/>
    <w:rsid w:val="000C65BC"/>
    <w:rsid w:val="000D0001"/>
    <w:rsid w:val="000D0242"/>
    <w:rsid w:val="000D2377"/>
    <w:rsid w:val="000D2711"/>
    <w:rsid w:val="000D3B0B"/>
    <w:rsid w:val="000D40A2"/>
    <w:rsid w:val="000D6AE3"/>
    <w:rsid w:val="000D7577"/>
    <w:rsid w:val="000D7607"/>
    <w:rsid w:val="000E184B"/>
    <w:rsid w:val="000E18D3"/>
    <w:rsid w:val="000E1DA4"/>
    <w:rsid w:val="000E291D"/>
    <w:rsid w:val="000E2EEF"/>
    <w:rsid w:val="000E3046"/>
    <w:rsid w:val="000E484F"/>
    <w:rsid w:val="000E7790"/>
    <w:rsid w:val="000E7F03"/>
    <w:rsid w:val="000E7F0B"/>
    <w:rsid w:val="000F15E3"/>
    <w:rsid w:val="000F1BEC"/>
    <w:rsid w:val="000F29DB"/>
    <w:rsid w:val="000F2ABE"/>
    <w:rsid w:val="000F352D"/>
    <w:rsid w:val="000F503D"/>
    <w:rsid w:val="000F59D0"/>
    <w:rsid w:val="000F5B46"/>
    <w:rsid w:val="000F5C13"/>
    <w:rsid w:val="000F72BF"/>
    <w:rsid w:val="000F7509"/>
    <w:rsid w:val="00100287"/>
    <w:rsid w:val="001009CD"/>
    <w:rsid w:val="00100D9E"/>
    <w:rsid w:val="00101A3D"/>
    <w:rsid w:val="001023C5"/>
    <w:rsid w:val="00104493"/>
    <w:rsid w:val="001059FF"/>
    <w:rsid w:val="00106402"/>
    <w:rsid w:val="001065A0"/>
    <w:rsid w:val="00107AC2"/>
    <w:rsid w:val="00110B1C"/>
    <w:rsid w:val="0011123F"/>
    <w:rsid w:val="00111FC6"/>
    <w:rsid w:val="00112379"/>
    <w:rsid w:val="00112912"/>
    <w:rsid w:val="00114B21"/>
    <w:rsid w:val="00114DFF"/>
    <w:rsid w:val="00116A7A"/>
    <w:rsid w:val="00116F0A"/>
    <w:rsid w:val="001170C5"/>
    <w:rsid w:val="00117315"/>
    <w:rsid w:val="001206D4"/>
    <w:rsid w:val="00121678"/>
    <w:rsid w:val="00121C44"/>
    <w:rsid w:val="0012361D"/>
    <w:rsid w:val="00124AA8"/>
    <w:rsid w:val="00124C8C"/>
    <w:rsid w:val="001252A7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C5D"/>
    <w:rsid w:val="0013642E"/>
    <w:rsid w:val="001375C2"/>
    <w:rsid w:val="00137688"/>
    <w:rsid w:val="00142777"/>
    <w:rsid w:val="00142966"/>
    <w:rsid w:val="001437FF"/>
    <w:rsid w:val="00143DC1"/>
    <w:rsid w:val="00144052"/>
    <w:rsid w:val="00144472"/>
    <w:rsid w:val="001458C5"/>
    <w:rsid w:val="00145A6D"/>
    <w:rsid w:val="00145CF6"/>
    <w:rsid w:val="00145FCB"/>
    <w:rsid w:val="0014703D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60B81"/>
    <w:rsid w:val="00161CC3"/>
    <w:rsid w:val="00162DE4"/>
    <w:rsid w:val="0016324E"/>
    <w:rsid w:val="00163481"/>
    <w:rsid w:val="0016356D"/>
    <w:rsid w:val="001648FE"/>
    <w:rsid w:val="00165C78"/>
    <w:rsid w:val="00166079"/>
    <w:rsid w:val="00166A71"/>
    <w:rsid w:val="00166AFF"/>
    <w:rsid w:val="0017020B"/>
    <w:rsid w:val="00170361"/>
    <w:rsid w:val="001709FB"/>
    <w:rsid w:val="00171A4C"/>
    <w:rsid w:val="00171E89"/>
    <w:rsid w:val="00172B4A"/>
    <w:rsid w:val="00172E7A"/>
    <w:rsid w:val="00174B08"/>
    <w:rsid w:val="00175047"/>
    <w:rsid w:val="00175439"/>
    <w:rsid w:val="00175469"/>
    <w:rsid w:val="00175FDC"/>
    <w:rsid w:val="00176146"/>
    <w:rsid w:val="00176162"/>
    <w:rsid w:val="001764E3"/>
    <w:rsid w:val="00177038"/>
    <w:rsid w:val="00177912"/>
    <w:rsid w:val="0018006E"/>
    <w:rsid w:val="001806FD"/>
    <w:rsid w:val="00180946"/>
    <w:rsid w:val="00180FC6"/>
    <w:rsid w:val="00181A17"/>
    <w:rsid w:val="00183889"/>
    <w:rsid w:val="001859D6"/>
    <w:rsid w:val="00187CE4"/>
    <w:rsid w:val="00190797"/>
    <w:rsid w:val="001912CD"/>
    <w:rsid w:val="00193AA5"/>
    <w:rsid w:val="0019481B"/>
    <w:rsid w:val="0019640E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5E8D"/>
    <w:rsid w:val="001A5F21"/>
    <w:rsid w:val="001A6287"/>
    <w:rsid w:val="001A663F"/>
    <w:rsid w:val="001A6764"/>
    <w:rsid w:val="001B2177"/>
    <w:rsid w:val="001B2886"/>
    <w:rsid w:val="001B2A5D"/>
    <w:rsid w:val="001B3226"/>
    <w:rsid w:val="001B621A"/>
    <w:rsid w:val="001B6A24"/>
    <w:rsid w:val="001B77A1"/>
    <w:rsid w:val="001C0A27"/>
    <w:rsid w:val="001C129C"/>
    <w:rsid w:val="001C1F89"/>
    <w:rsid w:val="001C2FB6"/>
    <w:rsid w:val="001C32D8"/>
    <w:rsid w:val="001C32F8"/>
    <w:rsid w:val="001C43C3"/>
    <w:rsid w:val="001C492C"/>
    <w:rsid w:val="001C4CA5"/>
    <w:rsid w:val="001C4D72"/>
    <w:rsid w:val="001C643D"/>
    <w:rsid w:val="001C6B1D"/>
    <w:rsid w:val="001C7DD0"/>
    <w:rsid w:val="001D1D6C"/>
    <w:rsid w:val="001D2C96"/>
    <w:rsid w:val="001D3885"/>
    <w:rsid w:val="001D5353"/>
    <w:rsid w:val="001D557F"/>
    <w:rsid w:val="001D5979"/>
    <w:rsid w:val="001D7199"/>
    <w:rsid w:val="001D73D5"/>
    <w:rsid w:val="001E01E2"/>
    <w:rsid w:val="001E1DE3"/>
    <w:rsid w:val="001E2F69"/>
    <w:rsid w:val="001E4488"/>
    <w:rsid w:val="001E61A2"/>
    <w:rsid w:val="001E6979"/>
    <w:rsid w:val="001E699E"/>
    <w:rsid w:val="001F0CB2"/>
    <w:rsid w:val="001F4419"/>
    <w:rsid w:val="001F5344"/>
    <w:rsid w:val="001F6178"/>
    <w:rsid w:val="001F6701"/>
    <w:rsid w:val="001F6A0C"/>
    <w:rsid w:val="001F6AFC"/>
    <w:rsid w:val="001F6EF8"/>
    <w:rsid w:val="001F7C2E"/>
    <w:rsid w:val="001F7D28"/>
    <w:rsid w:val="002007E2"/>
    <w:rsid w:val="00202AD1"/>
    <w:rsid w:val="0020372C"/>
    <w:rsid w:val="0020387F"/>
    <w:rsid w:val="00203D0F"/>
    <w:rsid w:val="002045C5"/>
    <w:rsid w:val="00204B04"/>
    <w:rsid w:val="0020544A"/>
    <w:rsid w:val="002104D4"/>
    <w:rsid w:val="00210D35"/>
    <w:rsid w:val="002126E5"/>
    <w:rsid w:val="00216E76"/>
    <w:rsid w:val="00217851"/>
    <w:rsid w:val="00220045"/>
    <w:rsid w:val="0022038C"/>
    <w:rsid w:val="00220912"/>
    <w:rsid w:val="00220CAB"/>
    <w:rsid w:val="00222209"/>
    <w:rsid w:val="00222D8B"/>
    <w:rsid w:val="00222FC6"/>
    <w:rsid w:val="00223BC3"/>
    <w:rsid w:val="00225F9E"/>
    <w:rsid w:val="00226BB6"/>
    <w:rsid w:val="002303DB"/>
    <w:rsid w:val="00230525"/>
    <w:rsid w:val="002305B2"/>
    <w:rsid w:val="00230A22"/>
    <w:rsid w:val="00231A4D"/>
    <w:rsid w:val="00231BBD"/>
    <w:rsid w:val="00232871"/>
    <w:rsid w:val="0023376A"/>
    <w:rsid w:val="002342FE"/>
    <w:rsid w:val="00234571"/>
    <w:rsid w:val="00240161"/>
    <w:rsid w:val="00240C7B"/>
    <w:rsid w:val="00244592"/>
    <w:rsid w:val="0024710F"/>
    <w:rsid w:val="00251044"/>
    <w:rsid w:val="0025292D"/>
    <w:rsid w:val="00252AEB"/>
    <w:rsid w:val="00253692"/>
    <w:rsid w:val="00253AE1"/>
    <w:rsid w:val="00253C02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72CF"/>
    <w:rsid w:val="002778DA"/>
    <w:rsid w:val="00277FB3"/>
    <w:rsid w:val="00281FFB"/>
    <w:rsid w:val="00283501"/>
    <w:rsid w:val="00286288"/>
    <w:rsid w:val="00287032"/>
    <w:rsid w:val="002874FB"/>
    <w:rsid w:val="002875DE"/>
    <w:rsid w:val="002903B1"/>
    <w:rsid w:val="00291459"/>
    <w:rsid w:val="00291549"/>
    <w:rsid w:val="00291767"/>
    <w:rsid w:val="00291F3C"/>
    <w:rsid w:val="0029471D"/>
    <w:rsid w:val="00294ED8"/>
    <w:rsid w:val="0029501B"/>
    <w:rsid w:val="002956B1"/>
    <w:rsid w:val="002A00DF"/>
    <w:rsid w:val="002A01AF"/>
    <w:rsid w:val="002A056A"/>
    <w:rsid w:val="002A22F4"/>
    <w:rsid w:val="002A2803"/>
    <w:rsid w:val="002A3263"/>
    <w:rsid w:val="002A3D0C"/>
    <w:rsid w:val="002A3E1D"/>
    <w:rsid w:val="002A4C18"/>
    <w:rsid w:val="002A4D0C"/>
    <w:rsid w:val="002A5AD1"/>
    <w:rsid w:val="002B106A"/>
    <w:rsid w:val="002B32BF"/>
    <w:rsid w:val="002B4DB7"/>
    <w:rsid w:val="002B6BA1"/>
    <w:rsid w:val="002B78C6"/>
    <w:rsid w:val="002C13D0"/>
    <w:rsid w:val="002C1C04"/>
    <w:rsid w:val="002C24AB"/>
    <w:rsid w:val="002C4C63"/>
    <w:rsid w:val="002C5357"/>
    <w:rsid w:val="002C73B9"/>
    <w:rsid w:val="002C759C"/>
    <w:rsid w:val="002C7CC4"/>
    <w:rsid w:val="002D103E"/>
    <w:rsid w:val="002D2CE8"/>
    <w:rsid w:val="002D2FA0"/>
    <w:rsid w:val="002D34E2"/>
    <w:rsid w:val="002D3D2D"/>
    <w:rsid w:val="002D5392"/>
    <w:rsid w:val="002E1753"/>
    <w:rsid w:val="002E1AE9"/>
    <w:rsid w:val="002E36B4"/>
    <w:rsid w:val="002E430C"/>
    <w:rsid w:val="002E63DC"/>
    <w:rsid w:val="002E7416"/>
    <w:rsid w:val="002E7D93"/>
    <w:rsid w:val="002F1F7C"/>
    <w:rsid w:val="002F2872"/>
    <w:rsid w:val="002F47EB"/>
    <w:rsid w:val="002F7A30"/>
    <w:rsid w:val="002F7EEF"/>
    <w:rsid w:val="00303E32"/>
    <w:rsid w:val="00304807"/>
    <w:rsid w:val="0030508A"/>
    <w:rsid w:val="00306E75"/>
    <w:rsid w:val="00306F2D"/>
    <w:rsid w:val="003074DE"/>
    <w:rsid w:val="00307B41"/>
    <w:rsid w:val="00310019"/>
    <w:rsid w:val="0031124C"/>
    <w:rsid w:val="00312E59"/>
    <w:rsid w:val="003133A3"/>
    <w:rsid w:val="00313D15"/>
    <w:rsid w:val="0031528F"/>
    <w:rsid w:val="003157AF"/>
    <w:rsid w:val="00317A63"/>
    <w:rsid w:val="00320689"/>
    <w:rsid w:val="00320FD0"/>
    <w:rsid w:val="00321281"/>
    <w:rsid w:val="0032257E"/>
    <w:rsid w:val="00322767"/>
    <w:rsid w:val="00323432"/>
    <w:rsid w:val="00323582"/>
    <w:rsid w:val="0032393E"/>
    <w:rsid w:val="00323B42"/>
    <w:rsid w:val="00323B8E"/>
    <w:rsid w:val="0032495F"/>
    <w:rsid w:val="0032529F"/>
    <w:rsid w:val="00325AF6"/>
    <w:rsid w:val="00326007"/>
    <w:rsid w:val="00326411"/>
    <w:rsid w:val="003279FA"/>
    <w:rsid w:val="00330146"/>
    <w:rsid w:val="003316D2"/>
    <w:rsid w:val="00332B30"/>
    <w:rsid w:val="003332E0"/>
    <w:rsid w:val="003350BE"/>
    <w:rsid w:val="00336BCE"/>
    <w:rsid w:val="00337757"/>
    <w:rsid w:val="003404EB"/>
    <w:rsid w:val="0034057D"/>
    <w:rsid w:val="00340F7B"/>
    <w:rsid w:val="00341A61"/>
    <w:rsid w:val="003424AE"/>
    <w:rsid w:val="0034270A"/>
    <w:rsid w:val="00343017"/>
    <w:rsid w:val="00344074"/>
    <w:rsid w:val="00346C62"/>
    <w:rsid w:val="00346E4D"/>
    <w:rsid w:val="003509BD"/>
    <w:rsid w:val="00350BFD"/>
    <w:rsid w:val="0035330C"/>
    <w:rsid w:val="00355630"/>
    <w:rsid w:val="003557E0"/>
    <w:rsid w:val="003557E7"/>
    <w:rsid w:val="00356B53"/>
    <w:rsid w:val="003570EF"/>
    <w:rsid w:val="00360DB4"/>
    <w:rsid w:val="00362DAF"/>
    <w:rsid w:val="00362E1B"/>
    <w:rsid w:val="00362E4F"/>
    <w:rsid w:val="00362EE0"/>
    <w:rsid w:val="003630B1"/>
    <w:rsid w:val="00363309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3479"/>
    <w:rsid w:val="0037491E"/>
    <w:rsid w:val="003751A9"/>
    <w:rsid w:val="0037637C"/>
    <w:rsid w:val="00376B09"/>
    <w:rsid w:val="00377A1C"/>
    <w:rsid w:val="003811E7"/>
    <w:rsid w:val="0038145B"/>
    <w:rsid w:val="00382069"/>
    <w:rsid w:val="00383A1B"/>
    <w:rsid w:val="00383CC5"/>
    <w:rsid w:val="00383E33"/>
    <w:rsid w:val="00384A52"/>
    <w:rsid w:val="003855BF"/>
    <w:rsid w:val="003863D4"/>
    <w:rsid w:val="00386837"/>
    <w:rsid w:val="00386995"/>
    <w:rsid w:val="00386C6C"/>
    <w:rsid w:val="00386C84"/>
    <w:rsid w:val="003878D6"/>
    <w:rsid w:val="00390004"/>
    <w:rsid w:val="00390952"/>
    <w:rsid w:val="003915FF"/>
    <w:rsid w:val="003939DD"/>
    <w:rsid w:val="00394E64"/>
    <w:rsid w:val="00397664"/>
    <w:rsid w:val="003A01C8"/>
    <w:rsid w:val="003A07F9"/>
    <w:rsid w:val="003A0F0D"/>
    <w:rsid w:val="003A1498"/>
    <w:rsid w:val="003A1636"/>
    <w:rsid w:val="003A1956"/>
    <w:rsid w:val="003A203F"/>
    <w:rsid w:val="003A5B0E"/>
    <w:rsid w:val="003A5B22"/>
    <w:rsid w:val="003B05F6"/>
    <w:rsid w:val="003B16E8"/>
    <w:rsid w:val="003B17EE"/>
    <w:rsid w:val="003B27C1"/>
    <w:rsid w:val="003B2B23"/>
    <w:rsid w:val="003B2E9B"/>
    <w:rsid w:val="003B6BE7"/>
    <w:rsid w:val="003B6ED0"/>
    <w:rsid w:val="003B7F8D"/>
    <w:rsid w:val="003C15AD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55B7"/>
    <w:rsid w:val="003D6753"/>
    <w:rsid w:val="003D6AB7"/>
    <w:rsid w:val="003D70D2"/>
    <w:rsid w:val="003D7C4B"/>
    <w:rsid w:val="003E04ED"/>
    <w:rsid w:val="003E064C"/>
    <w:rsid w:val="003E1553"/>
    <w:rsid w:val="003E4270"/>
    <w:rsid w:val="003E4B90"/>
    <w:rsid w:val="003E53D8"/>
    <w:rsid w:val="003E687A"/>
    <w:rsid w:val="003E68B6"/>
    <w:rsid w:val="003E70DF"/>
    <w:rsid w:val="003F0F94"/>
    <w:rsid w:val="003F1326"/>
    <w:rsid w:val="003F168B"/>
    <w:rsid w:val="003F18B7"/>
    <w:rsid w:val="003F27A3"/>
    <w:rsid w:val="003F33A0"/>
    <w:rsid w:val="003F36DE"/>
    <w:rsid w:val="003F3985"/>
    <w:rsid w:val="003F3E9D"/>
    <w:rsid w:val="003F4519"/>
    <w:rsid w:val="003F4E38"/>
    <w:rsid w:val="003F4E43"/>
    <w:rsid w:val="003F7126"/>
    <w:rsid w:val="00400CB7"/>
    <w:rsid w:val="0040435A"/>
    <w:rsid w:val="00404573"/>
    <w:rsid w:val="00405141"/>
    <w:rsid w:val="00405392"/>
    <w:rsid w:val="00410398"/>
    <w:rsid w:val="00411468"/>
    <w:rsid w:val="0041186A"/>
    <w:rsid w:val="00411947"/>
    <w:rsid w:val="00412141"/>
    <w:rsid w:val="004131FC"/>
    <w:rsid w:val="0041423A"/>
    <w:rsid w:val="00415D71"/>
    <w:rsid w:val="00416812"/>
    <w:rsid w:val="00417D44"/>
    <w:rsid w:val="00417E2E"/>
    <w:rsid w:val="004223A5"/>
    <w:rsid w:val="00424139"/>
    <w:rsid w:val="0042667F"/>
    <w:rsid w:val="00427549"/>
    <w:rsid w:val="0043024B"/>
    <w:rsid w:val="0043036F"/>
    <w:rsid w:val="00430777"/>
    <w:rsid w:val="004310BA"/>
    <w:rsid w:val="00431822"/>
    <w:rsid w:val="00431A7E"/>
    <w:rsid w:val="004322F7"/>
    <w:rsid w:val="0043251C"/>
    <w:rsid w:val="00437155"/>
    <w:rsid w:val="00437179"/>
    <w:rsid w:val="004374D1"/>
    <w:rsid w:val="00437D50"/>
    <w:rsid w:val="0044058B"/>
    <w:rsid w:val="004407B2"/>
    <w:rsid w:val="0044080C"/>
    <w:rsid w:val="00440A83"/>
    <w:rsid w:val="00442106"/>
    <w:rsid w:val="00443B66"/>
    <w:rsid w:val="004458B7"/>
    <w:rsid w:val="004467CF"/>
    <w:rsid w:val="00446F2E"/>
    <w:rsid w:val="00447FDD"/>
    <w:rsid w:val="004506B5"/>
    <w:rsid w:val="00450729"/>
    <w:rsid w:val="004508E2"/>
    <w:rsid w:val="00452D99"/>
    <w:rsid w:val="004539FA"/>
    <w:rsid w:val="00453D9D"/>
    <w:rsid w:val="00453E31"/>
    <w:rsid w:val="00454B63"/>
    <w:rsid w:val="00455864"/>
    <w:rsid w:val="004564D6"/>
    <w:rsid w:val="00456D83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4517"/>
    <w:rsid w:val="004656E5"/>
    <w:rsid w:val="00466E6C"/>
    <w:rsid w:val="00466FB5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F6E"/>
    <w:rsid w:val="00477B5A"/>
    <w:rsid w:val="00477C55"/>
    <w:rsid w:val="00480802"/>
    <w:rsid w:val="00480FAF"/>
    <w:rsid w:val="00481868"/>
    <w:rsid w:val="00481F18"/>
    <w:rsid w:val="00484331"/>
    <w:rsid w:val="00484B5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BAB"/>
    <w:rsid w:val="004A1A6F"/>
    <w:rsid w:val="004A1F92"/>
    <w:rsid w:val="004A22EB"/>
    <w:rsid w:val="004A23CA"/>
    <w:rsid w:val="004A2F8A"/>
    <w:rsid w:val="004A3233"/>
    <w:rsid w:val="004A3EB5"/>
    <w:rsid w:val="004A4E95"/>
    <w:rsid w:val="004A5453"/>
    <w:rsid w:val="004A6953"/>
    <w:rsid w:val="004A7483"/>
    <w:rsid w:val="004A775D"/>
    <w:rsid w:val="004B251C"/>
    <w:rsid w:val="004B2D6A"/>
    <w:rsid w:val="004B43F5"/>
    <w:rsid w:val="004B47AB"/>
    <w:rsid w:val="004B564E"/>
    <w:rsid w:val="004B5706"/>
    <w:rsid w:val="004B6CD1"/>
    <w:rsid w:val="004B7412"/>
    <w:rsid w:val="004C2641"/>
    <w:rsid w:val="004C2C17"/>
    <w:rsid w:val="004C3388"/>
    <w:rsid w:val="004C3EF8"/>
    <w:rsid w:val="004C4A05"/>
    <w:rsid w:val="004C565D"/>
    <w:rsid w:val="004C6D5E"/>
    <w:rsid w:val="004C7D6D"/>
    <w:rsid w:val="004D2769"/>
    <w:rsid w:val="004D314D"/>
    <w:rsid w:val="004D33B6"/>
    <w:rsid w:val="004D4BF4"/>
    <w:rsid w:val="004D4D15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78C"/>
    <w:rsid w:val="004F12C0"/>
    <w:rsid w:val="004F21A8"/>
    <w:rsid w:val="004F30B3"/>
    <w:rsid w:val="004F3927"/>
    <w:rsid w:val="004F6761"/>
    <w:rsid w:val="00500351"/>
    <w:rsid w:val="00500DAB"/>
    <w:rsid w:val="00500E9A"/>
    <w:rsid w:val="00500F97"/>
    <w:rsid w:val="00501055"/>
    <w:rsid w:val="00501719"/>
    <w:rsid w:val="00502CED"/>
    <w:rsid w:val="00503D8A"/>
    <w:rsid w:val="00504B3E"/>
    <w:rsid w:val="00504B56"/>
    <w:rsid w:val="00504C65"/>
    <w:rsid w:val="00504DFC"/>
    <w:rsid w:val="00505588"/>
    <w:rsid w:val="005055B3"/>
    <w:rsid w:val="005060D5"/>
    <w:rsid w:val="00507205"/>
    <w:rsid w:val="00510EF5"/>
    <w:rsid w:val="0051167C"/>
    <w:rsid w:val="00511FBC"/>
    <w:rsid w:val="00512245"/>
    <w:rsid w:val="00512767"/>
    <w:rsid w:val="00512944"/>
    <w:rsid w:val="005136D3"/>
    <w:rsid w:val="00515D45"/>
    <w:rsid w:val="00517879"/>
    <w:rsid w:val="00520EDB"/>
    <w:rsid w:val="00521501"/>
    <w:rsid w:val="00521E98"/>
    <w:rsid w:val="005220A4"/>
    <w:rsid w:val="0052224B"/>
    <w:rsid w:val="00523C8F"/>
    <w:rsid w:val="00523F4C"/>
    <w:rsid w:val="00524929"/>
    <w:rsid w:val="00524BE7"/>
    <w:rsid w:val="0052514A"/>
    <w:rsid w:val="00525291"/>
    <w:rsid w:val="00525735"/>
    <w:rsid w:val="00526233"/>
    <w:rsid w:val="0052681E"/>
    <w:rsid w:val="005269F8"/>
    <w:rsid w:val="005272F4"/>
    <w:rsid w:val="00530707"/>
    <w:rsid w:val="0053311C"/>
    <w:rsid w:val="00534D52"/>
    <w:rsid w:val="00534E4D"/>
    <w:rsid w:val="00535109"/>
    <w:rsid w:val="00535F6A"/>
    <w:rsid w:val="005360AD"/>
    <w:rsid w:val="00536A24"/>
    <w:rsid w:val="005374AC"/>
    <w:rsid w:val="00537A1B"/>
    <w:rsid w:val="00540D10"/>
    <w:rsid w:val="005417DB"/>
    <w:rsid w:val="00543270"/>
    <w:rsid w:val="005440B8"/>
    <w:rsid w:val="00544518"/>
    <w:rsid w:val="0054556D"/>
    <w:rsid w:val="00545D55"/>
    <w:rsid w:val="00546066"/>
    <w:rsid w:val="00546562"/>
    <w:rsid w:val="00546683"/>
    <w:rsid w:val="005470C0"/>
    <w:rsid w:val="00547E45"/>
    <w:rsid w:val="00551FAD"/>
    <w:rsid w:val="00552ED3"/>
    <w:rsid w:val="005545B8"/>
    <w:rsid w:val="00555A1F"/>
    <w:rsid w:val="005579C4"/>
    <w:rsid w:val="00561B67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71433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44A3"/>
    <w:rsid w:val="005844E1"/>
    <w:rsid w:val="00584745"/>
    <w:rsid w:val="0058634E"/>
    <w:rsid w:val="00586A0F"/>
    <w:rsid w:val="00587278"/>
    <w:rsid w:val="0058773C"/>
    <w:rsid w:val="00591C72"/>
    <w:rsid w:val="00591DEC"/>
    <w:rsid w:val="00592015"/>
    <w:rsid w:val="0059276A"/>
    <w:rsid w:val="00592F5D"/>
    <w:rsid w:val="00593303"/>
    <w:rsid w:val="005941EF"/>
    <w:rsid w:val="00594522"/>
    <w:rsid w:val="005945B1"/>
    <w:rsid w:val="00596164"/>
    <w:rsid w:val="00596276"/>
    <w:rsid w:val="005A15C3"/>
    <w:rsid w:val="005A400A"/>
    <w:rsid w:val="005A6DC8"/>
    <w:rsid w:val="005A6F50"/>
    <w:rsid w:val="005B0862"/>
    <w:rsid w:val="005B1620"/>
    <w:rsid w:val="005B1625"/>
    <w:rsid w:val="005B217A"/>
    <w:rsid w:val="005B2D5D"/>
    <w:rsid w:val="005B2D77"/>
    <w:rsid w:val="005B3339"/>
    <w:rsid w:val="005B36F1"/>
    <w:rsid w:val="005B3EA8"/>
    <w:rsid w:val="005B6934"/>
    <w:rsid w:val="005B6E53"/>
    <w:rsid w:val="005C0426"/>
    <w:rsid w:val="005C0C87"/>
    <w:rsid w:val="005C1267"/>
    <w:rsid w:val="005C1B07"/>
    <w:rsid w:val="005C1BD0"/>
    <w:rsid w:val="005C2637"/>
    <w:rsid w:val="005C3F64"/>
    <w:rsid w:val="005C6B99"/>
    <w:rsid w:val="005C6DC6"/>
    <w:rsid w:val="005C7DD5"/>
    <w:rsid w:val="005C7EC5"/>
    <w:rsid w:val="005D00AA"/>
    <w:rsid w:val="005D0E08"/>
    <w:rsid w:val="005D1A15"/>
    <w:rsid w:val="005D4531"/>
    <w:rsid w:val="005D4651"/>
    <w:rsid w:val="005D537E"/>
    <w:rsid w:val="005D720F"/>
    <w:rsid w:val="005D7EAC"/>
    <w:rsid w:val="005E106E"/>
    <w:rsid w:val="005E1B99"/>
    <w:rsid w:val="005E25F5"/>
    <w:rsid w:val="005E30F8"/>
    <w:rsid w:val="005E42BE"/>
    <w:rsid w:val="005E48B5"/>
    <w:rsid w:val="005E4D9C"/>
    <w:rsid w:val="005E51F7"/>
    <w:rsid w:val="005E5F93"/>
    <w:rsid w:val="005E611E"/>
    <w:rsid w:val="005E7520"/>
    <w:rsid w:val="005F0026"/>
    <w:rsid w:val="005F0719"/>
    <w:rsid w:val="005F14DE"/>
    <w:rsid w:val="005F152F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1AF9"/>
    <w:rsid w:val="006029E7"/>
    <w:rsid w:val="00603016"/>
    <w:rsid w:val="0060513C"/>
    <w:rsid w:val="0060580E"/>
    <w:rsid w:val="006060F6"/>
    <w:rsid w:val="00606BB0"/>
    <w:rsid w:val="00606E33"/>
    <w:rsid w:val="00607E17"/>
    <w:rsid w:val="00607E31"/>
    <w:rsid w:val="0061044B"/>
    <w:rsid w:val="00610C83"/>
    <w:rsid w:val="00611EA1"/>
    <w:rsid w:val="00612BF3"/>
    <w:rsid w:val="00612C1D"/>
    <w:rsid w:val="00613DD6"/>
    <w:rsid w:val="0061641A"/>
    <w:rsid w:val="00620C6C"/>
    <w:rsid w:val="00621976"/>
    <w:rsid w:val="00621C6B"/>
    <w:rsid w:val="00622ECF"/>
    <w:rsid w:val="0062400A"/>
    <w:rsid w:val="006240A1"/>
    <w:rsid w:val="00625013"/>
    <w:rsid w:val="006261B3"/>
    <w:rsid w:val="00627591"/>
    <w:rsid w:val="00630D64"/>
    <w:rsid w:val="006313C8"/>
    <w:rsid w:val="006319DA"/>
    <w:rsid w:val="006320F5"/>
    <w:rsid w:val="00632562"/>
    <w:rsid w:val="00633809"/>
    <w:rsid w:val="00633FFC"/>
    <w:rsid w:val="00635156"/>
    <w:rsid w:val="00640B49"/>
    <w:rsid w:val="00640CCE"/>
    <w:rsid w:val="006420C4"/>
    <w:rsid w:val="00642612"/>
    <w:rsid w:val="00643C9D"/>
    <w:rsid w:val="006444E0"/>
    <w:rsid w:val="00646CAD"/>
    <w:rsid w:val="00647F76"/>
    <w:rsid w:val="0065173D"/>
    <w:rsid w:val="006532D8"/>
    <w:rsid w:val="00655A74"/>
    <w:rsid w:val="00655FDE"/>
    <w:rsid w:val="00656109"/>
    <w:rsid w:val="00657571"/>
    <w:rsid w:val="00660333"/>
    <w:rsid w:val="00661493"/>
    <w:rsid w:val="00661884"/>
    <w:rsid w:val="00661AED"/>
    <w:rsid w:val="00662197"/>
    <w:rsid w:val="00663699"/>
    <w:rsid w:val="00663A01"/>
    <w:rsid w:val="0066594D"/>
    <w:rsid w:val="00665FE6"/>
    <w:rsid w:val="00666076"/>
    <w:rsid w:val="006675F4"/>
    <w:rsid w:val="006678E4"/>
    <w:rsid w:val="00674B8F"/>
    <w:rsid w:val="00674CFB"/>
    <w:rsid w:val="006767A9"/>
    <w:rsid w:val="00676AF1"/>
    <w:rsid w:val="00676BA5"/>
    <w:rsid w:val="00677359"/>
    <w:rsid w:val="006775D8"/>
    <w:rsid w:val="00677A1D"/>
    <w:rsid w:val="00680AA6"/>
    <w:rsid w:val="00680EED"/>
    <w:rsid w:val="006812B0"/>
    <w:rsid w:val="00681E0D"/>
    <w:rsid w:val="00681E7E"/>
    <w:rsid w:val="006828F3"/>
    <w:rsid w:val="00682A8F"/>
    <w:rsid w:val="00683354"/>
    <w:rsid w:val="00684F2C"/>
    <w:rsid w:val="00687232"/>
    <w:rsid w:val="00687B99"/>
    <w:rsid w:val="0069049A"/>
    <w:rsid w:val="006908E2"/>
    <w:rsid w:val="00690E39"/>
    <w:rsid w:val="00690E78"/>
    <w:rsid w:val="00691A3B"/>
    <w:rsid w:val="00693C98"/>
    <w:rsid w:val="00694554"/>
    <w:rsid w:val="00694C76"/>
    <w:rsid w:val="00694E2A"/>
    <w:rsid w:val="006953EB"/>
    <w:rsid w:val="00695452"/>
    <w:rsid w:val="00696ACD"/>
    <w:rsid w:val="006A011C"/>
    <w:rsid w:val="006A10BD"/>
    <w:rsid w:val="006A3011"/>
    <w:rsid w:val="006A3971"/>
    <w:rsid w:val="006A3D02"/>
    <w:rsid w:val="006A449D"/>
    <w:rsid w:val="006A4B40"/>
    <w:rsid w:val="006A66FD"/>
    <w:rsid w:val="006A6AD3"/>
    <w:rsid w:val="006A7391"/>
    <w:rsid w:val="006A7413"/>
    <w:rsid w:val="006B050D"/>
    <w:rsid w:val="006B1074"/>
    <w:rsid w:val="006B11BD"/>
    <w:rsid w:val="006B12BB"/>
    <w:rsid w:val="006B1556"/>
    <w:rsid w:val="006B1604"/>
    <w:rsid w:val="006B230E"/>
    <w:rsid w:val="006B29EA"/>
    <w:rsid w:val="006B4F1F"/>
    <w:rsid w:val="006B6AFF"/>
    <w:rsid w:val="006C282F"/>
    <w:rsid w:val="006C2875"/>
    <w:rsid w:val="006C291E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EE"/>
    <w:rsid w:val="006D5D6C"/>
    <w:rsid w:val="006D5F8D"/>
    <w:rsid w:val="006D6A15"/>
    <w:rsid w:val="006E015C"/>
    <w:rsid w:val="006E0CEC"/>
    <w:rsid w:val="006E2B78"/>
    <w:rsid w:val="006E3EE0"/>
    <w:rsid w:val="006E4B62"/>
    <w:rsid w:val="006E555E"/>
    <w:rsid w:val="006E5590"/>
    <w:rsid w:val="006E5963"/>
    <w:rsid w:val="006E6197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30B6"/>
    <w:rsid w:val="006F407B"/>
    <w:rsid w:val="006F410B"/>
    <w:rsid w:val="006F4264"/>
    <w:rsid w:val="006F4D0F"/>
    <w:rsid w:val="006F4FFC"/>
    <w:rsid w:val="006F6AD9"/>
    <w:rsid w:val="006F6AEB"/>
    <w:rsid w:val="006F6E2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4185"/>
    <w:rsid w:val="007141DA"/>
    <w:rsid w:val="007142FB"/>
    <w:rsid w:val="00715142"/>
    <w:rsid w:val="007158CC"/>
    <w:rsid w:val="00716A40"/>
    <w:rsid w:val="00721078"/>
    <w:rsid w:val="00721A26"/>
    <w:rsid w:val="0072309F"/>
    <w:rsid w:val="00725F8B"/>
    <w:rsid w:val="007268F0"/>
    <w:rsid w:val="0072694E"/>
    <w:rsid w:val="00726C2E"/>
    <w:rsid w:val="00727200"/>
    <w:rsid w:val="00727C09"/>
    <w:rsid w:val="00727F73"/>
    <w:rsid w:val="00730340"/>
    <w:rsid w:val="00730A6C"/>
    <w:rsid w:val="00731308"/>
    <w:rsid w:val="007316AF"/>
    <w:rsid w:val="00731CBA"/>
    <w:rsid w:val="00732583"/>
    <w:rsid w:val="0073351A"/>
    <w:rsid w:val="00733C37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4482"/>
    <w:rsid w:val="00747568"/>
    <w:rsid w:val="007475B6"/>
    <w:rsid w:val="00751AD2"/>
    <w:rsid w:val="00752B99"/>
    <w:rsid w:val="00752C3A"/>
    <w:rsid w:val="00753386"/>
    <w:rsid w:val="00753B91"/>
    <w:rsid w:val="0075452A"/>
    <w:rsid w:val="00756B22"/>
    <w:rsid w:val="00756C7D"/>
    <w:rsid w:val="00757140"/>
    <w:rsid w:val="00757D10"/>
    <w:rsid w:val="0076007C"/>
    <w:rsid w:val="00760315"/>
    <w:rsid w:val="00761347"/>
    <w:rsid w:val="00761573"/>
    <w:rsid w:val="00761842"/>
    <w:rsid w:val="00762244"/>
    <w:rsid w:val="00762570"/>
    <w:rsid w:val="007642DB"/>
    <w:rsid w:val="00765D2E"/>
    <w:rsid w:val="00765F37"/>
    <w:rsid w:val="00766124"/>
    <w:rsid w:val="0076619C"/>
    <w:rsid w:val="00767C9B"/>
    <w:rsid w:val="0077250A"/>
    <w:rsid w:val="007734DC"/>
    <w:rsid w:val="00773963"/>
    <w:rsid w:val="00774BA5"/>
    <w:rsid w:val="007770EA"/>
    <w:rsid w:val="0077757C"/>
    <w:rsid w:val="0077770C"/>
    <w:rsid w:val="00780EF7"/>
    <w:rsid w:val="00781106"/>
    <w:rsid w:val="00781A6B"/>
    <w:rsid w:val="00781EC9"/>
    <w:rsid w:val="0078236E"/>
    <w:rsid w:val="00782686"/>
    <w:rsid w:val="007845AF"/>
    <w:rsid w:val="00785011"/>
    <w:rsid w:val="0078517A"/>
    <w:rsid w:val="0078584C"/>
    <w:rsid w:val="00786921"/>
    <w:rsid w:val="00786FB3"/>
    <w:rsid w:val="00790447"/>
    <w:rsid w:val="007920EC"/>
    <w:rsid w:val="00792CE3"/>
    <w:rsid w:val="00796741"/>
    <w:rsid w:val="00796DFC"/>
    <w:rsid w:val="0079725C"/>
    <w:rsid w:val="007A1021"/>
    <w:rsid w:val="007A1319"/>
    <w:rsid w:val="007A2B1E"/>
    <w:rsid w:val="007A307F"/>
    <w:rsid w:val="007A3258"/>
    <w:rsid w:val="007A37E3"/>
    <w:rsid w:val="007A39AD"/>
    <w:rsid w:val="007A419E"/>
    <w:rsid w:val="007A48DA"/>
    <w:rsid w:val="007A6247"/>
    <w:rsid w:val="007A68DC"/>
    <w:rsid w:val="007A6C9D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661D"/>
    <w:rsid w:val="007B7CBB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E0011"/>
    <w:rsid w:val="007E1709"/>
    <w:rsid w:val="007E2391"/>
    <w:rsid w:val="007E2578"/>
    <w:rsid w:val="007E45A3"/>
    <w:rsid w:val="007E4DB7"/>
    <w:rsid w:val="007E4DDF"/>
    <w:rsid w:val="007E6ED5"/>
    <w:rsid w:val="007F0212"/>
    <w:rsid w:val="007F2345"/>
    <w:rsid w:val="007F2EC4"/>
    <w:rsid w:val="007F5EC7"/>
    <w:rsid w:val="007F738F"/>
    <w:rsid w:val="007F75B4"/>
    <w:rsid w:val="007F7E4A"/>
    <w:rsid w:val="008007F0"/>
    <w:rsid w:val="0080190C"/>
    <w:rsid w:val="008031B8"/>
    <w:rsid w:val="00804D49"/>
    <w:rsid w:val="008053FC"/>
    <w:rsid w:val="00805AA4"/>
    <w:rsid w:val="00805EE1"/>
    <w:rsid w:val="0080661B"/>
    <w:rsid w:val="00807C0F"/>
    <w:rsid w:val="008101C4"/>
    <w:rsid w:val="0081062A"/>
    <w:rsid w:val="00811648"/>
    <w:rsid w:val="00811B77"/>
    <w:rsid w:val="00812DE0"/>
    <w:rsid w:val="00813648"/>
    <w:rsid w:val="00814B2F"/>
    <w:rsid w:val="0081652D"/>
    <w:rsid w:val="00817613"/>
    <w:rsid w:val="00817D21"/>
    <w:rsid w:val="008200C1"/>
    <w:rsid w:val="00820126"/>
    <w:rsid w:val="00820EC1"/>
    <w:rsid w:val="00821C47"/>
    <w:rsid w:val="00821C6F"/>
    <w:rsid w:val="00822728"/>
    <w:rsid w:val="00823494"/>
    <w:rsid w:val="00824062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1159"/>
    <w:rsid w:val="00831FB4"/>
    <w:rsid w:val="00833155"/>
    <w:rsid w:val="0083339C"/>
    <w:rsid w:val="00833922"/>
    <w:rsid w:val="00833DAB"/>
    <w:rsid w:val="00835BE4"/>
    <w:rsid w:val="00837734"/>
    <w:rsid w:val="00840033"/>
    <w:rsid w:val="00840C03"/>
    <w:rsid w:val="00842713"/>
    <w:rsid w:val="00842FE8"/>
    <w:rsid w:val="00844E0A"/>
    <w:rsid w:val="00845A84"/>
    <w:rsid w:val="008462C7"/>
    <w:rsid w:val="0084632D"/>
    <w:rsid w:val="008465A8"/>
    <w:rsid w:val="00846FB5"/>
    <w:rsid w:val="00851697"/>
    <w:rsid w:val="0085194F"/>
    <w:rsid w:val="008521F6"/>
    <w:rsid w:val="00852212"/>
    <w:rsid w:val="0085251C"/>
    <w:rsid w:val="008533F7"/>
    <w:rsid w:val="00853642"/>
    <w:rsid w:val="00853653"/>
    <w:rsid w:val="00856FA2"/>
    <w:rsid w:val="0085716C"/>
    <w:rsid w:val="00857A29"/>
    <w:rsid w:val="00857EC6"/>
    <w:rsid w:val="00860FDC"/>
    <w:rsid w:val="0086129C"/>
    <w:rsid w:val="008615F5"/>
    <w:rsid w:val="00861798"/>
    <w:rsid w:val="00861C12"/>
    <w:rsid w:val="00862AC9"/>
    <w:rsid w:val="008644AB"/>
    <w:rsid w:val="00864FD2"/>
    <w:rsid w:val="00865D2C"/>
    <w:rsid w:val="00866300"/>
    <w:rsid w:val="00866B5C"/>
    <w:rsid w:val="0086783C"/>
    <w:rsid w:val="00870B4C"/>
    <w:rsid w:val="00872E90"/>
    <w:rsid w:val="00873223"/>
    <w:rsid w:val="008744CF"/>
    <w:rsid w:val="008746EE"/>
    <w:rsid w:val="00874BC9"/>
    <w:rsid w:val="00874C4B"/>
    <w:rsid w:val="00875179"/>
    <w:rsid w:val="008761D9"/>
    <w:rsid w:val="0087629C"/>
    <w:rsid w:val="008766E8"/>
    <w:rsid w:val="008769EF"/>
    <w:rsid w:val="00876A9F"/>
    <w:rsid w:val="00877024"/>
    <w:rsid w:val="0087788A"/>
    <w:rsid w:val="008824B5"/>
    <w:rsid w:val="00882B5D"/>
    <w:rsid w:val="00882FAC"/>
    <w:rsid w:val="00883299"/>
    <w:rsid w:val="00883FDE"/>
    <w:rsid w:val="00885680"/>
    <w:rsid w:val="0088693C"/>
    <w:rsid w:val="00886A48"/>
    <w:rsid w:val="008870AA"/>
    <w:rsid w:val="00890D30"/>
    <w:rsid w:val="00890EA5"/>
    <w:rsid w:val="00891923"/>
    <w:rsid w:val="008922A1"/>
    <w:rsid w:val="008940B3"/>
    <w:rsid w:val="0089673D"/>
    <w:rsid w:val="008975DF"/>
    <w:rsid w:val="00897915"/>
    <w:rsid w:val="008A03CC"/>
    <w:rsid w:val="008A20FC"/>
    <w:rsid w:val="008A23C9"/>
    <w:rsid w:val="008A3980"/>
    <w:rsid w:val="008A45D2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846"/>
    <w:rsid w:val="008B699C"/>
    <w:rsid w:val="008C0760"/>
    <w:rsid w:val="008C38E1"/>
    <w:rsid w:val="008C3D10"/>
    <w:rsid w:val="008C58AD"/>
    <w:rsid w:val="008C5B86"/>
    <w:rsid w:val="008C5BFE"/>
    <w:rsid w:val="008C5F43"/>
    <w:rsid w:val="008C706A"/>
    <w:rsid w:val="008D0BFC"/>
    <w:rsid w:val="008D0D32"/>
    <w:rsid w:val="008D0D4D"/>
    <w:rsid w:val="008D1232"/>
    <w:rsid w:val="008D14D8"/>
    <w:rsid w:val="008D1750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2485"/>
    <w:rsid w:val="008E2F95"/>
    <w:rsid w:val="008E60A4"/>
    <w:rsid w:val="008E7A27"/>
    <w:rsid w:val="008F0925"/>
    <w:rsid w:val="008F15DA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F38"/>
    <w:rsid w:val="00901F94"/>
    <w:rsid w:val="00902A4A"/>
    <w:rsid w:val="00902E07"/>
    <w:rsid w:val="00903071"/>
    <w:rsid w:val="0090313D"/>
    <w:rsid w:val="009035C5"/>
    <w:rsid w:val="00904E89"/>
    <w:rsid w:val="009057E8"/>
    <w:rsid w:val="00905EA1"/>
    <w:rsid w:val="00905F28"/>
    <w:rsid w:val="009069A2"/>
    <w:rsid w:val="00906B83"/>
    <w:rsid w:val="00906EC8"/>
    <w:rsid w:val="009079A4"/>
    <w:rsid w:val="00907F23"/>
    <w:rsid w:val="009112FA"/>
    <w:rsid w:val="00911464"/>
    <w:rsid w:val="00911AD1"/>
    <w:rsid w:val="0091212F"/>
    <w:rsid w:val="0091218A"/>
    <w:rsid w:val="00914458"/>
    <w:rsid w:val="00915408"/>
    <w:rsid w:val="0091767E"/>
    <w:rsid w:val="00917FC3"/>
    <w:rsid w:val="00920BEB"/>
    <w:rsid w:val="00921287"/>
    <w:rsid w:val="00923708"/>
    <w:rsid w:val="00923E9E"/>
    <w:rsid w:val="009247B6"/>
    <w:rsid w:val="00927472"/>
    <w:rsid w:val="00927943"/>
    <w:rsid w:val="009301C6"/>
    <w:rsid w:val="00931C85"/>
    <w:rsid w:val="00934015"/>
    <w:rsid w:val="0093416D"/>
    <w:rsid w:val="0093469A"/>
    <w:rsid w:val="0093576A"/>
    <w:rsid w:val="00937F23"/>
    <w:rsid w:val="00940018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953"/>
    <w:rsid w:val="009515B1"/>
    <w:rsid w:val="009532CE"/>
    <w:rsid w:val="0095389F"/>
    <w:rsid w:val="00954CB0"/>
    <w:rsid w:val="00954F81"/>
    <w:rsid w:val="00955114"/>
    <w:rsid w:val="0095575C"/>
    <w:rsid w:val="0095650E"/>
    <w:rsid w:val="0095683E"/>
    <w:rsid w:val="0095696D"/>
    <w:rsid w:val="00956C5E"/>
    <w:rsid w:val="00957DC8"/>
    <w:rsid w:val="00960A81"/>
    <w:rsid w:val="00960EE0"/>
    <w:rsid w:val="009612EB"/>
    <w:rsid w:val="0096498C"/>
    <w:rsid w:val="00965B5E"/>
    <w:rsid w:val="00965D14"/>
    <w:rsid w:val="00966596"/>
    <w:rsid w:val="00966904"/>
    <w:rsid w:val="009675BC"/>
    <w:rsid w:val="009703A6"/>
    <w:rsid w:val="00970621"/>
    <w:rsid w:val="009708C0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C22"/>
    <w:rsid w:val="00974CED"/>
    <w:rsid w:val="009750A3"/>
    <w:rsid w:val="009767AE"/>
    <w:rsid w:val="00980AB4"/>
    <w:rsid w:val="00981065"/>
    <w:rsid w:val="00981443"/>
    <w:rsid w:val="009820B3"/>
    <w:rsid w:val="009823C2"/>
    <w:rsid w:val="00983D8E"/>
    <w:rsid w:val="009846BF"/>
    <w:rsid w:val="0098710D"/>
    <w:rsid w:val="009873C6"/>
    <w:rsid w:val="00987790"/>
    <w:rsid w:val="00990C82"/>
    <w:rsid w:val="00990E60"/>
    <w:rsid w:val="0099102C"/>
    <w:rsid w:val="00991D42"/>
    <w:rsid w:val="009925EF"/>
    <w:rsid w:val="009934FE"/>
    <w:rsid w:val="00993824"/>
    <w:rsid w:val="00995479"/>
    <w:rsid w:val="00995504"/>
    <w:rsid w:val="00997047"/>
    <w:rsid w:val="00997304"/>
    <w:rsid w:val="00997FDA"/>
    <w:rsid w:val="009A2B15"/>
    <w:rsid w:val="009A6245"/>
    <w:rsid w:val="009A6D05"/>
    <w:rsid w:val="009A72C2"/>
    <w:rsid w:val="009B0300"/>
    <w:rsid w:val="009B3C2F"/>
    <w:rsid w:val="009B3DEE"/>
    <w:rsid w:val="009B451B"/>
    <w:rsid w:val="009B48D1"/>
    <w:rsid w:val="009B48D3"/>
    <w:rsid w:val="009B55E7"/>
    <w:rsid w:val="009B7A18"/>
    <w:rsid w:val="009C0BB6"/>
    <w:rsid w:val="009C1D9C"/>
    <w:rsid w:val="009C2A83"/>
    <w:rsid w:val="009C2BD9"/>
    <w:rsid w:val="009C533A"/>
    <w:rsid w:val="009D10F1"/>
    <w:rsid w:val="009D13CB"/>
    <w:rsid w:val="009D1973"/>
    <w:rsid w:val="009D1E56"/>
    <w:rsid w:val="009D2DDC"/>
    <w:rsid w:val="009D5334"/>
    <w:rsid w:val="009D76BE"/>
    <w:rsid w:val="009E0B38"/>
    <w:rsid w:val="009E222D"/>
    <w:rsid w:val="009E2ADE"/>
    <w:rsid w:val="009E2E9C"/>
    <w:rsid w:val="009E377E"/>
    <w:rsid w:val="009E462C"/>
    <w:rsid w:val="009E4A1D"/>
    <w:rsid w:val="009E5282"/>
    <w:rsid w:val="009E54C6"/>
    <w:rsid w:val="009E6051"/>
    <w:rsid w:val="009E6E06"/>
    <w:rsid w:val="009E74A0"/>
    <w:rsid w:val="009E7EB5"/>
    <w:rsid w:val="009F0D05"/>
    <w:rsid w:val="009F139D"/>
    <w:rsid w:val="009F1BC3"/>
    <w:rsid w:val="009F1DDF"/>
    <w:rsid w:val="009F3199"/>
    <w:rsid w:val="009F3A04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C39"/>
    <w:rsid w:val="00A03548"/>
    <w:rsid w:val="00A0376A"/>
    <w:rsid w:val="00A05014"/>
    <w:rsid w:val="00A050DA"/>
    <w:rsid w:val="00A05E95"/>
    <w:rsid w:val="00A10530"/>
    <w:rsid w:val="00A11922"/>
    <w:rsid w:val="00A12287"/>
    <w:rsid w:val="00A12A7D"/>
    <w:rsid w:val="00A12BA7"/>
    <w:rsid w:val="00A14B20"/>
    <w:rsid w:val="00A152EF"/>
    <w:rsid w:val="00A16E29"/>
    <w:rsid w:val="00A173C7"/>
    <w:rsid w:val="00A17E8B"/>
    <w:rsid w:val="00A22C9D"/>
    <w:rsid w:val="00A230CC"/>
    <w:rsid w:val="00A2329F"/>
    <w:rsid w:val="00A23EC9"/>
    <w:rsid w:val="00A2404A"/>
    <w:rsid w:val="00A24802"/>
    <w:rsid w:val="00A253BB"/>
    <w:rsid w:val="00A25DA0"/>
    <w:rsid w:val="00A2705E"/>
    <w:rsid w:val="00A278DA"/>
    <w:rsid w:val="00A30305"/>
    <w:rsid w:val="00A31CBF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6894"/>
    <w:rsid w:val="00A46DA8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752B"/>
    <w:rsid w:val="00A60865"/>
    <w:rsid w:val="00A61A10"/>
    <w:rsid w:val="00A6242B"/>
    <w:rsid w:val="00A626E6"/>
    <w:rsid w:val="00A6286F"/>
    <w:rsid w:val="00A6316E"/>
    <w:rsid w:val="00A63389"/>
    <w:rsid w:val="00A633EC"/>
    <w:rsid w:val="00A63D1E"/>
    <w:rsid w:val="00A65105"/>
    <w:rsid w:val="00A67D3B"/>
    <w:rsid w:val="00A70837"/>
    <w:rsid w:val="00A71C4B"/>
    <w:rsid w:val="00A71CD8"/>
    <w:rsid w:val="00A72E81"/>
    <w:rsid w:val="00A72F20"/>
    <w:rsid w:val="00A73169"/>
    <w:rsid w:val="00A7402F"/>
    <w:rsid w:val="00A7413A"/>
    <w:rsid w:val="00A74CA5"/>
    <w:rsid w:val="00A77164"/>
    <w:rsid w:val="00A7792C"/>
    <w:rsid w:val="00A77CC8"/>
    <w:rsid w:val="00A80974"/>
    <w:rsid w:val="00A80F4E"/>
    <w:rsid w:val="00A80F88"/>
    <w:rsid w:val="00A82D70"/>
    <w:rsid w:val="00A83110"/>
    <w:rsid w:val="00A8364C"/>
    <w:rsid w:val="00A838A0"/>
    <w:rsid w:val="00A84A81"/>
    <w:rsid w:val="00A85B8F"/>
    <w:rsid w:val="00A90CD8"/>
    <w:rsid w:val="00A9170E"/>
    <w:rsid w:val="00A92683"/>
    <w:rsid w:val="00A92C0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2E09"/>
    <w:rsid w:val="00AB3E30"/>
    <w:rsid w:val="00AB4AAD"/>
    <w:rsid w:val="00AC14FC"/>
    <w:rsid w:val="00AC1680"/>
    <w:rsid w:val="00AC219E"/>
    <w:rsid w:val="00AC22D5"/>
    <w:rsid w:val="00AC3B3D"/>
    <w:rsid w:val="00AC4010"/>
    <w:rsid w:val="00AC4814"/>
    <w:rsid w:val="00AC4C35"/>
    <w:rsid w:val="00AC5ED6"/>
    <w:rsid w:val="00AC65D8"/>
    <w:rsid w:val="00AD0A87"/>
    <w:rsid w:val="00AD11D7"/>
    <w:rsid w:val="00AD152C"/>
    <w:rsid w:val="00AD18D0"/>
    <w:rsid w:val="00AD1E08"/>
    <w:rsid w:val="00AD34EB"/>
    <w:rsid w:val="00AD48E8"/>
    <w:rsid w:val="00AD4B58"/>
    <w:rsid w:val="00AD548B"/>
    <w:rsid w:val="00AD59A9"/>
    <w:rsid w:val="00AD7908"/>
    <w:rsid w:val="00AD7E87"/>
    <w:rsid w:val="00AE0777"/>
    <w:rsid w:val="00AE095C"/>
    <w:rsid w:val="00AE0F17"/>
    <w:rsid w:val="00AE2E29"/>
    <w:rsid w:val="00AE45EE"/>
    <w:rsid w:val="00AE5144"/>
    <w:rsid w:val="00AE52C8"/>
    <w:rsid w:val="00AE63B1"/>
    <w:rsid w:val="00AF095D"/>
    <w:rsid w:val="00AF0C8D"/>
    <w:rsid w:val="00AF3151"/>
    <w:rsid w:val="00AF415C"/>
    <w:rsid w:val="00AF4C81"/>
    <w:rsid w:val="00AF6395"/>
    <w:rsid w:val="00AF7989"/>
    <w:rsid w:val="00AF7A2B"/>
    <w:rsid w:val="00B00A80"/>
    <w:rsid w:val="00B02749"/>
    <w:rsid w:val="00B04666"/>
    <w:rsid w:val="00B058B8"/>
    <w:rsid w:val="00B06069"/>
    <w:rsid w:val="00B066CC"/>
    <w:rsid w:val="00B06EFB"/>
    <w:rsid w:val="00B1022D"/>
    <w:rsid w:val="00B102EA"/>
    <w:rsid w:val="00B118C0"/>
    <w:rsid w:val="00B120AE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446B"/>
    <w:rsid w:val="00B25572"/>
    <w:rsid w:val="00B26BC5"/>
    <w:rsid w:val="00B307D3"/>
    <w:rsid w:val="00B31228"/>
    <w:rsid w:val="00B32925"/>
    <w:rsid w:val="00B3409E"/>
    <w:rsid w:val="00B34BA9"/>
    <w:rsid w:val="00B35505"/>
    <w:rsid w:val="00B36C60"/>
    <w:rsid w:val="00B36CAB"/>
    <w:rsid w:val="00B41245"/>
    <w:rsid w:val="00B4175C"/>
    <w:rsid w:val="00B4201E"/>
    <w:rsid w:val="00B42090"/>
    <w:rsid w:val="00B4296E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30D5"/>
    <w:rsid w:val="00B535C4"/>
    <w:rsid w:val="00B5580C"/>
    <w:rsid w:val="00B566A3"/>
    <w:rsid w:val="00B57C27"/>
    <w:rsid w:val="00B60EBD"/>
    <w:rsid w:val="00B61BC9"/>
    <w:rsid w:val="00B62696"/>
    <w:rsid w:val="00B63F72"/>
    <w:rsid w:val="00B6468D"/>
    <w:rsid w:val="00B646E8"/>
    <w:rsid w:val="00B67A03"/>
    <w:rsid w:val="00B70A24"/>
    <w:rsid w:val="00B71124"/>
    <w:rsid w:val="00B71589"/>
    <w:rsid w:val="00B732D6"/>
    <w:rsid w:val="00B7336E"/>
    <w:rsid w:val="00B73E08"/>
    <w:rsid w:val="00B7443E"/>
    <w:rsid w:val="00B75410"/>
    <w:rsid w:val="00B75BCF"/>
    <w:rsid w:val="00B7720F"/>
    <w:rsid w:val="00B80BDB"/>
    <w:rsid w:val="00B80ECA"/>
    <w:rsid w:val="00B813AE"/>
    <w:rsid w:val="00B81AAE"/>
    <w:rsid w:val="00B81EAE"/>
    <w:rsid w:val="00B82A1A"/>
    <w:rsid w:val="00B82DC9"/>
    <w:rsid w:val="00B8357E"/>
    <w:rsid w:val="00B8436F"/>
    <w:rsid w:val="00B84CF8"/>
    <w:rsid w:val="00B84F56"/>
    <w:rsid w:val="00B855F9"/>
    <w:rsid w:val="00B86C4B"/>
    <w:rsid w:val="00B90AD2"/>
    <w:rsid w:val="00B90E3D"/>
    <w:rsid w:val="00B92C06"/>
    <w:rsid w:val="00B93958"/>
    <w:rsid w:val="00B939FB"/>
    <w:rsid w:val="00B93AD6"/>
    <w:rsid w:val="00B9511B"/>
    <w:rsid w:val="00B9516E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36AE"/>
    <w:rsid w:val="00BA59DE"/>
    <w:rsid w:val="00BA5D39"/>
    <w:rsid w:val="00BA78A1"/>
    <w:rsid w:val="00BA7AF5"/>
    <w:rsid w:val="00BA7BD8"/>
    <w:rsid w:val="00BA7DA8"/>
    <w:rsid w:val="00BB0BAD"/>
    <w:rsid w:val="00BB1728"/>
    <w:rsid w:val="00BB1992"/>
    <w:rsid w:val="00BB1B97"/>
    <w:rsid w:val="00BB2629"/>
    <w:rsid w:val="00BB2D8B"/>
    <w:rsid w:val="00BB35A4"/>
    <w:rsid w:val="00BB3CF4"/>
    <w:rsid w:val="00BB502F"/>
    <w:rsid w:val="00BB521F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5F98"/>
    <w:rsid w:val="00BC6588"/>
    <w:rsid w:val="00BC684A"/>
    <w:rsid w:val="00BC6909"/>
    <w:rsid w:val="00BC6BE2"/>
    <w:rsid w:val="00BC6D13"/>
    <w:rsid w:val="00BC7E5F"/>
    <w:rsid w:val="00BD057A"/>
    <w:rsid w:val="00BD222F"/>
    <w:rsid w:val="00BD25DE"/>
    <w:rsid w:val="00BD2943"/>
    <w:rsid w:val="00BD2DB8"/>
    <w:rsid w:val="00BD2F68"/>
    <w:rsid w:val="00BD31D8"/>
    <w:rsid w:val="00BD387F"/>
    <w:rsid w:val="00BD6636"/>
    <w:rsid w:val="00BD77EB"/>
    <w:rsid w:val="00BE04E6"/>
    <w:rsid w:val="00BE0662"/>
    <w:rsid w:val="00BE141E"/>
    <w:rsid w:val="00BE34BB"/>
    <w:rsid w:val="00BE3F61"/>
    <w:rsid w:val="00BE41E2"/>
    <w:rsid w:val="00BE6ED1"/>
    <w:rsid w:val="00BF0219"/>
    <w:rsid w:val="00BF0ED8"/>
    <w:rsid w:val="00BF6794"/>
    <w:rsid w:val="00BF686A"/>
    <w:rsid w:val="00BF734B"/>
    <w:rsid w:val="00BF73DB"/>
    <w:rsid w:val="00BF7E92"/>
    <w:rsid w:val="00C0128D"/>
    <w:rsid w:val="00C02183"/>
    <w:rsid w:val="00C029F8"/>
    <w:rsid w:val="00C04295"/>
    <w:rsid w:val="00C043B9"/>
    <w:rsid w:val="00C04521"/>
    <w:rsid w:val="00C04B3C"/>
    <w:rsid w:val="00C055F4"/>
    <w:rsid w:val="00C0599F"/>
    <w:rsid w:val="00C06516"/>
    <w:rsid w:val="00C0655F"/>
    <w:rsid w:val="00C06881"/>
    <w:rsid w:val="00C10D55"/>
    <w:rsid w:val="00C115A9"/>
    <w:rsid w:val="00C11DEF"/>
    <w:rsid w:val="00C1255C"/>
    <w:rsid w:val="00C12B22"/>
    <w:rsid w:val="00C139EE"/>
    <w:rsid w:val="00C13EAB"/>
    <w:rsid w:val="00C16651"/>
    <w:rsid w:val="00C177EB"/>
    <w:rsid w:val="00C17960"/>
    <w:rsid w:val="00C17CF4"/>
    <w:rsid w:val="00C207D6"/>
    <w:rsid w:val="00C21A5A"/>
    <w:rsid w:val="00C21EB2"/>
    <w:rsid w:val="00C22354"/>
    <w:rsid w:val="00C228B3"/>
    <w:rsid w:val="00C236F1"/>
    <w:rsid w:val="00C24243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6EB1"/>
    <w:rsid w:val="00C47AB9"/>
    <w:rsid w:val="00C47DD9"/>
    <w:rsid w:val="00C47F76"/>
    <w:rsid w:val="00C5070B"/>
    <w:rsid w:val="00C50A01"/>
    <w:rsid w:val="00C50BB4"/>
    <w:rsid w:val="00C51C31"/>
    <w:rsid w:val="00C5392D"/>
    <w:rsid w:val="00C53EE0"/>
    <w:rsid w:val="00C545F6"/>
    <w:rsid w:val="00C5488C"/>
    <w:rsid w:val="00C5509F"/>
    <w:rsid w:val="00C558AE"/>
    <w:rsid w:val="00C55B5F"/>
    <w:rsid w:val="00C56DED"/>
    <w:rsid w:val="00C5705B"/>
    <w:rsid w:val="00C57712"/>
    <w:rsid w:val="00C628F9"/>
    <w:rsid w:val="00C62B8F"/>
    <w:rsid w:val="00C63260"/>
    <w:rsid w:val="00C642FD"/>
    <w:rsid w:val="00C64AA4"/>
    <w:rsid w:val="00C64D31"/>
    <w:rsid w:val="00C65739"/>
    <w:rsid w:val="00C661FB"/>
    <w:rsid w:val="00C667C1"/>
    <w:rsid w:val="00C6755C"/>
    <w:rsid w:val="00C675F2"/>
    <w:rsid w:val="00C70172"/>
    <w:rsid w:val="00C717DD"/>
    <w:rsid w:val="00C71F8F"/>
    <w:rsid w:val="00C73808"/>
    <w:rsid w:val="00C747A5"/>
    <w:rsid w:val="00C74DBF"/>
    <w:rsid w:val="00C75E3E"/>
    <w:rsid w:val="00C76496"/>
    <w:rsid w:val="00C76BAB"/>
    <w:rsid w:val="00C77648"/>
    <w:rsid w:val="00C800F1"/>
    <w:rsid w:val="00C805B3"/>
    <w:rsid w:val="00C80D1C"/>
    <w:rsid w:val="00C80DA6"/>
    <w:rsid w:val="00C81C2B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D35"/>
    <w:rsid w:val="00C97CB9"/>
    <w:rsid w:val="00CA0727"/>
    <w:rsid w:val="00CA0CBB"/>
    <w:rsid w:val="00CA13F4"/>
    <w:rsid w:val="00CA1FC7"/>
    <w:rsid w:val="00CA209A"/>
    <w:rsid w:val="00CA3211"/>
    <w:rsid w:val="00CA395B"/>
    <w:rsid w:val="00CA5904"/>
    <w:rsid w:val="00CB00F7"/>
    <w:rsid w:val="00CB0873"/>
    <w:rsid w:val="00CB0AA0"/>
    <w:rsid w:val="00CB1979"/>
    <w:rsid w:val="00CB2694"/>
    <w:rsid w:val="00CB3366"/>
    <w:rsid w:val="00CB48C3"/>
    <w:rsid w:val="00CB532A"/>
    <w:rsid w:val="00CB64CB"/>
    <w:rsid w:val="00CC07BA"/>
    <w:rsid w:val="00CC0C2A"/>
    <w:rsid w:val="00CC1A25"/>
    <w:rsid w:val="00CC24FB"/>
    <w:rsid w:val="00CC306A"/>
    <w:rsid w:val="00CC393F"/>
    <w:rsid w:val="00CC49F6"/>
    <w:rsid w:val="00CC58ED"/>
    <w:rsid w:val="00CC6529"/>
    <w:rsid w:val="00CC6EB3"/>
    <w:rsid w:val="00CD0CA7"/>
    <w:rsid w:val="00CD10B1"/>
    <w:rsid w:val="00CD1FEF"/>
    <w:rsid w:val="00CD2560"/>
    <w:rsid w:val="00CD3049"/>
    <w:rsid w:val="00CD318B"/>
    <w:rsid w:val="00CD4105"/>
    <w:rsid w:val="00CD49E6"/>
    <w:rsid w:val="00CD4FEF"/>
    <w:rsid w:val="00CD5B15"/>
    <w:rsid w:val="00CD5D87"/>
    <w:rsid w:val="00CD6AB2"/>
    <w:rsid w:val="00CD75F5"/>
    <w:rsid w:val="00CE1A36"/>
    <w:rsid w:val="00CE2542"/>
    <w:rsid w:val="00CE28E9"/>
    <w:rsid w:val="00CE2C90"/>
    <w:rsid w:val="00CE3069"/>
    <w:rsid w:val="00CE3483"/>
    <w:rsid w:val="00CE37CD"/>
    <w:rsid w:val="00CE50E7"/>
    <w:rsid w:val="00CE6826"/>
    <w:rsid w:val="00CE736C"/>
    <w:rsid w:val="00CE76DC"/>
    <w:rsid w:val="00CF19FC"/>
    <w:rsid w:val="00CF285A"/>
    <w:rsid w:val="00CF4237"/>
    <w:rsid w:val="00CF4530"/>
    <w:rsid w:val="00CF527C"/>
    <w:rsid w:val="00CF6029"/>
    <w:rsid w:val="00CF6BD7"/>
    <w:rsid w:val="00D01AB3"/>
    <w:rsid w:val="00D01D4A"/>
    <w:rsid w:val="00D01F39"/>
    <w:rsid w:val="00D02210"/>
    <w:rsid w:val="00D0286D"/>
    <w:rsid w:val="00D05AB7"/>
    <w:rsid w:val="00D05D3A"/>
    <w:rsid w:val="00D05D3B"/>
    <w:rsid w:val="00D0658C"/>
    <w:rsid w:val="00D066A6"/>
    <w:rsid w:val="00D072E6"/>
    <w:rsid w:val="00D07C37"/>
    <w:rsid w:val="00D07DB1"/>
    <w:rsid w:val="00D101EC"/>
    <w:rsid w:val="00D10819"/>
    <w:rsid w:val="00D10984"/>
    <w:rsid w:val="00D123E3"/>
    <w:rsid w:val="00D14CAE"/>
    <w:rsid w:val="00D14E66"/>
    <w:rsid w:val="00D14F27"/>
    <w:rsid w:val="00D16DDB"/>
    <w:rsid w:val="00D16F82"/>
    <w:rsid w:val="00D17D8F"/>
    <w:rsid w:val="00D203B7"/>
    <w:rsid w:val="00D20EDC"/>
    <w:rsid w:val="00D21727"/>
    <w:rsid w:val="00D21B1F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93E"/>
    <w:rsid w:val="00D27915"/>
    <w:rsid w:val="00D30837"/>
    <w:rsid w:val="00D31905"/>
    <w:rsid w:val="00D3247B"/>
    <w:rsid w:val="00D3259B"/>
    <w:rsid w:val="00D328E3"/>
    <w:rsid w:val="00D33D6B"/>
    <w:rsid w:val="00D34F0D"/>
    <w:rsid w:val="00D3622F"/>
    <w:rsid w:val="00D3766F"/>
    <w:rsid w:val="00D402A2"/>
    <w:rsid w:val="00D40791"/>
    <w:rsid w:val="00D42D00"/>
    <w:rsid w:val="00D43457"/>
    <w:rsid w:val="00D43F98"/>
    <w:rsid w:val="00D44ECD"/>
    <w:rsid w:val="00D455C5"/>
    <w:rsid w:val="00D458D3"/>
    <w:rsid w:val="00D46E4F"/>
    <w:rsid w:val="00D47137"/>
    <w:rsid w:val="00D5125D"/>
    <w:rsid w:val="00D515FE"/>
    <w:rsid w:val="00D51CAA"/>
    <w:rsid w:val="00D528E0"/>
    <w:rsid w:val="00D52CF5"/>
    <w:rsid w:val="00D530E6"/>
    <w:rsid w:val="00D531C3"/>
    <w:rsid w:val="00D53E17"/>
    <w:rsid w:val="00D5480A"/>
    <w:rsid w:val="00D55011"/>
    <w:rsid w:val="00D56ABA"/>
    <w:rsid w:val="00D578EC"/>
    <w:rsid w:val="00D60427"/>
    <w:rsid w:val="00D612F6"/>
    <w:rsid w:val="00D61876"/>
    <w:rsid w:val="00D61D35"/>
    <w:rsid w:val="00D62B13"/>
    <w:rsid w:val="00D63980"/>
    <w:rsid w:val="00D65471"/>
    <w:rsid w:val="00D66099"/>
    <w:rsid w:val="00D6695C"/>
    <w:rsid w:val="00D7046C"/>
    <w:rsid w:val="00D7111A"/>
    <w:rsid w:val="00D721E1"/>
    <w:rsid w:val="00D738D8"/>
    <w:rsid w:val="00D73AFA"/>
    <w:rsid w:val="00D73C4E"/>
    <w:rsid w:val="00D74DBF"/>
    <w:rsid w:val="00D75E6B"/>
    <w:rsid w:val="00D76BCC"/>
    <w:rsid w:val="00D76D46"/>
    <w:rsid w:val="00D77E57"/>
    <w:rsid w:val="00D8230F"/>
    <w:rsid w:val="00D82B1A"/>
    <w:rsid w:val="00D82B1B"/>
    <w:rsid w:val="00D83564"/>
    <w:rsid w:val="00D84DF5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BF7"/>
    <w:rsid w:val="00DA43B4"/>
    <w:rsid w:val="00DA5C55"/>
    <w:rsid w:val="00DA5E14"/>
    <w:rsid w:val="00DA60B8"/>
    <w:rsid w:val="00DA698F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B7AA0"/>
    <w:rsid w:val="00DC1565"/>
    <w:rsid w:val="00DC1A16"/>
    <w:rsid w:val="00DC4C27"/>
    <w:rsid w:val="00DC69A7"/>
    <w:rsid w:val="00DD0B49"/>
    <w:rsid w:val="00DD0C44"/>
    <w:rsid w:val="00DD0D8C"/>
    <w:rsid w:val="00DD147F"/>
    <w:rsid w:val="00DD15DE"/>
    <w:rsid w:val="00DD218C"/>
    <w:rsid w:val="00DD225A"/>
    <w:rsid w:val="00DD33AA"/>
    <w:rsid w:val="00DD4BD6"/>
    <w:rsid w:val="00DD51E0"/>
    <w:rsid w:val="00DD54E2"/>
    <w:rsid w:val="00DD5D6B"/>
    <w:rsid w:val="00DD60A0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569C"/>
    <w:rsid w:val="00DE5768"/>
    <w:rsid w:val="00DE5FBE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465"/>
    <w:rsid w:val="00E006A8"/>
    <w:rsid w:val="00E0094C"/>
    <w:rsid w:val="00E0134F"/>
    <w:rsid w:val="00E01382"/>
    <w:rsid w:val="00E01794"/>
    <w:rsid w:val="00E01FE6"/>
    <w:rsid w:val="00E04C91"/>
    <w:rsid w:val="00E05179"/>
    <w:rsid w:val="00E05BA3"/>
    <w:rsid w:val="00E05D3D"/>
    <w:rsid w:val="00E060E2"/>
    <w:rsid w:val="00E100B4"/>
    <w:rsid w:val="00E10CBB"/>
    <w:rsid w:val="00E10F4D"/>
    <w:rsid w:val="00E134EE"/>
    <w:rsid w:val="00E137A9"/>
    <w:rsid w:val="00E13A18"/>
    <w:rsid w:val="00E14CC3"/>
    <w:rsid w:val="00E17161"/>
    <w:rsid w:val="00E1784E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ACC"/>
    <w:rsid w:val="00E2751D"/>
    <w:rsid w:val="00E303D8"/>
    <w:rsid w:val="00E30AC2"/>
    <w:rsid w:val="00E30AF5"/>
    <w:rsid w:val="00E31466"/>
    <w:rsid w:val="00E3372C"/>
    <w:rsid w:val="00E33975"/>
    <w:rsid w:val="00E33DA8"/>
    <w:rsid w:val="00E34726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51DCB"/>
    <w:rsid w:val="00E520B0"/>
    <w:rsid w:val="00E52F02"/>
    <w:rsid w:val="00E52FDF"/>
    <w:rsid w:val="00E5498E"/>
    <w:rsid w:val="00E550B9"/>
    <w:rsid w:val="00E6290E"/>
    <w:rsid w:val="00E63AAE"/>
    <w:rsid w:val="00E63D8F"/>
    <w:rsid w:val="00E649C9"/>
    <w:rsid w:val="00E6597E"/>
    <w:rsid w:val="00E65B28"/>
    <w:rsid w:val="00E663D5"/>
    <w:rsid w:val="00E67B1E"/>
    <w:rsid w:val="00E70D0D"/>
    <w:rsid w:val="00E7242D"/>
    <w:rsid w:val="00E736BE"/>
    <w:rsid w:val="00E742F9"/>
    <w:rsid w:val="00E74A4C"/>
    <w:rsid w:val="00E75022"/>
    <w:rsid w:val="00E76648"/>
    <w:rsid w:val="00E7673F"/>
    <w:rsid w:val="00E76E99"/>
    <w:rsid w:val="00E76F41"/>
    <w:rsid w:val="00E770D1"/>
    <w:rsid w:val="00E779A4"/>
    <w:rsid w:val="00E804C6"/>
    <w:rsid w:val="00E80D5E"/>
    <w:rsid w:val="00E82A34"/>
    <w:rsid w:val="00E83AB9"/>
    <w:rsid w:val="00E8415B"/>
    <w:rsid w:val="00E848A9"/>
    <w:rsid w:val="00E858FA"/>
    <w:rsid w:val="00E85F5A"/>
    <w:rsid w:val="00E86DF1"/>
    <w:rsid w:val="00E87FF0"/>
    <w:rsid w:val="00E9092B"/>
    <w:rsid w:val="00E9144B"/>
    <w:rsid w:val="00E918CA"/>
    <w:rsid w:val="00E93D31"/>
    <w:rsid w:val="00E93F95"/>
    <w:rsid w:val="00E94873"/>
    <w:rsid w:val="00E956DC"/>
    <w:rsid w:val="00E9604B"/>
    <w:rsid w:val="00E9609B"/>
    <w:rsid w:val="00E973D0"/>
    <w:rsid w:val="00E97801"/>
    <w:rsid w:val="00EA2254"/>
    <w:rsid w:val="00EA22DF"/>
    <w:rsid w:val="00EA27FC"/>
    <w:rsid w:val="00EA4F44"/>
    <w:rsid w:val="00EA51B5"/>
    <w:rsid w:val="00EA72BB"/>
    <w:rsid w:val="00EA73D3"/>
    <w:rsid w:val="00EA7DE5"/>
    <w:rsid w:val="00EB3929"/>
    <w:rsid w:val="00EB39B1"/>
    <w:rsid w:val="00EB3E33"/>
    <w:rsid w:val="00EB4531"/>
    <w:rsid w:val="00EB47F7"/>
    <w:rsid w:val="00EB4F03"/>
    <w:rsid w:val="00EB5C2B"/>
    <w:rsid w:val="00EB69CF"/>
    <w:rsid w:val="00EB7AB7"/>
    <w:rsid w:val="00EC03F5"/>
    <w:rsid w:val="00EC304E"/>
    <w:rsid w:val="00EC3DF8"/>
    <w:rsid w:val="00EC4F3A"/>
    <w:rsid w:val="00EC6932"/>
    <w:rsid w:val="00EC6A4F"/>
    <w:rsid w:val="00EC7145"/>
    <w:rsid w:val="00ED08C5"/>
    <w:rsid w:val="00ED2206"/>
    <w:rsid w:val="00ED2223"/>
    <w:rsid w:val="00ED3484"/>
    <w:rsid w:val="00ED3C81"/>
    <w:rsid w:val="00ED3CC6"/>
    <w:rsid w:val="00ED5AE2"/>
    <w:rsid w:val="00EE0207"/>
    <w:rsid w:val="00EE0D3D"/>
    <w:rsid w:val="00EE0EFC"/>
    <w:rsid w:val="00EE1A6E"/>
    <w:rsid w:val="00EE1BB3"/>
    <w:rsid w:val="00EE26C5"/>
    <w:rsid w:val="00EE3D54"/>
    <w:rsid w:val="00EE3F70"/>
    <w:rsid w:val="00EE4984"/>
    <w:rsid w:val="00EE4F49"/>
    <w:rsid w:val="00EE5409"/>
    <w:rsid w:val="00EE56E4"/>
    <w:rsid w:val="00EE6D1A"/>
    <w:rsid w:val="00EE7A77"/>
    <w:rsid w:val="00EE7D76"/>
    <w:rsid w:val="00EE7E3D"/>
    <w:rsid w:val="00EF2359"/>
    <w:rsid w:val="00EF24C8"/>
    <w:rsid w:val="00EF4527"/>
    <w:rsid w:val="00EF478B"/>
    <w:rsid w:val="00EF512B"/>
    <w:rsid w:val="00EF59EC"/>
    <w:rsid w:val="00EF634A"/>
    <w:rsid w:val="00EF6C44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10544"/>
    <w:rsid w:val="00F116BD"/>
    <w:rsid w:val="00F1220A"/>
    <w:rsid w:val="00F12E7E"/>
    <w:rsid w:val="00F1347A"/>
    <w:rsid w:val="00F1418C"/>
    <w:rsid w:val="00F14463"/>
    <w:rsid w:val="00F14672"/>
    <w:rsid w:val="00F153C0"/>
    <w:rsid w:val="00F16EAE"/>
    <w:rsid w:val="00F1770C"/>
    <w:rsid w:val="00F20E56"/>
    <w:rsid w:val="00F21111"/>
    <w:rsid w:val="00F21C07"/>
    <w:rsid w:val="00F22361"/>
    <w:rsid w:val="00F22B07"/>
    <w:rsid w:val="00F22E6E"/>
    <w:rsid w:val="00F23254"/>
    <w:rsid w:val="00F23B5B"/>
    <w:rsid w:val="00F24116"/>
    <w:rsid w:val="00F2423E"/>
    <w:rsid w:val="00F24C1E"/>
    <w:rsid w:val="00F24CD8"/>
    <w:rsid w:val="00F25BF0"/>
    <w:rsid w:val="00F267E7"/>
    <w:rsid w:val="00F27B3B"/>
    <w:rsid w:val="00F30282"/>
    <w:rsid w:val="00F31AFD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E4B"/>
    <w:rsid w:val="00F43DEE"/>
    <w:rsid w:val="00F4465F"/>
    <w:rsid w:val="00F46152"/>
    <w:rsid w:val="00F471B3"/>
    <w:rsid w:val="00F47D76"/>
    <w:rsid w:val="00F5059D"/>
    <w:rsid w:val="00F51096"/>
    <w:rsid w:val="00F513D5"/>
    <w:rsid w:val="00F51494"/>
    <w:rsid w:val="00F51538"/>
    <w:rsid w:val="00F51760"/>
    <w:rsid w:val="00F536E5"/>
    <w:rsid w:val="00F55728"/>
    <w:rsid w:val="00F55962"/>
    <w:rsid w:val="00F56B35"/>
    <w:rsid w:val="00F57B50"/>
    <w:rsid w:val="00F6035A"/>
    <w:rsid w:val="00F6053C"/>
    <w:rsid w:val="00F612D4"/>
    <w:rsid w:val="00F6180C"/>
    <w:rsid w:val="00F61A57"/>
    <w:rsid w:val="00F61DD2"/>
    <w:rsid w:val="00F622D6"/>
    <w:rsid w:val="00F6357F"/>
    <w:rsid w:val="00F64A8D"/>
    <w:rsid w:val="00F6562C"/>
    <w:rsid w:val="00F66003"/>
    <w:rsid w:val="00F6741B"/>
    <w:rsid w:val="00F67718"/>
    <w:rsid w:val="00F677E1"/>
    <w:rsid w:val="00F70B85"/>
    <w:rsid w:val="00F714C8"/>
    <w:rsid w:val="00F716F1"/>
    <w:rsid w:val="00F72FC5"/>
    <w:rsid w:val="00F731EF"/>
    <w:rsid w:val="00F737D0"/>
    <w:rsid w:val="00F75827"/>
    <w:rsid w:val="00F80B2D"/>
    <w:rsid w:val="00F814D2"/>
    <w:rsid w:val="00F81809"/>
    <w:rsid w:val="00F8384E"/>
    <w:rsid w:val="00F84701"/>
    <w:rsid w:val="00F85A25"/>
    <w:rsid w:val="00F866FB"/>
    <w:rsid w:val="00F87E2D"/>
    <w:rsid w:val="00F87F57"/>
    <w:rsid w:val="00F901FE"/>
    <w:rsid w:val="00F9346B"/>
    <w:rsid w:val="00F934E2"/>
    <w:rsid w:val="00F93E93"/>
    <w:rsid w:val="00F94212"/>
    <w:rsid w:val="00F94719"/>
    <w:rsid w:val="00F94BC2"/>
    <w:rsid w:val="00F968CC"/>
    <w:rsid w:val="00F97B1B"/>
    <w:rsid w:val="00F97CBB"/>
    <w:rsid w:val="00FA011E"/>
    <w:rsid w:val="00FA03CC"/>
    <w:rsid w:val="00FA05B4"/>
    <w:rsid w:val="00FA17F8"/>
    <w:rsid w:val="00FA1DD6"/>
    <w:rsid w:val="00FA24FF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735B"/>
    <w:rsid w:val="00FB0B30"/>
    <w:rsid w:val="00FB3217"/>
    <w:rsid w:val="00FB352D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3A50"/>
    <w:rsid w:val="00FC40EF"/>
    <w:rsid w:val="00FC4759"/>
    <w:rsid w:val="00FC4FDF"/>
    <w:rsid w:val="00FC5076"/>
    <w:rsid w:val="00FC6A1E"/>
    <w:rsid w:val="00FC6EF6"/>
    <w:rsid w:val="00FC70B6"/>
    <w:rsid w:val="00FC7239"/>
    <w:rsid w:val="00FC7AAE"/>
    <w:rsid w:val="00FD0167"/>
    <w:rsid w:val="00FD1DC2"/>
    <w:rsid w:val="00FD2CB8"/>
    <w:rsid w:val="00FD4519"/>
    <w:rsid w:val="00FD47C4"/>
    <w:rsid w:val="00FD4EB0"/>
    <w:rsid w:val="00FD5CA7"/>
    <w:rsid w:val="00FD6387"/>
    <w:rsid w:val="00FD7CB9"/>
    <w:rsid w:val="00FE0ABE"/>
    <w:rsid w:val="00FE2A83"/>
    <w:rsid w:val="00FE2DB9"/>
    <w:rsid w:val="00FE2EC2"/>
    <w:rsid w:val="00FE4088"/>
    <w:rsid w:val="00FE44B8"/>
    <w:rsid w:val="00FE5B9F"/>
    <w:rsid w:val="00FE6B07"/>
    <w:rsid w:val="00FE75DF"/>
    <w:rsid w:val="00FF0C91"/>
    <w:rsid w:val="00FF203C"/>
    <w:rsid w:val="00FF2305"/>
    <w:rsid w:val="00FF28C9"/>
    <w:rsid w:val="00FF2E44"/>
    <w:rsid w:val="00FF30D1"/>
    <w:rsid w:val="00FF3D81"/>
    <w:rsid w:val="00FF5C2A"/>
    <w:rsid w:val="00FF7453"/>
    <w:rsid w:val="00FF7676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cff"/>
    </o:shapedefaults>
    <o:shapelayout v:ext="edit">
      <o:idmap v:ext="edit" data="1"/>
    </o:shapelayout>
  </w:shapeDefaults>
  <w:decimalSymbol w:val="."/>
  <w:listSeparator w:val=","/>
  <w14:docId w14:val="7AE4F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3DBD"/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3863D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863D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3">
    <w:name w:val="heading 3"/>
    <w:aliases w:val="Heading 3 Char"/>
    <w:basedOn w:val="a"/>
    <w:next w:val="a"/>
    <w:qFormat/>
    <w:rsid w:val="003863D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"/>
    <w:qFormat/>
    <w:rsid w:val="003863D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863D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863D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3863D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3863D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3863D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semiHidden/>
    <w:qFormat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semiHidden/>
    <w:qFormat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30">
    <w:name w:val="toc 3"/>
    <w:basedOn w:val="a"/>
    <w:next w:val="a"/>
    <w:autoRedefine/>
    <w:uiPriority w:val="39"/>
    <w:semiHidden/>
    <w:qFormat/>
    <w:rsid w:val="001252A7"/>
    <w:pPr>
      <w:ind w:left="200"/>
    </w:pPr>
  </w:style>
  <w:style w:type="paragraph" w:styleId="40">
    <w:name w:val="toc 4"/>
    <w:basedOn w:val="a"/>
    <w:next w:val="a"/>
    <w:autoRedefine/>
    <w:semiHidden/>
    <w:rsid w:val="003863D4"/>
    <w:pPr>
      <w:ind w:left="400"/>
    </w:pPr>
  </w:style>
  <w:style w:type="paragraph" w:styleId="50">
    <w:name w:val="toc 5"/>
    <w:basedOn w:val="a"/>
    <w:next w:val="a"/>
    <w:autoRedefine/>
    <w:semiHidden/>
    <w:rsid w:val="001252A7"/>
    <w:pPr>
      <w:ind w:left="600"/>
    </w:pPr>
  </w:style>
  <w:style w:type="paragraph" w:styleId="60">
    <w:name w:val="toc 6"/>
    <w:basedOn w:val="a"/>
    <w:next w:val="a"/>
    <w:autoRedefine/>
    <w:semiHidden/>
    <w:rsid w:val="003863D4"/>
    <w:pPr>
      <w:ind w:left="800"/>
    </w:pPr>
    <w:rPr>
      <w:rFonts w:ascii="Times New Roman" w:hAnsi="Times New Roman"/>
    </w:rPr>
  </w:style>
  <w:style w:type="paragraph" w:styleId="70">
    <w:name w:val="toc 7"/>
    <w:basedOn w:val="a"/>
    <w:next w:val="a"/>
    <w:autoRedefine/>
    <w:semiHidden/>
    <w:rsid w:val="003863D4"/>
    <w:pPr>
      <w:ind w:left="1000"/>
    </w:pPr>
    <w:rPr>
      <w:rFonts w:ascii="Times New Roman" w:hAnsi="Times New Roman"/>
    </w:rPr>
  </w:style>
  <w:style w:type="paragraph" w:styleId="80">
    <w:name w:val="toc 8"/>
    <w:basedOn w:val="a"/>
    <w:next w:val="a"/>
    <w:autoRedefine/>
    <w:semiHidden/>
    <w:rsid w:val="003863D4"/>
    <w:pPr>
      <w:ind w:left="1200"/>
    </w:pPr>
    <w:rPr>
      <w:rFonts w:ascii="Times New Roman" w:hAnsi="Times New Roman"/>
    </w:rPr>
  </w:style>
  <w:style w:type="paragraph" w:styleId="90">
    <w:name w:val="toc 9"/>
    <w:basedOn w:val="a"/>
    <w:next w:val="a"/>
    <w:autoRedefine/>
    <w:semiHidden/>
    <w:rsid w:val="003863D4"/>
    <w:pPr>
      <w:ind w:left="1400"/>
    </w:pPr>
    <w:rPr>
      <w:rFonts w:ascii="Times New Roman" w:hAnsi="Times New Roman"/>
    </w:rPr>
  </w:style>
  <w:style w:type="character" w:styleId="a3">
    <w:name w:val="Hyperlink"/>
    <w:basedOn w:val="a0"/>
    <w:rsid w:val="003863D4"/>
    <w:rPr>
      <w:color w:val="0000FF"/>
      <w:u w:val="single"/>
    </w:rPr>
  </w:style>
  <w:style w:type="paragraph" w:styleId="a4">
    <w:name w:val="Balloon Text"/>
    <w:basedOn w:val="a"/>
    <w:semiHidden/>
    <w:rsid w:val="008E7A27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rsid w:val="0088693C"/>
    <w:pPr>
      <w:spacing w:after="120"/>
      <w:ind w:left="360"/>
    </w:pPr>
  </w:style>
  <w:style w:type="paragraph" w:customStyle="1" w:styleId="TemplateNote">
    <w:name w:val="Template Note"/>
    <w:basedOn w:val="a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a7">
    <w:name w:val="Body Text"/>
    <w:basedOn w:val="a"/>
    <w:rsid w:val="003863D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a"/>
    <w:rsid w:val="003863D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a"/>
    <w:rsid w:val="003863D4"/>
    <w:pPr>
      <w:spacing w:before="60"/>
      <w:jc w:val="center"/>
    </w:pPr>
    <w:rPr>
      <w:b/>
      <w:spacing w:val="-5"/>
      <w:sz w:val="16"/>
    </w:rPr>
  </w:style>
  <w:style w:type="paragraph" w:styleId="a8">
    <w:name w:val="header"/>
    <w:basedOn w:val="a"/>
    <w:rsid w:val="003863D4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3863D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a0"/>
    <w:rsid w:val="003863D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a"/>
    <w:rsid w:val="003863D4"/>
    <w:rPr>
      <w:sz w:val="18"/>
    </w:rPr>
  </w:style>
  <w:style w:type="paragraph" w:styleId="31">
    <w:name w:val="Body Text 3"/>
    <w:basedOn w:val="a"/>
    <w:rsid w:val="003863D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a"/>
    <w:rsid w:val="003863D4"/>
    <w:rPr>
      <w:sz w:val="16"/>
    </w:rPr>
  </w:style>
  <w:style w:type="paragraph" w:customStyle="1" w:styleId="StyleHeading3Italic">
    <w:name w:val="Style Heading 3 + Italic"/>
    <w:basedOn w:val="3"/>
    <w:rsid w:val="003863D4"/>
    <w:rPr>
      <w:i/>
      <w:iCs/>
    </w:rPr>
  </w:style>
  <w:style w:type="character" w:customStyle="1" w:styleId="StyleHeading3ItalicChar">
    <w:name w:val="Style Heading 3 + Italic Char"/>
    <w:basedOn w:val="Heading3CharChar"/>
    <w:rsid w:val="003863D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3863D4"/>
    <w:rPr>
      <w:bCs/>
      <w:sz w:val="20"/>
    </w:rPr>
  </w:style>
  <w:style w:type="paragraph" w:customStyle="1" w:styleId="StyleBodyText8ptBoldAfter0pt">
    <w:name w:val="Style Body Text + 8 pt Bold After:  0 pt"/>
    <w:basedOn w:val="a7"/>
    <w:rsid w:val="003863D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a7"/>
    <w:rsid w:val="003863D4"/>
    <w:pPr>
      <w:ind w:left="0"/>
      <w:jc w:val="center"/>
    </w:pPr>
    <w:rPr>
      <w:b/>
      <w:bCs/>
    </w:rPr>
  </w:style>
  <w:style w:type="paragraph" w:customStyle="1" w:styleId="FieldText">
    <w:name w:val="FieldText"/>
    <w:basedOn w:val="a"/>
    <w:rsid w:val="007B661D"/>
    <w:pPr>
      <w:widowControl w:val="0"/>
    </w:pPr>
  </w:style>
  <w:style w:type="paragraph" w:customStyle="1" w:styleId="Notenonumber">
    <w:name w:val="Note no number"/>
    <w:basedOn w:val="a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aa">
    <w:name w:val="Strong"/>
    <w:basedOn w:val="a0"/>
    <w:qFormat/>
    <w:rsid w:val="001F7C2E"/>
    <w:rPr>
      <w:b/>
    </w:rPr>
  </w:style>
  <w:style w:type="paragraph" w:customStyle="1" w:styleId="FieldLabel">
    <w:name w:val="FieldLabel"/>
    <w:basedOn w:val="a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a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ab">
    <w:name w:val="Emphasis"/>
    <w:basedOn w:val="a0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eastAsia="en-US"/>
    </w:rPr>
  </w:style>
  <w:style w:type="paragraph" w:styleId="ac">
    <w:name w:val="Title"/>
    <w:basedOn w:val="a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a0"/>
    <w:rsid w:val="00FA24FF"/>
    <w:rPr>
      <w:color w:val="800080"/>
      <w:u w:val="single"/>
    </w:rPr>
  </w:style>
  <w:style w:type="table" w:styleId="71">
    <w:name w:val="Table List 7"/>
    <w:basedOn w:val="a1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Simple 1"/>
    <w:basedOn w:val="a1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3D effects 3"/>
    <w:basedOn w:val="a1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a1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eastAsia="en-US"/>
    </w:rPr>
  </w:style>
  <w:style w:type="paragraph" w:customStyle="1" w:styleId="StyleHeading2Before0ptAfter6pt">
    <w:name w:val="Style Heading 2 + Before:  0 pt After:  6 pt"/>
    <w:basedOn w:val="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12">
    <w:name w:val="Table Web 1"/>
    <w:basedOn w:val="a1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2">
    <w:name w:val="Body Text 2"/>
    <w:basedOn w:val="a"/>
    <w:rsid w:val="00E742F9"/>
    <w:pPr>
      <w:spacing w:after="120" w:line="480" w:lineRule="auto"/>
    </w:pPr>
  </w:style>
  <w:style w:type="character" w:styleId="ad">
    <w:name w:val="annotation reference"/>
    <w:basedOn w:val="a0"/>
    <w:semiHidden/>
    <w:rsid w:val="001A0845"/>
    <w:rPr>
      <w:sz w:val="16"/>
      <w:szCs w:val="16"/>
    </w:rPr>
  </w:style>
  <w:style w:type="paragraph" w:styleId="ae">
    <w:name w:val="annotation text"/>
    <w:basedOn w:val="a"/>
    <w:semiHidden/>
    <w:rsid w:val="001A0845"/>
  </w:style>
  <w:style w:type="paragraph" w:styleId="af">
    <w:name w:val="annotation subject"/>
    <w:basedOn w:val="ae"/>
    <w:next w:val="ae"/>
    <w:semiHidden/>
    <w:rsid w:val="001A0845"/>
    <w:rPr>
      <w:b/>
      <w:bCs/>
    </w:rPr>
  </w:style>
  <w:style w:type="paragraph" w:customStyle="1" w:styleId="IntroPara">
    <w:name w:val="IntroPara"/>
    <w:basedOn w:val="a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a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a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a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af0">
    <w:name w:val="Block Text"/>
    <w:basedOn w:val="a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a1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af1">
    <w:name w:val="Table Theme"/>
    <w:basedOn w:val="a1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a1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af2">
    <w:name w:val="Document Map"/>
    <w:basedOn w:val="a"/>
    <w:link w:val="af3"/>
    <w:rsid w:val="001D3885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rsid w:val="001D3885"/>
    <w:rPr>
      <w:rFonts w:ascii="宋体" w:eastAsia="宋体" w:hAnsi="Arial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E9092B"/>
    <w:pPr>
      <w:ind w:firstLineChars="200" w:firstLine="420"/>
    </w:pPr>
  </w:style>
  <w:style w:type="paragraph" w:styleId="af5">
    <w:name w:val="Subtitle"/>
    <w:basedOn w:val="a"/>
    <w:next w:val="a"/>
    <w:link w:val="af6"/>
    <w:qFormat/>
    <w:rsid w:val="001B2A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6">
    <w:name w:val="副标题字符"/>
    <w:basedOn w:val="a0"/>
    <w:link w:val="af5"/>
    <w:rsid w:val="001B2A5D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502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ihh\Application%20Data\Microsoft\Templates\Project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B2171-8831-E741-8F20-763D0230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TotalTime>1667</TotalTime>
  <Pages>9</Pages>
  <Words>1136</Words>
  <Characters>6476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PopCap Games APAC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Dai</dc:creator>
  <cp:lastModifiedBy>惠昊 戴</cp:lastModifiedBy>
  <cp:revision>146</cp:revision>
  <cp:lastPrinted>2011-01-25T12:26:00Z</cp:lastPrinted>
  <dcterms:created xsi:type="dcterms:W3CDTF">2010-12-24T07:03:00Z</dcterms:created>
  <dcterms:modified xsi:type="dcterms:W3CDTF">2013-01-02T03:38:00Z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