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9D81A" w14:textId="77777777" w:rsidR="00BD3B9C" w:rsidRDefault="00BD3B9C" w:rsidP="00BD3B9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5B640FA5" w14:textId="77777777" w:rsidR="00BD3B9C" w:rsidRDefault="00BD3B9C" w:rsidP="00BD3B9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3.5</w:t>
      </w:r>
      <w:r>
        <w:rPr>
          <w:rFonts w:hint="eastAsia"/>
          <w:sz w:val="28"/>
          <w:szCs w:val="28"/>
        </w:rPr>
        <w:t>前核心团队沟通一次，确定合作模式、产品定位；</w:t>
      </w:r>
    </w:p>
    <w:p w14:paraId="28B9219B" w14:textId="77777777" w:rsidR="00BD3B9C" w:rsidRDefault="00BD3B9C" w:rsidP="00BD3B9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3.7</w:t>
      </w:r>
      <w:r>
        <w:rPr>
          <w:rFonts w:hint="eastAsia"/>
          <w:sz w:val="28"/>
          <w:szCs w:val="28"/>
        </w:rPr>
        <w:t>前确定项目初始阶段团队的具体分工，并分配任务；</w:t>
      </w:r>
    </w:p>
    <w:p w14:paraId="614B0A07" w14:textId="77777777" w:rsidR="00BD3B9C" w:rsidRDefault="00BD3B9C" w:rsidP="00BD3B9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3.12</w:t>
      </w:r>
      <w:r>
        <w:rPr>
          <w:rFonts w:hint="eastAsia"/>
          <w:sz w:val="28"/>
          <w:szCs w:val="28"/>
        </w:rPr>
        <w:t>前以不超过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人合作的方式利用</w:t>
      </w:r>
      <w:proofErr w:type="gramStart"/>
      <w:r>
        <w:rPr>
          <w:rFonts w:hint="eastAsia"/>
          <w:sz w:val="28"/>
          <w:szCs w:val="28"/>
        </w:rPr>
        <w:t>墨刀完成</w:t>
      </w:r>
      <w:proofErr w:type="gramEnd"/>
      <w:r>
        <w:rPr>
          <w:rFonts w:hint="eastAsia"/>
          <w:sz w:val="28"/>
          <w:szCs w:val="28"/>
        </w:rPr>
        <w:t>第一版界面原型；</w:t>
      </w:r>
    </w:p>
    <w:p w14:paraId="16CC9CC4" w14:textId="77777777" w:rsidR="00BD3B9C" w:rsidRDefault="00BD3B9C" w:rsidP="00BD3B9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3.15</w:t>
      </w:r>
      <w:r>
        <w:rPr>
          <w:rFonts w:hint="eastAsia"/>
          <w:sz w:val="28"/>
          <w:szCs w:val="28"/>
        </w:rPr>
        <w:t>前沟通一次，确定第一版产品界面完整、可行；</w:t>
      </w:r>
    </w:p>
    <w:p w14:paraId="42A6C619" w14:textId="77777777" w:rsidR="00BD3B9C" w:rsidRDefault="00BD3B9C" w:rsidP="00BD3B9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3.23</w:t>
      </w:r>
      <w:r>
        <w:rPr>
          <w:rFonts w:hint="eastAsia"/>
          <w:sz w:val="28"/>
          <w:szCs w:val="28"/>
        </w:rPr>
        <w:t>前完成团队成员身份确认以及项目的整体规划；</w:t>
      </w:r>
    </w:p>
    <w:p w14:paraId="130A7E15" w14:textId="77777777" w:rsidR="00BD3B9C" w:rsidRDefault="00BD3B9C" w:rsidP="00BD3B9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3.31</w:t>
      </w:r>
      <w:r>
        <w:rPr>
          <w:rFonts w:hint="eastAsia"/>
          <w:sz w:val="28"/>
          <w:szCs w:val="28"/>
        </w:rPr>
        <w:t>前确定下一阶段任务的细化安排；</w:t>
      </w:r>
    </w:p>
    <w:p w14:paraId="1493ACAB" w14:textId="77777777" w:rsidR="00BD3B9C" w:rsidRDefault="00BD3B9C" w:rsidP="00BD3B9C">
      <w:pPr>
        <w:ind w:firstLine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053E914" w14:textId="77777777" w:rsidR="00BD3B9C" w:rsidRDefault="00BD3B9C" w:rsidP="00BD3B9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</w:t>
      </w:r>
      <w:r>
        <w:rPr>
          <w:sz w:val="28"/>
          <w:szCs w:val="28"/>
        </w:rPr>
        <w:t>App</w:t>
      </w:r>
      <w:r>
        <w:rPr>
          <w:rFonts w:hint="eastAsia"/>
          <w:sz w:val="28"/>
          <w:szCs w:val="28"/>
        </w:rPr>
        <w:t>建设团队，进入建设期；</w:t>
      </w:r>
    </w:p>
    <w:p w14:paraId="2E214649" w14:textId="77777777" w:rsidR="00BD3B9C" w:rsidRDefault="00BD3B9C" w:rsidP="00BD3B9C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月：产品进入贝塔测试阶段（吸引尽可能广泛的商家和客户进行测试）；</w:t>
      </w:r>
    </w:p>
    <w:p w14:paraId="277CD50D" w14:textId="77777777" w:rsidR="004376E9" w:rsidRPr="00BD3B9C" w:rsidRDefault="004376E9" w:rsidP="00BD3B9C">
      <w:bookmarkStart w:id="0" w:name="_GoBack"/>
      <w:bookmarkEnd w:id="0"/>
    </w:p>
    <w:sectPr w:rsidR="004376E9" w:rsidRPr="00BD3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76E9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D3B9C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28D36"/>
  <w15:docId w15:val="{D6BE4475-BB51-46A4-A7C3-49668811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496629735@qq.com</cp:lastModifiedBy>
  <cp:revision>5</cp:revision>
  <dcterms:created xsi:type="dcterms:W3CDTF">2012-08-13T07:44:00Z</dcterms:created>
  <dcterms:modified xsi:type="dcterms:W3CDTF">2020-03-24T11:23:00Z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