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695" w:rsidRPr="00A25028" w:rsidRDefault="00733850" w:rsidP="002C66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C6695" w:rsidRPr="00A25028">
        <w:rPr>
          <w:rFonts w:hint="eastAsia"/>
        </w:rPr>
        <w:t>PPP</w:t>
      </w:r>
      <w:r w:rsidR="002C6695" w:rsidRPr="00A25028">
        <w:rPr>
          <w:rFonts w:hint="eastAsia"/>
        </w:rPr>
        <w:t>采用同步传输技术传送比特串</w:t>
      </w:r>
      <w:r w:rsidR="002C6695" w:rsidRPr="00A25028">
        <w:rPr>
          <w:rFonts w:hint="eastAsia"/>
        </w:rPr>
        <w:t>01101 11111 11111 00</w:t>
      </w:r>
      <w:r w:rsidR="002C6695">
        <w:rPr>
          <w:rFonts w:hint="eastAsia"/>
        </w:rPr>
        <w:t>，</w:t>
      </w:r>
      <w:r w:rsidR="002C6695" w:rsidRPr="00A25028">
        <w:rPr>
          <w:rFonts w:hint="eastAsia"/>
        </w:rPr>
        <w:t>则零比特填充后的比特串为（</w:t>
      </w:r>
      <w:r w:rsidR="002C6695" w:rsidRPr="00A25028">
        <w:rPr>
          <w:rFonts w:hint="eastAsia"/>
        </w:rPr>
        <w:t xml:space="preserve">   </w:t>
      </w:r>
      <w:r w:rsidR="002C6695" w:rsidRPr="00A25028">
        <w:rPr>
          <w:rFonts w:hint="eastAsia"/>
        </w:rPr>
        <w:t>）</w:t>
      </w:r>
    </w:p>
    <w:p w:rsidR="002C6695" w:rsidRPr="00A25028" w:rsidRDefault="002C6695" w:rsidP="002C6695">
      <w:r w:rsidRPr="00A25028">
        <w:rPr>
          <w:rFonts w:hint="eastAsia"/>
        </w:rPr>
        <w:t>A</w:t>
      </w:r>
      <w:r>
        <w:rPr>
          <w:rFonts w:hint="eastAsia"/>
        </w:rPr>
        <w:t>.</w:t>
      </w:r>
      <w:r w:rsidRPr="00A25028">
        <w:rPr>
          <w:rFonts w:hint="eastAsia"/>
        </w:rPr>
        <w:t>01101 11110 11111 0100</w:t>
      </w:r>
    </w:p>
    <w:p w:rsidR="002C6695" w:rsidRPr="00A25028" w:rsidRDefault="002C6695" w:rsidP="002C6695">
      <w:r>
        <w:rPr>
          <w:rFonts w:hint="eastAsia"/>
        </w:rPr>
        <w:t>B.</w:t>
      </w:r>
      <w:r w:rsidRPr="00A25028">
        <w:rPr>
          <w:rFonts w:hint="eastAsia"/>
        </w:rPr>
        <w:t>01101 11110 11111 100</w:t>
      </w:r>
      <w:r>
        <w:rPr>
          <w:rFonts w:hint="eastAsia"/>
        </w:rPr>
        <w:t>0</w:t>
      </w:r>
    </w:p>
    <w:p w:rsidR="002C6695" w:rsidRPr="00A25028" w:rsidRDefault="002C6695" w:rsidP="002C6695">
      <w:r>
        <w:rPr>
          <w:rFonts w:hint="eastAsia"/>
        </w:rPr>
        <w:t>C.</w:t>
      </w:r>
      <w:r w:rsidRPr="00A25028">
        <w:rPr>
          <w:rFonts w:hint="eastAsia"/>
        </w:rPr>
        <w:t>01101 11111 11111 0100</w:t>
      </w:r>
    </w:p>
    <w:p w:rsidR="002C6695" w:rsidRPr="00A25028" w:rsidRDefault="002C6695" w:rsidP="002C6695">
      <w:r>
        <w:rPr>
          <w:rFonts w:hint="eastAsia"/>
        </w:rPr>
        <w:t>D.</w:t>
      </w:r>
      <w:r w:rsidRPr="00A25028">
        <w:rPr>
          <w:rFonts w:hint="eastAsia"/>
        </w:rPr>
        <w:t>01101 11110 11111 0110</w:t>
      </w:r>
    </w:p>
    <w:p w:rsidR="002C6695" w:rsidRPr="00A25028" w:rsidRDefault="00733850" w:rsidP="002C66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C6695" w:rsidRPr="00A25028">
        <w:rPr>
          <w:rFonts w:hint="eastAsia"/>
        </w:rPr>
        <w:t>要发送的数据为</w:t>
      </w:r>
      <w:r w:rsidR="002C6695" w:rsidRPr="00A25028">
        <w:rPr>
          <w:rFonts w:hint="eastAsia"/>
        </w:rPr>
        <w:t>1101011011,</w:t>
      </w:r>
      <w:r w:rsidR="002C6695" w:rsidRPr="00A25028">
        <w:rPr>
          <w:rFonts w:hint="eastAsia"/>
        </w:rPr>
        <w:t>采用</w:t>
      </w:r>
      <w:r w:rsidR="002C6695" w:rsidRPr="00A25028">
        <w:rPr>
          <w:rFonts w:hint="eastAsia"/>
        </w:rPr>
        <w:t>CRC</w:t>
      </w:r>
      <w:r w:rsidR="002C6695" w:rsidRPr="00A25028">
        <w:rPr>
          <w:rFonts w:hint="eastAsia"/>
        </w:rPr>
        <w:t>的生成多项式是</w:t>
      </w:r>
      <w:r w:rsidR="002C6695" w:rsidRPr="00A25028">
        <w:rPr>
          <w:rFonts w:hint="eastAsia"/>
        </w:rPr>
        <w:t>P(X)=X</w:t>
      </w:r>
      <w:r w:rsidR="002C6695" w:rsidRPr="00A25028">
        <w:rPr>
          <w:rFonts w:hint="eastAsia"/>
          <w:vertAlign w:val="superscript"/>
        </w:rPr>
        <w:t>4</w:t>
      </w:r>
      <w:r w:rsidR="002C6695" w:rsidRPr="00A25028">
        <w:rPr>
          <w:rFonts w:hint="eastAsia"/>
        </w:rPr>
        <w:t>+X+1,</w:t>
      </w:r>
      <w:r w:rsidR="002C6695" w:rsidRPr="00A25028">
        <w:rPr>
          <w:rFonts w:hint="eastAsia"/>
        </w:rPr>
        <w:t>则应添加在数据后面的</w:t>
      </w:r>
      <w:r w:rsidR="002C6695" w:rsidRPr="00A25028">
        <w:rPr>
          <w:rFonts w:hint="eastAsia"/>
        </w:rPr>
        <w:t>FCS</w:t>
      </w:r>
      <w:r w:rsidR="002C6695" w:rsidRPr="00A25028">
        <w:rPr>
          <w:rFonts w:hint="eastAsia"/>
        </w:rPr>
        <w:t>检验序列为（</w:t>
      </w:r>
      <w:r w:rsidR="002C6695" w:rsidRPr="00A25028">
        <w:rPr>
          <w:rFonts w:hint="eastAsia"/>
        </w:rPr>
        <w:t xml:space="preserve">   </w:t>
      </w:r>
      <w:r w:rsidR="002C6695" w:rsidRPr="00A25028">
        <w:rPr>
          <w:rFonts w:hint="eastAsia"/>
        </w:rPr>
        <w:t>）</w:t>
      </w:r>
    </w:p>
    <w:p w:rsidR="002C6695" w:rsidRPr="00A25028" w:rsidRDefault="002C6695" w:rsidP="002C6695">
      <w:r w:rsidRPr="00A25028">
        <w:rPr>
          <w:rFonts w:hint="eastAsia"/>
        </w:rPr>
        <w:t>A</w:t>
      </w:r>
      <w:r>
        <w:rPr>
          <w:rFonts w:hint="eastAsia"/>
        </w:rPr>
        <w:t>.</w:t>
      </w:r>
      <w:r w:rsidRPr="00A25028">
        <w:rPr>
          <w:rFonts w:hint="eastAsia"/>
        </w:rPr>
        <w:t>1110</w:t>
      </w:r>
    </w:p>
    <w:p w:rsidR="002C6695" w:rsidRPr="00A25028" w:rsidRDefault="002C6695" w:rsidP="002C6695">
      <w:r w:rsidRPr="00A25028">
        <w:rPr>
          <w:rFonts w:hint="eastAsia"/>
        </w:rPr>
        <w:t>B</w:t>
      </w:r>
      <w:r>
        <w:rPr>
          <w:rFonts w:hint="eastAsia"/>
        </w:rPr>
        <w:t>.</w:t>
      </w:r>
      <w:r w:rsidRPr="00A25028">
        <w:rPr>
          <w:rFonts w:hint="eastAsia"/>
        </w:rPr>
        <w:t>1011</w:t>
      </w:r>
    </w:p>
    <w:p w:rsidR="002C6695" w:rsidRPr="00A25028" w:rsidRDefault="002C6695" w:rsidP="002C6695">
      <w:r w:rsidRPr="00A25028">
        <w:rPr>
          <w:rFonts w:hint="eastAsia"/>
        </w:rPr>
        <w:t>C</w:t>
      </w:r>
      <w:r>
        <w:rPr>
          <w:rFonts w:hint="eastAsia"/>
        </w:rPr>
        <w:t>.</w:t>
      </w:r>
      <w:r w:rsidRPr="00A25028">
        <w:rPr>
          <w:rFonts w:hint="eastAsia"/>
        </w:rPr>
        <w:t>1101</w:t>
      </w:r>
    </w:p>
    <w:p w:rsidR="002C6695" w:rsidRPr="00A25028" w:rsidRDefault="002C6695" w:rsidP="002C6695">
      <w:r w:rsidRPr="00A25028">
        <w:rPr>
          <w:rFonts w:hint="eastAsia"/>
        </w:rPr>
        <w:t>D</w:t>
      </w:r>
      <w:r>
        <w:rPr>
          <w:rFonts w:hint="eastAsia"/>
        </w:rPr>
        <w:t>.</w:t>
      </w:r>
      <w:r w:rsidRPr="00A25028">
        <w:rPr>
          <w:rFonts w:hint="eastAsia"/>
        </w:rPr>
        <w:t xml:space="preserve"> 0111</w:t>
      </w:r>
    </w:p>
    <w:p w:rsidR="002C6695" w:rsidRPr="00A25028" w:rsidRDefault="00733850" w:rsidP="002C66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C6695" w:rsidRPr="00A25028">
        <w:rPr>
          <w:rFonts w:hint="eastAsia"/>
        </w:rPr>
        <w:t>使用</w:t>
      </w:r>
      <w:r w:rsidR="002C6695" w:rsidRPr="00A25028">
        <w:rPr>
          <w:rFonts w:hint="eastAsia"/>
        </w:rPr>
        <w:t>CSMA/CD</w:t>
      </w:r>
      <w:r w:rsidR="002C6695" w:rsidRPr="00A25028">
        <w:rPr>
          <w:rFonts w:hint="eastAsia"/>
        </w:rPr>
        <w:t>的以太网中，争用期是（</w:t>
      </w:r>
      <w:r w:rsidR="002C6695" w:rsidRPr="00A25028">
        <w:rPr>
          <w:rFonts w:hint="eastAsia"/>
        </w:rPr>
        <w:t xml:space="preserve">   </w:t>
      </w:r>
      <w:r w:rsidR="002C6695" w:rsidRPr="00A25028">
        <w:rPr>
          <w:rFonts w:hint="eastAsia"/>
        </w:rPr>
        <w:t>）倍的端到端的传播时延。</w:t>
      </w:r>
    </w:p>
    <w:p w:rsidR="002C6695" w:rsidRPr="00A25028" w:rsidRDefault="002C6695" w:rsidP="002C6695">
      <w:r w:rsidRPr="00A25028">
        <w:rPr>
          <w:rFonts w:hint="eastAsia"/>
        </w:rPr>
        <w:t>A</w:t>
      </w:r>
      <w:r>
        <w:rPr>
          <w:rFonts w:hint="eastAsia"/>
        </w:rPr>
        <w:t>.</w:t>
      </w:r>
      <w:r w:rsidRPr="00A25028">
        <w:rPr>
          <w:rFonts w:hint="eastAsia"/>
        </w:rPr>
        <w:t>1</w:t>
      </w:r>
    </w:p>
    <w:p w:rsidR="002C6695" w:rsidRPr="00A25028" w:rsidRDefault="002C6695" w:rsidP="002C6695">
      <w:r>
        <w:rPr>
          <w:rFonts w:hint="eastAsia"/>
        </w:rPr>
        <w:t>B.</w:t>
      </w:r>
      <w:r w:rsidRPr="00A25028">
        <w:rPr>
          <w:rFonts w:hint="eastAsia"/>
        </w:rPr>
        <w:t>2</w:t>
      </w:r>
    </w:p>
    <w:p w:rsidR="002C6695" w:rsidRPr="00A25028" w:rsidRDefault="002C6695" w:rsidP="002C6695">
      <w:r>
        <w:rPr>
          <w:rFonts w:hint="eastAsia"/>
        </w:rPr>
        <w:t>C.</w:t>
      </w:r>
      <w:r w:rsidRPr="00A25028">
        <w:rPr>
          <w:rFonts w:hint="eastAsia"/>
        </w:rPr>
        <w:t>3</w:t>
      </w:r>
    </w:p>
    <w:p w:rsidR="002C6695" w:rsidRPr="00A25028" w:rsidRDefault="002C6695" w:rsidP="002C6695">
      <w:r>
        <w:rPr>
          <w:rFonts w:hint="eastAsia"/>
        </w:rPr>
        <w:t>D.</w:t>
      </w:r>
      <w:r w:rsidRPr="00A25028">
        <w:rPr>
          <w:rFonts w:hint="eastAsia"/>
        </w:rPr>
        <w:t>4</w:t>
      </w:r>
    </w:p>
    <w:p w:rsidR="002C6695" w:rsidRDefault="00783668" w:rsidP="002C6695">
      <w:r>
        <w:rPr>
          <w:rFonts w:hint="eastAsia"/>
        </w:rPr>
        <w:t>4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>
        <w:rPr>
          <w:rFonts w:hint="eastAsia"/>
        </w:rPr>
        <w:t>下列介质访问控制方法中，可能发生冲突的是（</w:t>
      </w:r>
      <w:r w:rsidR="002C6695">
        <w:rPr>
          <w:rFonts w:hint="eastAsia"/>
        </w:rPr>
        <w:t xml:space="preserve">   </w:t>
      </w:r>
      <w:r w:rsidR="002C6695">
        <w:rPr>
          <w:rFonts w:hint="eastAsia"/>
        </w:rPr>
        <w:t>）</w:t>
      </w:r>
    </w:p>
    <w:p w:rsidR="002C6695" w:rsidRDefault="002C6695" w:rsidP="002C6695">
      <w:r>
        <w:rPr>
          <w:rFonts w:hint="eastAsia"/>
        </w:rPr>
        <w:t>A. CDMA</w:t>
      </w:r>
    </w:p>
    <w:p w:rsidR="002C6695" w:rsidRDefault="002C6695" w:rsidP="002C6695">
      <w:r>
        <w:rPr>
          <w:rFonts w:hint="eastAsia"/>
        </w:rPr>
        <w:t>B. CSMA</w:t>
      </w:r>
    </w:p>
    <w:p w:rsidR="002C6695" w:rsidRDefault="002C6695" w:rsidP="002C6695">
      <w:r>
        <w:rPr>
          <w:rFonts w:hint="eastAsia"/>
        </w:rPr>
        <w:t>C. TDMA</w:t>
      </w:r>
    </w:p>
    <w:p w:rsidR="002C6695" w:rsidRDefault="002C6695" w:rsidP="002C6695">
      <w:r>
        <w:rPr>
          <w:rFonts w:hint="eastAsia"/>
        </w:rPr>
        <w:t>D. FDMA</w:t>
      </w:r>
    </w:p>
    <w:p w:rsidR="002C6695" w:rsidRPr="00D3710B" w:rsidRDefault="00783668" w:rsidP="002C6695">
      <w:r>
        <w:rPr>
          <w:rFonts w:hint="eastAsia"/>
        </w:rPr>
        <w:t>5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 w:rsidRPr="00D3710B">
        <w:rPr>
          <w:rFonts w:hint="eastAsia"/>
        </w:rPr>
        <w:t>在子网</w:t>
      </w:r>
      <w:r w:rsidR="002C6695" w:rsidRPr="00D3710B">
        <w:rPr>
          <w:rFonts w:hint="eastAsia"/>
        </w:rPr>
        <w:t>192.168.4.0/30</w:t>
      </w:r>
      <w:r w:rsidR="002C6695" w:rsidRPr="00D3710B">
        <w:rPr>
          <w:rFonts w:hint="eastAsia"/>
        </w:rPr>
        <w:t>中，能接收目的地址为</w:t>
      </w:r>
      <w:r w:rsidR="002C6695" w:rsidRPr="00D3710B">
        <w:rPr>
          <w:rFonts w:hint="eastAsia"/>
        </w:rPr>
        <w:t>192.168.4.3</w:t>
      </w:r>
      <w:r w:rsidR="002C6695" w:rsidRPr="00D3710B">
        <w:rPr>
          <w:rFonts w:hint="eastAsia"/>
        </w:rPr>
        <w:t>的</w:t>
      </w:r>
      <w:r w:rsidR="002C6695" w:rsidRPr="00D3710B">
        <w:rPr>
          <w:rFonts w:hint="eastAsia"/>
        </w:rPr>
        <w:t>IP</w:t>
      </w:r>
      <w:r w:rsidR="002C6695" w:rsidRPr="00D3710B">
        <w:rPr>
          <w:rFonts w:hint="eastAsia"/>
        </w:rPr>
        <w:t>分组的最大主机数是（</w:t>
      </w:r>
      <w:r w:rsidR="002C6695" w:rsidRPr="00D3710B">
        <w:rPr>
          <w:rFonts w:hint="eastAsia"/>
        </w:rPr>
        <w:t xml:space="preserve">   </w:t>
      </w:r>
      <w:r w:rsidR="002C6695" w:rsidRPr="00D3710B">
        <w:rPr>
          <w:rFonts w:hint="eastAsia"/>
        </w:rPr>
        <w:t>）</w:t>
      </w:r>
    </w:p>
    <w:p w:rsidR="002C6695" w:rsidRPr="00D3710B" w:rsidRDefault="002C6695" w:rsidP="002C6695">
      <w:r w:rsidRPr="00D3710B">
        <w:rPr>
          <w:rFonts w:hint="eastAsia"/>
        </w:rPr>
        <w:t>A.0</w:t>
      </w:r>
    </w:p>
    <w:p w:rsidR="002C6695" w:rsidRPr="00D3710B" w:rsidRDefault="002C6695" w:rsidP="002C6695">
      <w:r w:rsidRPr="00D3710B">
        <w:rPr>
          <w:rFonts w:hint="eastAsia"/>
        </w:rPr>
        <w:t>B.1</w:t>
      </w:r>
    </w:p>
    <w:p w:rsidR="002C6695" w:rsidRPr="00D3710B" w:rsidRDefault="002C6695" w:rsidP="002C6695">
      <w:r w:rsidRPr="00D3710B">
        <w:rPr>
          <w:rFonts w:hint="eastAsia"/>
        </w:rPr>
        <w:t>C.2</w:t>
      </w:r>
    </w:p>
    <w:p w:rsidR="002C6695" w:rsidRPr="00D3710B" w:rsidRDefault="002C6695" w:rsidP="002C6695">
      <w:r w:rsidRPr="00D3710B">
        <w:rPr>
          <w:rFonts w:hint="eastAsia"/>
        </w:rPr>
        <w:t>D.4</w:t>
      </w:r>
    </w:p>
    <w:p w:rsidR="002C6695" w:rsidRPr="00A457B9" w:rsidRDefault="00783668" w:rsidP="002C6695">
      <w:r>
        <w:rPr>
          <w:rFonts w:hint="eastAsia"/>
        </w:rPr>
        <w:t>6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 w:rsidRPr="00A457B9">
        <w:rPr>
          <w:rFonts w:hint="eastAsia"/>
        </w:rPr>
        <w:t>一个</w:t>
      </w:r>
      <w:r w:rsidR="002C6695" w:rsidRPr="00A457B9">
        <w:rPr>
          <w:rFonts w:hint="eastAsia"/>
        </w:rPr>
        <w:t>B</w:t>
      </w:r>
      <w:r w:rsidR="002C6695" w:rsidRPr="00A457B9">
        <w:rPr>
          <w:rFonts w:hint="eastAsia"/>
        </w:rPr>
        <w:t>类地址的子网掩码是</w:t>
      </w:r>
      <w:r w:rsidR="002C6695" w:rsidRPr="00A457B9">
        <w:rPr>
          <w:rFonts w:hint="eastAsia"/>
        </w:rPr>
        <w:t>255.255.240.0</w:t>
      </w:r>
      <w:r w:rsidR="002C6695" w:rsidRPr="00A457B9">
        <w:rPr>
          <w:rFonts w:hint="eastAsia"/>
        </w:rPr>
        <w:t>，其每个子网上的主机数为（</w:t>
      </w:r>
      <w:r w:rsidR="002C6695" w:rsidRPr="00A457B9">
        <w:rPr>
          <w:rFonts w:hint="eastAsia"/>
        </w:rPr>
        <w:t xml:space="preserve">   </w:t>
      </w:r>
      <w:r w:rsidR="002C6695" w:rsidRPr="00A457B9">
        <w:rPr>
          <w:rFonts w:hint="eastAsia"/>
        </w:rPr>
        <w:t>）</w:t>
      </w:r>
    </w:p>
    <w:p w:rsidR="002C6695" w:rsidRPr="00A457B9" w:rsidRDefault="002C6695" w:rsidP="002C6695">
      <w:r>
        <w:rPr>
          <w:rFonts w:hint="eastAsia"/>
        </w:rPr>
        <w:t>A.</w:t>
      </w:r>
      <w:r w:rsidRPr="00A457B9">
        <w:rPr>
          <w:rFonts w:hint="eastAsia"/>
        </w:rPr>
        <w:t>4096</w:t>
      </w:r>
    </w:p>
    <w:p w:rsidR="002C6695" w:rsidRPr="00A457B9" w:rsidRDefault="002C6695" w:rsidP="002C6695">
      <w:r>
        <w:rPr>
          <w:rFonts w:hint="eastAsia"/>
        </w:rPr>
        <w:t>B.</w:t>
      </w:r>
      <w:r w:rsidRPr="00A457B9">
        <w:rPr>
          <w:rFonts w:hint="eastAsia"/>
        </w:rPr>
        <w:t>4094</w:t>
      </w:r>
    </w:p>
    <w:p w:rsidR="002C6695" w:rsidRPr="00A457B9" w:rsidRDefault="002C6695" w:rsidP="002C6695">
      <w:r>
        <w:rPr>
          <w:rFonts w:hint="eastAsia"/>
        </w:rPr>
        <w:t>C.</w:t>
      </w:r>
      <w:r w:rsidRPr="00A457B9">
        <w:rPr>
          <w:rFonts w:hint="eastAsia"/>
        </w:rPr>
        <w:t>2048</w:t>
      </w:r>
    </w:p>
    <w:p w:rsidR="002C6695" w:rsidRPr="00A457B9" w:rsidRDefault="002C6695" w:rsidP="002C6695">
      <w:r>
        <w:rPr>
          <w:rFonts w:hint="eastAsia"/>
        </w:rPr>
        <w:t>D.</w:t>
      </w:r>
      <w:r w:rsidRPr="00A457B9">
        <w:rPr>
          <w:rFonts w:hint="eastAsia"/>
        </w:rPr>
        <w:t>1024</w:t>
      </w:r>
    </w:p>
    <w:p w:rsidR="002C6695" w:rsidRPr="00C8503A" w:rsidRDefault="00783668" w:rsidP="002C6695">
      <w:r>
        <w:rPr>
          <w:rFonts w:hint="eastAsia"/>
        </w:rPr>
        <w:t>7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 w:rsidRPr="00C8503A">
        <w:rPr>
          <w:rFonts w:hint="eastAsia"/>
        </w:rPr>
        <w:t>某主机的</w:t>
      </w:r>
      <w:r w:rsidR="002C6695" w:rsidRPr="00C8503A">
        <w:rPr>
          <w:rFonts w:hint="eastAsia"/>
        </w:rPr>
        <w:t>IP</w:t>
      </w:r>
      <w:r w:rsidR="002C6695" w:rsidRPr="00C8503A">
        <w:rPr>
          <w:rFonts w:hint="eastAsia"/>
        </w:rPr>
        <w:t>地址为</w:t>
      </w:r>
      <w:r w:rsidR="002C6695" w:rsidRPr="00C8503A">
        <w:rPr>
          <w:rFonts w:hint="eastAsia"/>
        </w:rPr>
        <w:t>180.80.77.55</w:t>
      </w:r>
      <w:r w:rsidR="002C6695" w:rsidRPr="00C8503A">
        <w:rPr>
          <w:rFonts w:hint="eastAsia"/>
        </w:rPr>
        <w:t>，子网掩码为</w:t>
      </w:r>
      <w:r w:rsidR="002C6695" w:rsidRPr="00C8503A">
        <w:rPr>
          <w:rFonts w:hint="eastAsia"/>
        </w:rPr>
        <w:t>255.255.252.0</w:t>
      </w:r>
      <w:r w:rsidR="002C6695" w:rsidRPr="00C8503A">
        <w:rPr>
          <w:rFonts w:hint="eastAsia"/>
        </w:rPr>
        <w:t>。该主机向所在的子网发送广播分组，则目的地址可以是（</w:t>
      </w:r>
      <w:r w:rsidR="002C6695" w:rsidRPr="00C8503A">
        <w:rPr>
          <w:rFonts w:hint="eastAsia"/>
        </w:rPr>
        <w:t xml:space="preserve">   </w:t>
      </w:r>
      <w:r w:rsidR="002C6695" w:rsidRPr="00C8503A">
        <w:rPr>
          <w:rFonts w:hint="eastAsia"/>
        </w:rPr>
        <w:t>）</w:t>
      </w:r>
    </w:p>
    <w:p w:rsidR="002C6695" w:rsidRPr="00C8503A" w:rsidRDefault="002C6695" w:rsidP="002C6695">
      <w:r w:rsidRPr="00C8503A">
        <w:rPr>
          <w:rFonts w:hint="eastAsia"/>
        </w:rPr>
        <w:t>A.180.80.76.0</w:t>
      </w:r>
    </w:p>
    <w:p w:rsidR="002C6695" w:rsidRPr="00C8503A" w:rsidRDefault="002C6695" w:rsidP="002C6695">
      <w:r w:rsidRPr="00C8503A">
        <w:rPr>
          <w:rFonts w:hint="eastAsia"/>
        </w:rPr>
        <w:t>B.180.80.76.255</w:t>
      </w:r>
    </w:p>
    <w:p w:rsidR="002C6695" w:rsidRPr="00C8503A" w:rsidRDefault="002C6695" w:rsidP="002C6695">
      <w:r w:rsidRPr="00C8503A">
        <w:rPr>
          <w:rFonts w:hint="eastAsia"/>
        </w:rPr>
        <w:t>C.180.8077.255</w:t>
      </w:r>
    </w:p>
    <w:p w:rsidR="002C6695" w:rsidRPr="00C8503A" w:rsidRDefault="002C6695" w:rsidP="002C6695">
      <w:r w:rsidRPr="00C8503A">
        <w:rPr>
          <w:rFonts w:hint="eastAsia"/>
        </w:rPr>
        <w:t>D.180.80.79.255</w:t>
      </w:r>
    </w:p>
    <w:p w:rsidR="002C6695" w:rsidRPr="009E65BB" w:rsidRDefault="00783668" w:rsidP="002C6695">
      <w:r>
        <w:rPr>
          <w:rFonts w:hint="eastAsia"/>
        </w:rPr>
        <w:t>8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 w:rsidRPr="009E65BB">
        <w:rPr>
          <w:rFonts w:hint="eastAsia"/>
        </w:rPr>
        <w:t>ARP</w:t>
      </w:r>
      <w:r w:rsidR="002C6695" w:rsidRPr="009E65BB">
        <w:rPr>
          <w:rFonts w:hint="eastAsia"/>
        </w:rPr>
        <w:t>协议的功能是（</w:t>
      </w:r>
      <w:r w:rsidR="002C6695" w:rsidRPr="009E65BB">
        <w:rPr>
          <w:rFonts w:hint="eastAsia"/>
        </w:rPr>
        <w:t xml:space="preserve">   </w:t>
      </w:r>
      <w:r w:rsidR="002C6695" w:rsidRPr="009E65BB">
        <w:rPr>
          <w:rFonts w:hint="eastAsia"/>
        </w:rPr>
        <w:t>）</w:t>
      </w:r>
    </w:p>
    <w:p w:rsidR="002C6695" w:rsidRPr="009E65BB" w:rsidRDefault="002C6695" w:rsidP="002C6695">
      <w:r w:rsidRPr="009E65BB">
        <w:rPr>
          <w:rFonts w:hint="eastAsia"/>
        </w:rPr>
        <w:t>A.</w:t>
      </w:r>
      <w:r w:rsidRPr="009E65BB">
        <w:rPr>
          <w:rFonts w:hint="eastAsia"/>
        </w:rPr>
        <w:t>根据</w:t>
      </w:r>
      <w:r w:rsidRPr="009E65BB">
        <w:rPr>
          <w:rFonts w:hint="eastAsia"/>
        </w:rPr>
        <w:t>IP</w:t>
      </w:r>
      <w:r w:rsidRPr="009E65BB">
        <w:rPr>
          <w:rFonts w:hint="eastAsia"/>
        </w:rPr>
        <w:t>地址查询</w:t>
      </w:r>
      <w:r w:rsidRPr="009E65BB">
        <w:rPr>
          <w:rFonts w:hint="eastAsia"/>
        </w:rPr>
        <w:t>MAC</w:t>
      </w:r>
      <w:r w:rsidRPr="009E65BB">
        <w:rPr>
          <w:rFonts w:hint="eastAsia"/>
        </w:rPr>
        <w:t>地址</w:t>
      </w:r>
    </w:p>
    <w:p w:rsidR="002C6695" w:rsidRPr="009E65BB" w:rsidRDefault="002C6695" w:rsidP="002C6695">
      <w:r w:rsidRPr="009E65BB">
        <w:rPr>
          <w:rFonts w:hint="eastAsia"/>
        </w:rPr>
        <w:t>B.</w:t>
      </w:r>
      <w:r w:rsidRPr="009E65BB">
        <w:rPr>
          <w:rFonts w:hint="eastAsia"/>
        </w:rPr>
        <w:t>根据</w:t>
      </w:r>
      <w:r w:rsidRPr="009E65BB">
        <w:rPr>
          <w:rFonts w:hint="eastAsia"/>
        </w:rPr>
        <w:t>MAC</w:t>
      </w:r>
      <w:r w:rsidRPr="009E65BB">
        <w:rPr>
          <w:rFonts w:hint="eastAsia"/>
        </w:rPr>
        <w:t>地址查询</w:t>
      </w:r>
      <w:r w:rsidRPr="009E65BB">
        <w:rPr>
          <w:rFonts w:hint="eastAsia"/>
        </w:rPr>
        <w:t>IP</w:t>
      </w:r>
      <w:r w:rsidRPr="009E65BB">
        <w:rPr>
          <w:rFonts w:hint="eastAsia"/>
        </w:rPr>
        <w:t>地址</w:t>
      </w:r>
    </w:p>
    <w:p w:rsidR="002C6695" w:rsidRPr="009E65BB" w:rsidRDefault="002C6695" w:rsidP="002C6695">
      <w:r w:rsidRPr="009E65BB">
        <w:rPr>
          <w:rFonts w:hint="eastAsia"/>
        </w:rPr>
        <w:t>C.</w:t>
      </w:r>
      <w:r w:rsidRPr="009E65BB">
        <w:rPr>
          <w:rFonts w:hint="eastAsia"/>
        </w:rPr>
        <w:t>根据域名查询</w:t>
      </w:r>
      <w:r w:rsidRPr="009E65BB">
        <w:rPr>
          <w:rFonts w:hint="eastAsia"/>
        </w:rPr>
        <w:t>IP</w:t>
      </w:r>
      <w:r w:rsidRPr="009E65BB">
        <w:rPr>
          <w:rFonts w:hint="eastAsia"/>
        </w:rPr>
        <w:t>地址</w:t>
      </w:r>
    </w:p>
    <w:p w:rsidR="002C6695" w:rsidRPr="009E65BB" w:rsidRDefault="002C6695" w:rsidP="002C6695">
      <w:r w:rsidRPr="009E65BB">
        <w:rPr>
          <w:rFonts w:hint="eastAsia"/>
        </w:rPr>
        <w:t>D.</w:t>
      </w:r>
      <w:r w:rsidRPr="009E65BB">
        <w:rPr>
          <w:rFonts w:hint="eastAsia"/>
        </w:rPr>
        <w:t>根据</w:t>
      </w:r>
      <w:r w:rsidRPr="009E65BB">
        <w:rPr>
          <w:rFonts w:hint="eastAsia"/>
        </w:rPr>
        <w:t>IP</w:t>
      </w:r>
      <w:r w:rsidRPr="009E65BB">
        <w:rPr>
          <w:rFonts w:hint="eastAsia"/>
        </w:rPr>
        <w:t>地址查询域名</w:t>
      </w:r>
    </w:p>
    <w:p w:rsidR="002C6695" w:rsidRPr="00F20C57" w:rsidRDefault="00783668" w:rsidP="002C6695">
      <w:r>
        <w:rPr>
          <w:rFonts w:hint="eastAsia"/>
        </w:rPr>
        <w:t>9</w:t>
      </w:r>
      <w:r w:rsidR="00733850">
        <w:rPr>
          <w:rFonts w:hint="eastAsia"/>
        </w:rPr>
        <w:t>、</w:t>
      </w:r>
      <w:r w:rsidR="00733850">
        <w:rPr>
          <w:rFonts w:hint="eastAsia"/>
        </w:rPr>
        <w:t xml:space="preserve"> </w:t>
      </w:r>
      <w:r w:rsidR="002C6695" w:rsidRPr="00F20C57">
        <w:rPr>
          <w:rFonts w:hint="eastAsia"/>
        </w:rPr>
        <w:t>某网络拓扑如下图所示，路由器</w:t>
      </w:r>
      <w:r w:rsidR="002C6695" w:rsidRPr="00F20C57">
        <w:rPr>
          <w:rFonts w:hint="eastAsia"/>
        </w:rPr>
        <w:t>R1</w:t>
      </w:r>
      <w:r w:rsidR="00E1471C">
        <w:rPr>
          <w:rFonts w:hint="eastAsia"/>
        </w:rPr>
        <w:t>只有</w:t>
      </w:r>
      <w:bookmarkStart w:id="0" w:name="_GoBack"/>
      <w:bookmarkEnd w:id="0"/>
      <w:r w:rsidR="002C6695" w:rsidRPr="00F20C57">
        <w:rPr>
          <w:rFonts w:hint="eastAsia"/>
        </w:rPr>
        <w:t>到达子网</w:t>
      </w:r>
      <w:r w:rsidR="002C6695" w:rsidRPr="00F20C57">
        <w:rPr>
          <w:rFonts w:hint="eastAsia"/>
        </w:rPr>
        <w:t>192.168.1.0/24</w:t>
      </w:r>
      <w:r w:rsidR="002C6695" w:rsidRPr="00F20C57">
        <w:rPr>
          <w:rFonts w:hint="eastAsia"/>
        </w:rPr>
        <w:t>的路由。为使</w:t>
      </w:r>
      <w:r w:rsidR="002C6695" w:rsidRPr="00F20C57">
        <w:rPr>
          <w:rFonts w:hint="eastAsia"/>
        </w:rPr>
        <w:t>R1</w:t>
      </w:r>
      <w:r w:rsidR="002C6695" w:rsidRPr="00F20C57">
        <w:rPr>
          <w:rFonts w:hint="eastAsia"/>
        </w:rPr>
        <w:t>可以</w:t>
      </w:r>
      <w:r w:rsidR="002C6695" w:rsidRPr="00F20C57">
        <w:rPr>
          <w:rFonts w:hint="eastAsia"/>
        </w:rPr>
        <w:lastRenderedPageBreak/>
        <w:t>将</w:t>
      </w:r>
      <w:r w:rsidR="002C6695" w:rsidRPr="00F20C57">
        <w:rPr>
          <w:rFonts w:hint="eastAsia"/>
        </w:rPr>
        <w:t>IP</w:t>
      </w:r>
      <w:r w:rsidR="002C6695" w:rsidRPr="00F20C57">
        <w:rPr>
          <w:rFonts w:hint="eastAsia"/>
        </w:rPr>
        <w:t>分组正确地路由到图中所有子网，则在</w:t>
      </w:r>
      <w:r w:rsidR="002C6695" w:rsidRPr="00F20C57">
        <w:rPr>
          <w:rFonts w:hint="eastAsia"/>
        </w:rPr>
        <w:t>R1</w:t>
      </w:r>
      <w:r w:rsidR="002C6695" w:rsidRPr="00F20C57">
        <w:rPr>
          <w:rFonts w:hint="eastAsia"/>
        </w:rPr>
        <w:t>中需要增加的一条路由（目的网络，子网掩码，下一跳）是（</w:t>
      </w:r>
      <w:r w:rsidR="002C6695" w:rsidRPr="00F20C57">
        <w:rPr>
          <w:rFonts w:hint="eastAsia"/>
        </w:rPr>
        <w:t xml:space="preserve">   </w:t>
      </w:r>
      <w:r w:rsidR="002C6695" w:rsidRPr="00F20C57">
        <w:rPr>
          <w:rFonts w:hint="eastAsia"/>
        </w:rPr>
        <w:t>）</w:t>
      </w:r>
    </w:p>
    <w:p w:rsidR="002C6695" w:rsidRPr="00F20C57" w:rsidRDefault="002C6695" w:rsidP="002C6695">
      <w:r>
        <w:rPr>
          <w:rFonts w:hint="eastAsia"/>
          <w:noProof/>
        </w:rPr>
        <w:drawing>
          <wp:inline distT="0" distB="0" distL="0" distR="0">
            <wp:extent cx="5270500" cy="20701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95" w:rsidRPr="00F20C57" w:rsidRDefault="002C6695" w:rsidP="002C6695">
      <w:r w:rsidRPr="00F20C57">
        <w:rPr>
          <w:rFonts w:hint="eastAsia"/>
        </w:rPr>
        <w:t>A.192.168.2.0,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255.255.255.128,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192.168.1.1</w:t>
      </w:r>
    </w:p>
    <w:p w:rsidR="002C6695" w:rsidRPr="00F20C57" w:rsidRDefault="002C6695" w:rsidP="002C6695">
      <w:r w:rsidRPr="00F20C57">
        <w:rPr>
          <w:rFonts w:hint="eastAsia"/>
        </w:rPr>
        <w:t>B.192.168.2.0,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255.255.255.0,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192.168.1.1</w:t>
      </w:r>
    </w:p>
    <w:p w:rsidR="002C6695" w:rsidRPr="00F20C57" w:rsidRDefault="002C6695" w:rsidP="002C6695">
      <w:r w:rsidRPr="00F20C57">
        <w:rPr>
          <w:rFonts w:hint="eastAsia"/>
        </w:rPr>
        <w:t>C.192.168.2.0,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255.255.255.128,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192.168.1.2</w:t>
      </w:r>
    </w:p>
    <w:p w:rsidR="002C6695" w:rsidRPr="00F20C57" w:rsidRDefault="002C6695" w:rsidP="002C6695">
      <w:r w:rsidRPr="00F20C57">
        <w:rPr>
          <w:rFonts w:hint="eastAsia"/>
        </w:rPr>
        <w:t>D.192.168.2.0,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255.255.255.0,</w:t>
      </w:r>
      <w:r w:rsidRPr="00F20C57">
        <w:rPr>
          <w:rFonts w:hint="eastAsia"/>
        </w:rPr>
        <w:tab/>
      </w:r>
      <w:r w:rsidRPr="00F20C57">
        <w:rPr>
          <w:rFonts w:hint="eastAsia"/>
        </w:rPr>
        <w:tab/>
        <w:t>192.168.1.2</w:t>
      </w:r>
    </w:p>
    <w:p w:rsidR="00733850" w:rsidRPr="008115EC" w:rsidRDefault="00733850" w:rsidP="00733850">
      <w:pPr>
        <w:rPr>
          <w:kern w:val="0"/>
        </w:rPr>
      </w:pPr>
      <w:r>
        <w:rPr>
          <w:rFonts w:hint="eastAsia"/>
        </w:rPr>
        <w:t>1</w:t>
      </w:r>
      <w:r w:rsidR="00783668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8115EC">
        <w:rPr>
          <w:rFonts w:hint="eastAsia"/>
          <w:kern w:val="0"/>
        </w:rPr>
        <w:t>主机甲和主机乙间已建立一个</w:t>
      </w:r>
      <w:r w:rsidRPr="008115EC">
        <w:rPr>
          <w:kern w:val="0"/>
        </w:rPr>
        <w:t>TCP</w:t>
      </w:r>
      <w:r w:rsidRPr="008115EC">
        <w:rPr>
          <w:rFonts w:hint="eastAsia"/>
          <w:kern w:val="0"/>
        </w:rPr>
        <w:t>连接，主机甲向主机乙发送了两个连续的</w:t>
      </w:r>
      <w:r w:rsidRPr="008115EC">
        <w:rPr>
          <w:kern w:val="0"/>
        </w:rPr>
        <w:t>TCP</w:t>
      </w:r>
      <w:r w:rsidRPr="008115EC">
        <w:rPr>
          <w:rFonts w:hint="eastAsia"/>
          <w:kern w:val="0"/>
        </w:rPr>
        <w:t>段，分别包含</w:t>
      </w:r>
      <w:r w:rsidRPr="008115EC">
        <w:rPr>
          <w:kern w:val="0"/>
        </w:rPr>
        <w:t xml:space="preserve">300 </w:t>
      </w:r>
      <w:r w:rsidRPr="008115EC">
        <w:rPr>
          <w:rFonts w:hint="eastAsia"/>
          <w:kern w:val="0"/>
        </w:rPr>
        <w:t>字节和</w:t>
      </w:r>
      <w:r w:rsidRPr="008115EC">
        <w:rPr>
          <w:kern w:val="0"/>
        </w:rPr>
        <w:t>500</w:t>
      </w:r>
      <w:r w:rsidRPr="008115EC">
        <w:rPr>
          <w:rFonts w:hint="eastAsia"/>
          <w:kern w:val="0"/>
        </w:rPr>
        <w:t>字节的有效载荷，第一个段的序列号为</w:t>
      </w:r>
      <w:r w:rsidRPr="008115EC">
        <w:rPr>
          <w:kern w:val="0"/>
        </w:rPr>
        <w:t>200</w:t>
      </w:r>
      <w:r w:rsidRPr="008115EC">
        <w:rPr>
          <w:rFonts w:hint="eastAsia"/>
          <w:kern w:val="0"/>
        </w:rPr>
        <w:t>，主机乙正确接收到两个</w:t>
      </w:r>
      <w:r>
        <w:rPr>
          <w:rFonts w:hint="eastAsia"/>
          <w:kern w:val="0"/>
        </w:rPr>
        <w:t>报文</w:t>
      </w:r>
      <w:r w:rsidRPr="008115EC">
        <w:rPr>
          <w:rFonts w:hint="eastAsia"/>
          <w:kern w:val="0"/>
        </w:rPr>
        <w:t>段后，发送给主机甲的确认序列号是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33850" w:rsidRDefault="00733850" w:rsidP="00733850">
      <w:pPr>
        <w:rPr>
          <w:kern w:val="0"/>
        </w:rPr>
      </w:pPr>
      <w:r w:rsidRPr="008115EC">
        <w:rPr>
          <w:kern w:val="0"/>
        </w:rPr>
        <w:t>A</w:t>
      </w:r>
      <w:r>
        <w:rPr>
          <w:rFonts w:hint="eastAsia"/>
          <w:kern w:val="0"/>
        </w:rPr>
        <w:t>.</w:t>
      </w:r>
      <w:r w:rsidRPr="008115EC">
        <w:rPr>
          <w:kern w:val="0"/>
        </w:rPr>
        <w:t>500</w:t>
      </w:r>
    </w:p>
    <w:p w:rsidR="00733850" w:rsidRDefault="00733850" w:rsidP="00733850">
      <w:pPr>
        <w:rPr>
          <w:kern w:val="0"/>
        </w:rPr>
      </w:pPr>
      <w:r>
        <w:rPr>
          <w:kern w:val="0"/>
        </w:rPr>
        <w:t>B</w:t>
      </w:r>
      <w:r>
        <w:rPr>
          <w:rFonts w:hint="eastAsia"/>
          <w:kern w:val="0"/>
        </w:rPr>
        <w:t>.</w:t>
      </w:r>
      <w:r w:rsidRPr="008115EC">
        <w:rPr>
          <w:kern w:val="0"/>
        </w:rPr>
        <w:t>700</w:t>
      </w:r>
    </w:p>
    <w:p w:rsidR="00733850" w:rsidRDefault="00733850" w:rsidP="00733850">
      <w:pPr>
        <w:rPr>
          <w:kern w:val="0"/>
        </w:rPr>
      </w:pPr>
      <w:r>
        <w:rPr>
          <w:kern w:val="0"/>
        </w:rPr>
        <w:t>C</w:t>
      </w:r>
      <w:r>
        <w:rPr>
          <w:rFonts w:hint="eastAsia"/>
          <w:kern w:val="0"/>
        </w:rPr>
        <w:t>.</w:t>
      </w:r>
      <w:r>
        <w:rPr>
          <w:kern w:val="0"/>
        </w:rPr>
        <w:t>800</w:t>
      </w:r>
    </w:p>
    <w:p w:rsidR="00733850" w:rsidRPr="008115EC" w:rsidRDefault="00733850" w:rsidP="00733850">
      <w:pPr>
        <w:rPr>
          <w:kern w:val="0"/>
        </w:rPr>
      </w:pPr>
      <w:r w:rsidRPr="008115EC">
        <w:rPr>
          <w:kern w:val="0"/>
        </w:rPr>
        <w:t xml:space="preserve">D.1000 </w:t>
      </w:r>
    </w:p>
    <w:p w:rsidR="00733850" w:rsidRDefault="00733850" w:rsidP="00733850">
      <w:r>
        <w:rPr>
          <w:rFonts w:hint="eastAsia"/>
        </w:rPr>
        <w:t>1</w:t>
      </w:r>
      <w:r w:rsidR="00783668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主机甲与主机乙之间已建立一个</w:t>
      </w:r>
      <w:r>
        <w:rPr>
          <w:rFonts w:hint="eastAsia"/>
        </w:rPr>
        <w:t>TCP</w:t>
      </w:r>
      <w:r>
        <w:rPr>
          <w:rFonts w:hint="eastAsia"/>
        </w:rPr>
        <w:t>连接，双方持续有数据传输，且数据无差错与丢失。若甲收到</w:t>
      </w:r>
      <w:r>
        <w:rPr>
          <w:rFonts w:hint="eastAsia"/>
        </w:rPr>
        <w:t>1</w:t>
      </w:r>
      <w:r>
        <w:rPr>
          <w:rFonts w:hint="eastAsia"/>
        </w:rPr>
        <w:t>个来自乙的</w:t>
      </w:r>
      <w:r>
        <w:rPr>
          <w:rFonts w:hint="eastAsia"/>
        </w:rPr>
        <w:t>TCP</w:t>
      </w:r>
      <w:r>
        <w:rPr>
          <w:rFonts w:hint="eastAsia"/>
        </w:rPr>
        <w:t>段，该段的序号为</w:t>
      </w:r>
      <w:r>
        <w:rPr>
          <w:rFonts w:hint="eastAsia"/>
        </w:rPr>
        <w:t>1913</w:t>
      </w:r>
      <w:r>
        <w:rPr>
          <w:rFonts w:hint="eastAsia"/>
        </w:rPr>
        <w:t>，确认序号为</w:t>
      </w:r>
      <w:r>
        <w:rPr>
          <w:rFonts w:hint="eastAsia"/>
        </w:rPr>
        <w:t>2046</w:t>
      </w:r>
      <w:r>
        <w:rPr>
          <w:rFonts w:hint="eastAsia"/>
        </w:rPr>
        <w:t>、有效载荷为</w:t>
      </w:r>
      <w:r>
        <w:rPr>
          <w:rFonts w:hint="eastAsia"/>
        </w:rPr>
        <w:t>100</w:t>
      </w:r>
      <w:r>
        <w:rPr>
          <w:rFonts w:hint="eastAsia"/>
        </w:rPr>
        <w:t>字节，则甲立即发送给乙的</w:t>
      </w:r>
      <w:r>
        <w:rPr>
          <w:rFonts w:hint="eastAsia"/>
        </w:rPr>
        <w:t>TCP</w:t>
      </w:r>
      <w:r>
        <w:rPr>
          <w:rFonts w:hint="eastAsia"/>
        </w:rPr>
        <w:t>段的序号和确认号分别是（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733850" w:rsidRDefault="00733850" w:rsidP="00733850">
      <w:r>
        <w:rPr>
          <w:rFonts w:hint="eastAsia"/>
        </w:rPr>
        <w:t>A. 2046</w:t>
      </w:r>
      <w:r>
        <w:rPr>
          <w:rFonts w:hint="eastAsia"/>
        </w:rPr>
        <w:t>、</w:t>
      </w:r>
      <w:r>
        <w:rPr>
          <w:rFonts w:hint="eastAsia"/>
        </w:rPr>
        <w:t>2012</w:t>
      </w:r>
    </w:p>
    <w:p w:rsidR="00733850" w:rsidRDefault="00733850" w:rsidP="00733850">
      <w:r>
        <w:rPr>
          <w:rFonts w:hint="eastAsia"/>
        </w:rPr>
        <w:t>B. 2046</w:t>
      </w:r>
      <w:r>
        <w:rPr>
          <w:rFonts w:hint="eastAsia"/>
        </w:rPr>
        <w:t>、</w:t>
      </w:r>
      <w:r>
        <w:rPr>
          <w:rFonts w:hint="eastAsia"/>
        </w:rPr>
        <w:t>2013</w:t>
      </w:r>
    </w:p>
    <w:p w:rsidR="00733850" w:rsidRDefault="00733850" w:rsidP="00733850">
      <w:r>
        <w:rPr>
          <w:rFonts w:hint="eastAsia"/>
        </w:rPr>
        <w:t>C. 2047</w:t>
      </w:r>
      <w:r>
        <w:rPr>
          <w:rFonts w:hint="eastAsia"/>
        </w:rPr>
        <w:t>、</w:t>
      </w:r>
      <w:r>
        <w:rPr>
          <w:rFonts w:hint="eastAsia"/>
        </w:rPr>
        <w:t>2012</w:t>
      </w:r>
    </w:p>
    <w:p w:rsidR="00733850" w:rsidRDefault="00733850" w:rsidP="00733850">
      <w:r>
        <w:rPr>
          <w:rFonts w:hint="eastAsia"/>
        </w:rPr>
        <w:t>D. 2047</w:t>
      </w:r>
      <w:r>
        <w:rPr>
          <w:rFonts w:hint="eastAsia"/>
        </w:rPr>
        <w:t>、</w:t>
      </w:r>
      <w:r>
        <w:rPr>
          <w:rFonts w:hint="eastAsia"/>
        </w:rPr>
        <w:t>2013</w:t>
      </w:r>
    </w:p>
    <w:p w:rsidR="00733850" w:rsidRDefault="00A657F6" w:rsidP="00733850">
      <w:r>
        <w:rPr>
          <w:rFonts w:hint="eastAsia"/>
        </w:rPr>
        <w:t>1</w:t>
      </w:r>
      <w:r w:rsidR="00783668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733850">
        <w:rPr>
          <w:rFonts w:hint="eastAsia"/>
        </w:rPr>
        <w:t>主机甲和主机乙之间建立一个</w:t>
      </w:r>
      <w:r w:rsidR="00733850">
        <w:rPr>
          <w:rFonts w:hint="eastAsia"/>
        </w:rPr>
        <w:t>TCP</w:t>
      </w:r>
      <w:r w:rsidR="00733850">
        <w:rPr>
          <w:rFonts w:hint="eastAsia"/>
        </w:rPr>
        <w:t>连接，</w:t>
      </w:r>
      <w:r w:rsidR="00733850">
        <w:rPr>
          <w:rFonts w:hint="eastAsia"/>
        </w:rPr>
        <w:t>TCP</w:t>
      </w:r>
      <w:r w:rsidR="00733850">
        <w:rPr>
          <w:rFonts w:hint="eastAsia"/>
        </w:rPr>
        <w:t>最大段长度为</w:t>
      </w:r>
      <w:r w:rsidR="00733850">
        <w:rPr>
          <w:rFonts w:hint="eastAsia"/>
        </w:rPr>
        <w:t>1000</w:t>
      </w:r>
      <w:r w:rsidR="00733850">
        <w:rPr>
          <w:rFonts w:hint="eastAsia"/>
        </w:rPr>
        <w:t>字节，若主机甲的当前拥塞窗口为</w:t>
      </w:r>
      <w:r w:rsidR="00733850">
        <w:rPr>
          <w:rFonts w:hint="eastAsia"/>
        </w:rPr>
        <w:t>4000</w:t>
      </w:r>
      <w:r w:rsidR="00733850">
        <w:rPr>
          <w:rFonts w:hint="eastAsia"/>
        </w:rPr>
        <w:t>字节，在主机甲向主机乙连续发送</w:t>
      </w:r>
      <w:r w:rsidR="00733850">
        <w:rPr>
          <w:rFonts w:hint="eastAsia"/>
        </w:rPr>
        <w:t>2</w:t>
      </w:r>
      <w:r w:rsidR="00733850">
        <w:rPr>
          <w:rFonts w:hint="eastAsia"/>
        </w:rPr>
        <w:t>个最大段后，成功收到主机乙发送的第一段的确认段，确认段中通告的接收窗口大小为</w:t>
      </w:r>
      <w:r w:rsidR="00733850">
        <w:rPr>
          <w:rFonts w:hint="eastAsia"/>
        </w:rPr>
        <w:t>2000</w:t>
      </w:r>
      <w:r w:rsidR="00733850">
        <w:rPr>
          <w:rFonts w:hint="eastAsia"/>
        </w:rPr>
        <w:t>字节，则此时主机甲还可以向主机乙发送的最大字节数是（</w:t>
      </w:r>
      <w:r w:rsidR="00733850">
        <w:rPr>
          <w:rFonts w:hint="eastAsia"/>
        </w:rPr>
        <w:t xml:space="preserve">   </w:t>
      </w:r>
      <w:r w:rsidR="00733850">
        <w:rPr>
          <w:rFonts w:hint="eastAsia"/>
        </w:rPr>
        <w:t>）</w:t>
      </w:r>
    </w:p>
    <w:p w:rsidR="00733850" w:rsidRDefault="00733850" w:rsidP="00733850">
      <w:r>
        <w:rPr>
          <w:rFonts w:hint="eastAsia"/>
        </w:rPr>
        <w:t>A.1000</w:t>
      </w:r>
    </w:p>
    <w:p w:rsidR="00733850" w:rsidRDefault="00733850" w:rsidP="00733850">
      <w:r>
        <w:rPr>
          <w:rFonts w:hint="eastAsia"/>
        </w:rPr>
        <w:t>B.2000</w:t>
      </w:r>
    </w:p>
    <w:p w:rsidR="00733850" w:rsidRDefault="00733850" w:rsidP="00733850">
      <w:r>
        <w:rPr>
          <w:rFonts w:hint="eastAsia"/>
        </w:rPr>
        <w:t>C.3000</w:t>
      </w:r>
    </w:p>
    <w:p w:rsidR="00733850" w:rsidRPr="00A264B1" w:rsidRDefault="00733850" w:rsidP="00733850">
      <w:r>
        <w:rPr>
          <w:rFonts w:hint="eastAsia"/>
        </w:rPr>
        <w:t>D.4000</w:t>
      </w:r>
    </w:p>
    <w:p w:rsidR="00733850" w:rsidRDefault="00733850" w:rsidP="002C6695"/>
    <w:p w:rsidR="00A657F6" w:rsidRDefault="00A657F6" w:rsidP="002C6695"/>
    <w:p w:rsidR="00783668" w:rsidRDefault="00783668" w:rsidP="002C6695"/>
    <w:p w:rsidR="00783668" w:rsidRDefault="00783668" w:rsidP="002C6695"/>
    <w:p w:rsidR="00DC2E98" w:rsidRDefault="00DC2E98" w:rsidP="002C6695"/>
    <w:p w:rsidR="002C6695" w:rsidRDefault="00A657F6" w:rsidP="002C6695">
      <w:r>
        <w:rPr>
          <w:rFonts w:hint="eastAsia"/>
        </w:rPr>
        <w:lastRenderedPageBreak/>
        <w:t>一、</w:t>
      </w:r>
      <w:r w:rsidR="002C6695">
        <w:rPr>
          <w:rFonts w:hint="eastAsia"/>
        </w:rPr>
        <w:t>假设</w:t>
      </w:r>
      <w:r w:rsidR="002C6695">
        <w:rPr>
          <w:rFonts w:hint="eastAsia"/>
        </w:rPr>
        <w:t>Internet</w:t>
      </w:r>
      <w:r w:rsidR="002C6695">
        <w:rPr>
          <w:rFonts w:hint="eastAsia"/>
        </w:rPr>
        <w:t>的两个自治系统构成的网络如图所示，自治系统</w:t>
      </w:r>
      <w:r w:rsidR="002C6695">
        <w:rPr>
          <w:rFonts w:hint="eastAsia"/>
        </w:rPr>
        <w:t>AS1</w:t>
      </w:r>
      <w:r w:rsidR="002C6695">
        <w:rPr>
          <w:rFonts w:hint="eastAsia"/>
        </w:rPr>
        <w:t>由路由器</w:t>
      </w:r>
      <w:r w:rsidR="002C6695">
        <w:rPr>
          <w:rFonts w:hint="eastAsia"/>
        </w:rPr>
        <w:t>R1</w:t>
      </w:r>
      <w:r w:rsidR="002C6695">
        <w:rPr>
          <w:rFonts w:hint="eastAsia"/>
        </w:rPr>
        <w:t>连接两个子网构成，自治系统</w:t>
      </w:r>
      <w:r w:rsidR="002C6695">
        <w:rPr>
          <w:rFonts w:hint="eastAsia"/>
        </w:rPr>
        <w:t>AS2</w:t>
      </w:r>
      <w:r w:rsidR="002C6695">
        <w:rPr>
          <w:rFonts w:hint="eastAsia"/>
        </w:rPr>
        <w:t>由路由器</w:t>
      </w:r>
      <w:r w:rsidR="002C6695">
        <w:rPr>
          <w:rFonts w:hint="eastAsia"/>
        </w:rPr>
        <w:t>R2</w:t>
      </w:r>
      <w:r w:rsidR="002C6695">
        <w:rPr>
          <w:rFonts w:hint="eastAsia"/>
        </w:rPr>
        <w:t>，</w:t>
      </w:r>
      <w:r w:rsidR="002C6695">
        <w:rPr>
          <w:rFonts w:hint="eastAsia"/>
        </w:rPr>
        <w:t>R3</w:t>
      </w:r>
      <w:r w:rsidR="002C6695">
        <w:rPr>
          <w:rFonts w:hint="eastAsia"/>
        </w:rPr>
        <w:t>互联并连接</w:t>
      </w:r>
      <w:r w:rsidR="002C6695">
        <w:rPr>
          <w:rFonts w:hint="eastAsia"/>
        </w:rPr>
        <w:t>3</w:t>
      </w:r>
      <w:r w:rsidR="002C6695">
        <w:rPr>
          <w:rFonts w:hint="eastAsia"/>
        </w:rPr>
        <w:t>个子网构成。各子网地址、</w:t>
      </w:r>
      <w:r w:rsidR="002C6695">
        <w:rPr>
          <w:rFonts w:hint="eastAsia"/>
        </w:rPr>
        <w:t>R2</w:t>
      </w:r>
      <w:r w:rsidR="002C6695">
        <w:rPr>
          <w:rFonts w:hint="eastAsia"/>
        </w:rPr>
        <w:t>的接口名、</w:t>
      </w:r>
      <w:r w:rsidR="002C6695">
        <w:rPr>
          <w:rFonts w:hint="eastAsia"/>
        </w:rPr>
        <w:t>R1</w:t>
      </w:r>
      <w:r w:rsidR="002C6695">
        <w:rPr>
          <w:rFonts w:hint="eastAsia"/>
        </w:rPr>
        <w:t>和</w:t>
      </w:r>
      <w:r w:rsidR="002C6695">
        <w:rPr>
          <w:rFonts w:hint="eastAsia"/>
        </w:rPr>
        <w:t>R3</w:t>
      </w:r>
      <w:r w:rsidR="002C6695">
        <w:rPr>
          <w:rFonts w:hint="eastAsia"/>
        </w:rPr>
        <w:t>的部分接口</w:t>
      </w:r>
      <w:r w:rsidR="002C6695">
        <w:rPr>
          <w:rFonts w:hint="eastAsia"/>
        </w:rPr>
        <w:t>IP</w:t>
      </w:r>
      <w:r w:rsidR="002C6695">
        <w:rPr>
          <w:rFonts w:hint="eastAsia"/>
        </w:rPr>
        <w:t>地址如图所示。</w:t>
      </w:r>
    </w:p>
    <w:p w:rsidR="002C6695" w:rsidRDefault="002C6695" w:rsidP="002C6695">
      <w:r>
        <w:rPr>
          <w:noProof/>
        </w:rPr>
        <w:drawing>
          <wp:inline distT="0" distB="0" distL="0" distR="0">
            <wp:extent cx="5270500" cy="284670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95" w:rsidRDefault="002C6695" w:rsidP="002C6695">
      <w:r>
        <w:rPr>
          <w:rFonts w:hint="eastAsia"/>
        </w:rPr>
        <w:t>请回答以下问题。</w:t>
      </w:r>
    </w:p>
    <w:p w:rsidR="002C6695" w:rsidRDefault="002C6695" w:rsidP="002C66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）假设路由表的结构如下表示。请利用路由聚合技术，给出</w:t>
      </w:r>
      <w:r>
        <w:rPr>
          <w:rFonts w:hint="eastAsia"/>
        </w:rPr>
        <w:t>R2</w:t>
      </w:r>
      <w:r>
        <w:rPr>
          <w:rFonts w:hint="eastAsia"/>
        </w:rPr>
        <w:t>的路由表，要求包括到达图中所有子网的路由，且路由表中的路由项尽可能少。</w:t>
      </w:r>
    </w:p>
    <w:tbl>
      <w:tblPr>
        <w:tblW w:w="34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2323"/>
        <w:gridCol w:w="780"/>
      </w:tblGrid>
      <w:tr w:rsidR="002C6695" w:rsidRPr="00034FEE" w:rsidTr="00846EB9">
        <w:trPr>
          <w:jc w:val="center"/>
        </w:trPr>
        <w:tc>
          <w:tcPr>
            <w:tcW w:w="2333" w:type="pct"/>
          </w:tcPr>
          <w:p w:rsidR="002C6695" w:rsidRPr="00034FEE" w:rsidRDefault="002C6695" w:rsidP="00846EB9">
            <w:pPr>
              <w:rPr>
                <w:b/>
              </w:rPr>
            </w:pPr>
            <w:r w:rsidRPr="00034FEE">
              <w:rPr>
                <w:rFonts w:hint="eastAsia"/>
                <w:b/>
              </w:rPr>
              <w:t>目的网络</w:t>
            </w:r>
          </w:p>
        </w:tc>
        <w:tc>
          <w:tcPr>
            <w:tcW w:w="1996" w:type="pct"/>
          </w:tcPr>
          <w:p w:rsidR="002C6695" w:rsidRPr="00034FEE" w:rsidRDefault="002C6695" w:rsidP="00846EB9">
            <w:pPr>
              <w:rPr>
                <w:b/>
              </w:rPr>
            </w:pPr>
            <w:r w:rsidRPr="00034FEE">
              <w:rPr>
                <w:rFonts w:hint="eastAsia"/>
                <w:b/>
              </w:rPr>
              <w:t>下一跳</w:t>
            </w:r>
          </w:p>
        </w:tc>
        <w:tc>
          <w:tcPr>
            <w:tcW w:w="670" w:type="pct"/>
          </w:tcPr>
          <w:p w:rsidR="002C6695" w:rsidRPr="00034FEE" w:rsidRDefault="002C6695" w:rsidP="00846EB9">
            <w:pPr>
              <w:rPr>
                <w:b/>
              </w:rPr>
            </w:pPr>
            <w:r w:rsidRPr="00034FEE">
              <w:rPr>
                <w:rFonts w:hint="eastAsia"/>
                <w:b/>
              </w:rPr>
              <w:t>接口</w:t>
            </w:r>
          </w:p>
        </w:tc>
      </w:tr>
    </w:tbl>
    <w:p w:rsidR="002C6695" w:rsidRDefault="002C6695" w:rsidP="002C669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rFonts w:hint="eastAsia"/>
        </w:rPr>
        <w:t>R2</w:t>
      </w:r>
      <w:r>
        <w:rPr>
          <w:rFonts w:hint="eastAsia"/>
        </w:rPr>
        <w:t>收到一个目的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194.17.20.200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分组，</w:t>
      </w:r>
      <w:r>
        <w:rPr>
          <w:rFonts w:hint="eastAsia"/>
        </w:rPr>
        <w:t>R2</w:t>
      </w:r>
      <w:r>
        <w:rPr>
          <w:rFonts w:hint="eastAsia"/>
        </w:rPr>
        <w:t>会通过哪个接口转发该</w:t>
      </w:r>
      <w:r>
        <w:rPr>
          <w:rFonts w:hint="eastAsia"/>
        </w:rPr>
        <w:t>IP</w:t>
      </w:r>
      <w:r>
        <w:rPr>
          <w:rFonts w:hint="eastAsia"/>
        </w:rPr>
        <w:t>分组？</w:t>
      </w:r>
    </w:p>
    <w:p w:rsidR="002C6695" w:rsidRDefault="002C6695" w:rsidP="002C6695"/>
    <w:p w:rsidR="00733850" w:rsidRDefault="00A657F6" w:rsidP="00783668"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783668">
        <w:rPr>
          <w:rFonts w:hint="eastAsia"/>
        </w:rPr>
        <w:t>画图说明将域名</w:t>
      </w:r>
      <w:hyperlink r:id="rId8" w:history="1">
        <w:r w:rsidR="00783668" w:rsidRPr="00783668">
          <w:rPr>
            <w:rFonts w:hint="eastAsia"/>
          </w:rPr>
          <w:t>www.sina.com.cn</w:t>
        </w:r>
        <w:r w:rsidR="00783668" w:rsidRPr="00783668">
          <w:rPr>
            <w:rFonts w:hint="eastAsia"/>
          </w:rPr>
          <w:t>解析成</w:t>
        </w:r>
        <w:r w:rsidR="00783668" w:rsidRPr="00783668">
          <w:rPr>
            <w:rFonts w:hint="eastAsia"/>
          </w:rPr>
          <w:t>IP</w:t>
        </w:r>
      </w:hyperlink>
      <w:r w:rsidR="00783668">
        <w:rPr>
          <w:rFonts w:hint="eastAsia"/>
        </w:rPr>
        <w:t>地址的过程。</w:t>
      </w:r>
    </w:p>
    <w:p w:rsidR="00A657F6" w:rsidRPr="002C6695" w:rsidRDefault="00A657F6" w:rsidP="002C6695"/>
    <w:sectPr w:rsidR="00A657F6" w:rsidRPr="002C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93F" w:rsidRDefault="00FF493F" w:rsidP="002C6695">
      <w:r>
        <w:separator/>
      </w:r>
    </w:p>
  </w:endnote>
  <w:endnote w:type="continuationSeparator" w:id="0">
    <w:p w:rsidR="00FF493F" w:rsidRDefault="00FF493F" w:rsidP="002C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93F" w:rsidRDefault="00FF493F" w:rsidP="002C6695">
      <w:r>
        <w:separator/>
      </w:r>
    </w:p>
  </w:footnote>
  <w:footnote w:type="continuationSeparator" w:id="0">
    <w:p w:rsidR="00FF493F" w:rsidRDefault="00FF493F" w:rsidP="002C6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40"/>
    <w:rsid w:val="00162B87"/>
    <w:rsid w:val="002C6695"/>
    <w:rsid w:val="00623E40"/>
    <w:rsid w:val="00733850"/>
    <w:rsid w:val="00783668"/>
    <w:rsid w:val="00A657F6"/>
    <w:rsid w:val="00A94BB1"/>
    <w:rsid w:val="00B00ECB"/>
    <w:rsid w:val="00B9703F"/>
    <w:rsid w:val="00DC2E98"/>
    <w:rsid w:val="00E1471C"/>
    <w:rsid w:val="00FF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8110"/>
  <w15:docId w15:val="{8595E836-2D1B-4FF4-97EA-15B35326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66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6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6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695"/>
    <w:rPr>
      <w:sz w:val="18"/>
      <w:szCs w:val="18"/>
    </w:rPr>
  </w:style>
  <w:style w:type="character" w:styleId="a7">
    <w:name w:val="annotation reference"/>
    <w:basedOn w:val="a0"/>
    <w:semiHidden/>
    <w:rsid w:val="002C6695"/>
    <w:rPr>
      <w:sz w:val="21"/>
      <w:szCs w:val="21"/>
    </w:rPr>
  </w:style>
  <w:style w:type="paragraph" w:styleId="a8">
    <w:name w:val="annotation text"/>
    <w:basedOn w:val="a"/>
    <w:link w:val="a9"/>
    <w:semiHidden/>
    <w:rsid w:val="002C6695"/>
    <w:pPr>
      <w:jc w:val="left"/>
    </w:pPr>
  </w:style>
  <w:style w:type="character" w:customStyle="1" w:styleId="a9">
    <w:name w:val="批注文字 字符"/>
    <w:basedOn w:val="a0"/>
    <w:link w:val="a8"/>
    <w:semiHidden/>
    <w:rsid w:val="002C6695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C66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6695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unhideWhenUsed/>
    <w:rsid w:val="007836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.cn&#35299;&#26512;&#25104;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5</cp:revision>
  <dcterms:created xsi:type="dcterms:W3CDTF">2015-06-30T02:43:00Z</dcterms:created>
  <dcterms:modified xsi:type="dcterms:W3CDTF">2017-06-09T02:52:00Z</dcterms:modified>
</cp:coreProperties>
</file>