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15EE6" w14:textId="3C491CBE" w:rsidR="00AA670F" w:rsidRDefault="00AA670F" w:rsidP="00AA670F">
      <w:pPr>
        <w:jc w:val="center"/>
        <w:rPr>
          <w:rFonts w:hint="eastAsia"/>
          <w:b/>
          <w:sz w:val="48"/>
          <w:szCs w:val="48"/>
        </w:rPr>
      </w:pPr>
      <w:r w:rsidRPr="00AA670F">
        <w:rPr>
          <w:b/>
          <w:sz w:val="48"/>
          <w:szCs w:val="48"/>
        </w:rPr>
        <w:t>MySQL</w:t>
      </w:r>
      <w:r w:rsidRPr="00AA670F">
        <w:rPr>
          <w:rFonts w:hint="eastAsia"/>
          <w:b/>
          <w:sz w:val="48"/>
          <w:szCs w:val="48"/>
        </w:rPr>
        <w:t>命令</w:t>
      </w:r>
    </w:p>
    <w:p w14:paraId="4BAC95C5" w14:textId="5CF09D73" w:rsidR="00AA670F" w:rsidRDefault="00AA670F" w:rsidP="00AA670F">
      <w:pPr>
        <w:pStyle w:val="3"/>
      </w:pPr>
      <w:r>
        <w:rPr>
          <w:rFonts w:hint="eastAsia"/>
        </w:rPr>
        <w:t>MySQL登录与退出</w:t>
      </w:r>
    </w:p>
    <w:p w14:paraId="49C06B64" w14:textId="71ABEA7C" w:rsidR="00AA670F" w:rsidRDefault="00AA670F" w:rsidP="00AA670F">
      <w:r>
        <w:rPr>
          <w:rFonts w:hint="eastAsia"/>
        </w:rPr>
        <w:t>命令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–h [</w:t>
      </w:r>
      <w:r>
        <w:rPr>
          <w:rFonts w:hint="eastAsia"/>
        </w:rPr>
        <w:t>主机名</w:t>
      </w:r>
      <w:r>
        <w:t>] –P [</w:t>
      </w:r>
      <w:r>
        <w:rPr>
          <w:rFonts w:hint="eastAsia"/>
        </w:rPr>
        <w:t>端口号</w:t>
      </w:r>
      <w:r>
        <w:t>] –p [</w:t>
      </w:r>
      <w:r>
        <w:rPr>
          <w:rFonts w:hint="eastAsia"/>
        </w:rPr>
        <w:t>明文密码</w:t>
      </w:r>
      <w:r>
        <w:t>]</w:t>
      </w:r>
    </w:p>
    <w:p w14:paraId="636B3A43" w14:textId="4E72F6CB" w:rsidR="00C637C9" w:rsidRDefault="00C637C9" w:rsidP="00AA670F">
      <w:r>
        <w:rPr>
          <w:rFonts w:hint="eastAsia"/>
        </w:rPr>
        <w:t>如果主机为本地，则可以省略</w:t>
      </w:r>
      <w:r>
        <w:t>-h</w:t>
      </w:r>
      <w:r>
        <w:rPr>
          <w:rFonts w:hint="eastAsia"/>
        </w:rPr>
        <w:t>参数，如果端口号为默认的3306，则可以省略</w:t>
      </w:r>
      <w:r>
        <w:t>-P</w:t>
      </w:r>
      <w:r>
        <w:rPr>
          <w:rFonts w:hint="eastAsia"/>
        </w:rPr>
        <w:t>参数</w:t>
      </w:r>
      <w:r>
        <w:t>[</w:t>
      </w:r>
      <w:r>
        <w:rPr>
          <w:rFonts w:hint="eastAsia"/>
        </w:rPr>
        <w:t>注: 是大写的</w:t>
      </w:r>
      <w:r>
        <w:t>P</w:t>
      </w:r>
      <w:r>
        <w:rPr>
          <w:rFonts w:hint="eastAsia"/>
        </w:rPr>
        <w:t>，不要与密码参数小</w:t>
      </w:r>
      <w:r>
        <w:t>p</w:t>
      </w:r>
      <w:r>
        <w:rPr>
          <w:rFonts w:hint="eastAsia"/>
        </w:rPr>
        <w:t>混淆</w:t>
      </w:r>
      <w:r>
        <w:t>]</w:t>
      </w:r>
    </w:p>
    <w:p w14:paraId="2F70AFA2" w14:textId="76C7CB62" w:rsidR="000A7264" w:rsidRDefault="000A7264" w:rsidP="00AA670F">
      <w:r>
        <w:rPr>
          <w:rFonts w:hint="eastAsia"/>
        </w:rPr>
        <w:t>如果命令行后端没有直接明文输入密码，则在敲击回车键后会提示输入密码，此时密码以密文显示</w:t>
      </w:r>
      <w:r>
        <w:t>[*</w:t>
      </w:r>
      <w:r>
        <w:rPr>
          <w:rFonts w:hint="eastAsia"/>
        </w:rPr>
        <w:t>号</w:t>
      </w:r>
      <w:r>
        <w:t>]</w:t>
      </w:r>
      <w:r>
        <w:rPr>
          <w:rFonts w:hint="eastAsia"/>
        </w:rPr>
        <w:t>。</w:t>
      </w:r>
    </w:p>
    <w:p w14:paraId="7F7AA172" w14:textId="51D0DCF7" w:rsidR="00E47CD0" w:rsidRDefault="008E2C24" w:rsidP="00E47C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密码参数后面不能有空，紧跟才行。</w:t>
      </w:r>
    </w:p>
    <w:p w14:paraId="54B9C4C6" w14:textId="50F43530" w:rsidR="00E47CD0" w:rsidRDefault="002B7395" w:rsidP="00E3396B">
      <w:pPr>
        <w:pStyle w:val="3"/>
      </w:pPr>
      <w:r>
        <w:t>MySQL</w:t>
      </w:r>
      <w:r>
        <w:rPr>
          <w:rFonts w:hint="eastAsia"/>
        </w:rPr>
        <w:t>常见命令</w:t>
      </w:r>
    </w:p>
    <w:p w14:paraId="43A95FAF" w14:textId="62F55E7D" w:rsidR="002B7395" w:rsidRDefault="00E17CF0" w:rsidP="002B7395">
      <w:pPr>
        <w:rPr>
          <w:rFonts w:hint="eastAsia"/>
        </w:rPr>
      </w:pPr>
      <w:r>
        <w:t>Show databases</w:t>
      </w:r>
      <w:r>
        <w:tab/>
      </w:r>
      <w:r>
        <w:tab/>
      </w:r>
      <w:r>
        <w:rPr>
          <w:rFonts w:hint="eastAsia"/>
        </w:rPr>
        <w:t>查看MySQL中所有的库</w:t>
      </w:r>
    </w:p>
    <w:p w14:paraId="7A36D399" w14:textId="1C0FCBFE" w:rsidR="00E17CF0" w:rsidRDefault="00E17CF0" w:rsidP="002B7395">
      <w:r>
        <w:t>Use [database</w:t>
      </w:r>
      <w:r>
        <w:rPr>
          <w:rFonts w:hint="eastAsia"/>
        </w:rPr>
        <w:t>名</w:t>
      </w:r>
      <w:r>
        <w:t xml:space="preserve">] </w:t>
      </w:r>
      <w:r>
        <w:tab/>
      </w:r>
      <w:r>
        <w:rPr>
          <w:rFonts w:hint="eastAsia"/>
        </w:rPr>
        <w:t>进入指定的库中</w:t>
      </w:r>
    </w:p>
    <w:p w14:paraId="25119E1A" w14:textId="36A9F216" w:rsidR="00E17CF0" w:rsidRDefault="00B81A8E" w:rsidP="002B7395">
      <w:pPr>
        <w:rPr>
          <w:rFonts w:hint="eastAsia"/>
        </w:rPr>
      </w:pPr>
      <w:r>
        <w:t>Show tables</w:t>
      </w:r>
      <w:r>
        <w:tab/>
      </w:r>
      <w:r w:rsidR="00F13448">
        <w:t xml:space="preserve"> &lt;</w:t>
      </w:r>
      <w:r w:rsidR="00FE586E">
        <w:t>from database</w:t>
      </w:r>
      <w:r w:rsidR="00FE586E">
        <w:rPr>
          <w:rFonts w:hint="eastAsia"/>
        </w:rPr>
        <w:t>名</w:t>
      </w:r>
      <w:r w:rsidR="00F13448">
        <w:t>&gt;</w:t>
      </w:r>
      <w:r>
        <w:tab/>
      </w:r>
      <w:r>
        <w:tab/>
      </w:r>
      <w:r>
        <w:rPr>
          <w:rFonts w:hint="eastAsia"/>
        </w:rPr>
        <w:t>查看库中存在的所有表</w:t>
      </w:r>
    </w:p>
    <w:p w14:paraId="646C9750" w14:textId="2521D921" w:rsidR="00B81A8E" w:rsidRDefault="00DA2D65" w:rsidP="002B7395">
      <w:r>
        <w:t>Select database()</w:t>
      </w:r>
      <w:r>
        <w:tab/>
      </w:r>
      <w:r>
        <w:tab/>
      </w:r>
      <w:r>
        <w:rPr>
          <w:rFonts w:hint="eastAsia"/>
        </w:rPr>
        <w:t>查看当前所在库</w:t>
      </w:r>
      <w:r w:rsidR="001E4272">
        <w:t>[database</w:t>
      </w:r>
      <w:r w:rsidR="001E4272">
        <w:rPr>
          <w:rFonts w:hint="eastAsia"/>
        </w:rPr>
        <w:t>函数</w:t>
      </w:r>
      <w:r w:rsidR="001E4272">
        <w:t>]</w:t>
      </w:r>
    </w:p>
    <w:p w14:paraId="2B261CC9" w14:textId="3B72735E" w:rsidR="00A80D9B" w:rsidRDefault="00DB5EC9" w:rsidP="002B7395">
      <w:proofErr w:type="spellStart"/>
      <w:r>
        <w:t>Desc</w:t>
      </w:r>
      <w:proofErr w:type="spellEnd"/>
      <w:r>
        <w:t xml:space="preserve"> [</w:t>
      </w:r>
      <w:r>
        <w:rPr>
          <w:rFonts w:hint="eastAsia"/>
        </w:rPr>
        <w:t>表名</w:t>
      </w:r>
      <w:r>
        <w:t>]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CE7C49">
        <w:rPr>
          <w:rFonts w:hint="eastAsia"/>
        </w:rPr>
        <w:t>指定表名的详细</w:t>
      </w:r>
      <w:r>
        <w:rPr>
          <w:rFonts w:hint="eastAsia"/>
        </w:rPr>
        <w:t>信息</w:t>
      </w:r>
    </w:p>
    <w:p w14:paraId="0EBEC054" w14:textId="018D4BE3" w:rsidR="00DB454B" w:rsidRDefault="00DB454B" w:rsidP="002B7395">
      <w:r>
        <w:t>Show create table [</w:t>
      </w:r>
      <w:r>
        <w:rPr>
          <w:rFonts w:hint="eastAsia"/>
        </w:rPr>
        <w:t>表名</w:t>
      </w:r>
      <w:r>
        <w:t>]</w:t>
      </w:r>
      <w:r>
        <w:tab/>
      </w:r>
      <w:r>
        <w:tab/>
      </w:r>
      <w:r>
        <w:rPr>
          <w:rFonts w:hint="eastAsia"/>
        </w:rPr>
        <w:t>查看创建该表的SQL语句</w:t>
      </w:r>
    </w:p>
    <w:p w14:paraId="3FCACD96" w14:textId="7B867CF5" w:rsidR="00A32B17" w:rsidRDefault="00315885" w:rsidP="002B7395">
      <w:r>
        <w:t>Select version();</w:t>
      </w:r>
      <w:r>
        <w:tab/>
      </w:r>
      <w:r>
        <w:tab/>
      </w:r>
      <w:r>
        <w:tab/>
      </w:r>
      <w:r>
        <w:rPr>
          <w:rFonts w:hint="eastAsia"/>
        </w:rPr>
        <w:t>查看当前MySQL数据库版本</w:t>
      </w:r>
    </w:p>
    <w:p w14:paraId="7174B352" w14:textId="2F08D2B9" w:rsidR="00315885" w:rsidRDefault="00BB28B2" w:rsidP="002B7395">
      <w:pPr>
        <w:rPr>
          <w:b/>
        </w:rPr>
      </w:pPr>
      <w:r w:rsidRPr="00655919">
        <w:rPr>
          <w:rFonts w:hint="eastAsia"/>
          <w:b/>
        </w:rPr>
        <w:t>通过命令行命令查看服务端版本方式</w:t>
      </w:r>
      <w:r w:rsidRPr="00655919">
        <w:rPr>
          <w:b/>
        </w:rPr>
        <w:t>:</w:t>
      </w:r>
    </w:p>
    <w:p w14:paraId="69D1C1E8" w14:textId="3A133D69" w:rsidR="00BB28B2" w:rsidRPr="00CD1A1A" w:rsidRDefault="00CD1A1A" w:rsidP="00CD1A1A">
      <w:pPr>
        <w:rPr>
          <w:rFonts w:ascii="FangSong" w:eastAsia="FangSong" w:hAnsi="FangSong" w:cs="Monaco"/>
          <w:kern w:val="0"/>
          <w:sz w:val="26"/>
          <w:szCs w:val="26"/>
        </w:rPr>
      </w:pPr>
      <w:proofErr w:type="spellStart"/>
      <w:r w:rsidRPr="00CD1A1A">
        <w:t>mysql</w:t>
      </w:r>
      <w:proofErr w:type="spellEnd"/>
      <w:r w:rsidRPr="00CD1A1A">
        <w:t xml:space="preserve"> –version   </w:t>
      </w:r>
      <w:r w:rsidRPr="00CD1A1A">
        <w:rPr>
          <w:rFonts w:hint="eastAsia"/>
        </w:rPr>
        <w:t>或</w:t>
      </w:r>
      <w:r>
        <w:t xml:space="preserve">  </w:t>
      </w:r>
      <w:r w:rsidR="00E427D0">
        <w:rPr>
          <w:rFonts w:hint="eastAsia"/>
        </w:rPr>
        <w:t xml:space="preserve">  </w:t>
      </w:r>
      <w:proofErr w:type="spellStart"/>
      <w:r w:rsidRPr="00CD1A1A">
        <w:rPr>
          <w:rFonts w:hint="eastAsia"/>
        </w:rPr>
        <w:t>mysql</w:t>
      </w:r>
      <w:proofErr w:type="spellEnd"/>
      <w:r w:rsidRPr="00CD1A1A">
        <w:t xml:space="preserve"> -V</w:t>
      </w:r>
    </w:p>
    <w:p w14:paraId="70568089" w14:textId="2F20B236" w:rsidR="0097153D" w:rsidRDefault="00B60962" w:rsidP="00B60962">
      <w:pPr>
        <w:pStyle w:val="3"/>
      </w:pPr>
      <w:r>
        <w:lastRenderedPageBreak/>
        <w:t>MySQL</w:t>
      </w:r>
      <w:r>
        <w:rPr>
          <w:rFonts w:hint="eastAsia"/>
        </w:rPr>
        <w:t>语法规范</w:t>
      </w:r>
    </w:p>
    <w:p w14:paraId="146188A7" w14:textId="3E072CBC" w:rsidR="00B60962" w:rsidRDefault="00242B02" w:rsidP="00B60962">
      <w:pPr>
        <w:rPr>
          <w:rFonts w:hint="eastAsia"/>
        </w:rPr>
      </w:pPr>
      <w:r>
        <w:t>MySQL</w:t>
      </w:r>
      <w:r>
        <w:rPr>
          <w:rFonts w:hint="eastAsia"/>
        </w:rPr>
        <w:t>中</w:t>
      </w:r>
      <w:bookmarkStart w:id="0" w:name="_GoBack"/>
      <w:r w:rsidRPr="00355C5F">
        <w:rPr>
          <w:rFonts w:hint="eastAsia"/>
          <w:b/>
        </w:rPr>
        <w:t>关键字</w:t>
      </w:r>
      <w:bookmarkEnd w:id="0"/>
      <w:r>
        <w:rPr>
          <w:rFonts w:hint="eastAsia"/>
        </w:rPr>
        <w:t>不区分大小写。</w:t>
      </w:r>
    </w:p>
    <w:p w14:paraId="4C7EF844" w14:textId="7E6FEB4D" w:rsidR="00242B02" w:rsidRDefault="00242B02" w:rsidP="00B60962">
      <w:r>
        <w:rPr>
          <w:rFonts w:hint="eastAsia"/>
        </w:rPr>
        <w:t># 单行注释部分</w:t>
      </w:r>
    </w:p>
    <w:p w14:paraId="6822F98A" w14:textId="20CC212A" w:rsidR="00242B02" w:rsidRDefault="00242B02" w:rsidP="00242B02">
      <w:r>
        <w:rPr>
          <w:rFonts w:hint="eastAsia"/>
        </w:rPr>
        <w:t>-- 也是单行注释部分</w:t>
      </w:r>
      <w:r>
        <w:t>[</w:t>
      </w:r>
      <w:r>
        <w:rPr>
          <w:rFonts w:hint="eastAsia"/>
        </w:rPr>
        <w:t>别忘了，双横与注释内容之间有空格</w:t>
      </w:r>
      <w:r>
        <w:t>]</w:t>
      </w:r>
    </w:p>
    <w:p w14:paraId="6ADFBABE" w14:textId="2B06EC93" w:rsidR="00242B02" w:rsidRDefault="00016EBB" w:rsidP="00242B02">
      <w:r>
        <w:t xml:space="preserve">/*  </w:t>
      </w:r>
      <w:r>
        <w:rPr>
          <w:rFonts w:hint="eastAsia"/>
        </w:rPr>
        <w:t>注释内容</w:t>
      </w:r>
      <w:r>
        <w:t xml:space="preserve">  */    </w:t>
      </w:r>
      <w:r>
        <w:rPr>
          <w:rFonts w:hint="eastAsia"/>
        </w:rPr>
        <w:t>多行注释</w:t>
      </w:r>
    </w:p>
    <w:p w14:paraId="4202BB40" w14:textId="77777777" w:rsidR="00611FC3" w:rsidRPr="00B60962" w:rsidRDefault="00611FC3" w:rsidP="00242B02">
      <w:pPr>
        <w:rPr>
          <w:rFonts w:hint="eastAsia"/>
        </w:rPr>
      </w:pPr>
    </w:p>
    <w:sectPr w:rsidR="00611FC3" w:rsidRPr="00B60962" w:rsidSect="00AE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75339"/>
    <w:multiLevelType w:val="hybridMultilevel"/>
    <w:tmpl w:val="7E28354C"/>
    <w:lvl w:ilvl="0" w:tplc="B49C5B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66768D"/>
    <w:multiLevelType w:val="hybridMultilevel"/>
    <w:tmpl w:val="177AEBB6"/>
    <w:lvl w:ilvl="0" w:tplc="63F653E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3493EA0"/>
    <w:multiLevelType w:val="hybridMultilevel"/>
    <w:tmpl w:val="BFB4E488"/>
    <w:lvl w:ilvl="0" w:tplc="FDF4037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16EBB"/>
    <w:rsid w:val="000A7264"/>
    <w:rsid w:val="001E4272"/>
    <w:rsid w:val="00242B02"/>
    <w:rsid w:val="002B7395"/>
    <w:rsid w:val="00315885"/>
    <w:rsid w:val="00355C5F"/>
    <w:rsid w:val="00611FC3"/>
    <w:rsid w:val="00616CAF"/>
    <w:rsid w:val="00655919"/>
    <w:rsid w:val="008D7E6E"/>
    <w:rsid w:val="008E2C24"/>
    <w:rsid w:val="00904D4E"/>
    <w:rsid w:val="009327E9"/>
    <w:rsid w:val="0097153D"/>
    <w:rsid w:val="009B6543"/>
    <w:rsid w:val="00A32B17"/>
    <w:rsid w:val="00A80D9B"/>
    <w:rsid w:val="00AA670F"/>
    <w:rsid w:val="00AE428A"/>
    <w:rsid w:val="00B60962"/>
    <w:rsid w:val="00B81A8E"/>
    <w:rsid w:val="00BB28B2"/>
    <w:rsid w:val="00C637C9"/>
    <w:rsid w:val="00CD1A1A"/>
    <w:rsid w:val="00CD3C02"/>
    <w:rsid w:val="00CE7C49"/>
    <w:rsid w:val="00DA2D65"/>
    <w:rsid w:val="00DB454B"/>
    <w:rsid w:val="00DB5EC9"/>
    <w:rsid w:val="00E17CF0"/>
    <w:rsid w:val="00E3396B"/>
    <w:rsid w:val="00E427D0"/>
    <w:rsid w:val="00E47CD0"/>
    <w:rsid w:val="00F13448"/>
    <w:rsid w:val="00FC3616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88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7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67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A6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A67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A6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670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2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MySQL登录与退出</vt:lpstr>
      <vt:lpstr>        MySQL常见命令</vt:lpstr>
      <vt:lpstr>        MySQL语法规范</vt:lpstr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2018-07-13T07:48:00Z</dcterms:created>
  <dcterms:modified xsi:type="dcterms:W3CDTF">2018-07-13T09:19:00Z</dcterms:modified>
</cp:coreProperties>
</file>