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505" w:rsidRDefault="00C77429" w:rsidP="006011C8">
      <w:pPr>
        <w:pStyle w:val="1"/>
        <w:jc w:val="center"/>
      </w:pPr>
      <w:r>
        <w:rPr>
          <w:rFonts w:hint="eastAsia"/>
        </w:rPr>
        <w:t>实验</w:t>
      </w:r>
      <w:r w:rsidR="006011C8">
        <w:rPr>
          <w:rFonts w:hint="eastAsia"/>
        </w:rPr>
        <w:t>五</w:t>
      </w:r>
    </w:p>
    <w:p w:rsidR="00475505" w:rsidRDefault="00C77429" w:rsidP="00412FB0">
      <w:pPr>
        <w:pStyle w:val="2"/>
      </w:pPr>
      <w:bookmarkStart w:id="0" w:name="_GoBack"/>
      <w:bookmarkEnd w:id="0"/>
      <w:r>
        <w:rPr>
          <w:rFonts w:hint="eastAsia"/>
        </w:rPr>
        <w:t>实验目的</w:t>
      </w:r>
    </w:p>
    <w:p w:rsidR="00475505" w:rsidRPr="00412FB0" w:rsidRDefault="00C77429" w:rsidP="00412FB0">
      <w:pPr>
        <w:rPr>
          <w:sz w:val="28"/>
          <w:szCs w:val="28"/>
        </w:rPr>
      </w:pPr>
      <w:r w:rsidRPr="00412FB0">
        <w:rPr>
          <w:rFonts w:hint="eastAsia"/>
          <w:sz w:val="28"/>
          <w:szCs w:val="28"/>
        </w:rPr>
        <w:t>熟练掌握利用</w:t>
      </w:r>
      <w:r w:rsidRPr="00412FB0">
        <w:rPr>
          <w:rFonts w:hint="eastAsia"/>
          <w:sz w:val="28"/>
          <w:szCs w:val="28"/>
        </w:rPr>
        <w:t>while</w:t>
      </w:r>
      <w:r w:rsidRPr="00412FB0">
        <w:rPr>
          <w:rFonts w:hint="eastAsia"/>
          <w:sz w:val="28"/>
          <w:szCs w:val="28"/>
        </w:rPr>
        <w:t>语句，</w:t>
      </w:r>
      <w:r w:rsidRPr="00412FB0">
        <w:rPr>
          <w:rFonts w:hint="eastAsia"/>
          <w:sz w:val="28"/>
          <w:szCs w:val="28"/>
        </w:rPr>
        <w:t>do-while</w:t>
      </w:r>
      <w:r w:rsidRPr="00412FB0">
        <w:rPr>
          <w:rFonts w:hint="eastAsia"/>
          <w:sz w:val="28"/>
          <w:szCs w:val="28"/>
        </w:rPr>
        <w:t>语句和</w:t>
      </w:r>
      <w:r w:rsidRPr="00412FB0">
        <w:rPr>
          <w:rFonts w:hint="eastAsia"/>
          <w:sz w:val="28"/>
          <w:szCs w:val="28"/>
        </w:rPr>
        <w:t>for</w:t>
      </w:r>
      <w:r w:rsidRPr="00412FB0">
        <w:rPr>
          <w:rFonts w:hint="eastAsia"/>
          <w:sz w:val="28"/>
          <w:szCs w:val="28"/>
        </w:rPr>
        <w:t>语句实现循环的方法</w:t>
      </w:r>
    </w:p>
    <w:p w:rsidR="00475505" w:rsidRPr="00412FB0" w:rsidRDefault="00C77429" w:rsidP="00412FB0">
      <w:pPr>
        <w:rPr>
          <w:sz w:val="28"/>
          <w:szCs w:val="28"/>
        </w:rPr>
      </w:pPr>
      <w:r w:rsidRPr="00412FB0">
        <w:rPr>
          <w:rFonts w:hint="eastAsia"/>
          <w:sz w:val="28"/>
          <w:szCs w:val="28"/>
        </w:rPr>
        <w:t>学习用循环语句实现各种算法，例如穷举法，迭代法等。</w:t>
      </w:r>
    </w:p>
    <w:p w:rsidR="00475505" w:rsidRPr="00412FB0" w:rsidRDefault="00C77429" w:rsidP="00412FB0">
      <w:pPr>
        <w:rPr>
          <w:sz w:val="28"/>
          <w:szCs w:val="28"/>
        </w:rPr>
      </w:pPr>
      <w:r w:rsidRPr="00412FB0">
        <w:rPr>
          <w:rFonts w:hint="eastAsia"/>
          <w:sz w:val="28"/>
          <w:szCs w:val="28"/>
        </w:rPr>
        <w:t>会使用循环嵌套进行编程</w:t>
      </w:r>
    </w:p>
    <w:p w:rsidR="00475505" w:rsidRDefault="00C77429" w:rsidP="00412FB0">
      <w:pPr>
        <w:pStyle w:val="2"/>
      </w:pPr>
      <w:r>
        <w:rPr>
          <w:rFonts w:hint="eastAsia"/>
        </w:rPr>
        <w:t>实验步骤</w:t>
      </w:r>
    </w:p>
    <w:p w:rsidR="00475505" w:rsidRPr="00412FB0" w:rsidRDefault="00C77429">
      <w:pPr>
        <w:numPr>
          <w:ilvl w:val="0"/>
          <w:numId w:val="3"/>
        </w:numPr>
        <w:jc w:val="left"/>
        <w:rPr>
          <w:sz w:val="28"/>
          <w:szCs w:val="28"/>
        </w:rPr>
      </w:pPr>
      <w:r w:rsidRPr="00412FB0">
        <w:rPr>
          <w:rFonts w:hint="eastAsia"/>
          <w:sz w:val="28"/>
          <w:szCs w:val="28"/>
        </w:rPr>
        <w:t>阅读程序并且填空。</w:t>
      </w:r>
    </w:p>
    <w:p w:rsidR="00475505" w:rsidRPr="00412FB0" w:rsidRDefault="00C77429">
      <w:pPr>
        <w:numPr>
          <w:ilvl w:val="0"/>
          <w:numId w:val="3"/>
        </w:numPr>
        <w:jc w:val="left"/>
        <w:rPr>
          <w:sz w:val="28"/>
          <w:szCs w:val="28"/>
        </w:rPr>
      </w:pPr>
      <w:r w:rsidRPr="00412FB0">
        <w:rPr>
          <w:rFonts w:hint="eastAsia"/>
          <w:sz w:val="28"/>
          <w:szCs w:val="28"/>
        </w:rPr>
        <w:t>按照书上面的内容输入程序。</w:t>
      </w:r>
    </w:p>
    <w:p w:rsidR="00475505" w:rsidRPr="00412FB0" w:rsidRDefault="00C77429">
      <w:pPr>
        <w:numPr>
          <w:ilvl w:val="0"/>
          <w:numId w:val="3"/>
        </w:numPr>
        <w:jc w:val="left"/>
        <w:rPr>
          <w:sz w:val="28"/>
          <w:szCs w:val="28"/>
        </w:rPr>
      </w:pPr>
      <w:r w:rsidRPr="00412FB0">
        <w:rPr>
          <w:rFonts w:hint="eastAsia"/>
          <w:sz w:val="28"/>
          <w:szCs w:val="28"/>
        </w:rPr>
        <w:t>修改程序，分析程序的运行结果。</w:t>
      </w:r>
    </w:p>
    <w:p w:rsidR="00475505" w:rsidRDefault="00C77429" w:rsidP="00412FB0">
      <w:pPr>
        <w:pStyle w:val="3"/>
      </w:pPr>
      <w:r>
        <w:rPr>
          <w:rFonts w:hint="eastAsia"/>
        </w:rPr>
        <w:t>实验小结</w:t>
      </w:r>
    </w:p>
    <w:p w:rsidR="00475505" w:rsidRPr="00412FB0" w:rsidRDefault="00574A47">
      <w:pPr>
        <w:jc w:val="left"/>
        <w:rPr>
          <w:sz w:val="28"/>
          <w:szCs w:val="28"/>
        </w:rPr>
      </w:pPr>
      <w:r w:rsidRPr="00412FB0">
        <w:rPr>
          <w:rFonts w:hint="eastAsia"/>
          <w:sz w:val="28"/>
          <w:szCs w:val="28"/>
        </w:rPr>
        <w:t>本次实验主要考察了循环语句的使用，通过对一道题进行拓展举一反三熟练掌握各个循环语句，做实验填空一定要仔细有时候一个符号不对就可能导致</w:t>
      </w:r>
      <w:r w:rsidR="009A0AB2" w:rsidRPr="00412FB0">
        <w:rPr>
          <w:rFonts w:hint="eastAsia"/>
          <w:sz w:val="28"/>
          <w:szCs w:val="28"/>
        </w:rPr>
        <w:t>截然不同的运算结果改变了程序的计算结构</w:t>
      </w:r>
      <w:r w:rsidR="002F3CD7" w:rsidRPr="00412FB0">
        <w:rPr>
          <w:rFonts w:hint="eastAsia"/>
          <w:sz w:val="28"/>
          <w:szCs w:val="28"/>
        </w:rPr>
        <w:t>。</w:t>
      </w:r>
      <w:r w:rsidR="00C77429" w:rsidRPr="00412FB0">
        <w:rPr>
          <w:rFonts w:hint="eastAsia"/>
          <w:sz w:val="28"/>
          <w:szCs w:val="28"/>
        </w:rPr>
        <w:t>例如上机题</w:t>
      </w:r>
      <w:r w:rsidR="00C77429" w:rsidRPr="00412FB0">
        <w:rPr>
          <w:rFonts w:hint="eastAsia"/>
          <w:sz w:val="28"/>
          <w:szCs w:val="28"/>
        </w:rPr>
        <w:t>3</w:t>
      </w:r>
      <w:r w:rsidR="00C77429" w:rsidRPr="00412FB0">
        <w:rPr>
          <w:rFonts w:hint="eastAsia"/>
          <w:sz w:val="28"/>
          <w:szCs w:val="28"/>
        </w:rPr>
        <w:t>：每次执行循环一次</w:t>
      </w:r>
      <w:proofErr w:type="spellStart"/>
      <w:r w:rsidR="00C77429" w:rsidRPr="00412FB0">
        <w:rPr>
          <w:rFonts w:hint="eastAsia"/>
          <w:sz w:val="28"/>
          <w:szCs w:val="28"/>
        </w:rPr>
        <w:t>i</w:t>
      </w:r>
      <w:proofErr w:type="spellEnd"/>
      <w:r w:rsidR="00C77429" w:rsidRPr="00412FB0">
        <w:rPr>
          <w:rFonts w:hint="eastAsia"/>
          <w:sz w:val="28"/>
          <w:szCs w:val="28"/>
        </w:rPr>
        <w:t>减少</w:t>
      </w:r>
      <w:r w:rsidR="00C77429" w:rsidRPr="00412FB0">
        <w:rPr>
          <w:rFonts w:hint="eastAsia"/>
          <w:sz w:val="28"/>
          <w:szCs w:val="28"/>
        </w:rPr>
        <w:t>1</w:t>
      </w:r>
      <w:r w:rsidR="00C77429" w:rsidRPr="00412FB0">
        <w:rPr>
          <w:rFonts w:hint="eastAsia"/>
          <w:sz w:val="28"/>
          <w:szCs w:val="28"/>
        </w:rPr>
        <w:t>，当</w:t>
      </w:r>
      <w:r w:rsidR="00C77429" w:rsidRPr="00412FB0">
        <w:rPr>
          <w:rFonts w:hint="eastAsia"/>
          <w:sz w:val="28"/>
          <w:szCs w:val="28"/>
        </w:rPr>
        <w:t>i%</w:t>
      </w:r>
      <w:r w:rsidR="00C77429" w:rsidRPr="00412FB0">
        <w:rPr>
          <w:sz w:val="28"/>
          <w:szCs w:val="28"/>
        </w:rPr>
        <w:t>13</w:t>
      </w:r>
      <w:r w:rsidR="00C77429" w:rsidRPr="00412FB0">
        <w:rPr>
          <w:rFonts w:hint="eastAsia"/>
          <w:sz w:val="28"/>
          <w:szCs w:val="28"/>
        </w:rPr>
        <w:t>==</w:t>
      </w:r>
      <w:r w:rsidR="00C77429" w:rsidRPr="00412FB0">
        <w:rPr>
          <w:sz w:val="28"/>
          <w:szCs w:val="28"/>
        </w:rPr>
        <w:t>0</w:t>
      </w:r>
      <w:r w:rsidR="00C77429" w:rsidRPr="00412FB0">
        <w:rPr>
          <w:rFonts w:hint="eastAsia"/>
          <w:sz w:val="28"/>
          <w:szCs w:val="28"/>
        </w:rPr>
        <w:t>成立时输出则最大值为</w:t>
      </w:r>
      <w:r w:rsidR="00C77429" w:rsidRPr="00412FB0">
        <w:rPr>
          <w:rFonts w:hint="eastAsia"/>
          <w:sz w:val="28"/>
          <w:szCs w:val="28"/>
        </w:rPr>
        <w:t>91</w:t>
      </w:r>
      <w:r w:rsidR="00C77429" w:rsidRPr="00412FB0">
        <w:rPr>
          <w:rFonts w:hint="eastAsia"/>
          <w:sz w:val="28"/>
          <w:szCs w:val="28"/>
        </w:rPr>
        <w:t>，当</w:t>
      </w:r>
      <w:r w:rsidR="00C77429" w:rsidRPr="00412FB0">
        <w:rPr>
          <w:rFonts w:hint="eastAsia"/>
          <w:sz w:val="28"/>
          <w:szCs w:val="28"/>
        </w:rPr>
        <w:t>break</w:t>
      </w:r>
      <w:r w:rsidR="00C77429" w:rsidRPr="00412FB0">
        <w:rPr>
          <w:rFonts w:hint="eastAsia"/>
          <w:sz w:val="28"/>
          <w:szCs w:val="28"/>
        </w:rPr>
        <w:t>改为</w:t>
      </w:r>
      <w:r w:rsidR="00C77429" w:rsidRPr="00412FB0">
        <w:rPr>
          <w:rFonts w:hint="eastAsia"/>
          <w:sz w:val="28"/>
          <w:szCs w:val="28"/>
        </w:rPr>
        <w:t>continue</w:t>
      </w:r>
      <w:r w:rsidR="00C77429" w:rsidRPr="00412FB0">
        <w:rPr>
          <w:rFonts w:hint="eastAsia"/>
          <w:sz w:val="28"/>
          <w:szCs w:val="28"/>
        </w:rPr>
        <w:t>时</w:t>
      </w:r>
      <w:r w:rsidR="00B053FF" w:rsidRPr="00412FB0">
        <w:rPr>
          <w:rFonts w:hint="eastAsia"/>
          <w:sz w:val="28"/>
          <w:szCs w:val="28"/>
        </w:rPr>
        <w:t>符合</w:t>
      </w:r>
      <w:r w:rsidR="00B053FF" w:rsidRPr="00412FB0">
        <w:rPr>
          <w:rFonts w:hint="eastAsia"/>
          <w:sz w:val="28"/>
          <w:szCs w:val="28"/>
        </w:rPr>
        <w:t>i%</w:t>
      </w:r>
      <w:r w:rsidR="00B053FF" w:rsidRPr="00412FB0">
        <w:rPr>
          <w:sz w:val="28"/>
          <w:szCs w:val="28"/>
        </w:rPr>
        <w:t>13</w:t>
      </w:r>
      <w:r w:rsidR="00B053FF" w:rsidRPr="00412FB0">
        <w:rPr>
          <w:rFonts w:hint="eastAsia"/>
          <w:sz w:val="28"/>
          <w:szCs w:val="28"/>
        </w:rPr>
        <w:t>==</w:t>
      </w:r>
      <w:r w:rsidR="00B053FF" w:rsidRPr="00412FB0">
        <w:rPr>
          <w:sz w:val="28"/>
          <w:szCs w:val="28"/>
        </w:rPr>
        <w:t>0</w:t>
      </w:r>
      <w:r w:rsidR="00B053FF" w:rsidRPr="00412FB0">
        <w:rPr>
          <w:rFonts w:hint="eastAsia"/>
          <w:sz w:val="28"/>
          <w:szCs w:val="28"/>
        </w:rPr>
        <w:t>时跳出继续循环，当不符合条件时也继续循环直到不符合条件为止，所以</w:t>
      </w:r>
      <w:proofErr w:type="spellStart"/>
      <w:r w:rsidR="00B053FF" w:rsidRPr="00412FB0">
        <w:rPr>
          <w:rFonts w:hint="eastAsia"/>
          <w:sz w:val="28"/>
          <w:szCs w:val="28"/>
        </w:rPr>
        <w:t>i</w:t>
      </w:r>
      <w:proofErr w:type="spellEnd"/>
      <w:r w:rsidR="00B053FF" w:rsidRPr="00412FB0">
        <w:rPr>
          <w:rFonts w:hint="eastAsia"/>
          <w:sz w:val="28"/>
          <w:szCs w:val="28"/>
        </w:rPr>
        <w:t>输出</w:t>
      </w:r>
      <w:r w:rsidR="00B053FF" w:rsidRPr="00412FB0">
        <w:rPr>
          <w:rFonts w:hint="eastAsia"/>
          <w:sz w:val="28"/>
          <w:szCs w:val="28"/>
        </w:rPr>
        <w:t>-1</w:t>
      </w:r>
      <w:r w:rsidR="006011C8" w:rsidRPr="00412FB0">
        <w:rPr>
          <w:rFonts w:hint="eastAsia"/>
          <w:sz w:val="28"/>
          <w:szCs w:val="28"/>
        </w:rPr>
        <w:t>。</w:t>
      </w:r>
    </w:p>
    <w:p w:rsidR="00475505" w:rsidRPr="00C77429" w:rsidRDefault="00475505"/>
    <w:sectPr w:rsidR="00475505" w:rsidRPr="00C77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AA50F"/>
    <w:multiLevelType w:val="singleLevel"/>
    <w:tmpl w:val="59BAA50F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9BAA559"/>
    <w:multiLevelType w:val="singleLevel"/>
    <w:tmpl w:val="59BAA55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9BAA5FB"/>
    <w:multiLevelType w:val="singleLevel"/>
    <w:tmpl w:val="59BAA5FB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9E200F5"/>
    <w:multiLevelType w:val="singleLevel"/>
    <w:tmpl w:val="59E200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05306"/>
    <w:rsid w:val="002F3CD7"/>
    <w:rsid w:val="00412FB0"/>
    <w:rsid w:val="00475505"/>
    <w:rsid w:val="00574A47"/>
    <w:rsid w:val="006011C8"/>
    <w:rsid w:val="009A0AB2"/>
    <w:rsid w:val="00B053FF"/>
    <w:rsid w:val="00C77429"/>
    <w:rsid w:val="1D5E1261"/>
    <w:rsid w:val="37505306"/>
    <w:rsid w:val="3BF048DA"/>
    <w:rsid w:val="62CC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4D0049"/>
  <w15:docId w15:val="{5F699237-A84B-4F6C-B307-E7C017F8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0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12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12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011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12FB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412FB0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郑佳楠</cp:lastModifiedBy>
  <cp:revision>6</cp:revision>
  <dcterms:created xsi:type="dcterms:W3CDTF">2017-10-31T08:34:00Z</dcterms:created>
  <dcterms:modified xsi:type="dcterms:W3CDTF">2017-11-01T02:10:00Z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