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55" w:rsidRPr="00C57215" w:rsidRDefault="00386255" w:rsidP="00BF4B8F">
      <w:pPr>
        <w:pStyle w:val="5"/>
        <w:ind w:firstLine="883"/>
        <w:rPr>
          <w:sz w:val="44"/>
        </w:rPr>
      </w:pPr>
      <w:r w:rsidRPr="00C57215">
        <w:rPr>
          <w:rFonts w:hint="eastAsia"/>
          <w:sz w:val="44"/>
        </w:rPr>
        <w:t>QG工作室</w:t>
      </w:r>
      <w:r w:rsidR="00FD5919">
        <w:rPr>
          <w:rFonts w:hint="eastAsia"/>
          <w:sz w:val="44"/>
        </w:rPr>
        <w:t>后台</w:t>
      </w:r>
      <w:r w:rsidRPr="00C57215">
        <w:rPr>
          <w:rFonts w:hint="eastAsia"/>
          <w:sz w:val="44"/>
        </w:rPr>
        <w:t>组</w:t>
      </w:r>
      <w:r w:rsidR="00FD5919">
        <w:rPr>
          <w:rFonts w:hint="eastAsia"/>
          <w:sz w:val="44"/>
        </w:rPr>
        <w:t>阶段性学习</w:t>
      </w:r>
      <w:r w:rsidRPr="00C57215">
        <w:rPr>
          <w:rFonts w:hint="eastAsia"/>
          <w:sz w:val="44"/>
        </w:rPr>
        <w:t>报告</w:t>
      </w:r>
    </w:p>
    <w:tbl>
      <w:tblPr>
        <w:tblW w:w="8364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3544"/>
      </w:tblGrid>
      <w:tr w:rsidR="00386255" w:rsidTr="00386255">
        <w:tc>
          <w:tcPr>
            <w:tcW w:w="2552" w:type="dxa"/>
          </w:tcPr>
          <w:p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实习生：</w:t>
            </w:r>
            <w:r w:rsidR="00371500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郑俊铭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2268" w:type="dxa"/>
          </w:tcPr>
          <w:p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： </w:t>
            </w:r>
            <w:r w:rsidR="00371500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方锐</w:t>
            </w:r>
          </w:p>
        </w:tc>
        <w:tc>
          <w:tcPr>
            <w:tcW w:w="3544" w:type="dxa"/>
          </w:tcPr>
          <w:p w:rsidR="00386255" w:rsidRDefault="00386255" w:rsidP="00AE7788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201</w:t>
            </w:r>
            <w:r w:rsidR="00584D6B"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7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AE7788"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>25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 w:rsidR="00386255" w:rsidRPr="00386255" w:rsidRDefault="00386255" w:rsidP="00386255">
      <w:pPr>
        <w:ind w:firstLineChars="0" w:firstLine="0"/>
        <w:rPr>
          <w:sz w:val="21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255" w:rsidRPr="00386255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86255" w:rsidRPr="00386255" w:rsidRDefault="00BF4B8F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学习任务</w:t>
            </w:r>
            <w:r w:rsidR="00386255">
              <w:rPr>
                <w:rFonts w:hint="eastAsia"/>
                <w:sz w:val="24"/>
              </w:rPr>
              <w:t>名称：</w:t>
            </w:r>
            <w:r w:rsidR="003E4222">
              <w:rPr>
                <w:rFonts w:hint="eastAsia"/>
                <w:sz w:val="24"/>
              </w:rPr>
              <w:t>HTTP协议</w:t>
            </w:r>
            <w:r>
              <w:rPr>
                <w:rFonts w:hint="eastAsia"/>
                <w:sz w:val="24"/>
              </w:rPr>
              <w:t>学习</w:t>
            </w:r>
          </w:p>
        </w:tc>
      </w:tr>
      <w:tr w:rsidR="007E74DB" w:rsidRPr="00386255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51311" w:rsidRDefault="007E74DB" w:rsidP="00451311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已完成内容：</w:t>
            </w:r>
          </w:p>
          <w:p w:rsidR="00C16438" w:rsidRDefault="003E4222" w:rsidP="009B1987">
            <w:pPr>
              <w:pStyle w:val="a0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3E4222">
              <w:rPr>
                <w:rFonts w:hint="eastAsia"/>
                <w:sz w:val="24"/>
              </w:rPr>
              <w:t>学习</w:t>
            </w:r>
            <w:r w:rsidRPr="003E4222">
              <w:rPr>
                <w:sz w:val="24"/>
              </w:rPr>
              <w:t>HTTP协议的基础知识，掌握HTTP报文的构成，以及HTTP定义的四种与服务器的常用交互方法：GET、POST、PUT、DELETE</w:t>
            </w:r>
            <w:r>
              <w:rPr>
                <w:rFonts w:hint="eastAsia"/>
                <w:sz w:val="24"/>
              </w:rPr>
              <w:t>。</w:t>
            </w:r>
          </w:p>
          <w:p w:rsidR="003E4222" w:rsidRPr="00F219D4" w:rsidRDefault="003E4222" w:rsidP="009B1987">
            <w:pPr>
              <w:pStyle w:val="a0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3E4222">
              <w:rPr>
                <w:rFonts w:hint="eastAsia"/>
                <w:sz w:val="24"/>
              </w:rPr>
              <w:t>学习过滤器、监听器、</w:t>
            </w:r>
            <w:r w:rsidRPr="003E4222">
              <w:rPr>
                <w:sz w:val="24"/>
              </w:rPr>
              <w:t>Servlet 和上传下载、J</w:t>
            </w:r>
            <w:r>
              <w:rPr>
                <w:rFonts w:hint="eastAsia"/>
                <w:sz w:val="24"/>
              </w:rPr>
              <w:t>SON</w:t>
            </w:r>
            <w:r w:rsidRPr="003E4222">
              <w:rPr>
                <w:sz w:val="24"/>
              </w:rPr>
              <w:t>交互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7E74DB" w:rsidRPr="00386255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未完成内容：暂无</w:t>
            </w:r>
          </w:p>
        </w:tc>
      </w:tr>
      <w:tr w:rsidR="007E74DB" w:rsidRPr="00386255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未完成原因：暂无</w:t>
            </w:r>
          </w:p>
        </w:tc>
      </w:tr>
      <w:tr w:rsidR="007E74DB" w:rsidRPr="00386255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74DB" w:rsidRDefault="00BF4B8F" w:rsidP="00B94646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心得体会：</w:t>
            </w:r>
            <w:r w:rsidR="00F219D4">
              <w:rPr>
                <w:sz w:val="24"/>
              </w:rPr>
              <w:t xml:space="preserve"> </w:t>
            </w:r>
            <w:r w:rsidR="00C13453">
              <w:rPr>
                <w:rFonts w:hint="eastAsia"/>
                <w:sz w:val="24"/>
              </w:rPr>
              <w:t>暑假开始到现在已经过了三个阶段，在工作室学习的时间也过了16天，时间总是过得飞快，自己其实也不知道这段时间学到的知识的掌握度是怎么样的，</w:t>
            </w:r>
            <w:r w:rsidR="00AE1981">
              <w:rPr>
                <w:rFonts w:hint="eastAsia"/>
                <w:sz w:val="24"/>
              </w:rPr>
              <w:t>明天</w:t>
            </w:r>
            <w:r w:rsidR="00C13453">
              <w:rPr>
                <w:rFonts w:hint="eastAsia"/>
                <w:sz w:val="24"/>
              </w:rPr>
              <w:t>师兄将要说我们和</w:t>
            </w:r>
            <w:proofErr w:type="gramStart"/>
            <w:r w:rsidR="00C13453">
              <w:rPr>
                <w:rFonts w:hint="eastAsia"/>
                <w:sz w:val="24"/>
              </w:rPr>
              <w:t>移动组</w:t>
            </w:r>
            <w:proofErr w:type="gramEnd"/>
            <w:r w:rsidR="00C13453">
              <w:rPr>
                <w:rFonts w:hint="eastAsia"/>
                <w:sz w:val="24"/>
              </w:rPr>
              <w:t>的合作开发</w:t>
            </w:r>
            <w:r w:rsidR="00A46278">
              <w:rPr>
                <w:rFonts w:hint="eastAsia"/>
                <w:sz w:val="24"/>
              </w:rPr>
              <w:t>的任务</w:t>
            </w:r>
            <w:r w:rsidR="00C13453">
              <w:rPr>
                <w:rFonts w:hint="eastAsia"/>
                <w:sz w:val="24"/>
              </w:rPr>
              <w:t>，我想这将是一个非常好的锻炼机会，也是对我这段时间学习的验收。所以我会好好对待这次锻炼的机会，</w:t>
            </w:r>
            <w:r w:rsidR="00BE30F2">
              <w:rPr>
                <w:rFonts w:hint="eastAsia"/>
                <w:sz w:val="24"/>
              </w:rPr>
              <w:t>同时</w:t>
            </w:r>
            <w:r w:rsidR="00C13453">
              <w:rPr>
                <w:rFonts w:hint="eastAsia"/>
                <w:sz w:val="24"/>
              </w:rPr>
              <w:t>这也是在为终期</w:t>
            </w:r>
            <w:r w:rsidR="007129CD">
              <w:rPr>
                <w:rFonts w:hint="eastAsia"/>
                <w:sz w:val="24"/>
              </w:rPr>
              <w:t>考核</w:t>
            </w:r>
            <w:r w:rsidR="00C13453">
              <w:rPr>
                <w:rFonts w:hint="eastAsia"/>
                <w:sz w:val="24"/>
              </w:rPr>
              <w:t>做准备。</w:t>
            </w:r>
            <w:bookmarkStart w:id="0" w:name="_GoBack"/>
            <w:bookmarkEnd w:id="0"/>
          </w:p>
        </w:tc>
      </w:tr>
    </w:tbl>
    <w:p w:rsidR="00386255" w:rsidRDefault="00386255" w:rsidP="00386255">
      <w:pPr>
        <w:ind w:firstLineChars="0" w:firstLine="0"/>
        <w:rPr>
          <w:sz w:val="22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013E" w:rsidRPr="00386255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C013E" w:rsidRPr="00386255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学习笔记</w:t>
            </w:r>
            <w:r w:rsidR="007C013E">
              <w:rPr>
                <w:rFonts w:hint="eastAsia"/>
                <w:sz w:val="24"/>
              </w:rPr>
              <w:t>总结</w:t>
            </w:r>
          </w:p>
        </w:tc>
      </w:tr>
      <w:tr w:rsidR="007E74DB" w:rsidRPr="00386255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E74DB" w:rsidRPr="00426D05" w:rsidRDefault="007E74DB" w:rsidP="008E7BC5">
            <w:pPr>
              <w:ind w:firstLineChars="0" w:firstLine="0"/>
              <w:rPr>
                <w:bCs w:val="0"/>
                <w:sz w:val="24"/>
              </w:rPr>
            </w:pPr>
            <w:r w:rsidRPr="00426D05">
              <w:rPr>
                <w:rFonts w:hint="eastAsia"/>
                <w:bCs w:val="0"/>
                <w:sz w:val="24"/>
              </w:rPr>
              <w:t>知识点总结：</w:t>
            </w:r>
          </w:p>
          <w:p w:rsidR="00B8725F" w:rsidRPr="00426D05" w:rsidRDefault="00B94646" w:rsidP="009B1987">
            <w:pPr>
              <w:pStyle w:val="a0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HTTP协议的学习</w:t>
            </w:r>
            <w:r w:rsidR="000539EF">
              <w:rPr>
                <w:rFonts w:hint="eastAsia"/>
                <w:sz w:val="24"/>
              </w:rPr>
              <w:t>：</w:t>
            </w:r>
          </w:p>
          <w:p w:rsidR="00B94646" w:rsidRPr="00426D05" w:rsidRDefault="00B94646" w:rsidP="009B1987">
            <w:pPr>
              <w:pStyle w:val="a0"/>
              <w:numPr>
                <w:ilvl w:val="0"/>
                <w:numId w:val="4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主要特点：</w:t>
            </w:r>
          </w:p>
          <w:p w:rsidR="00B94646" w:rsidRPr="00426D05" w:rsidRDefault="00B94646" w:rsidP="009B1987">
            <w:pPr>
              <w:pStyle w:val="a0"/>
              <w:numPr>
                <w:ilvl w:val="0"/>
                <w:numId w:val="6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简单快速。</w:t>
            </w:r>
          </w:p>
          <w:p w:rsidR="00B94646" w:rsidRPr="00426D05" w:rsidRDefault="00B94646" w:rsidP="009B1987">
            <w:pPr>
              <w:pStyle w:val="a0"/>
              <w:numPr>
                <w:ilvl w:val="0"/>
                <w:numId w:val="6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基于请求/响应模型。</w:t>
            </w:r>
          </w:p>
          <w:p w:rsidR="00B94646" w:rsidRPr="00426D05" w:rsidRDefault="00B94646" w:rsidP="009B1987">
            <w:pPr>
              <w:pStyle w:val="a0"/>
              <w:numPr>
                <w:ilvl w:val="0"/>
                <w:numId w:val="6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无状态协议。</w:t>
            </w:r>
          </w:p>
          <w:p w:rsidR="00B94646" w:rsidRPr="00426D05" w:rsidRDefault="00B94646" w:rsidP="009B1987">
            <w:pPr>
              <w:pStyle w:val="a0"/>
              <w:numPr>
                <w:ilvl w:val="0"/>
                <w:numId w:val="4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学习了HTTP协议的URL，请求和响应以及消息报头的相关知识。</w:t>
            </w:r>
          </w:p>
          <w:p w:rsidR="00B94646" w:rsidRPr="00426D05" w:rsidRDefault="00B94646" w:rsidP="009B1987">
            <w:pPr>
              <w:pStyle w:val="a0"/>
              <w:numPr>
                <w:ilvl w:val="0"/>
                <w:numId w:val="4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HTTP</w:t>
            </w:r>
            <w:r w:rsidRPr="00426D05">
              <w:rPr>
                <w:sz w:val="24"/>
              </w:rPr>
              <w:t>/1</w:t>
            </w:r>
            <w:r w:rsidRPr="00426D05">
              <w:rPr>
                <w:rFonts w:hint="eastAsia"/>
                <w:sz w:val="24"/>
              </w:rPr>
              <w:t>.0的缺点，进而引入HTTP</w:t>
            </w:r>
            <w:r w:rsidRPr="00426D05">
              <w:rPr>
                <w:sz w:val="24"/>
              </w:rPr>
              <w:t>/1.1</w:t>
            </w:r>
            <w:r w:rsidRPr="00426D05">
              <w:rPr>
                <w:rFonts w:hint="eastAsia"/>
                <w:sz w:val="24"/>
              </w:rPr>
              <w:t>的学习：</w:t>
            </w:r>
          </w:p>
          <w:p w:rsidR="00B94646" w:rsidRPr="00426D05" w:rsidRDefault="00B94646" w:rsidP="009B1987">
            <w:pPr>
              <w:pStyle w:val="a0"/>
              <w:numPr>
                <w:ilvl w:val="0"/>
                <w:numId w:val="5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持久连接。</w:t>
            </w:r>
          </w:p>
          <w:p w:rsidR="00B94646" w:rsidRPr="00426D05" w:rsidRDefault="00B94646" w:rsidP="009B1987">
            <w:pPr>
              <w:pStyle w:val="a0"/>
              <w:numPr>
                <w:ilvl w:val="0"/>
                <w:numId w:val="5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管道机制。</w:t>
            </w:r>
          </w:p>
          <w:p w:rsidR="00B94646" w:rsidRPr="00426D05" w:rsidRDefault="00B94646" w:rsidP="009B1987">
            <w:pPr>
              <w:pStyle w:val="a0"/>
              <w:numPr>
                <w:ilvl w:val="0"/>
                <w:numId w:val="5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分块传输编码。</w:t>
            </w:r>
          </w:p>
          <w:p w:rsidR="00B94646" w:rsidRPr="00426D05" w:rsidRDefault="00B94646" w:rsidP="009B1987">
            <w:pPr>
              <w:pStyle w:val="a0"/>
              <w:numPr>
                <w:ilvl w:val="0"/>
                <w:numId w:val="5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缺点：虽然1.1版允许复用TCP连接，但是同一个TCP连接里面，所有的数据通信是按次序进行的。服务器只有处理完一个回应，才会进行下一个回应。要是前面的回应特别慢，后面就会有许多请求排队等着。这称为"队头堵塞"（Head-of-line blocking）。</w:t>
            </w:r>
          </w:p>
          <w:p w:rsidR="00227060" w:rsidRPr="00426D05" w:rsidRDefault="00227060" w:rsidP="009B1987">
            <w:pPr>
              <w:pStyle w:val="a0"/>
              <w:numPr>
                <w:ilvl w:val="0"/>
                <w:numId w:val="3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lastRenderedPageBreak/>
              <w:t>JSON的学习：</w:t>
            </w:r>
          </w:p>
          <w:p w:rsidR="00227060" w:rsidRPr="00426D05" w:rsidRDefault="00227060" w:rsidP="009B1987">
            <w:pPr>
              <w:pStyle w:val="a0"/>
              <w:numPr>
                <w:ilvl w:val="0"/>
                <w:numId w:val="7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JSON在前后端的获取应使用输入流和输出流来操作。</w:t>
            </w:r>
          </w:p>
          <w:p w:rsidR="00227060" w:rsidRPr="00426D05" w:rsidRDefault="00227060" w:rsidP="009B1987">
            <w:pPr>
              <w:pStyle w:val="a0"/>
              <w:numPr>
                <w:ilvl w:val="0"/>
                <w:numId w:val="7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使用Gson来将任意的Java对象转换为JSON string，或者将JSON string转换为对应的Java对象。</w:t>
            </w:r>
          </w:p>
          <w:p w:rsidR="00227060" w:rsidRPr="00426D05" w:rsidRDefault="00227060" w:rsidP="009B1987">
            <w:pPr>
              <w:pStyle w:val="a0"/>
              <w:numPr>
                <w:ilvl w:val="0"/>
                <w:numId w:val="7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需要手工解析JSON string时，可以使用com.google.gson.JsonParser类。</w:t>
            </w:r>
          </w:p>
          <w:p w:rsidR="00227060" w:rsidRPr="00426D05" w:rsidRDefault="00227060" w:rsidP="009B1987">
            <w:pPr>
              <w:pStyle w:val="a0"/>
              <w:numPr>
                <w:ilvl w:val="0"/>
                <w:numId w:val="7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了解了postman的基本操作，并使用postman发送JSON数据并返回了JSON数据。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3"/>
              </w:numPr>
              <w:ind w:firstLineChars="0"/>
              <w:rPr>
                <w:sz w:val="24"/>
                <w:szCs w:val="28"/>
              </w:rPr>
            </w:pPr>
            <w:r w:rsidRPr="00426D05">
              <w:rPr>
                <w:rFonts w:hint="eastAsia"/>
                <w:sz w:val="24"/>
                <w:szCs w:val="28"/>
              </w:rPr>
              <w:t>复习了</w:t>
            </w:r>
            <w:r w:rsidRPr="00426D05">
              <w:rPr>
                <w:sz w:val="24"/>
                <w:szCs w:val="28"/>
              </w:rPr>
              <w:t>Servlet的会话、生命周期、过滤器和监听器。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3"/>
              </w:numPr>
              <w:ind w:firstLineChars="0"/>
              <w:rPr>
                <w:sz w:val="24"/>
                <w:szCs w:val="28"/>
              </w:rPr>
            </w:pPr>
            <w:r w:rsidRPr="00426D05">
              <w:rPr>
                <w:sz w:val="24"/>
                <w:szCs w:val="28"/>
              </w:rPr>
              <w:t>过滤器的各种应用</w:t>
            </w:r>
            <w:r w:rsidRPr="00426D05">
              <w:rPr>
                <w:rFonts w:hint="eastAsia"/>
                <w:sz w:val="24"/>
                <w:szCs w:val="28"/>
              </w:rPr>
              <w:t>：</w:t>
            </w:r>
          </w:p>
          <w:p w:rsidR="00993145" w:rsidRPr="00426D05" w:rsidRDefault="00993145" w:rsidP="00B474A5">
            <w:pPr>
              <w:pStyle w:val="a0"/>
              <w:numPr>
                <w:ilvl w:val="0"/>
                <w:numId w:val="13"/>
              </w:numPr>
              <w:ind w:firstLineChars="0"/>
              <w:jc w:val="both"/>
              <w:rPr>
                <w:sz w:val="24"/>
                <w:szCs w:val="28"/>
              </w:rPr>
            </w:pPr>
            <w:r w:rsidRPr="00426D05">
              <w:rPr>
                <w:rFonts w:hint="eastAsia"/>
                <w:sz w:val="24"/>
                <w:szCs w:val="28"/>
              </w:rPr>
              <w:t>身份验证过滤器。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8"/>
              </w:rPr>
            </w:pPr>
            <w:r w:rsidRPr="00426D05">
              <w:rPr>
                <w:rFonts w:hint="eastAsia"/>
                <w:sz w:val="24"/>
                <w:szCs w:val="28"/>
              </w:rPr>
              <w:t>数据压缩过滤器。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8"/>
              </w:rPr>
            </w:pPr>
            <w:r w:rsidRPr="00426D05">
              <w:rPr>
                <w:rFonts w:hint="eastAsia"/>
                <w:sz w:val="24"/>
                <w:szCs w:val="28"/>
              </w:rPr>
              <w:t>加密过滤。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8"/>
              </w:rPr>
            </w:pPr>
            <w:r w:rsidRPr="00426D05">
              <w:rPr>
                <w:rFonts w:hint="eastAsia"/>
                <w:sz w:val="24"/>
                <w:szCs w:val="28"/>
              </w:rPr>
              <w:t>触发资源访问事件过滤器。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8"/>
              </w:rPr>
            </w:pPr>
            <w:r w:rsidRPr="00426D05">
              <w:rPr>
                <w:rFonts w:hint="eastAsia"/>
                <w:sz w:val="24"/>
                <w:szCs w:val="28"/>
              </w:rPr>
              <w:t>图像转换过滤器。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8"/>
              </w:rPr>
            </w:pPr>
            <w:r w:rsidRPr="00426D05">
              <w:rPr>
                <w:rFonts w:hint="eastAsia"/>
                <w:sz w:val="24"/>
                <w:szCs w:val="28"/>
              </w:rPr>
              <w:t>日志记录和审核过滤器。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8"/>
              </w:rPr>
            </w:pPr>
            <w:r w:rsidRPr="00426D05">
              <w:rPr>
                <w:rFonts w:hint="eastAsia"/>
                <w:sz w:val="24"/>
                <w:szCs w:val="28"/>
              </w:rPr>
              <w:t>MIME-TYPE 链过滤器。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9"/>
              </w:numPr>
              <w:ind w:firstLineChars="0"/>
              <w:jc w:val="both"/>
              <w:rPr>
                <w:sz w:val="24"/>
                <w:szCs w:val="28"/>
              </w:rPr>
            </w:pPr>
            <w:r w:rsidRPr="00426D05">
              <w:rPr>
                <w:rFonts w:hint="eastAsia"/>
                <w:sz w:val="24"/>
                <w:szCs w:val="28"/>
              </w:rPr>
              <w:t>标记化过滤器。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9"/>
              </w:numPr>
              <w:ind w:firstLineChars="0"/>
              <w:rPr>
                <w:sz w:val="24"/>
                <w:szCs w:val="28"/>
              </w:rPr>
            </w:pPr>
            <w:r w:rsidRPr="00426D05">
              <w:rPr>
                <w:rFonts w:hint="eastAsia"/>
                <w:sz w:val="24"/>
                <w:szCs w:val="28"/>
              </w:rPr>
              <w:t>XSL/T 过滤器，转换 XML 内容。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3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进一步学习了监听器，分为三类：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10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sz w:val="24"/>
              </w:rPr>
              <w:t>ServletContext</w:t>
            </w:r>
            <w:r w:rsidRPr="00426D05">
              <w:rPr>
                <w:rFonts w:hint="eastAsia"/>
                <w:sz w:val="24"/>
              </w:rPr>
              <w:t>事件、监听器：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12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sz w:val="24"/>
              </w:rPr>
              <w:t>ServletContext</w:t>
            </w:r>
            <w:r w:rsidRPr="00426D05">
              <w:rPr>
                <w:rFonts w:hint="eastAsia"/>
                <w:sz w:val="24"/>
              </w:rPr>
              <w:t>Listener监听器（监听生命周期）。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12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ServletContextAttributeListener监听器（监听属性改变）。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10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HttpSession事件、监听器：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11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HttpSessionListener监听器（监听生命周期），可用来防止重复登录。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11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HttpSessionAttributeListener监听器：属性变化监听器，当在会话对象中加入、移除或替换属性时，会马上调用响应的方法。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11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HttpSessionBindingListener监听器：对象绑定监听器。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11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HttpSessionActivationListener监听器：对象迁移监听器。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10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sz w:val="24"/>
              </w:rPr>
              <w:t>HttpServletRequest</w:t>
            </w:r>
            <w:r w:rsidRPr="00426D05">
              <w:rPr>
                <w:rFonts w:hint="eastAsia"/>
                <w:sz w:val="24"/>
              </w:rPr>
              <w:t>事件、监听器：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12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sz w:val="24"/>
              </w:rPr>
              <w:t>ServletRequest</w:t>
            </w:r>
            <w:r w:rsidRPr="00426D05">
              <w:rPr>
                <w:rFonts w:hint="eastAsia"/>
                <w:sz w:val="24"/>
              </w:rPr>
              <w:t>Listener监听器（监听生命周期）。</w:t>
            </w:r>
          </w:p>
          <w:p w:rsidR="00993145" w:rsidRPr="00426D05" w:rsidRDefault="00993145" w:rsidP="009B1987">
            <w:pPr>
              <w:pStyle w:val="a0"/>
              <w:numPr>
                <w:ilvl w:val="0"/>
                <w:numId w:val="12"/>
              </w:numPr>
              <w:ind w:firstLineChars="0"/>
              <w:jc w:val="both"/>
              <w:rPr>
                <w:sz w:val="24"/>
              </w:rPr>
            </w:pPr>
            <w:r w:rsidRPr="00426D05">
              <w:rPr>
                <w:sz w:val="24"/>
              </w:rPr>
              <w:t>ServletRequest</w:t>
            </w:r>
            <w:r w:rsidRPr="00426D05">
              <w:rPr>
                <w:rFonts w:hint="eastAsia"/>
                <w:sz w:val="24"/>
              </w:rPr>
              <w:t>AttributeListener监听器（监听属性改变）。</w:t>
            </w:r>
          </w:p>
          <w:p w:rsidR="00B474A5" w:rsidRPr="00426D05" w:rsidRDefault="00B474A5" w:rsidP="00B474A5">
            <w:pPr>
              <w:pStyle w:val="a0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单文件和多文件的上传以及单文件的下载：大概思路都为先创建文件夹，然后利用导入的</w:t>
            </w:r>
            <w:r w:rsidRPr="00426D05">
              <w:rPr>
                <w:sz w:val="24"/>
              </w:rPr>
              <w:t>jar包创建工厂和解析器，进而判断该字段是不是上传文件，如果是则进行上传操作，上传直接用FileItem的write方法写进去</w:t>
            </w:r>
            <w:r w:rsidRPr="00426D05">
              <w:rPr>
                <w:sz w:val="24"/>
              </w:rPr>
              <w:lastRenderedPageBreak/>
              <w:t>即可。下载则是先找到文件路径，然后进行类似于文件复制的操作即可。</w:t>
            </w:r>
          </w:p>
          <w:p w:rsidR="00B94646" w:rsidRPr="00426D05" w:rsidRDefault="00B474A5" w:rsidP="00B474A5">
            <w:pPr>
              <w:pStyle w:val="a0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426D05">
              <w:rPr>
                <w:rFonts w:hint="eastAsia"/>
                <w:sz w:val="24"/>
              </w:rPr>
              <w:t>利用</w:t>
            </w:r>
            <w:r w:rsidRPr="00426D05">
              <w:rPr>
                <w:sz w:val="24"/>
              </w:rPr>
              <w:t>postman对上传下载的Servlet进行了测试，解决了许多的乱码问题，最后测试成功，通过postman成功上传文件和下载文件。</w:t>
            </w:r>
          </w:p>
        </w:tc>
      </w:tr>
      <w:tr w:rsidR="007E74DB" w:rsidRPr="00386255" w:rsidTr="00542F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E74DB" w:rsidRPr="007E74DB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bCs w:val="0"/>
                <w:sz w:val="24"/>
              </w:rPr>
              <w:lastRenderedPageBreak/>
              <w:t>已经解决的难题</w:t>
            </w:r>
            <w:r w:rsidR="007E74DB">
              <w:rPr>
                <w:rFonts w:hint="eastAsia"/>
                <w:b w:val="0"/>
                <w:sz w:val="24"/>
              </w:rPr>
              <w:t>：</w:t>
            </w:r>
            <w:r w:rsidR="007E74DB">
              <w:rPr>
                <w:rFonts w:hint="eastAsia"/>
                <w:sz w:val="24"/>
              </w:rPr>
              <w:t>暂无</w:t>
            </w:r>
          </w:p>
        </w:tc>
        <w:tc>
          <w:tcPr>
            <w:tcW w:w="4148" w:type="dxa"/>
          </w:tcPr>
          <w:p w:rsidR="007E74DB" w:rsidRPr="007C013E" w:rsidRDefault="007E74DB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解决过程：暂无</w:t>
            </w:r>
          </w:p>
        </w:tc>
      </w:tr>
      <w:tr w:rsidR="00BF4B8F" w:rsidRPr="00386255" w:rsidTr="0054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F4B8F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还未解决的问题：</w:t>
            </w:r>
            <w:r w:rsidR="00F219D4">
              <w:rPr>
                <w:sz w:val="24"/>
              </w:rPr>
              <w:t xml:space="preserve"> </w:t>
            </w:r>
            <w:r w:rsidR="008D22A1">
              <w:rPr>
                <w:rFonts w:hint="eastAsia"/>
                <w:sz w:val="24"/>
              </w:rPr>
              <w:t>暂无</w:t>
            </w:r>
          </w:p>
        </w:tc>
        <w:tc>
          <w:tcPr>
            <w:tcW w:w="4148" w:type="dxa"/>
          </w:tcPr>
          <w:p w:rsidR="00BF4B8F" w:rsidRDefault="00BF4B8F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导师答疑：</w:t>
            </w:r>
          </w:p>
        </w:tc>
      </w:tr>
    </w:tbl>
    <w:p w:rsidR="007C013E" w:rsidRDefault="007C013E" w:rsidP="00386255">
      <w:pPr>
        <w:ind w:firstLineChars="0" w:firstLine="0"/>
        <w:rPr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669"/>
        <w:gridCol w:w="1670"/>
      </w:tblGrid>
      <w:tr w:rsidR="00BE1206" w:rsidRPr="00386255" w:rsidTr="00BE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导师评价</w:t>
            </w:r>
          </w:p>
        </w:tc>
      </w:tr>
      <w:tr w:rsidR="00BE1206" w:rsidRPr="00386255" w:rsidTr="00BE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1206" w:rsidRPr="00386255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评价等级</w:t>
            </w:r>
          </w:p>
        </w:tc>
        <w:tc>
          <w:tcPr>
            <w:tcW w:w="1701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</w:tcPr>
          <w:p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 w:rsidR="00BE1206" w:rsidRPr="00386255" w:rsidTr="00BE1206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A2F5F" w:rsidRPr="007C013E" w:rsidRDefault="009A2F5F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9" w:type="dxa"/>
          </w:tcPr>
          <w:p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70" w:type="dxa"/>
          </w:tcPr>
          <w:p w:rsidR="00BE1206" w:rsidRPr="00386255" w:rsidRDefault="00BE1206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E1206" w:rsidRPr="007C013E" w:rsidRDefault="00BE1206" w:rsidP="00386255">
      <w:pPr>
        <w:ind w:firstLineChars="0" w:firstLine="0"/>
        <w:rPr>
          <w:sz w:val="22"/>
        </w:rPr>
      </w:pPr>
    </w:p>
    <w:sectPr w:rsidR="00BE1206" w:rsidRPr="007C013E" w:rsidSect="00E35C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397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3E8" w:rsidRDefault="00BD53E8" w:rsidP="00CC7315">
      <w:r>
        <w:separator/>
      </w:r>
    </w:p>
  </w:endnote>
  <w:endnote w:type="continuationSeparator" w:id="0">
    <w:p w:rsidR="00BD53E8" w:rsidRDefault="00BD53E8" w:rsidP="00C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255" w:rsidRDefault="0038625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4216170"/>
      <w:docPartObj>
        <w:docPartGallery w:val="Page Numbers (Bottom of Page)"/>
        <w:docPartUnique/>
      </w:docPartObj>
    </w:sdtPr>
    <w:sdtEndPr/>
    <w:sdtContent>
      <w:p w:rsidR="00B56EBE" w:rsidRDefault="00B56EBE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981" w:rsidRPr="00AE1981">
          <w:rPr>
            <w:noProof/>
            <w:lang w:val="zh-CN"/>
          </w:rPr>
          <w:t>3</w:t>
        </w:r>
        <w:r>
          <w:fldChar w:fldCharType="end"/>
        </w:r>
      </w:p>
    </w:sdtContent>
  </w:sdt>
  <w:p w:rsidR="00B56EBE" w:rsidRDefault="00B56E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255" w:rsidRDefault="0038625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3E8" w:rsidRDefault="00BD53E8" w:rsidP="00CC7315">
      <w:r>
        <w:separator/>
      </w:r>
    </w:p>
  </w:footnote>
  <w:footnote w:type="continuationSeparator" w:id="0">
    <w:p w:rsidR="00BD53E8" w:rsidRDefault="00BD53E8" w:rsidP="00CC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255" w:rsidRDefault="0038625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255" w:rsidRDefault="00E35C7A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35C7A" w:rsidRDefault="00E35C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.8pt;margin-top:-2.45pt;width:6in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" fillcolor="white [3212]" stroked="f" strokeweight=".5pt">
              <v:textbox>
                <w:txbxContent>
                  <w:p w:rsidR="00E35C7A" w:rsidRDefault="00E35C7A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255" w:rsidRDefault="0038625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654D"/>
    <w:multiLevelType w:val="multilevel"/>
    <w:tmpl w:val="7B2A820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B7224D6"/>
    <w:multiLevelType w:val="hybridMultilevel"/>
    <w:tmpl w:val="AAA898B0"/>
    <w:lvl w:ilvl="0" w:tplc="0409000B">
      <w:start w:val="1"/>
      <w:numFmt w:val="bullet"/>
      <w:lvlText w:val="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2" w15:restartNumberingAfterBreak="0">
    <w:nsid w:val="252E0C21"/>
    <w:multiLevelType w:val="hybridMultilevel"/>
    <w:tmpl w:val="01A8D970"/>
    <w:lvl w:ilvl="0" w:tplc="0409000B">
      <w:start w:val="1"/>
      <w:numFmt w:val="bullet"/>
      <w:lvlText w:val="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3" w15:restartNumberingAfterBreak="0">
    <w:nsid w:val="259161BA"/>
    <w:multiLevelType w:val="hybridMultilevel"/>
    <w:tmpl w:val="8A4E6752"/>
    <w:lvl w:ilvl="0" w:tplc="0588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573231"/>
    <w:multiLevelType w:val="hybridMultilevel"/>
    <w:tmpl w:val="B4129710"/>
    <w:lvl w:ilvl="0" w:tplc="0409000B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5" w15:restartNumberingAfterBreak="0">
    <w:nsid w:val="30206E96"/>
    <w:multiLevelType w:val="hybridMultilevel"/>
    <w:tmpl w:val="5AA4A05C"/>
    <w:lvl w:ilvl="0" w:tplc="D03C26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0E87846"/>
    <w:multiLevelType w:val="hybridMultilevel"/>
    <w:tmpl w:val="9894016A"/>
    <w:lvl w:ilvl="0" w:tplc="D278E4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419502B"/>
    <w:multiLevelType w:val="hybridMultilevel"/>
    <w:tmpl w:val="24A666B8"/>
    <w:lvl w:ilvl="0" w:tplc="6CA2D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BA0563"/>
    <w:multiLevelType w:val="hybridMultilevel"/>
    <w:tmpl w:val="18746834"/>
    <w:lvl w:ilvl="0" w:tplc="E580E8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80E0905"/>
    <w:multiLevelType w:val="hybridMultilevel"/>
    <w:tmpl w:val="5DBED82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56500400"/>
    <w:multiLevelType w:val="hybridMultilevel"/>
    <w:tmpl w:val="4AAE759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620402E9"/>
    <w:multiLevelType w:val="hybridMultilevel"/>
    <w:tmpl w:val="5AC83DB6"/>
    <w:lvl w:ilvl="0" w:tplc="0409000B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12" w15:restartNumberingAfterBreak="0">
    <w:nsid w:val="6F0A1974"/>
    <w:multiLevelType w:val="hybridMultilevel"/>
    <w:tmpl w:val="8C4A82F4"/>
    <w:lvl w:ilvl="0" w:tplc="0409000B">
      <w:start w:val="1"/>
      <w:numFmt w:val="bullet"/>
      <w:lvlText w:val="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12"/>
  </w:num>
  <w:num w:numId="10">
    <w:abstractNumId w:val="6"/>
  </w:num>
  <w:num w:numId="11">
    <w:abstractNumId w:val="9"/>
  </w:num>
  <w:num w:numId="12">
    <w:abstractNumId w:val="10"/>
  </w:num>
  <w:num w:numId="1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FB"/>
    <w:rsid w:val="00036EBC"/>
    <w:rsid w:val="000421F0"/>
    <w:rsid w:val="000539EF"/>
    <w:rsid w:val="00063925"/>
    <w:rsid w:val="00063E19"/>
    <w:rsid w:val="000721B1"/>
    <w:rsid w:val="00096319"/>
    <w:rsid w:val="000A3679"/>
    <w:rsid w:val="000C004B"/>
    <w:rsid w:val="000C2AE0"/>
    <w:rsid w:val="001163B7"/>
    <w:rsid w:val="00121E93"/>
    <w:rsid w:val="00132ECE"/>
    <w:rsid w:val="00143638"/>
    <w:rsid w:val="00156E41"/>
    <w:rsid w:val="0016097D"/>
    <w:rsid w:val="00180F78"/>
    <w:rsid w:val="00191128"/>
    <w:rsid w:val="00193B31"/>
    <w:rsid w:val="0019516F"/>
    <w:rsid w:val="00195396"/>
    <w:rsid w:val="001B42ED"/>
    <w:rsid w:val="001E4702"/>
    <w:rsid w:val="001F00CF"/>
    <w:rsid w:val="0021155B"/>
    <w:rsid w:val="00217670"/>
    <w:rsid w:val="00224031"/>
    <w:rsid w:val="00227060"/>
    <w:rsid w:val="00235720"/>
    <w:rsid w:val="002A444E"/>
    <w:rsid w:val="002C50CF"/>
    <w:rsid w:val="002D2DA3"/>
    <w:rsid w:val="002E076A"/>
    <w:rsid w:val="002E3244"/>
    <w:rsid w:val="002E5EBD"/>
    <w:rsid w:val="002F62C5"/>
    <w:rsid w:val="003157FB"/>
    <w:rsid w:val="00317C6C"/>
    <w:rsid w:val="00326F51"/>
    <w:rsid w:val="00330EEA"/>
    <w:rsid w:val="00333A33"/>
    <w:rsid w:val="00371500"/>
    <w:rsid w:val="003773D6"/>
    <w:rsid w:val="0038045D"/>
    <w:rsid w:val="00386255"/>
    <w:rsid w:val="00392DDD"/>
    <w:rsid w:val="003A6BAC"/>
    <w:rsid w:val="003A6FED"/>
    <w:rsid w:val="003B0CAE"/>
    <w:rsid w:val="003B2EE3"/>
    <w:rsid w:val="003E086C"/>
    <w:rsid w:val="003E2358"/>
    <w:rsid w:val="003E4222"/>
    <w:rsid w:val="003E642C"/>
    <w:rsid w:val="004072B8"/>
    <w:rsid w:val="00412064"/>
    <w:rsid w:val="004123F1"/>
    <w:rsid w:val="0041312B"/>
    <w:rsid w:val="00426D05"/>
    <w:rsid w:val="00442AC9"/>
    <w:rsid w:val="004511FA"/>
    <w:rsid w:val="00451311"/>
    <w:rsid w:val="00454DB6"/>
    <w:rsid w:val="00464618"/>
    <w:rsid w:val="00464B0B"/>
    <w:rsid w:val="004673DE"/>
    <w:rsid w:val="004708E7"/>
    <w:rsid w:val="00477527"/>
    <w:rsid w:val="004843FF"/>
    <w:rsid w:val="00492D30"/>
    <w:rsid w:val="004A1427"/>
    <w:rsid w:val="004E02B8"/>
    <w:rsid w:val="00505F57"/>
    <w:rsid w:val="00513B59"/>
    <w:rsid w:val="00514A79"/>
    <w:rsid w:val="0056764A"/>
    <w:rsid w:val="00584AF8"/>
    <w:rsid w:val="00584D6B"/>
    <w:rsid w:val="005A66BC"/>
    <w:rsid w:val="005B5693"/>
    <w:rsid w:val="005D318C"/>
    <w:rsid w:val="005F1DF2"/>
    <w:rsid w:val="00603D9C"/>
    <w:rsid w:val="006060C1"/>
    <w:rsid w:val="00654B81"/>
    <w:rsid w:val="006959FA"/>
    <w:rsid w:val="006B1A72"/>
    <w:rsid w:val="006C3C59"/>
    <w:rsid w:val="006D3117"/>
    <w:rsid w:val="006D47FB"/>
    <w:rsid w:val="00702838"/>
    <w:rsid w:val="00710394"/>
    <w:rsid w:val="00711947"/>
    <w:rsid w:val="007129CD"/>
    <w:rsid w:val="00717B6F"/>
    <w:rsid w:val="0072681A"/>
    <w:rsid w:val="00736C27"/>
    <w:rsid w:val="00745FC3"/>
    <w:rsid w:val="00757704"/>
    <w:rsid w:val="007601A4"/>
    <w:rsid w:val="007C013E"/>
    <w:rsid w:val="007C3CBD"/>
    <w:rsid w:val="007C623B"/>
    <w:rsid w:val="007C7F42"/>
    <w:rsid w:val="007E1B52"/>
    <w:rsid w:val="007E3DB6"/>
    <w:rsid w:val="007E72AE"/>
    <w:rsid w:val="007E74DB"/>
    <w:rsid w:val="008224A6"/>
    <w:rsid w:val="00823858"/>
    <w:rsid w:val="0083349B"/>
    <w:rsid w:val="00842F07"/>
    <w:rsid w:val="008433B6"/>
    <w:rsid w:val="008443C8"/>
    <w:rsid w:val="0085309C"/>
    <w:rsid w:val="008650A7"/>
    <w:rsid w:val="0086782E"/>
    <w:rsid w:val="00867B3C"/>
    <w:rsid w:val="0087353E"/>
    <w:rsid w:val="00876BEA"/>
    <w:rsid w:val="008C35D1"/>
    <w:rsid w:val="008D22A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3145"/>
    <w:rsid w:val="00997D45"/>
    <w:rsid w:val="009A2F5F"/>
    <w:rsid w:val="009B1987"/>
    <w:rsid w:val="009B7B1A"/>
    <w:rsid w:val="009D56B3"/>
    <w:rsid w:val="009E3C7F"/>
    <w:rsid w:val="00A04891"/>
    <w:rsid w:val="00A07048"/>
    <w:rsid w:val="00A3321D"/>
    <w:rsid w:val="00A3481E"/>
    <w:rsid w:val="00A46278"/>
    <w:rsid w:val="00A6760D"/>
    <w:rsid w:val="00A710FB"/>
    <w:rsid w:val="00A76A0F"/>
    <w:rsid w:val="00A91177"/>
    <w:rsid w:val="00A93DFA"/>
    <w:rsid w:val="00A96E96"/>
    <w:rsid w:val="00AD1309"/>
    <w:rsid w:val="00AE1981"/>
    <w:rsid w:val="00AE6518"/>
    <w:rsid w:val="00AE7788"/>
    <w:rsid w:val="00AF03A9"/>
    <w:rsid w:val="00AF2B4C"/>
    <w:rsid w:val="00B00DAB"/>
    <w:rsid w:val="00B13411"/>
    <w:rsid w:val="00B31080"/>
    <w:rsid w:val="00B3467A"/>
    <w:rsid w:val="00B40388"/>
    <w:rsid w:val="00B434DF"/>
    <w:rsid w:val="00B474A5"/>
    <w:rsid w:val="00B56EBE"/>
    <w:rsid w:val="00B761A4"/>
    <w:rsid w:val="00B769E0"/>
    <w:rsid w:val="00B8725F"/>
    <w:rsid w:val="00B9061F"/>
    <w:rsid w:val="00B94646"/>
    <w:rsid w:val="00BD53E8"/>
    <w:rsid w:val="00BE1206"/>
    <w:rsid w:val="00BE1271"/>
    <w:rsid w:val="00BE1FAC"/>
    <w:rsid w:val="00BE30F2"/>
    <w:rsid w:val="00BF4B8F"/>
    <w:rsid w:val="00BF5B6F"/>
    <w:rsid w:val="00C13453"/>
    <w:rsid w:val="00C16438"/>
    <w:rsid w:val="00C1655B"/>
    <w:rsid w:val="00C20DB6"/>
    <w:rsid w:val="00C328BB"/>
    <w:rsid w:val="00C3352A"/>
    <w:rsid w:val="00C50E99"/>
    <w:rsid w:val="00C57215"/>
    <w:rsid w:val="00C610FE"/>
    <w:rsid w:val="00C62523"/>
    <w:rsid w:val="00C66F1B"/>
    <w:rsid w:val="00C83F50"/>
    <w:rsid w:val="00C84B31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81A0F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EF6093"/>
    <w:rsid w:val="00F01A26"/>
    <w:rsid w:val="00F05BDC"/>
    <w:rsid w:val="00F10F9A"/>
    <w:rsid w:val="00F20551"/>
    <w:rsid w:val="00F219D4"/>
    <w:rsid w:val="00F53512"/>
    <w:rsid w:val="00F6615F"/>
    <w:rsid w:val="00F908AB"/>
    <w:rsid w:val="00F935F1"/>
    <w:rsid w:val="00FA7114"/>
    <w:rsid w:val="00FD5919"/>
    <w:rsid w:val="00FD5F1C"/>
    <w:rsid w:val="00FE6FCC"/>
    <w:rsid w:val="00FF064E"/>
    <w:rsid w:val="00F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5CD42-C4F9-4623-BD65-4CBFCA4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15"/>
    <w:pPr>
      <w:widowControl w:val="0"/>
      <w:ind w:firstLineChars="200" w:firstLine="560"/>
    </w:pPr>
    <w:rPr>
      <w:rFonts w:ascii="楷体" w:eastAsia="楷体" w:hAnsi="楷体"/>
      <w:sz w:val="28"/>
    </w:rPr>
  </w:style>
  <w:style w:type="paragraph" w:styleId="1">
    <w:name w:val="heading 1"/>
    <w:basedOn w:val="a0"/>
    <w:next w:val="a"/>
    <w:link w:val="10"/>
    <w:uiPriority w:val="9"/>
    <w:qFormat/>
    <w:rsid w:val="00BF5B6F"/>
    <w:pPr>
      <w:numPr>
        <w:numId w:val="1"/>
      </w:numPr>
      <w:ind w:firstLineChars="0"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F5B6F"/>
    <w:pPr>
      <w:numPr>
        <w:ilvl w:val="1"/>
      </w:num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01F4E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E01F4E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38625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C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C73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C7315"/>
    <w:rPr>
      <w:sz w:val="18"/>
      <w:szCs w:val="18"/>
    </w:rPr>
  </w:style>
  <w:style w:type="paragraph" w:styleId="a0">
    <w:name w:val="List Paragraph"/>
    <w:basedOn w:val="a"/>
    <w:uiPriority w:val="34"/>
    <w:qFormat/>
    <w:rsid w:val="00BF5B6F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BF5B6F"/>
    <w:rPr>
      <w:rFonts w:ascii="楷体" w:eastAsia="楷体" w:hAnsi="楷体"/>
      <w:b/>
      <w:sz w:val="28"/>
    </w:rPr>
  </w:style>
  <w:style w:type="character" w:customStyle="1" w:styleId="20">
    <w:name w:val="标题 2 字符"/>
    <w:basedOn w:val="a1"/>
    <w:link w:val="2"/>
    <w:uiPriority w:val="9"/>
    <w:rsid w:val="00BF5B6F"/>
    <w:rPr>
      <w:rFonts w:ascii="楷体" w:eastAsia="楷体" w:hAnsi="楷体"/>
      <w:b/>
      <w:sz w:val="28"/>
    </w:rPr>
  </w:style>
  <w:style w:type="character" w:customStyle="1" w:styleId="30">
    <w:name w:val="标题 3 字符"/>
    <w:basedOn w:val="a1"/>
    <w:link w:val="3"/>
    <w:uiPriority w:val="9"/>
    <w:rsid w:val="00E01F4E"/>
    <w:rPr>
      <w:rFonts w:ascii="楷体" w:eastAsia="楷体" w:hAnsi="楷体"/>
      <w:b/>
      <w:sz w:val="28"/>
    </w:rPr>
  </w:style>
  <w:style w:type="character" w:customStyle="1" w:styleId="40">
    <w:name w:val="标题 4 字符"/>
    <w:basedOn w:val="a1"/>
    <w:link w:val="4"/>
    <w:uiPriority w:val="9"/>
    <w:rsid w:val="00E01F4E"/>
    <w:rPr>
      <w:rFonts w:ascii="楷体" w:eastAsia="楷体" w:hAnsi="楷体"/>
      <w:b/>
      <w:sz w:val="28"/>
    </w:rPr>
  </w:style>
  <w:style w:type="paragraph" w:styleId="a8">
    <w:name w:val="No Spacing"/>
    <w:uiPriority w:val="1"/>
    <w:qFormat/>
    <w:rsid w:val="00D16A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9">
    <w:name w:val="字体，段落标准"/>
    <w:basedOn w:val="a"/>
    <w:link w:val="Char"/>
    <w:rsid w:val="0016097D"/>
    <w:pPr>
      <w:spacing w:line="360" w:lineRule="auto"/>
      <w:ind w:firstLineChars="0" w:firstLine="420"/>
      <w:jc w:val="both"/>
    </w:pPr>
    <w:rPr>
      <w:rFonts w:ascii="Times New Roman" w:eastAsia="宋体" w:hAnsi="Times New Roman" w:cs="Times New Roman"/>
      <w:snapToGrid w:val="0"/>
      <w:sz w:val="24"/>
      <w:szCs w:val="21"/>
    </w:rPr>
  </w:style>
  <w:style w:type="character" w:customStyle="1" w:styleId="Char">
    <w:name w:val="字体，段落标准 Char"/>
    <w:link w:val="a9"/>
    <w:rsid w:val="0016097D"/>
    <w:rPr>
      <w:rFonts w:ascii="Times New Roman" w:eastAsia="宋体" w:hAnsi="Times New Roman" w:cs="Times New Roman"/>
      <w:snapToGrid w:val="0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C3CBD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firstLineChars="0" w:firstLine="0"/>
    </w:pPr>
    <w:rPr>
      <w:rFonts w:ascii="Calibri" w:hAnsi="Calibri"/>
      <w:b/>
      <w:bCs/>
      <w:sz w:val="23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221" w:firstLineChars="0" w:firstLine="0"/>
    </w:pPr>
    <w:rPr>
      <w:rFonts w:ascii="Calibri" w:hAnsi="Calibri"/>
      <w:b/>
      <w:smallCaps/>
      <w:sz w:val="23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D75452"/>
    <w:pPr>
      <w:spacing w:after="100" w:line="276" w:lineRule="auto"/>
      <w:ind w:left="442" w:firstLineChars="0" w:firstLine="0"/>
    </w:pPr>
    <w:rPr>
      <w:rFonts w:ascii="Calibri" w:hAnsi="Calibri"/>
      <w:b/>
      <w:iCs/>
      <w:noProof/>
      <w:sz w:val="23"/>
      <w:szCs w:val="20"/>
    </w:rPr>
  </w:style>
  <w:style w:type="character" w:styleId="aa">
    <w:name w:val="Hyperlink"/>
    <w:basedOn w:val="a1"/>
    <w:uiPriority w:val="99"/>
    <w:unhideWhenUsed/>
    <w:rsid w:val="007C3CBD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51">
    <w:name w:val="toc 5"/>
    <w:basedOn w:val="a"/>
    <w:next w:val="a"/>
    <w:autoRedefine/>
    <w:uiPriority w:val="39"/>
    <w:unhideWhenUsed/>
    <w:qFormat/>
    <w:rsid w:val="00D75452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C3CBD"/>
    <w:pPr>
      <w:ind w:left="14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C3CBD"/>
    <w:pPr>
      <w:ind w:left="168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C3CBD"/>
    <w:pPr>
      <w:ind w:left="196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C3CBD"/>
    <w:pPr>
      <w:ind w:left="2240"/>
    </w:pPr>
    <w:rPr>
      <w:rFonts w:asciiTheme="minorHAnsi" w:eastAsiaTheme="minorHAnsi"/>
      <w:sz w:val="18"/>
      <w:szCs w:val="18"/>
    </w:rPr>
  </w:style>
  <w:style w:type="paragraph" w:styleId="ab">
    <w:name w:val="caption"/>
    <w:basedOn w:val="a"/>
    <w:next w:val="a"/>
    <w:unhideWhenUsed/>
    <w:qFormat/>
    <w:rsid w:val="00584AF8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2"/>
    <w:uiPriority w:val="39"/>
    <w:rsid w:val="00584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A76A0F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A76A0F"/>
    <w:rPr>
      <w:rFonts w:ascii="楷体" w:eastAsia="楷体" w:hAnsi="楷体"/>
      <w:sz w:val="28"/>
    </w:rPr>
  </w:style>
  <w:style w:type="character" w:customStyle="1" w:styleId="50">
    <w:name w:val="标题 5 字符"/>
    <w:basedOn w:val="a1"/>
    <w:link w:val="5"/>
    <w:uiPriority w:val="9"/>
    <w:rsid w:val="00386255"/>
    <w:rPr>
      <w:rFonts w:ascii="楷体" w:eastAsia="楷体" w:hAnsi="楷体"/>
      <w:b/>
      <w:bCs/>
      <w:sz w:val="28"/>
      <w:szCs w:val="28"/>
    </w:rPr>
  </w:style>
  <w:style w:type="table" w:styleId="4-2">
    <w:name w:val="Grid Table 4 Accent 2"/>
    <w:basedOn w:val="a2"/>
    <w:uiPriority w:val="49"/>
    <w:rsid w:val="003862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2"/>
    <w:uiPriority w:val="48"/>
    <w:rsid w:val="007C013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1-2">
    <w:name w:val="Grid Table 1 Light Accent 2"/>
    <w:basedOn w:val="a2"/>
    <w:uiPriority w:val="46"/>
    <w:rsid w:val="007C0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2"/>
    <w:uiPriority w:val="49"/>
    <w:rsid w:val="007C013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2"/>
    <w:uiPriority w:val="49"/>
    <w:rsid w:val="00BE120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a1"/>
    <w:uiPriority w:val="99"/>
    <w:semiHidden/>
    <w:unhideWhenUsed/>
    <w:rsid w:val="00654B81"/>
    <w:rPr>
      <w:color w:val="808080"/>
      <w:shd w:val="clear" w:color="auto" w:fill="E6E6E6"/>
    </w:rPr>
  </w:style>
  <w:style w:type="character" w:styleId="af">
    <w:name w:val="FollowedHyperlink"/>
    <w:basedOn w:val="a1"/>
    <w:uiPriority w:val="99"/>
    <w:semiHidden/>
    <w:unhideWhenUsed/>
    <w:rsid w:val="00654B81"/>
    <w:rPr>
      <w:color w:val="954F72" w:themeColor="followedHyperlink"/>
      <w:u w:val="single"/>
    </w:rPr>
  </w:style>
  <w:style w:type="table" w:customStyle="1" w:styleId="1-21">
    <w:name w:val="网格表 1 浅色 - 着色 21"/>
    <w:basedOn w:val="a2"/>
    <w:uiPriority w:val="46"/>
    <w:rsid w:val="0099314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8D8A7-92E2-4ECC-99B7-0E933565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智能急救头盔调研报告</dc:title>
  <dc:subject/>
  <dc:creator>方锦基</dc:creator>
  <cp:keywords/>
  <dc:description/>
  <cp:lastModifiedBy>郑俊铭</cp:lastModifiedBy>
  <cp:revision>53</cp:revision>
  <cp:lastPrinted>2016-12-08T15:01:00Z</cp:lastPrinted>
  <dcterms:created xsi:type="dcterms:W3CDTF">2017-05-14T05:53:00Z</dcterms:created>
  <dcterms:modified xsi:type="dcterms:W3CDTF">2017-07-25T11:26:00Z</dcterms:modified>
</cp:coreProperties>
</file>