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6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2025-09-26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38FD9DB3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Hello World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知识目标：理解OpenHarmony LiteOS-M内核的任务管理机制（任务创建、睡眠函数），掌握开发板“编译→烧写→运行”的全流程逻辑；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技能目标：能独立在开发板上创建 `hello_world.c`、`BUILD.gn`文件，修改 `main.c`、`Makefile`配置，完成编译烧写并通过串口查看日志；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素养目标：通过国产开发板与工具链的实操，强化民族自豪感与科技报国情怀。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2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基础：已掌握C语言编程基础，了解嵌入式开发基本概念，但对操作系统内核（如任务调度）和国产工具链（瑞芯微RKDevTool）陌生；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难点：易在 `BUILD.gn`语法、`Makefile`库链接（添加 `-ltask_helloworld`）、任务优先级配置（0-63范围）处出错；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需求：需通过“演示+实操”结合的任务驱动，降低配置文件修改的复杂度，提升动手能力。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numPr>
                <w:ilvl w:val="0"/>
                <w:numId w:val="0"/>
              </w:numPr>
              <w:tabs>
                <w:tab w:val="clear" w:pos="840"/>
              </w:tabs>
              <w:ind w:leftChars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程序设计：在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目录创建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a0_hello_world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hello_world.c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（双任务逻辑）与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（静态库编译）；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流程实操：修改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main.c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调用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函数，配置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完成编译，使用RKDevTool烧写程序。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内核任务参数理解：任务优先级（24/25）、堆栈大小（2048）的配置逻辑；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配置文件关联：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deps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//vendor/lockzhiner/rk2206/samples/a0_hello_world:task_helloworld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的库链接（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-ltask_helloworld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）的关联关系。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讲解小凌派-RK2206开发板（国产芯片）与瑞芯微RKDevTool（国产烧写工具）的适配逻辑，对比国外同类开发板工具链的依赖问题，说明国产嵌入式硬件+工具链的自主可控优势；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展示烧写成功后开发板运行鸿蒙系统的串口打印信息，强调“编译→烧写→运行”全链路国产化技术的落地能力，引导学生认同国产嵌入式生态，树立科技报国意识。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实操任务：独立修改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hello_world.c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（如将打印内容改为“Hello IoT24XX”、任务1间隔改为1.5秒），完成编译烧写，提交串口日志截图；``2. 预习任务：阅读参考资料中“鸿蒙内核任务调度”相关内容，思考“任务优先级如何影响执行顺序”，为下次课程铺垫。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18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1"/>
        <w:gridCol w:w="766"/>
        <w:gridCol w:w="3957"/>
        <w:gridCol w:w="2287"/>
        <w:gridCol w:w="2937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19FF65D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742D3F2F">
            <w:pPr>
              <w:pStyle w:val="15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5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E42946E">
            <w:pPr>
              <w:pStyle w:val="15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830DF18">
            <w:pPr>
              <w:pStyle w:val="15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730C214E">
            <w:pPr>
              <w:pStyle w:val="15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51F2F01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E8E642C">
            <w:pPr>
              <w:pStyle w:val="15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0484930">
            <w:pPr>
              <w:pStyle w:val="15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在网络教学平台上传参考资料（Gitee仓库文档、开发板操作视频）；``2. 发布预习任务：了解小凌派-RK2206开发板硬件结构、瑞芯微RKDevTool工具基本功能。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3810BA41">
            <w:pPr>
              <w:pStyle w:val="15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阅读参考资料，观看操作视频；``2. 记录预习疑问（如“静态库编译是什么”），在平台留言。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163DFD78">
            <w:pPr>
              <w:pStyle w:val="15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提前铺垫基础知识，降低课中实操难度，培养自主学习能力。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restart"/>
            <w:shd w:val="clear" w:color="auto" w:fill="auto"/>
            <w:vAlign w:val="center"/>
          </w:tcPr>
          <w:p w14:paraId="38F77EF8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2FAFF4D3">
            <w:pPr>
              <w:pStyle w:val="15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2340028E">
            <w:pPr>
              <w:pStyle w:val="15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明确本节课目标：掌握OpenHarmony Hello World开发全流程，理解国产工具链优势；``2. 简要介绍课程结构（导入→知识→实操→总结），关联思政目标（科技报国）。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A92AE44">
            <w:pPr>
              <w:pStyle w:val="15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聆听并记录课程核心目标；``2. 提出对“国产工具链”的疑问（如“与国外工具的区别”）。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2A5D69D6">
            <w:pPr>
              <w:pStyle w:val="15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清晰学习方向，激发学生对国产技术的兴趣。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04EA8CC6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F0F208E">
            <w:pPr>
              <w:pStyle w:val="15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5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展示已完成的实验效果：通过串口软件演示“Hello World（1s/次）、Hello OpenHarmony（2s/次）”交替打印；``2. 提问引导：“如何实现两个任务同时运行？国产开发板如何支持这一流程？”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790854C">
            <w:pPr>
              <w:pStyle w:val="15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观察串口日志，记录任务运行规律；``2. 分组讨论问题，初步梳理“任务创建→编译→烧写”的逻辑。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A408675">
            <w:pPr>
              <w:pStyle w:val="15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5CF94D6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08EF78E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82AD5EB">
            <w:pPr>
              <w:pStyle w:val="15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讲解核心知识：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 OpenHarmony LiteOS-M内核：任务管理头文件 `los_task.h`、睡眠函数 `LOS_Msleep()`、任务创建函数 `LOS_TaskCreate()`；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- 文件结构：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a0_hello_world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文件夹的作用、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静态库编译逻辑；``2. 结合思政：穿插讲解小凌派-RK2206芯片的国产化属性，对比国外开发板的工具链依赖问题。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1C909A8D">
            <w:pPr>
              <w:pStyle w:val="15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记录核心函数与文件作用；``2. 标记疑问点（如“任务优先级数值越小越优先吗”），举手提问。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15AF98C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27125D9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770A7738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7DDB7E8">
            <w:pPr>
              <w:pStyle w:val="15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分步演示操作（投影同步）：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终端创建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a0_hello_world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mkdir -p a0_hello_world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hello_world.c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（双任务代码）、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（静态库配置）；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main.c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调用）、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-ltask_helloworld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deps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使用RKDevTool烧写程序，打开串口软件查看日志；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巡视指导：重点帮助学生解决“配置文件路径错误”“烧写驱动异常”等问题，及时纠正任务优先级配置错误。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565D32A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跟随演示逐步操作，每完成一步举手示意；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遇到错误时先对照参考资料排查，无法解决则向教师求助；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成功看到串口日志后，拍照记录实验结果。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59D0C262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通过“演示+实操”突破重点，教师针对性指导解决难点，提升动手能力。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F177095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70EC0FB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5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7A30F2BC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梳理流程：用思维导图回顾“文件创建→代码编写→配置修改→编译烧写→日志查看”全步骤；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强调重难点：任务参数（优先级24＞25，堆栈2048字节）、配置文件关联逻辑；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思政升华：再次展示全链路国产化成果，鼓励学生关注国产嵌入式生态发展。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DC7CF4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对照笔记补充流程细节；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分享实操中遇到的典型问题（如“忘记修改BUILD.gn导致编译失败”）及解决方法。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4A486B6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巩固知识点，强化流程记忆，同时深化思政认知。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94FBB6C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59DE8293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</w:tcPr>
          <w:p w14:paraId="6BEED639">
            <w:pPr>
              <w:pStyle w:val="15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在教学平台发布作业，明确提交要求（截图命名格式、预习报告字数）；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预告下次课程主题“鸿蒙内核编程”，提示预习重点。</w:t>
            </w:r>
          </w:p>
        </w:tc>
        <w:tc>
          <w:tcPr>
            <w:tcW w:w="2283" w:type="dxa"/>
            <w:shd w:val="clear" w:color="auto" w:fill="auto"/>
          </w:tcPr>
          <w:p w14:paraId="54419F90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记录作业要求，规划完成时间；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课后查阅预习资料，记录初步思考。</w:t>
            </w:r>
          </w:p>
        </w:tc>
        <w:tc>
          <w:tcPr>
            <w:tcW w:w="2931" w:type="dxa"/>
            <w:shd w:val="clear" w:color="auto" w:fill="auto"/>
          </w:tcPr>
          <w:tbl>
            <w:tblPr>
              <w:tblStyle w:val="8"/>
              <w:tblW w:w="18211" w:type="dxa"/>
              <w:tblInd w:w="-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8211"/>
            </w:tblGrid>
            <w:tr w14:paraId="2BF9D1E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8211" w:type="dxa"/>
                  <w:tcBorders>
                    <w:top w:val="single" w:color="D6D6D6" w:sz="4" w:space="0"/>
                    <w:left w:val="single" w:color="D6D6D6" w:sz="4" w:space="0"/>
                    <w:bottom w:val="single" w:color="D6D6D6" w:sz="4" w:space="0"/>
                    <w:right w:val="single" w:color="D6D6D6" w:sz="4" w:space="0"/>
                  </w:tcBorders>
                  <w:shd w:val="clear" w:color="auto" w:fill="FFFFFF"/>
                  <w:tcMar>
                    <w:top w:w="72" w:type="dxa"/>
                    <w:left w:w="156" w:type="dxa"/>
                    <w:bottom w:w="72" w:type="dxa"/>
                    <w:right w:w="156" w:type="dxa"/>
                  </w:tcMar>
                  <w:vAlign w:val="center"/>
                </w:tcPr>
                <w:p w14:paraId="252547E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sz w:val="19"/>
                      <w:szCs w:val="19"/>
                    </w:rPr>
                  </w:pP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通过作业验收实操成果，预习为后续课程铺垫，形成学习闭环。</w:t>
                  </w:r>
                </w:p>
              </w:tc>
            </w:tr>
          </w:tbl>
          <w:p w14:paraId="4D06261F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0E337C99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573C51E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  <w:vAlign w:val="center"/>
          </w:tcPr>
          <w:p w14:paraId="01688A3A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在教学平台开放24小时答疑通道，及时回复学生疑问；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批改作业，统计高频错误（如“任务睡眠函数单位混淆”），下次课重点讲解。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60857EE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完成作业后提交至平台，查看教师批改意见；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针对错误点重新实操验证，确保完全掌握。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548E5013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及时解决学习问题，通过反馈优化后续教学，提升学习效果。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25818"/>
    <w:rsid w:val="00336F8A"/>
    <w:rsid w:val="00377076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30F0874"/>
    <w:rsid w:val="033C626F"/>
    <w:rsid w:val="044004C3"/>
    <w:rsid w:val="04EC3FFC"/>
    <w:rsid w:val="04FA6125"/>
    <w:rsid w:val="06380871"/>
    <w:rsid w:val="06EB1AB6"/>
    <w:rsid w:val="0721638A"/>
    <w:rsid w:val="074F739B"/>
    <w:rsid w:val="077611A1"/>
    <w:rsid w:val="07D50BE2"/>
    <w:rsid w:val="08B0518A"/>
    <w:rsid w:val="09A56A7C"/>
    <w:rsid w:val="0A5307AF"/>
    <w:rsid w:val="0AB3379D"/>
    <w:rsid w:val="0ACA5794"/>
    <w:rsid w:val="0ACD2C9C"/>
    <w:rsid w:val="0BD546D8"/>
    <w:rsid w:val="0C005E2E"/>
    <w:rsid w:val="0C517711"/>
    <w:rsid w:val="0C7D22B4"/>
    <w:rsid w:val="0C970E9C"/>
    <w:rsid w:val="0D194323"/>
    <w:rsid w:val="0E0802A4"/>
    <w:rsid w:val="0E601824"/>
    <w:rsid w:val="0F184516"/>
    <w:rsid w:val="0F28279D"/>
    <w:rsid w:val="105C6685"/>
    <w:rsid w:val="109611B9"/>
    <w:rsid w:val="114A472F"/>
    <w:rsid w:val="11E1259F"/>
    <w:rsid w:val="12411D81"/>
    <w:rsid w:val="12AD766B"/>
    <w:rsid w:val="12EE0C10"/>
    <w:rsid w:val="13C407C9"/>
    <w:rsid w:val="13DE4C34"/>
    <w:rsid w:val="13F35552"/>
    <w:rsid w:val="146A5814"/>
    <w:rsid w:val="14EC478F"/>
    <w:rsid w:val="15F52159"/>
    <w:rsid w:val="1889034B"/>
    <w:rsid w:val="18DC04C2"/>
    <w:rsid w:val="18E10DFE"/>
    <w:rsid w:val="192B4E46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EF2AA3"/>
    <w:rsid w:val="1C273F78"/>
    <w:rsid w:val="1C9F5E1A"/>
    <w:rsid w:val="1D7A639C"/>
    <w:rsid w:val="1D8608D3"/>
    <w:rsid w:val="1DFF7BBC"/>
    <w:rsid w:val="1E8B6B43"/>
    <w:rsid w:val="1EAA17B6"/>
    <w:rsid w:val="1F503858"/>
    <w:rsid w:val="1F892A00"/>
    <w:rsid w:val="2047525A"/>
    <w:rsid w:val="20C13626"/>
    <w:rsid w:val="20E41210"/>
    <w:rsid w:val="216B2BCB"/>
    <w:rsid w:val="22B8599C"/>
    <w:rsid w:val="23272B22"/>
    <w:rsid w:val="238D6519"/>
    <w:rsid w:val="23BC1F64"/>
    <w:rsid w:val="23D50750"/>
    <w:rsid w:val="242C79BD"/>
    <w:rsid w:val="2511127E"/>
    <w:rsid w:val="251B0465"/>
    <w:rsid w:val="257563DF"/>
    <w:rsid w:val="263B688D"/>
    <w:rsid w:val="265956E8"/>
    <w:rsid w:val="266812A7"/>
    <w:rsid w:val="27734588"/>
    <w:rsid w:val="28232341"/>
    <w:rsid w:val="286B525F"/>
    <w:rsid w:val="288A5723"/>
    <w:rsid w:val="2A273408"/>
    <w:rsid w:val="2A587A65"/>
    <w:rsid w:val="2A6D50E4"/>
    <w:rsid w:val="2A7F7FAE"/>
    <w:rsid w:val="2BD27BD7"/>
    <w:rsid w:val="2C803B90"/>
    <w:rsid w:val="2CD31625"/>
    <w:rsid w:val="2CEC1676"/>
    <w:rsid w:val="2D0B7011"/>
    <w:rsid w:val="2D6016B3"/>
    <w:rsid w:val="2DF6381D"/>
    <w:rsid w:val="2F0D0E1E"/>
    <w:rsid w:val="2F37233F"/>
    <w:rsid w:val="2F4862FA"/>
    <w:rsid w:val="2FD23E16"/>
    <w:rsid w:val="306A1AFC"/>
    <w:rsid w:val="3082749C"/>
    <w:rsid w:val="30EB77A1"/>
    <w:rsid w:val="311913D0"/>
    <w:rsid w:val="311C17EC"/>
    <w:rsid w:val="31FE5396"/>
    <w:rsid w:val="329234F1"/>
    <w:rsid w:val="33922361"/>
    <w:rsid w:val="33D2483A"/>
    <w:rsid w:val="33F31270"/>
    <w:rsid w:val="352D002A"/>
    <w:rsid w:val="35724F93"/>
    <w:rsid w:val="35D00DF7"/>
    <w:rsid w:val="36212B99"/>
    <w:rsid w:val="36543D3E"/>
    <w:rsid w:val="37221475"/>
    <w:rsid w:val="37362EDC"/>
    <w:rsid w:val="37695060"/>
    <w:rsid w:val="378473D8"/>
    <w:rsid w:val="37996436"/>
    <w:rsid w:val="380D1E8F"/>
    <w:rsid w:val="382A0C93"/>
    <w:rsid w:val="3A0D261A"/>
    <w:rsid w:val="3C94492D"/>
    <w:rsid w:val="3CE72D17"/>
    <w:rsid w:val="3DAA0180"/>
    <w:rsid w:val="3E1C3678"/>
    <w:rsid w:val="3E24689A"/>
    <w:rsid w:val="3E3363C7"/>
    <w:rsid w:val="3EBA036B"/>
    <w:rsid w:val="42400901"/>
    <w:rsid w:val="42530DE6"/>
    <w:rsid w:val="427C4250"/>
    <w:rsid w:val="432A7A4D"/>
    <w:rsid w:val="445A645C"/>
    <w:rsid w:val="44743CCA"/>
    <w:rsid w:val="449F47B6"/>
    <w:rsid w:val="44CB0A37"/>
    <w:rsid w:val="45C51FFB"/>
    <w:rsid w:val="46A42944"/>
    <w:rsid w:val="473F2011"/>
    <w:rsid w:val="477E6905"/>
    <w:rsid w:val="47F24BFD"/>
    <w:rsid w:val="48B27A5F"/>
    <w:rsid w:val="490D6395"/>
    <w:rsid w:val="497E13D0"/>
    <w:rsid w:val="4A030171"/>
    <w:rsid w:val="4A956A48"/>
    <w:rsid w:val="4AF55130"/>
    <w:rsid w:val="4B413013"/>
    <w:rsid w:val="4B477D8F"/>
    <w:rsid w:val="4BA40904"/>
    <w:rsid w:val="4BCB7B6B"/>
    <w:rsid w:val="4C45481B"/>
    <w:rsid w:val="4CD26EC1"/>
    <w:rsid w:val="4CE27936"/>
    <w:rsid w:val="4D247ED9"/>
    <w:rsid w:val="4DE65204"/>
    <w:rsid w:val="4E0062C6"/>
    <w:rsid w:val="4E744BFB"/>
    <w:rsid w:val="4EE2777A"/>
    <w:rsid w:val="4F6124FC"/>
    <w:rsid w:val="503F3946"/>
    <w:rsid w:val="50835A1F"/>
    <w:rsid w:val="50A0169A"/>
    <w:rsid w:val="510E724A"/>
    <w:rsid w:val="51A75F41"/>
    <w:rsid w:val="521E31BF"/>
    <w:rsid w:val="53690833"/>
    <w:rsid w:val="53B33FCE"/>
    <w:rsid w:val="53C658BC"/>
    <w:rsid w:val="53F96373"/>
    <w:rsid w:val="54411F70"/>
    <w:rsid w:val="54DB6EA3"/>
    <w:rsid w:val="5505648C"/>
    <w:rsid w:val="55595723"/>
    <w:rsid w:val="55D122F6"/>
    <w:rsid w:val="56226294"/>
    <w:rsid w:val="56293878"/>
    <w:rsid w:val="56903F5F"/>
    <w:rsid w:val="58592F4A"/>
    <w:rsid w:val="58892FCD"/>
    <w:rsid w:val="5A5F57DB"/>
    <w:rsid w:val="5B1F1A1A"/>
    <w:rsid w:val="5B2353A2"/>
    <w:rsid w:val="5B6836FC"/>
    <w:rsid w:val="5CC130C4"/>
    <w:rsid w:val="5CD17297"/>
    <w:rsid w:val="5D177188"/>
    <w:rsid w:val="5D243885"/>
    <w:rsid w:val="5DA36667"/>
    <w:rsid w:val="5DC43BD5"/>
    <w:rsid w:val="5E421FE3"/>
    <w:rsid w:val="5EA336D3"/>
    <w:rsid w:val="5EF17565"/>
    <w:rsid w:val="5F017D85"/>
    <w:rsid w:val="5F5F7BAF"/>
    <w:rsid w:val="5F6F1993"/>
    <w:rsid w:val="5F75703D"/>
    <w:rsid w:val="5FC0346D"/>
    <w:rsid w:val="60344795"/>
    <w:rsid w:val="60F021CA"/>
    <w:rsid w:val="61CC08E4"/>
    <w:rsid w:val="63512CC8"/>
    <w:rsid w:val="635B1FBD"/>
    <w:rsid w:val="637C7D45"/>
    <w:rsid w:val="63DA463B"/>
    <w:rsid w:val="63DE11D1"/>
    <w:rsid w:val="6450005B"/>
    <w:rsid w:val="64D744E3"/>
    <w:rsid w:val="672B1B92"/>
    <w:rsid w:val="67862220"/>
    <w:rsid w:val="67900263"/>
    <w:rsid w:val="69E20B1E"/>
    <w:rsid w:val="6A530054"/>
    <w:rsid w:val="6ACC2C9C"/>
    <w:rsid w:val="6B610012"/>
    <w:rsid w:val="6BD21044"/>
    <w:rsid w:val="6C517895"/>
    <w:rsid w:val="6C87555A"/>
    <w:rsid w:val="6CBA7A7E"/>
    <w:rsid w:val="6D047BF6"/>
    <w:rsid w:val="6D2D2BB1"/>
    <w:rsid w:val="6D510FAC"/>
    <w:rsid w:val="6D59622D"/>
    <w:rsid w:val="6EA237AC"/>
    <w:rsid w:val="6F963F3C"/>
    <w:rsid w:val="6FB1521A"/>
    <w:rsid w:val="6FB645DF"/>
    <w:rsid w:val="6FFD045F"/>
    <w:rsid w:val="7020414E"/>
    <w:rsid w:val="70817CDD"/>
    <w:rsid w:val="729C3F60"/>
    <w:rsid w:val="72E43211"/>
    <w:rsid w:val="73257B3E"/>
    <w:rsid w:val="73C80D84"/>
    <w:rsid w:val="74E7348C"/>
    <w:rsid w:val="758B4A63"/>
    <w:rsid w:val="75A760AB"/>
    <w:rsid w:val="75AE2269"/>
    <w:rsid w:val="75F75951"/>
    <w:rsid w:val="761348DE"/>
    <w:rsid w:val="76C727CA"/>
    <w:rsid w:val="76D01F34"/>
    <w:rsid w:val="77862AE9"/>
    <w:rsid w:val="782F2836"/>
    <w:rsid w:val="78ED15CC"/>
    <w:rsid w:val="796B468C"/>
    <w:rsid w:val="79FF3E6E"/>
    <w:rsid w:val="7ADD3367"/>
    <w:rsid w:val="7AE53FCA"/>
    <w:rsid w:val="7B2B6AE3"/>
    <w:rsid w:val="7B3F1B97"/>
    <w:rsid w:val="7CA3413D"/>
    <w:rsid w:val="7CAC10D8"/>
    <w:rsid w:val="7DF369FE"/>
    <w:rsid w:val="7E70004F"/>
    <w:rsid w:val="7EAF501B"/>
    <w:rsid w:val="7F8A5C84"/>
    <w:rsid w:val="7FB904AD"/>
    <w:rsid w:val="7FD2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4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6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9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3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2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3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4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5">
    <w:name w:val="Table Paragraph"/>
    <w:basedOn w:val="1"/>
    <w:autoRedefine/>
    <w:qFormat/>
    <w:uiPriority w:val="1"/>
  </w:style>
  <w:style w:type="character" w:customStyle="1" w:styleId="16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7">
    <w:name w:val="无间隔 Char"/>
    <w:link w:val="18"/>
    <w:autoRedefine/>
    <w:qFormat/>
    <w:uiPriority w:val="1"/>
    <w:rPr>
      <w:sz w:val="22"/>
    </w:rPr>
  </w:style>
  <w:style w:type="paragraph" w:styleId="18">
    <w:name w:val="No Spacing"/>
    <w:link w:val="17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9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20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2118</Words>
  <Characters>2950</Characters>
  <Lines>1</Lines>
  <Paragraphs>1</Paragraphs>
  <TotalTime>0</TotalTime>
  <ScaleCrop>false</ScaleCrop>
  <LinksUpToDate>false</LinksUpToDate>
  <CharactersWithSpaces>3045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2025-08-22T11:52:53Z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