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9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28021C9"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基础</w:t>
            </w:r>
            <w:r>
              <w:rPr>
                <w:rFonts w:hint="eastAsia" w:ascii="宋体" w:hAnsi="宋体"/>
                <w:lang w:val="en-US" w:eastAsia="zh-CN"/>
              </w:rPr>
              <w:t>开发</w:t>
            </w:r>
          </w:p>
          <w:p w14:paraId="4AF503F5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instrText xml:space="preserve"> HYPERLINK "https://gitee.com/Lockzhiner-Electronics/lockzhiner-rk2206-openharmony3.0lts/blob/master/vendor/lockzhiner/rk2206/samples/a3_kernel_timer/README_zh.md"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t>定时器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end"/>
            </w:r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理解OpenHarmony LiteOS-M软件定时器的本质（基于Tick时钟中断、回调函数触发）及与硬件定时器的区别；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掌握定时器核心API（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LOS_SwtmrCreate()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创建、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LOS_SwtmrStart()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启动、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LOS_SwtmrStop()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停止、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LOS_SwtmrDelete()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删除）的参数、返回值及使用场景；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明确定时器关键属性（超时时间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interval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、模式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mode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，如周期性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LOS_SWTMR_MODE_PERIOD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）。</w:t>
            </w: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基础：已掌握任务管理开发流程（文件创建、编译烧写），具备C语言函数/指针基础，但对“定时器与任务的区别”“回调函数触发逻辑”认知空白；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难点：易混淆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LOS_SwtmrCreate()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mode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参数（如周期性与单次模式）、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interval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单位（毫秒），以及“定时器队列先进先出”的触发规则；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需求：需通过“任务与定时器对比实验”“错误演示（如设错mode）”降低抽象难度，强化API参数与配置文件的关联性认知。</w:t>
            </w: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重点：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API应用：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LOS_SwtmrCreate()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参数配置（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interval=1000/2000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mode=LOS_SWTMR_MODE_PERIOD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、回调函数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timer1_timeout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/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timer2_timeout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、定时器ID）；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编译配置：修改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vendor/lockzhiner/rk2206/sample/BUILD.gn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添加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./a3_kernel_timer:timer_example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，修改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device/lockzhiner/rk2206/sdk_liteos/Makefile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添加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-ltimer_example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结果验证：通过串口观察“Timer1（1s/次）、Timer2（2s/次）”的交替打印，理解定时器队列触发规则。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难点：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定时器原理：软件定时器基于Tick时钟中断的工作逻辑（类比“闹钟按固定间隔响铃”）；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API错误处理：识别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LOS_SwtmrCreate()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的失败返回值（如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LOS_ERRNO_SWTMR_MODE_INVALID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代表模式错误）；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定时器与任务的区别：任务是独立运行单元，定时器是“到点触发回调”的被动机制。</w:t>
            </w: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讲解鸿蒙软件定时器在国产智能设备中的应用：如智能水表（定时上传数据）、工业监控模块（定时采集传感器数据），说明其对设备低功耗、高稳定性的支撑；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对比国外嵌入式系统（如FreeRTOS）的定时器功能，强调鸿蒙系统“API本土化适配、源码自主可控”的优势，引导学生认同国产软件生态。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384" w:firstLineChars="20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实操任务：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修改定时器代码：将Timer1改为单次模式（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LOS_SWTMR_MODE_ONCE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），观察串口日志变化；在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timer2_timeout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中添加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LOS_SwtmrStop(timer_id1)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，验证“停止其他定时器”的效果，提交代码及日志截图；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调整周期：将Timer1改为1.5秒（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interval=1500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），Timer2改为3秒，记录打印规律。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预习任务：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阅读参考资料中“鸿蒙内核任务通信-消息队列”章节，了解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LOS_QueueCreate()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的基本功能，思考“定时器如何与消息队列配合使用”。</w:t>
            </w: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4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4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4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4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4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4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在学习平台上传预习资料：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任务管理与定时器的对比文档（含核心区别表格）；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鸿蒙软件定时器API参数图解、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LOS_SwtmrCreate()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错误码查询表；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发布预习任务：标注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LOS_SwtmrCreate()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的5个参数含义，记录“软件定时器为何依赖Tick时钟”的疑问。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4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阅读资料，绘制“任务vs定时器”对比表格；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记录预习疑问（如“单次模式与周期性模式的区别”），在平台留言。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4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4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4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明确本节课目标：掌握定时器API与开发流程，理解软件定时器工作原理，认同国产系统优势；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串联课程逻辑：从“定时需求”到“定时器实现”，再到“实际应用”，融入思政目标。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记录核心目标，标注“API参数”“定时器原理”两个重点；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提出对“国产设备定时场景”的好奇（如“智能电表如何定时上传数据”）。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用对比实验直观呈现重难点，通过问题引导聚焦核心矛盾（参数配置、错误处理）。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4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4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演示两组对比实验：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实验1：Timer1（1s/周期性）、Timer2（2s/周期性）——交替打印；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实验2：故意将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mode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设为无效值——串口打印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LOS_ERRNO_SWTMR_MODE_INVALID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报错；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提问引导：“为什么实验1的打印有规律？实验2的错误如何解决？定时器和之前学的任务有何不同？”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4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观察日志，记录两组实验差异；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分组讨论问题，初步关联“mode参数”“错误码”与“定时器逻辑”。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4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用对比实验直观呈现重难点，通过问题引导聚焦核心矛盾（参数配置、错误处理）。</w:t>
            </w: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9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分层讲解核心知识：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定时器本质：基于Tick时钟中断的软件模拟（类比“学校打铃系统”），与硬件定时器的区别（硬件数量有限，软件可多创建）；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API解析：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LOS_SwtmrCreate()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参数（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interval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毫秒、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mode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模式、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handler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回调函数等）、返回值；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LOS_SwtmrStart()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/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Stop()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/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Delete()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的作用；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队列规则：定时器按超时时间排序，短周期优先触发（先进先出）；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思政融入：穿插讲解鸿蒙定时器在国产智能水表、工业传感器中的应用，对比国外系统的适配难度。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记录API参数表格，绘制“定时器工作流程图”；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举手提问“回调函数何时执行”，标记“错误码查询方法”。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4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用类比降低抽象难度，结合案例强化思政认知，夯实理论基础。</w:t>
            </w:r>
          </w:p>
          <w:p w14:paraId="78D2DAA0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承接知识储备，明确实操任务：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在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vendor/lockzhiner/rk2206/sample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下创建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a3_kernel_timer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文件夹；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编写定时器代码，修改配置文件，验证“1s/2s打印”效果；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强调实操关键点：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的编译目标路径、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的库名匹配。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4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记录实操步骤（创建文件夹→写代码→改配置→烧写）；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标注“文件夹名必须是a3_kernel_timer”“库名是timer_example”两个易错点。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4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将理论落地到具体任务，明确实操重点，降低操作失误率。</w:t>
            </w: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4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补充实操细节知识：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代码结构：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timer_example()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创建并启动定时器、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timer1_timeout()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/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timer2_timeout()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为回调函数；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配置文件修改：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添加编译目标的语法（路径+目标名）、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添加库名的格式（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-l+库名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错误预判：演示“文件夹路径写错导致编译失败”的日志，教学生定位问题。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4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记录代码模板（如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LOS_SwtmrCreate(1000, LOS_SWTMR_MODE_PERIOD, ...)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模拟“库名少写字母”的错误，练习看日志排查。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补充实操细节，提前预判常见错误，提升问题解决能力。</w:t>
            </w: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4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分步演示+巡视指导：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① 终端创建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a3_kernel_timer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文件夹（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mkdir -p a3_kernel_timer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② 编写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timer_example.c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（含回调函数，调用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LOS_SwtmrCreate()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/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Start()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③ 修改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（添加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./a3_kernel_timer:timer_example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（添加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-ltimer_example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④ 烧写程序，打开串口验证结果；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重点帮扶：针对“配置文件路径错误”“mode参数设错”等问题，一对一指导。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跟随演示操作，每步自我检查（如核对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路径）；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遇错先查资料，无法解决则求助；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成功后尝试修改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mode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为单次模式，观察日志变化。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9D0C262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通过“演示+实操”突破重点，针对性指导解决难点，强化动手能力。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4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流程梳理：用流程图回顾“代码编写→配置修改→编译烧写→结果验证”全步骤；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重难点强化：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参数规则：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interval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是毫秒，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mode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选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LOS_SWTMR_MODE_PERIOD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（周期性）或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ONCE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（单次）；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配置关键：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与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的库名、路径一致；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思政升华：展示国产工业监控模块（搭载鸿蒙+RK2206）的定时采集场景，强调自主技术的重要性。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补充流程图细节，标记“API参数”“配置关联”两个易错点；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分享实操心得（如“原来回调函数不需要主动调用”）。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巩固知识点与流程，结合应用深化思政认知，形成学习闭环。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4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在学习通发布作业：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明确实操作业提交要求（代码命名、日志截图标注）；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布置预习报告（简述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LOS_QueueCreate()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作用，不少于200字）；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提示下次课重点：任务通信（消息队列）。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记录作业要求，规划完成时间；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课后回顾代码，为修改任务做准备。</w:t>
            </w: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验收实操成果，预习为后续课程铺垫，强化知识连贯性。</w:t>
            </w: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上传教学资源：本节课PPT、实操视频、API错误码表；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开放答疑通道：24小时内回复问题，汇总“mode参数错误”“路径匹配错”等高频问题，下次课讲解。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4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下载资源复盘实操；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完成作业时遇问题及时提问，查看同学解答。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提供复习支持，及时解决问题，优化后续教学</w:t>
            </w:r>
            <w:bookmarkStart w:id="0" w:name="_GoBack"/>
            <w:bookmarkEnd w:id="0"/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4A930A7"/>
    <w:rsid w:val="06EB1AB6"/>
    <w:rsid w:val="074F739B"/>
    <w:rsid w:val="077611A1"/>
    <w:rsid w:val="07D50BE2"/>
    <w:rsid w:val="08B0518A"/>
    <w:rsid w:val="08D06D92"/>
    <w:rsid w:val="09A56A7C"/>
    <w:rsid w:val="0A5307AF"/>
    <w:rsid w:val="0AB3379D"/>
    <w:rsid w:val="0ACA5794"/>
    <w:rsid w:val="0B1F52D6"/>
    <w:rsid w:val="0BD546D8"/>
    <w:rsid w:val="0C005E2E"/>
    <w:rsid w:val="0C970E9C"/>
    <w:rsid w:val="0D0522AA"/>
    <w:rsid w:val="0F28279D"/>
    <w:rsid w:val="0F697AF2"/>
    <w:rsid w:val="105C6685"/>
    <w:rsid w:val="109611B9"/>
    <w:rsid w:val="10F56967"/>
    <w:rsid w:val="114A472F"/>
    <w:rsid w:val="114E763B"/>
    <w:rsid w:val="12411D81"/>
    <w:rsid w:val="12AD766B"/>
    <w:rsid w:val="13C407C9"/>
    <w:rsid w:val="13F35552"/>
    <w:rsid w:val="14C663E1"/>
    <w:rsid w:val="15F52159"/>
    <w:rsid w:val="1889034B"/>
    <w:rsid w:val="18DC04C2"/>
    <w:rsid w:val="192B4E46"/>
    <w:rsid w:val="19596F42"/>
    <w:rsid w:val="1993326E"/>
    <w:rsid w:val="199B3B05"/>
    <w:rsid w:val="19BC67B1"/>
    <w:rsid w:val="19CF1C75"/>
    <w:rsid w:val="1A073B05"/>
    <w:rsid w:val="1AEB2ADF"/>
    <w:rsid w:val="1AF916A0"/>
    <w:rsid w:val="1B35052A"/>
    <w:rsid w:val="1B3A2DE8"/>
    <w:rsid w:val="1B4A1EFB"/>
    <w:rsid w:val="1B697EA8"/>
    <w:rsid w:val="1BEF2AA3"/>
    <w:rsid w:val="1C3B30F7"/>
    <w:rsid w:val="1C9F5E1A"/>
    <w:rsid w:val="1D7A639C"/>
    <w:rsid w:val="1D8608D3"/>
    <w:rsid w:val="1EAA17B6"/>
    <w:rsid w:val="1F1D5C1B"/>
    <w:rsid w:val="1F503858"/>
    <w:rsid w:val="20220FF2"/>
    <w:rsid w:val="2047525A"/>
    <w:rsid w:val="20C13626"/>
    <w:rsid w:val="2152122F"/>
    <w:rsid w:val="216B2BCB"/>
    <w:rsid w:val="222A2F2F"/>
    <w:rsid w:val="238D6519"/>
    <w:rsid w:val="23BC1F64"/>
    <w:rsid w:val="242C79BD"/>
    <w:rsid w:val="257563DF"/>
    <w:rsid w:val="265956E8"/>
    <w:rsid w:val="277F5FFA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D0B7011"/>
    <w:rsid w:val="2D6016B3"/>
    <w:rsid w:val="2DF6381D"/>
    <w:rsid w:val="2F37233F"/>
    <w:rsid w:val="2FA37B95"/>
    <w:rsid w:val="30EB77A1"/>
    <w:rsid w:val="312100DD"/>
    <w:rsid w:val="31FE5396"/>
    <w:rsid w:val="33922361"/>
    <w:rsid w:val="33D2483A"/>
    <w:rsid w:val="34741569"/>
    <w:rsid w:val="36212B99"/>
    <w:rsid w:val="37362EDC"/>
    <w:rsid w:val="37695060"/>
    <w:rsid w:val="3783605E"/>
    <w:rsid w:val="37996436"/>
    <w:rsid w:val="382A0C93"/>
    <w:rsid w:val="389F75FE"/>
    <w:rsid w:val="3BAD3DA3"/>
    <w:rsid w:val="3C94492D"/>
    <w:rsid w:val="3CE72D17"/>
    <w:rsid w:val="3E1C3678"/>
    <w:rsid w:val="3EBA036B"/>
    <w:rsid w:val="427C4250"/>
    <w:rsid w:val="432A7A4D"/>
    <w:rsid w:val="449F47B6"/>
    <w:rsid w:val="44CB0A37"/>
    <w:rsid w:val="469C7ABC"/>
    <w:rsid w:val="46ED0D98"/>
    <w:rsid w:val="477E6905"/>
    <w:rsid w:val="47F24BFD"/>
    <w:rsid w:val="48391B82"/>
    <w:rsid w:val="4A030171"/>
    <w:rsid w:val="4A550942"/>
    <w:rsid w:val="4A956A48"/>
    <w:rsid w:val="4B477D8F"/>
    <w:rsid w:val="4BCB7B6B"/>
    <w:rsid w:val="4C45481B"/>
    <w:rsid w:val="4CE27936"/>
    <w:rsid w:val="4D247ED9"/>
    <w:rsid w:val="4DE65204"/>
    <w:rsid w:val="4E0062C6"/>
    <w:rsid w:val="4EE2777A"/>
    <w:rsid w:val="4F55221A"/>
    <w:rsid w:val="50835A1F"/>
    <w:rsid w:val="50A0169A"/>
    <w:rsid w:val="510E724A"/>
    <w:rsid w:val="51423430"/>
    <w:rsid w:val="521E31BF"/>
    <w:rsid w:val="54DB6EA3"/>
    <w:rsid w:val="56903F5F"/>
    <w:rsid w:val="58892FCD"/>
    <w:rsid w:val="5A5F57DB"/>
    <w:rsid w:val="5B2353A2"/>
    <w:rsid w:val="5CC130C4"/>
    <w:rsid w:val="5D243885"/>
    <w:rsid w:val="5DA36667"/>
    <w:rsid w:val="5F017D85"/>
    <w:rsid w:val="60F021CA"/>
    <w:rsid w:val="61CC08E4"/>
    <w:rsid w:val="635B1FBD"/>
    <w:rsid w:val="637C7D45"/>
    <w:rsid w:val="640C48F2"/>
    <w:rsid w:val="6455525E"/>
    <w:rsid w:val="64D744E3"/>
    <w:rsid w:val="661D2D6B"/>
    <w:rsid w:val="67862220"/>
    <w:rsid w:val="67900263"/>
    <w:rsid w:val="689048BD"/>
    <w:rsid w:val="6B610012"/>
    <w:rsid w:val="6BD21044"/>
    <w:rsid w:val="6CBA7A7E"/>
    <w:rsid w:val="6D510FAC"/>
    <w:rsid w:val="6D59622D"/>
    <w:rsid w:val="6F963F3C"/>
    <w:rsid w:val="6FB1521A"/>
    <w:rsid w:val="6FC62FD9"/>
    <w:rsid w:val="6FEE2012"/>
    <w:rsid w:val="6FFD045F"/>
    <w:rsid w:val="70817CDD"/>
    <w:rsid w:val="72E43211"/>
    <w:rsid w:val="732849D1"/>
    <w:rsid w:val="73C80D84"/>
    <w:rsid w:val="73E97B4F"/>
    <w:rsid w:val="75F75951"/>
    <w:rsid w:val="761348DE"/>
    <w:rsid w:val="76C727CA"/>
    <w:rsid w:val="79200D1B"/>
    <w:rsid w:val="796B468C"/>
    <w:rsid w:val="79B37DE1"/>
    <w:rsid w:val="7A3731F1"/>
    <w:rsid w:val="7A5E0446"/>
    <w:rsid w:val="7B960DD4"/>
    <w:rsid w:val="7D2B161E"/>
    <w:rsid w:val="7DF369FE"/>
    <w:rsid w:val="7E130439"/>
    <w:rsid w:val="7FB430FA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3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5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customStyle="1" w:styleId="12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3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4">
    <w:name w:val="Table Paragraph"/>
    <w:basedOn w:val="1"/>
    <w:autoRedefine/>
    <w:qFormat/>
    <w:uiPriority w:val="1"/>
  </w:style>
  <w:style w:type="character" w:customStyle="1" w:styleId="15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6">
    <w:name w:val="无间隔 Char"/>
    <w:link w:val="17"/>
    <w:autoRedefine/>
    <w:qFormat/>
    <w:uiPriority w:val="1"/>
    <w:rPr>
      <w:sz w:val="22"/>
    </w:rPr>
  </w:style>
  <w:style w:type="paragraph" w:styleId="17">
    <w:name w:val="No Spacing"/>
    <w:link w:val="16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8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9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493</Words>
  <Characters>643</Characters>
  <Lines>1</Lines>
  <Paragraphs>1</Paragraphs>
  <TotalTime>0</TotalTime>
  <ScaleCrop>false</ScaleCrop>
  <LinksUpToDate>false</LinksUpToDate>
  <CharactersWithSpaces>665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2025-08-15T13:17:48Z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