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D12" w14:textId="3A2FF1AA" w:rsidR="000F2943" w:rsidRPr="00236F3C" w:rsidRDefault="00AE72E9" w:rsidP="000F2943">
      <w:pPr>
        <w:pStyle w:val="1"/>
        <w:jc w:val="center"/>
      </w:pPr>
      <w:r>
        <w:rPr>
          <w:rFonts w:hint="eastAsia"/>
        </w:rPr>
        <w:t>K近邻算法</w:t>
      </w:r>
    </w:p>
    <w:p w14:paraId="2177BF63" w14:textId="77777777" w:rsidR="000F2943" w:rsidRPr="004B05E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模型概述</w:t>
      </w:r>
    </w:p>
    <w:p w14:paraId="09F5F643" w14:textId="1A5C436B" w:rsidR="000F294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概念描述</w:t>
      </w:r>
    </w:p>
    <w:p w14:paraId="16C14700" w14:textId="530F1B19" w:rsidR="002D546B" w:rsidRPr="002D546B" w:rsidRDefault="00143184" w:rsidP="00EA3A6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 w:rsidR="002D546B" w:rsidRPr="002D546B">
        <w:rPr>
          <w:rFonts w:ascii="宋体" w:eastAsia="宋体" w:hAnsi="宋体"/>
          <w:szCs w:val="21"/>
        </w:rPr>
        <w:t>近邻算法是一种基本分类和回归方法。当对数据的分布只有很少或者没有任何先验知识时，K 近邻算法是一个不错的选择。K近邻算法有三要素：k 值的选择、距离度量和分类决策规则</w:t>
      </w:r>
    </w:p>
    <w:p w14:paraId="0FCD76B0" w14:textId="77777777" w:rsidR="002D546B" w:rsidRPr="002D546B" w:rsidRDefault="002D546B" w:rsidP="002D546B">
      <w:pPr>
        <w:pStyle w:val="a3"/>
        <w:ind w:left="720"/>
        <w:rPr>
          <w:rFonts w:ascii="宋体" w:eastAsia="宋体" w:hAnsi="宋体"/>
          <w:szCs w:val="21"/>
        </w:rPr>
      </w:pPr>
    </w:p>
    <w:p w14:paraId="584EED71" w14:textId="64B872A3" w:rsidR="002D546B" w:rsidRDefault="002D546B" w:rsidP="00EA3A6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2D546B">
        <w:rPr>
          <w:rFonts w:ascii="宋体" w:eastAsia="宋体" w:hAnsi="宋体"/>
          <w:szCs w:val="21"/>
        </w:rPr>
        <w:t>K近邻算法，即是给定一个训练数据集，对新的输入实例，在训练数据集中找到与该实例最邻近的K个实例，这K个实例的多数属于某个类，就把该输入实例分类到这个类中。（这就类似于现实生活中少数服从多数的思想）</w:t>
      </w:r>
    </w:p>
    <w:p w14:paraId="1312C9C9" w14:textId="77777777" w:rsidR="00EF6058" w:rsidRPr="002D546B" w:rsidRDefault="00EF6058" w:rsidP="00EA3A62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14:paraId="05E32C60" w14:textId="77777777" w:rsidR="000F2943" w:rsidRPr="004B05E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公式描述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427"/>
        <w:gridCol w:w="2752"/>
        <w:gridCol w:w="2977"/>
        <w:gridCol w:w="2835"/>
      </w:tblGrid>
      <w:tr w:rsidR="00147511" w:rsidRPr="004B05E3" w14:paraId="12F6D256" w14:textId="77777777" w:rsidTr="00E24710">
        <w:tc>
          <w:tcPr>
            <w:tcW w:w="427" w:type="dxa"/>
          </w:tcPr>
          <w:p w14:paraId="772A034A" w14:textId="77777777" w:rsidR="00E24710" w:rsidRPr="004B05E3" w:rsidRDefault="00E24710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数据集</w:t>
            </w:r>
          </w:p>
        </w:tc>
        <w:tc>
          <w:tcPr>
            <w:tcW w:w="2752" w:type="dxa"/>
          </w:tcPr>
          <w:p w14:paraId="21CD125D" w14:textId="6EAEE4B1" w:rsidR="00E24710" w:rsidRPr="004B05E3" w:rsidRDefault="00F37F9B" w:rsidP="003579F6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train</m:t>
                  </m:r>
                </m:sub>
              </m:sSub>
            </m:oMath>
            <w:r w:rsidR="00294B90" w:rsidRPr="004B05E3">
              <w:rPr>
                <w:rFonts w:ascii="宋体" w:eastAsia="宋体" w:hAnsi="宋体"/>
                <w:szCs w:val="21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      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eqArr>
                </m:e>
              </m:d>
            </m:oMath>
          </w:p>
        </w:tc>
        <w:tc>
          <w:tcPr>
            <w:tcW w:w="2977" w:type="dxa"/>
          </w:tcPr>
          <w:p w14:paraId="7BEFCA34" w14:textId="77DF7A5D" w:rsidR="00E24710" w:rsidRPr="004B05E3" w:rsidRDefault="00F37F9B" w:rsidP="000F6025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test</m:t>
                  </m:r>
                </m:sub>
              </m:sSub>
            </m:oMath>
            <w:r w:rsidR="00CB0B57" w:rsidRPr="004B05E3">
              <w:rPr>
                <w:rFonts w:ascii="宋体" w:eastAsia="宋体" w:hAnsi="宋体"/>
                <w:szCs w:val="21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      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eqArr>
                </m:e>
              </m:d>
            </m:oMath>
          </w:p>
        </w:tc>
        <w:tc>
          <w:tcPr>
            <w:tcW w:w="2835" w:type="dxa"/>
          </w:tcPr>
          <w:p w14:paraId="794CD0E5" w14:textId="0ACC7837" w:rsidR="00E24710" w:rsidRPr="004B05E3" w:rsidRDefault="008F5A59" w:rsidP="00066E95">
            <w:pPr>
              <w:ind w:leftChars="250" w:left="630" w:hangingChars="50" w:hanging="105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t>y=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</m:oMath>
            <w:r>
              <w:rPr>
                <w:rFonts w:ascii="宋体" w:eastAsia="宋体" w:hAnsi="宋体"/>
                <w:szCs w:val="21"/>
              </w:rPr>
              <w:br/>
            </w:r>
          </w:p>
        </w:tc>
      </w:tr>
      <w:tr w:rsidR="000F2943" w:rsidRPr="004B05E3" w14:paraId="5CF76599" w14:textId="77777777" w:rsidTr="006F487F">
        <w:trPr>
          <w:trHeight w:val="1782"/>
        </w:trPr>
        <w:tc>
          <w:tcPr>
            <w:tcW w:w="427" w:type="dxa"/>
          </w:tcPr>
          <w:p w14:paraId="21EFEB82" w14:textId="57B050AB" w:rsidR="000F2943" w:rsidRPr="004B05E3" w:rsidRDefault="00147511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数据归一化</w:t>
            </w:r>
          </w:p>
        </w:tc>
        <w:tc>
          <w:tcPr>
            <w:tcW w:w="8564" w:type="dxa"/>
            <w:gridSpan w:val="3"/>
          </w:tcPr>
          <w:p w14:paraId="7B9560F1" w14:textId="77777777" w:rsidR="000F2943" w:rsidRDefault="000F2943" w:rsidP="003579F6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w:br/>
                </m:r>
              </m:oMath>
            </m:oMathPara>
            <w:r w:rsidR="00A4164C">
              <w:rPr>
                <w:rFonts w:ascii="宋体" w:eastAsia="宋体" w:hAnsi="宋体"/>
                <w:szCs w:val="21"/>
              </w:rPr>
              <w:t xml:space="preserve">         </w:t>
            </w:r>
          </w:p>
          <w:p w14:paraId="33F0E409" w14:textId="2E09B6A1" w:rsidR="00EA783F" w:rsidRDefault="00C96984" w:rsidP="00C96984">
            <w:pPr>
              <w:ind w:firstLineChars="350" w:firstLine="735"/>
              <w:rPr>
                <w:rFonts w:ascii="宋体" w:eastAsia="宋体" w:hAnsi="宋体"/>
                <w:szCs w:val="21"/>
              </w:rPr>
            </w:pPr>
            <m:oMath>
              <m:r>
                <w:rPr>
                  <w:rFonts w:ascii="Cambria Math" w:eastAsia="宋体" w:hAnsi="Cambria Math"/>
                  <w:szCs w:val="21"/>
                </w:rPr>
                <m:t xml:space="preserve">                                                  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ⅈ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</m:e>
                  </m:d>
                </m:sup>
              </m:sSubSup>
            </m:oMath>
            <w:r w:rsidR="008D236F">
              <w:rPr>
                <w:rFonts w:ascii="宋体" w:eastAsia="宋体" w:hAnsi="宋体"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ⅈ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min</m:t>
                      </m:r>
                    </m:sub>
                  </m:sSub>
                </m:den>
              </m:f>
            </m:oMath>
          </w:p>
          <w:p w14:paraId="0C2AB1E5" w14:textId="3B68F4C0" w:rsidR="00EA783F" w:rsidRPr="004B05E3" w:rsidRDefault="00EA783F" w:rsidP="003579F6">
            <w:pPr>
              <w:rPr>
                <w:rFonts w:ascii="宋体" w:eastAsia="宋体" w:hAnsi="宋体"/>
                <w:szCs w:val="21"/>
              </w:rPr>
            </w:pPr>
          </w:p>
        </w:tc>
      </w:tr>
      <w:tr w:rsidR="00EA783F" w:rsidRPr="004B05E3" w14:paraId="058B9424" w14:textId="77777777" w:rsidTr="006F487F">
        <w:trPr>
          <w:trHeight w:val="1411"/>
        </w:trPr>
        <w:tc>
          <w:tcPr>
            <w:tcW w:w="427" w:type="dxa"/>
          </w:tcPr>
          <w:p w14:paraId="1C814328" w14:textId="15A82474" w:rsidR="00EA783F" w:rsidRDefault="00147511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欧氏距离</w:t>
            </w:r>
          </w:p>
        </w:tc>
        <w:tc>
          <w:tcPr>
            <w:tcW w:w="8564" w:type="dxa"/>
            <w:gridSpan w:val="3"/>
          </w:tcPr>
          <w:p w14:paraId="25FA11DA" w14:textId="2A3A379B" w:rsidR="00EA783F" w:rsidRPr="00456B55" w:rsidRDefault="001F391C" w:rsidP="003579F6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  </w:t>
            </w:r>
            <w:r>
              <w:rPr>
                <w:rFonts w:ascii="宋体" w:eastAsia="宋体" w:hAnsi="宋体" w:cs="Times New Roman"/>
                <w:szCs w:val="21"/>
              </w:rPr>
              <w:br/>
              <w:t xml:space="preserve">     </w:t>
            </w:r>
            <w:r w:rsidR="00456B55">
              <w:rPr>
                <w:rFonts w:ascii="宋体" w:eastAsia="宋体" w:hAnsi="宋体" w:cs="Times New Roman"/>
                <w:szCs w:val="21"/>
              </w:rPr>
              <w:t xml:space="preserve">            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l=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(1)train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test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(2)train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test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367BADB0" w14:textId="77777777" w:rsidR="000F2943" w:rsidRPr="004B05E3" w:rsidRDefault="000F2943" w:rsidP="000F2943">
      <w:pPr>
        <w:tabs>
          <w:tab w:val="left" w:pos="438"/>
        </w:tabs>
        <w:rPr>
          <w:rFonts w:ascii="宋体" w:eastAsia="宋体" w:hAnsi="宋体"/>
          <w:szCs w:val="21"/>
        </w:rPr>
      </w:pPr>
    </w:p>
    <w:p w14:paraId="41C2F8A0" w14:textId="7777777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重要代码详解</w:t>
      </w:r>
    </w:p>
    <w:p w14:paraId="6D5E4FD5" w14:textId="6B04C5CE" w:rsidR="000F2943" w:rsidRDefault="00491258" w:rsidP="00B42DF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数据归一化处理：r</w:t>
      </w:r>
      <w:r>
        <w:rPr>
          <w:rFonts w:ascii="宋体" w:eastAsia="宋体" w:hAnsi="宋体"/>
          <w:szCs w:val="21"/>
        </w:rPr>
        <w:t>anges=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min</m:t>
            </m:r>
          </m:sub>
        </m:sSub>
      </m:oMath>
      <w:r>
        <w:rPr>
          <w:rFonts w:ascii="宋体" w:eastAsia="宋体" w:hAnsi="宋体" w:hint="eastAsia"/>
          <w:szCs w:val="21"/>
        </w:rPr>
        <w:t>;</w:t>
      </w:r>
      <w:r w:rsidR="00806F31">
        <w:rPr>
          <w:rFonts w:ascii="宋体" w:eastAsia="宋体" w:hAnsi="宋体"/>
          <w:szCs w:val="21"/>
        </w:rPr>
        <w:t>np.tile()</w:t>
      </w:r>
      <w:r w:rsidR="00806F31">
        <w:rPr>
          <w:rFonts w:ascii="宋体" w:eastAsia="宋体" w:hAnsi="宋体" w:hint="eastAsia"/>
          <w:szCs w:val="21"/>
        </w:rPr>
        <w:t>表示扩容矩阵，这里表示将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min</m:t>
            </m:r>
          </m:sub>
        </m:sSub>
      </m:oMath>
      <w:r w:rsidR="00806F31">
        <w:rPr>
          <w:rFonts w:ascii="宋体" w:eastAsia="宋体" w:hAnsi="宋体" w:hint="eastAsia"/>
          <w:szCs w:val="21"/>
        </w:rPr>
        <w:t>扩容为和d</w:t>
      </w:r>
      <w:r w:rsidR="00806F31">
        <w:rPr>
          <w:rFonts w:ascii="宋体" w:eastAsia="宋体" w:hAnsi="宋体"/>
          <w:szCs w:val="21"/>
        </w:rPr>
        <w:t>ata</w:t>
      </w:r>
      <w:r w:rsidR="00806F31">
        <w:rPr>
          <w:rFonts w:ascii="宋体" w:eastAsia="宋体" w:hAnsi="宋体" w:hint="eastAsia"/>
          <w:szCs w:val="21"/>
        </w:rPr>
        <w:t>一样的</w:t>
      </w:r>
      <w:r w:rsidR="004E27D2">
        <w:rPr>
          <w:rFonts w:ascii="宋体" w:eastAsia="宋体" w:hAnsi="宋体" w:hint="eastAsia"/>
          <w:szCs w:val="21"/>
        </w:rPr>
        <w:t>形状，对应元素相减，减少运算。</w:t>
      </w:r>
    </w:p>
    <w:p w14:paraId="3E7638A8" w14:textId="77777777" w:rsidR="00F6409B" w:rsidRPr="00F6409B" w:rsidRDefault="00F6409B" w:rsidP="00F64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09B">
        <w:rPr>
          <w:rFonts w:ascii="Consolas" w:eastAsia="宋体" w:hAnsi="Consolas" w:cs="宋体"/>
          <w:color w:val="9CDCFE"/>
          <w:kern w:val="0"/>
          <w:szCs w:val="21"/>
        </w:rPr>
        <w:t>minValue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8686876" w14:textId="77777777" w:rsidR="00F6409B" w:rsidRPr="00F6409B" w:rsidRDefault="00F6409B" w:rsidP="00F64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09B">
        <w:rPr>
          <w:rFonts w:ascii="Consolas" w:eastAsia="宋体" w:hAnsi="Consolas" w:cs="宋体"/>
          <w:color w:val="9CDCFE"/>
          <w:kern w:val="0"/>
          <w:szCs w:val="21"/>
        </w:rPr>
        <w:t>maxValue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87C5D98" w14:textId="77777777" w:rsidR="00F6409B" w:rsidRPr="00F6409B" w:rsidRDefault="00F6409B" w:rsidP="00F64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09B">
        <w:rPr>
          <w:rFonts w:ascii="Consolas" w:eastAsia="宋体" w:hAnsi="Consolas" w:cs="宋体"/>
          <w:color w:val="9CDCFE"/>
          <w:kern w:val="0"/>
          <w:szCs w:val="21"/>
        </w:rPr>
        <w:t>ranges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maxValue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minValue</w:t>
      </w:r>
    </w:p>
    <w:p w14:paraId="161F6B2F" w14:textId="77777777" w:rsidR="00F6409B" w:rsidRPr="00F6409B" w:rsidRDefault="00F6409B" w:rsidP="00F64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DCDCAA"/>
          <w:kern w:val="0"/>
          <w:szCs w:val="21"/>
        </w:rPr>
        <w:t>tile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minValue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64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640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)))/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DCDCAA"/>
          <w:kern w:val="0"/>
          <w:szCs w:val="21"/>
        </w:rPr>
        <w:t>tile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ranges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09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640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64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640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6409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6C8523B" w14:textId="1DDA44C2" w:rsidR="00F6409B" w:rsidRPr="00F6409B" w:rsidRDefault="00236A64" w:rsidP="00236A6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欧氏距离：给出两个点，然后求出欧氏距离。</w:t>
      </w:r>
    </w:p>
    <w:p w14:paraId="6753D48C" w14:textId="77777777" w:rsidR="0040416B" w:rsidRPr="0040416B" w:rsidRDefault="0040416B" w:rsidP="004041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16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16B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0DEB82" w14:textId="77777777" w:rsidR="0040416B" w:rsidRPr="0040416B" w:rsidRDefault="0040416B" w:rsidP="004041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1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41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1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.sqrt(((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])**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)+((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40416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])**</w:t>
      </w:r>
      <w:r w:rsidRPr="004041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041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F14097B" w14:textId="724FE60C" w:rsidR="00F6409B" w:rsidRPr="0040416B" w:rsidRDefault="00C42278" w:rsidP="00C4227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K</w:t>
      </w:r>
      <w:r>
        <w:rPr>
          <w:rFonts w:ascii="宋体" w:eastAsia="宋体" w:hAnsi="宋体"/>
          <w:szCs w:val="21"/>
        </w:rPr>
        <w:t>NN</w:t>
      </w:r>
      <w:r w:rsidR="006B5695">
        <w:rPr>
          <w:rFonts w:ascii="宋体" w:eastAsia="宋体" w:hAnsi="宋体" w:hint="eastAsia"/>
          <w:szCs w:val="21"/>
        </w:rPr>
        <w:t>主算法</w:t>
      </w:r>
      <w:r>
        <w:rPr>
          <w:rFonts w:ascii="宋体" w:eastAsia="宋体" w:hAnsi="宋体" w:hint="eastAsia"/>
          <w:szCs w:val="21"/>
        </w:rPr>
        <w:t>：</w:t>
      </w:r>
      <w:r w:rsidR="00AB20D5">
        <w:rPr>
          <w:rFonts w:ascii="宋体" w:eastAsia="宋体" w:hAnsi="宋体" w:hint="eastAsia"/>
          <w:szCs w:val="21"/>
        </w:rPr>
        <w:t>给出K表示最近K个点。首先求出所有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train</m:t>
            </m:r>
          </m:sub>
        </m:sSub>
      </m:oMath>
      <w:r w:rsidR="00AB20D5">
        <w:rPr>
          <w:rFonts w:ascii="宋体" w:eastAsia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test</m:t>
            </m:r>
          </m:sub>
        </m:sSub>
      </m:oMath>
      <w:r w:rsidR="00A27790">
        <w:rPr>
          <w:rFonts w:ascii="宋体" w:eastAsia="宋体" w:hAnsi="宋体" w:hint="eastAsia"/>
          <w:szCs w:val="21"/>
        </w:rPr>
        <w:t>其中一点的距离，然后按照值的大小对其索引进行升序排列，选出其中K个索引，然后比对这K个点中0和1标签哪个多，哪个多则该点就属于哪个标签。</w:t>
      </w:r>
    </w:p>
    <w:p w14:paraId="5416C24D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28E755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43F55D0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item_test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CBCD4D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18FDA6B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item_train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6BAED60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item_test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item_train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C313FAF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对其索引进行升序排列</w:t>
      </w:r>
    </w:p>
    <w:p w14:paraId="3865052D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nn_index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C529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argsort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8458B5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求出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AC529F">
        <w:rPr>
          <w:rFonts w:ascii="Consolas" w:eastAsia="宋体" w:hAnsi="Consolas" w:cs="宋体"/>
          <w:color w:val="6A9955"/>
          <w:kern w:val="0"/>
          <w:szCs w:val="21"/>
        </w:rPr>
        <w:t>个最近点的索引值</w:t>
      </w:r>
    </w:p>
    <w:p w14:paraId="6E4BC48F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6BC0939D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nn_index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55EBDD01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48A49A7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AC529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83860C9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E5E60D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FB72AD5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29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52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F30A5E" w14:textId="77777777" w:rsidR="00AC529F" w:rsidRPr="00AC529F" w:rsidRDefault="00AC529F" w:rsidP="00AC52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529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52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29F">
        <w:rPr>
          <w:rFonts w:ascii="Consolas" w:eastAsia="宋体" w:hAnsi="Consolas" w:cs="宋体"/>
          <w:color w:val="9CDCFE"/>
          <w:kern w:val="0"/>
          <w:szCs w:val="21"/>
        </w:rPr>
        <w:t>predict</w:t>
      </w:r>
    </w:p>
    <w:p w14:paraId="64EB6018" w14:textId="1D51D590" w:rsidR="00A61786" w:rsidRDefault="008B3D9D" w:rsidP="00727F6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准确率函数：将根据K</w:t>
      </w:r>
      <w:r>
        <w:rPr>
          <w:rFonts w:ascii="宋体" w:eastAsia="宋体" w:hAnsi="宋体"/>
          <w:szCs w:val="21"/>
        </w:rPr>
        <w:t>NN</w:t>
      </w:r>
      <w:r>
        <w:rPr>
          <w:rFonts w:ascii="宋体" w:eastAsia="宋体" w:hAnsi="宋体" w:hint="eastAsia"/>
          <w:szCs w:val="21"/>
        </w:rPr>
        <w:t>求得的标签与真实标签比对，计算准确率。</w:t>
      </w:r>
    </w:p>
    <w:p w14:paraId="150F49A9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DCDCAA"/>
          <w:kern w:val="0"/>
          <w:szCs w:val="21"/>
        </w:rPr>
        <w:t>prediction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68994CA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7F6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71DCC4B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7F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F6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7D333AF3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7F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1697716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27F6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60A55BE" w14:textId="77777777" w:rsidR="00727F6C" w:rsidRPr="00727F6C" w:rsidRDefault="00727F6C" w:rsidP="00727F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7F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27F6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F6C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727F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80907B" w14:textId="77777777" w:rsidR="00727F6C" w:rsidRPr="00727F6C" w:rsidRDefault="00727F6C" w:rsidP="000F2943">
      <w:pPr>
        <w:ind w:left="360"/>
        <w:rPr>
          <w:rFonts w:ascii="宋体" w:eastAsia="宋体" w:hAnsi="宋体" w:hint="eastAsia"/>
          <w:szCs w:val="21"/>
        </w:rPr>
      </w:pPr>
    </w:p>
    <w:p w14:paraId="562994B1" w14:textId="09C8848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032BD">
        <w:rPr>
          <w:rFonts w:ascii="宋体" w:eastAsia="宋体" w:hAnsi="宋体" w:hint="eastAsia"/>
          <w:szCs w:val="21"/>
        </w:rPr>
        <w:t>结果分析</w:t>
      </w:r>
      <w:r w:rsidR="00C774A6">
        <w:rPr>
          <w:rFonts w:ascii="宋体" w:eastAsia="宋体" w:hAnsi="宋体" w:hint="eastAsia"/>
          <w:szCs w:val="21"/>
        </w:rPr>
        <w:t>e</w:t>
      </w:r>
    </w:p>
    <w:p w14:paraId="3254D222" w14:textId="35B4658B" w:rsidR="003D02D9" w:rsidRDefault="00702039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我这里每隔四个数据点选取一个测试点，K选取为5，最后正确率为0.86。</w:t>
      </w:r>
    </w:p>
    <w:p w14:paraId="64A859CA" w14:textId="14FDD5DC" w:rsidR="00702039" w:rsidRDefault="00702039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我又选取了i</w:t>
      </w:r>
      <w:r>
        <w:rPr>
          <w:rFonts w:ascii="宋体" w:eastAsia="宋体" w:hAnsi="宋体"/>
          <w:szCs w:val="21"/>
        </w:rPr>
        <w:t>ris</w:t>
      </w:r>
      <w:r>
        <w:rPr>
          <w:rFonts w:ascii="宋体" w:eastAsia="宋体" w:hAnsi="宋体" w:hint="eastAsia"/>
          <w:szCs w:val="21"/>
        </w:rPr>
        <w:t>数据集来计算K</w:t>
      </w:r>
      <w:r>
        <w:rPr>
          <w:rFonts w:ascii="宋体" w:eastAsia="宋体" w:hAnsi="宋体"/>
          <w:szCs w:val="21"/>
        </w:rPr>
        <w:t>NN,</w:t>
      </w:r>
      <w:r w:rsidR="00077482">
        <w:rPr>
          <w:rFonts w:ascii="宋体" w:eastAsia="宋体" w:hAnsi="宋体" w:hint="eastAsia"/>
          <w:szCs w:val="21"/>
        </w:rPr>
        <w:t>选取K为3，</w:t>
      </w:r>
      <w:r w:rsidR="008D6DF4">
        <w:rPr>
          <w:rFonts w:ascii="宋体" w:eastAsia="宋体" w:hAnsi="宋体" w:hint="eastAsia"/>
          <w:szCs w:val="21"/>
        </w:rPr>
        <w:t>同样是每隔四个数据点选取一个测试点，正确率为</w:t>
      </w:r>
      <w:r w:rsidR="006D2D97">
        <w:rPr>
          <w:rFonts w:ascii="宋体" w:eastAsia="宋体" w:hAnsi="宋体" w:hint="eastAsia"/>
          <w:szCs w:val="21"/>
        </w:rPr>
        <w:t>0.76。</w:t>
      </w:r>
    </w:p>
    <w:p w14:paraId="690204D4" w14:textId="72B3782A" w:rsidR="006D2D97" w:rsidRPr="00BE19DC" w:rsidRDefault="006D2D97" w:rsidP="00BE19D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可见</w:t>
      </w:r>
      <w:r w:rsidR="005138A2">
        <w:rPr>
          <w:rFonts w:ascii="宋体" w:eastAsia="宋体" w:hAnsi="宋体" w:hint="eastAsia"/>
          <w:szCs w:val="21"/>
        </w:rPr>
        <w:t>我自己写的</w:t>
      </w:r>
      <w:r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/>
          <w:szCs w:val="21"/>
        </w:rPr>
        <w:t>NN</w:t>
      </w:r>
      <w:r>
        <w:rPr>
          <w:rFonts w:ascii="宋体" w:eastAsia="宋体" w:hAnsi="宋体" w:hint="eastAsia"/>
          <w:szCs w:val="21"/>
        </w:rPr>
        <w:t>正确率有限</w:t>
      </w:r>
      <w:r w:rsidR="005138A2">
        <w:rPr>
          <w:rFonts w:ascii="宋体" w:eastAsia="宋体" w:hAnsi="宋体" w:hint="eastAsia"/>
          <w:szCs w:val="21"/>
        </w:rPr>
        <w:t>，可待后期优化</w:t>
      </w:r>
      <w:r>
        <w:rPr>
          <w:rFonts w:ascii="宋体" w:eastAsia="宋体" w:hAnsi="宋体" w:hint="eastAsia"/>
          <w:szCs w:val="21"/>
        </w:rPr>
        <w:t>。</w:t>
      </w:r>
    </w:p>
    <w:p w14:paraId="0C87A90D" w14:textId="77777777" w:rsidR="000F2943" w:rsidRPr="004B05E3" w:rsidRDefault="000F2943" w:rsidP="000F2943">
      <w:pPr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四.源码</w:t>
      </w:r>
    </w:p>
    <w:p w14:paraId="354F0C6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datasets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load_iris</w:t>
      </w:r>
    </w:p>
    <w:p w14:paraId="349B9320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4F6805F2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64B8EE2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9534D2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iris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load_iris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8183048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iris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.data,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iris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.feature_names)</w:t>
      </w:r>
    </w:p>
    <w:p w14:paraId="03012BC0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minValue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EF82650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maxValue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E2A26E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ranges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maxValue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minValue</w:t>
      </w:r>
    </w:p>
    <w:p w14:paraId="417E3ED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lastRenderedPageBreak/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tile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minValue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)))/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tile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ranges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33E632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CE9178"/>
          <w:kern w:val="0"/>
          <w:szCs w:val="21"/>
        </w:rPr>
        <w:t>'target'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iris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.target</w:t>
      </w:r>
    </w:p>
    <w:p w14:paraId="2B6E91DB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DE4B5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9FDE93B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0CE949FD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CC8224F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D921C4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F139C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42CF34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313C90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148BF4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49EB2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2CE2283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EC70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6F6C77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44EEB3D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2A32FD2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96E48A8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6E625CE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6452255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42F032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.sqrt(((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])**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)+((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])**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405756B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76801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D1D7DC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0F6EF956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601B0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14F8C923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48FA0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item_train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5AD1F8F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对其索引进行升序排列</w:t>
      </w:r>
    </w:p>
    <w:p w14:paraId="4DA0873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nn_index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argsort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6F3F44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求出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F37F9B">
        <w:rPr>
          <w:rFonts w:ascii="Consolas" w:eastAsia="宋体" w:hAnsi="Consolas" w:cs="宋体"/>
          <w:color w:val="6A9955"/>
          <w:kern w:val="0"/>
          <w:szCs w:val="21"/>
        </w:rPr>
        <w:t>个最近点的索引值</w:t>
      </w:r>
    </w:p>
    <w:p w14:paraId="20DACCB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04ECB7D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nn_index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085481E7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D083E8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37F9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052AE8F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FF79A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37F9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nn_y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EB672B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E1B29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8C2544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7E6B36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</w:p>
    <w:p w14:paraId="7EE3B15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17FFD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prediction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3BEF130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37919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1D9E69C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F70DFD1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847130B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37F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B256B9" w14:textId="77777777" w:rsidR="00F37F9B" w:rsidRPr="00F37F9B" w:rsidRDefault="00F37F9B" w:rsidP="00F37F9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B5ED38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KNN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5A5A7A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9CDCFE"/>
          <w:kern w:val="0"/>
          <w:szCs w:val="21"/>
        </w:rPr>
        <w:t>correct_rate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7F9B">
        <w:rPr>
          <w:rFonts w:ascii="Consolas" w:eastAsia="宋体" w:hAnsi="Consolas" w:cs="宋体"/>
          <w:color w:val="DCDCAA"/>
          <w:kern w:val="0"/>
          <w:szCs w:val="21"/>
        </w:rPr>
        <w:t>prediction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predict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4DF20F" w14:textId="77777777" w:rsidR="00F37F9B" w:rsidRPr="00F37F9B" w:rsidRDefault="00F37F9B" w:rsidP="00F37F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7F9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7F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7F9B">
        <w:rPr>
          <w:rFonts w:ascii="Consolas" w:eastAsia="宋体" w:hAnsi="Consolas" w:cs="宋体"/>
          <w:color w:val="CE9178"/>
          <w:kern w:val="0"/>
          <w:szCs w:val="21"/>
        </w:rPr>
        <w:t>鸢尾花分类准确率为：</w:t>
      </w:r>
      <w:r w:rsidRPr="00F37F9B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F37F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37F9B">
        <w:rPr>
          <w:rFonts w:ascii="Consolas" w:eastAsia="宋体" w:hAnsi="Consolas" w:cs="宋体"/>
          <w:color w:val="9CDCFE"/>
          <w:kern w:val="0"/>
          <w:szCs w:val="21"/>
        </w:rPr>
        <w:t>correct_rate</w:t>
      </w:r>
      <w:r w:rsidRPr="00F37F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988425" w14:textId="77777777" w:rsidR="00C820B5" w:rsidRDefault="00C820B5"/>
    <w:sectPr w:rsidR="00C8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6468200">
    <w:abstractNumId w:val="0"/>
  </w:num>
  <w:num w:numId="2" w16cid:durableId="213963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3"/>
    <w:rsid w:val="00066E95"/>
    <w:rsid w:val="00077482"/>
    <w:rsid w:val="000F26F7"/>
    <w:rsid w:val="000F2943"/>
    <w:rsid w:val="000F6025"/>
    <w:rsid w:val="00103229"/>
    <w:rsid w:val="001144B2"/>
    <w:rsid w:val="00143184"/>
    <w:rsid w:val="001463A2"/>
    <w:rsid w:val="00147511"/>
    <w:rsid w:val="00162E45"/>
    <w:rsid w:val="0016564B"/>
    <w:rsid w:val="001A343A"/>
    <w:rsid w:val="001B0E8D"/>
    <w:rsid w:val="001F391C"/>
    <w:rsid w:val="00236A64"/>
    <w:rsid w:val="002812DA"/>
    <w:rsid w:val="00294B90"/>
    <w:rsid w:val="002D546B"/>
    <w:rsid w:val="00345443"/>
    <w:rsid w:val="003D02D9"/>
    <w:rsid w:val="0040416B"/>
    <w:rsid w:val="00422F43"/>
    <w:rsid w:val="00456B55"/>
    <w:rsid w:val="00463290"/>
    <w:rsid w:val="004856AD"/>
    <w:rsid w:val="00491258"/>
    <w:rsid w:val="004E27D2"/>
    <w:rsid w:val="004F75D5"/>
    <w:rsid w:val="00511B38"/>
    <w:rsid w:val="005138A2"/>
    <w:rsid w:val="00551158"/>
    <w:rsid w:val="005708CF"/>
    <w:rsid w:val="005B2D14"/>
    <w:rsid w:val="005E72DF"/>
    <w:rsid w:val="006245E0"/>
    <w:rsid w:val="00637260"/>
    <w:rsid w:val="006B5695"/>
    <w:rsid w:val="006D2D97"/>
    <w:rsid w:val="006F487F"/>
    <w:rsid w:val="00702039"/>
    <w:rsid w:val="00702DDF"/>
    <w:rsid w:val="007213E5"/>
    <w:rsid w:val="00727F6C"/>
    <w:rsid w:val="007700B2"/>
    <w:rsid w:val="007B69BF"/>
    <w:rsid w:val="00806F31"/>
    <w:rsid w:val="00823B43"/>
    <w:rsid w:val="00826662"/>
    <w:rsid w:val="0083308F"/>
    <w:rsid w:val="0083481A"/>
    <w:rsid w:val="00836148"/>
    <w:rsid w:val="008B3D9D"/>
    <w:rsid w:val="008D236F"/>
    <w:rsid w:val="008D6DF4"/>
    <w:rsid w:val="008F5A59"/>
    <w:rsid w:val="00905640"/>
    <w:rsid w:val="00907289"/>
    <w:rsid w:val="00A12F15"/>
    <w:rsid w:val="00A27790"/>
    <w:rsid w:val="00A4164C"/>
    <w:rsid w:val="00A4177E"/>
    <w:rsid w:val="00A61786"/>
    <w:rsid w:val="00AB20D5"/>
    <w:rsid w:val="00AC529F"/>
    <w:rsid w:val="00AE72E9"/>
    <w:rsid w:val="00B42DFC"/>
    <w:rsid w:val="00B53965"/>
    <w:rsid w:val="00B97895"/>
    <w:rsid w:val="00BE19DC"/>
    <w:rsid w:val="00C22183"/>
    <w:rsid w:val="00C42278"/>
    <w:rsid w:val="00C774A6"/>
    <w:rsid w:val="00C820B5"/>
    <w:rsid w:val="00C96984"/>
    <w:rsid w:val="00CB0B57"/>
    <w:rsid w:val="00D053BE"/>
    <w:rsid w:val="00D2695C"/>
    <w:rsid w:val="00D36CB8"/>
    <w:rsid w:val="00D37C5F"/>
    <w:rsid w:val="00D47624"/>
    <w:rsid w:val="00D514A2"/>
    <w:rsid w:val="00DC6DBC"/>
    <w:rsid w:val="00DD40BC"/>
    <w:rsid w:val="00E24710"/>
    <w:rsid w:val="00E40644"/>
    <w:rsid w:val="00EA3A62"/>
    <w:rsid w:val="00EA783F"/>
    <w:rsid w:val="00ED4D1E"/>
    <w:rsid w:val="00EF6058"/>
    <w:rsid w:val="00F15C5D"/>
    <w:rsid w:val="00F37F9B"/>
    <w:rsid w:val="00F43A8F"/>
    <w:rsid w:val="00F6409B"/>
    <w:rsid w:val="00F748D1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647"/>
  <w15:chartTrackingRefBased/>
  <w15:docId w15:val="{62E23D93-BC6F-48D2-A0C8-BAD6FF9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9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9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2943"/>
    <w:pPr>
      <w:ind w:firstLineChars="200" w:firstLine="420"/>
    </w:pPr>
  </w:style>
  <w:style w:type="table" w:styleId="a4">
    <w:name w:val="Table Grid"/>
    <w:basedOn w:val="a1"/>
    <w:uiPriority w:val="39"/>
    <w:rsid w:val="000F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F294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B97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103</cp:revision>
  <dcterms:created xsi:type="dcterms:W3CDTF">2022-06-05T10:49:00Z</dcterms:created>
  <dcterms:modified xsi:type="dcterms:W3CDTF">2022-06-06T03:32:00Z</dcterms:modified>
</cp:coreProperties>
</file>