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2646" w14:textId="77777777" w:rsidR="0014442C" w:rsidRDefault="0014442C">
      <w:pPr>
        <w:pStyle w:val="a3"/>
        <w:jc w:val="center"/>
        <w:rPr>
          <w:rFonts w:eastAsia="华文行楷" w:hint="eastAsia"/>
          <w:spacing w:val="40"/>
          <w:sz w:val="24"/>
        </w:rPr>
      </w:pPr>
    </w:p>
    <w:p w14:paraId="244848DD" w14:textId="77777777" w:rsidR="0014442C" w:rsidRDefault="0014442C">
      <w:pPr>
        <w:pStyle w:val="a3"/>
        <w:jc w:val="center"/>
        <w:rPr>
          <w:rFonts w:eastAsia="华文行楷" w:hint="eastAsia"/>
          <w:spacing w:val="40"/>
          <w:sz w:val="24"/>
        </w:rPr>
      </w:pPr>
    </w:p>
    <w:p w14:paraId="041FFC76" w14:textId="77777777" w:rsidR="0014442C" w:rsidRDefault="0014442C">
      <w:pPr>
        <w:pStyle w:val="a3"/>
        <w:jc w:val="center"/>
        <w:rPr>
          <w:rFonts w:eastAsia="华文行楷" w:hint="eastAsia"/>
          <w:spacing w:val="40"/>
          <w:sz w:val="24"/>
        </w:rPr>
      </w:pPr>
    </w:p>
    <w:p w14:paraId="5A24FADB" w14:textId="77777777" w:rsidR="0014442C" w:rsidRDefault="00000000">
      <w:pPr>
        <w:pStyle w:val="a3"/>
        <w:jc w:val="center"/>
        <w:rPr>
          <w:rFonts w:eastAsia="华文行楷" w:hint="eastAsia"/>
          <w:spacing w:val="40"/>
          <w:sz w:val="52"/>
        </w:rPr>
      </w:pPr>
      <w:r>
        <w:rPr>
          <w:rFonts w:eastAsia="华文行楷" w:hint="eastAsia"/>
          <w:spacing w:val="40"/>
          <w:sz w:val="52"/>
        </w:rPr>
        <w:t>唐</w:t>
      </w:r>
      <w:r>
        <w:rPr>
          <w:rFonts w:eastAsia="华文行楷" w:hint="eastAsia"/>
          <w:spacing w:val="40"/>
          <w:sz w:val="52"/>
        </w:rPr>
        <w:t xml:space="preserve"> </w:t>
      </w:r>
      <w:r>
        <w:rPr>
          <w:rFonts w:eastAsia="华文行楷" w:hint="eastAsia"/>
          <w:spacing w:val="40"/>
          <w:sz w:val="52"/>
        </w:rPr>
        <w:t>山</w:t>
      </w:r>
      <w:r>
        <w:rPr>
          <w:rFonts w:eastAsia="华文行楷" w:hint="eastAsia"/>
          <w:spacing w:val="40"/>
          <w:sz w:val="52"/>
        </w:rPr>
        <w:t xml:space="preserve"> </w:t>
      </w:r>
      <w:r>
        <w:rPr>
          <w:rFonts w:eastAsia="华文行楷" w:hint="eastAsia"/>
          <w:spacing w:val="40"/>
          <w:sz w:val="52"/>
        </w:rPr>
        <w:t>学</w:t>
      </w:r>
      <w:r>
        <w:rPr>
          <w:rFonts w:eastAsia="华文行楷" w:hint="eastAsia"/>
          <w:spacing w:val="40"/>
          <w:sz w:val="52"/>
        </w:rPr>
        <w:t xml:space="preserve"> </w:t>
      </w:r>
      <w:r>
        <w:rPr>
          <w:rFonts w:eastAsia="华文行楷" w:hint="eastAsia"/>
          <w:spacing w:val="40"/>
          <w:sz w:val="52"/>
        </w:rPr>
        <w:t>院</w:t>
      </w:r>
    </w:p>
    <w:p w14:paraId="57B8820B" w14:textId="77777777" w:rsidR="0014442C" w:rsidRDefault="0014442C">
      <w:pPr>
        <w:pStyle w:val="a3"/>
        <w:rPr>
          <w:rFonts w:eastAsia="楷体_GB2312" w:hint="eastAsia"/>
          <w:sz w:val="18"/>
        </w:rPr>
      </w:pPr>
    </w:p>
    <w:p w14:paraId="5C61BBB5" w14:textId="77777777" w:rsidR="0014442C" w:rsidRDefault="00000000">
      <w:pPr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eastAsia="华文新魏" w:hint="eastAsia"/>
          <w:b/>
          <w:spacing w:val="40"/>
          <w:sz w:val="84"/>
        </w:rPr>
        <w:t>实</w:t>
      </w:r>
      <w:r>
        <w:rPr>
          <w:rFonts w:eastAsia="华文新魏" w:hint="eastAsia"/>
          <w:b/>
          <w:spacing w:val="40"/>
          <w:sz w:val="84"/>
        </w:rPr>
        <w:t xml:space="preserve"> </w:t>
      </w:r>
      <w:r>
        <w:rPr>
          <w:rFonts w:eastAsia="华文新魏" w:hint="eastAsia"/>
          <w:b/>
          <w:spacing w:val="40"/>
          <w:sz w:val="84"/>
        </w:rPr>
        <w:t>习</w:t>
      </w:r>
      <w:r>
        <w:rPr>
          <w:rFonts w:eastAsia="华文新魏" w:hint="eastAsia"/>
          <w:b/>
          <w:spacing w:val="40"/>
          <w:sz w:val="84"/>
        </w:rPr>
        <w:t xml:space="preserve"> </w:t>
      </w:r>
      <w:r>
        <w:rPr>
          <w:rFonts w:eastAsia="华文新魏" w:hint="eastAsia"/>
          <w:b/>
          <w:spacing w:val="40"/>
          <w:sz w:val="84"/>
        </w:rPr>
        <w:t>报</w:t>
      </w:r>
      <w:r>
        <w:rPr>
          <w:rFonts w:eastAsia="华文新魏" w:hint="eastAsia"/>
          <w:b/>
          <w:spacing w:val="40"/>
          <w:sz w:val="84"/>
        </w:rPr>
        <w:t xml:space="preserve"> </w:t>
      </w:r>
      <w:r>
        <w:rPr>
          <w:rFonts w:eastAsia="华文新魏" w:hint="eastAsia"/>
          <w:b/>
          <w:spacing w:val="40"/>
          <w:sz w:val="84"/>
        </w:rPr>
        <w:t>告</w:t>
      </w:r>
    </w:p>
    <w:p w14:paraId="2C6AF52F" w14:textId="77777777" w:rsidR="0014442C" w:rsidRDefault="0014442C">
      <w:pPr>
        <w:jc w:val="center"/>
        <w:rPr>
          <w:b/>
          <w:sz w:val="72"/>
          <w:szCs w:val="72"/>
        </w:rPr>
      </w:pPr>
    </w:p>
    <w:p w14:paraId="1E4CCB2B" w14:textId="77777777" w:rsidR="0014442C" w:rsidRDefault="0014442C">
      <w:pPr>
        <w:jc w:val="center"/>
        <w:rPr>
          <w:b/>
          <w:sz w:val="72"/>
          <w:szCs w:val="72"/>
        </w:rPr>
      </w:pPr>
    </w:p>
    <w:p w14:paraId="031AE1DA" w14:textId="77777777" w:rsidR="0014442C" w:rsidRDefault="0014442C">
      <w:pPr>
        <w:jc w:val="center"/>
        <w:rPr>
          <w:b/>
          <w:sz w:val="72"/>
          <w:szCs w:val="72"/>
        </w:rPr>
      </w:pPr>
    </w:p>
    <w:p w14:paraId="395728A2" w14:textId="77777777" w:rsidR="0014442C" w:rsidRDefault="0014442C">
      <w:pPr>
        <w:rPr>
          <w:b/>
          <w:sz w:val="28"/>
          <w:szCs w:val="28"/>
        </w:rPr>
      </w:pPr>
    </w:p>
    <w:p w14:paraId="5FBEB0C9" w14:textId="77777777" w:rsidR="0014442C" w:rsidRDefault="00000000">
      <w:pPr>
        <w:pStyle w:val="a3"/>
        <w:rPr>
          <w:rFonts w:hint="eastAsia"/>
        </w:rPr>
      </w:pPr>
      <w:r>
        <w:rPr>
          <w:rFonts w:ascii="宋体" w:eastAsia="宋体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4FA26A" wp14:editId="131670A9">
                <wp:simplePos x="0" y="0"/>
                <wp:positionH relativeFrom="column">
                  <wp:posOffset>2286000</wp:posOffset>
                </wp:positionH>
                <wp:positionV relativeFrom="paragraph">
                  <wp:posOffset>335280</wp:posOffset>
                </wp:positionV>
                <wp:extent cx="1906270" cy="398780"/>
                <wp:effectExtent l="0" t="0" r="0" b="0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253F2F" w14:textId="77777777" w:rsidR="0014442C" w:rsidRDefault="00000000">
                            <w:pPr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0"/>
                              </w:rPr>
                              <w:t>人工智能学院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1D4FA26A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80pt;margin-top:26.4pt;width:150.1pt;height:3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" filled="f" stroked="f">
                <v:textbox>
                  <w:txbxContent>
                    <w:p w14:paraId="41253F2F" w14:textId="77777777" w:rsidR="0014442C" w:rsidRDefault="00000000">
                      <w:pPr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rFonts w:hint="eastAsia"/>
                          <w:b/>
                          <w:sz w:val="30"/>
                        </w:rPr>
                        <w:t>人工智能学院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3190E902" w14:textId="77777777" w:rsidR="0014442C" w:rsidRDefault="00000000">
      <w:pPr>
        <w:pStyle w:val="a3"/>
        <w:tabs>
          <w:tab w:val="left" w:pos="0"/>
        </w:tabs>
        <w:jc w:val="center"/>
        <w:rPr>
          <w:rFonts w:ascii="宋体" w:eastAsia="宋体" w:hint="eastAsia"/>
          <w:sz w:val="30"/>
        </w:rPr>
      </w:pPr>
      <w:r>
        <w:rPr>
          <w:rFonts w:ascii="宋体" w:eastAsia="宋体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ECC70E" wp14:editId="3C9D3EC0">
                <wp:simplePos x="0" y="0"/>
                <wp:positionH relativeFrom="column">
                  <wp:posOffset>2047875</wp:posOffset>
                </wp:positionH>
                <wp:positionV relativeFrom="paragraph">
                  <wp:posOffset>354330</wp:posOffset>
                </wp:positionV>
                <wp:extent cx="2418715" cy="396240"/>
                <wp:effectExtent l="0" t="0" r="0" b="0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71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7B913B" w14:textId="77777777" w:rsidR="0014442C" w:rsidRDefault="00000000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  <w:t>计算机专业实习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EECC70E" id="文本框 4" o:spid="_x0000_s1027" type="#_x0000_t202" style="position:absolute;left:0;text-align:left;margin-left:161.25pt;margin-top:27.9pt;width:190.45pt;height:3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" filled="f" stroked="f">
                <v:textbox>
                  <w:txbxContent>
                    <w:p w14:paraId="0E7B913B" w14:textId="77777777" w:rsidR="0014442C" w:rsidRDefault="00000000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sz w:val="30"/>
                          <w:szCs w:val="30"/>
                        </w:rPr>
                        <w:t>计算机专业实习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int="eastAsia"/>
          <w:b/>
          <w:bCs/>
          <w:sz w:val="30"/>
        </w:rPr>
        <w:t>院       系：</w:t>
      </w:r>
      <w:r>
        <w:rPr>
          <w:rFonts w:ascii="宋体" w:eastAsia="宋体" w:hint="eastAsia"/>
          <w:sz w:val="30"/>
        </w:rPr>
        <w:t>_________________________</w:t>
      </w:r>
    </w:p>
    <w:p w14:paraId="1F47D156" w14:textId="77777777" w:rsidR="0014442C" w:rsidRDefault="00000000">
      <w:pPr>
        <w:pStyle w:val="a3"/>
        <w:tabs>
          <w:tab w:val="left" w:pos="0"/>
        </w:tabs>
        <w:jc w:val="center"/>
        <w:rPr>
          <w:rFonts w:ascii="宋体" w:eastAsia="宋体" w:hint="eastAsia"/>
          <w:sz w:val="30"/>
        </w:rPr>
      </w:pPr>
      <w:r>
        <w:rPr>
          <w:rFonts w:ascii="宋体" w:eastAsia="宋体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7D1D58" wp14:editId="15DBB1C2">
                <wp:simplePos x="0" y="0"/>
                <wp:positionH relativeFrom="column">
                  <wp:posOffset>2076450</wp:posOffset>
                </wp:positionH>
                <wp:positionV relativeFrom="paragraph">
                  <wp:posOffset>367665</wp:posOffset>
                </wp:positionV>
                <wp:extent cx="2418715" cy="49530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71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9BDFC7" w14:textId="77777777" w:rsidR="0014442C" w:rsidRDefault="00000000">
                            <w:pPr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0"/>
                              </w:rPr>
                              <w:t>2026.7.6-2026.7.14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77D1D58" id="文本框 8" o:spid="_x0000_s1028" type="#_x0000_t202" style="position:absolute;left:0;text-align:left;margin-left:163.5pt;margin-top:28.95pt;width:190.45pt;height:3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" filled="f" stroked="f">
                <v:textbox>
                  <w:txbxContent>
                    <w:p w14:paraId="6E9BDFC7" w14:textId="77777777" w:rsidR="0014442C" w:rsidRDefault="00000000">
                      <w:pPr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rFonts w:hint="eastAsia"/>
                          <w:b/>
                          <w:sz w:val="30"/>
                        </w:rPr>
                        <w:t>2026.7.6-2026.7.14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int="eastAsia"/>
          <w:b/>
          <w:bCs/>
          <w:sz w:val="30"/>
        </w:rPr>
        <w:t>实 习 名 称：</w:t>
      </w:r>
      <w:r>
        <w:rPr>
          <w:rFonts w:ascii="宋体" w:eastAsia="宋体" w:hint="eastAsia"/>
          <w:sz w:val="30"/>
        </w:rPr>
        <w:t>_________________________</w:t>
      </w:r>
    </w:p>
    <w:p w14:paraId="2136A164" w14:textId="77777777" w:rsidR="0014442C" w:rsidRDefault="00000000">
      <w:pPr>
        <w:pStyle w:val="a3"/>
        <w:tabs>
          <w:tab w:val="left" w:pos="0"/>
        </w:tabs>
        <w:jc w:val="center"/>
        <w:rPr>
          <w:rFonts w:ascii="宋体" w:eastAsia="宋体" w:hint="eastAsia"/>
          <w:sz w:val="30"/>
        </w:rPr>
      </w:pPr>
      <w:r>
        <w:rPr>
          <w:rFonts w:ascii="宋体" w:eastAsia="宋体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3F0B76" wp14:editId="15A7793F">
                <wp:simplePos x="0" y="0"/>
                <wp:positionH relativeFrom="column">
                  <wp:posOffset>2124075</wp:posOffset>
                </wp:positionH>
                <wp:positionV relativeFrom="paragraph">
                  <wp:posOffset>348615</wp:posOffset>
                </wp:positionV>
                <wp:extent cx="2286000" cy="398780"/>
                <wp:effectExtent l="0" t="0" r="0" b="0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36022" w14:textId="7B355B8E" w:rsidR="0014442C" w:rsidRDefault="00000000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  <w:t>23</w:t>
                            </w:r>
                            <w:r>
                              <w:rPr>
                                <w:rFonts w:hAnsi="宋体"/>
                                <w:b/>
                                <w:sz w:val="30"/>
                                <w:szCs w:val="30"/>
                              </w:rPr>
                              <w:t>计</w:t>
                            </w:r>
                            <w:r>
                              <w:rPr>
                                <w:rFonts w:hAnsi="宋体" w:hint="eastAsia"/>
                                <w:b/>
                                <w:sz w:val="30"/>
                                <w:szCs w:val="30"/>
                              </w:rPr>
                              <w:t>本</w:t>
                            </w:r>
                            <w:r w:rsidR="00DB5BB3"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  <w:t>2</w:t>
                            </w:r>
                            <w:r>
                              <w:rPr>
                                <w:rFonts w:hAnsi="宋体"/>
                                <w:b/>
                                <w:sz w:val="30"/>
                                <w:szCs w:val="30"/>
                              </w:rPr>
                              <w:t>班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83F0B76" id="文本框 7" o:spid="_x0000_s1029" type="#_x0000_t202" style="position:absolute;left:0;text-align:left;margin-left:167.25pt;margin-top:27.45pt;width:180pt;height:3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" filled="f" stroked="f">
                <v:textbox>
                  <w:txbxContent>
                    <w:p w14:paraId="1EA36022" w14:textId="7B355B8E" w:rsidR="0014442C" w:rsidRDefault="00000000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sz w:val="30"/>
                          <w:szCs w:val="30"/>
                        </w:rPr>
                        <w:t>23</w:t>
                      </w:r>
                      <w:r>
                        <w:rPr>
                          <w:rFonts w:hAnsi="宋体"/>
                          <w:b/>
                          <w:sz w:val="30"/>
                          <w:szCs w:val="30"/>
                        </w:rPr>
                        <w:t>计</w:t>
                      </w:r>
                      <w:r>
                        <w:rPr>
                          <w:rFonts w:hAnsi="宋体" w:hint="eastAsia"/>
                          <w:b/>
                          <w:sz w:val="30"/>
                          <w:szCs w:val="30"/>
                        </w:rPr>
                        <w:t>本</w:t>
                      </w:r>
                      <w:r w:rsidR="00DB5BB3">
                        <w:rPr>
                          <w:rFonts w:hint="eastAsia"/>
                          <w:b/>
                          <w:sz w:val="30"/>
                          <w:szCs w:val="30"/>
                        </w:rPr>
                        <w:t>2</w:t>
                      </w:r>
                      <w:r>
                        <w:rPr>
                          <w:rFonts w:hAnsi="宋体"/>
                          <w:b/>
                          <w:sz w:val="30"/>
                          <w:szCs w:val="30"/>
                        </w:rPr>
                        <w:t>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int="eastAsia"/>
          <w:b/>
          <w:bCs/>
          <w:sz w:val="30"/>
        </w:rPr>
        <w:t>实 习 时 间：</w:t>
      </w:r>
      <w:r>
        <w:rPr>
          <w:rFonts w:ascii="宋体" w:eastAsia="宋体" w:hint="eastAsia"/>
          <w:sz w:val="30"/>
        </w:rPr>
        <w:t>_________________________</w:t>
      </w:r>
    </w:p>
    <w:p w14:paraId="47DA484D" w14:textId="77777777" w:rsidR="0014442C" w:rsidRDefault="00000000">
      <w:pPr>
        <w:pStyle w:val="a3"/>
        <w:tabs>
          <w:tab w:val="left" w:pos="0"/>
        </w:tabs>
        <w:jc w:val="center"/>
        <w:rPr>
          <w:rFonts w:ascii="宋体" w:eastAsia="宋体" w:hint="eastAsia"/>
          <w:sz w:val="30"/>
        </w:rPr>
      </w:pPr>
      <w:r>
        <w:rPr>
          <w:rFonts w:ascii="宋体" w:eastAsia="宋体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E33562" wp14:editId="2B83E617">
                <wp:simplePos x="0" y="0"/>
                <wp:positionH relativeFrom="column">
                  <wp:posOffset>2228850</wp:posOffset>
                </wp:positionH>
                <wp:positionV relativeFrom="paragraph">
                  <wp:posOffset>354330</wp:posOffset>
                </wp:positionV>
                <wp:extent cx="2057400" cy="396240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CAE72" w14:textId="0C2820F5" w:rsidR="0014442C" w:rsidRDefault="00000000">
                            <w:pPr>
                              <w:jc w:val="center"/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BB7EDC"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  <w:t>郑陆宇</w:t>
                            </w:r>
                            <w:r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BB7EDC"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  <w:t>4234001238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4E33562" id="文本框 3" o:spid="_x0000_s1030" type="#_x0000_t202" style="position:absolute;left:0;text-align:left;margin-left:175.5pt;margin-top:27.9pt;width:162pt;height:3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" filled="f" stroked="f">
                <v:textbox>
                  <w:txbxContent>
                    <w:p w14:paraId="618CAE72" w14:textId="0C2820F5" w:rsidR="0014442C" w:rsidRDefault="00000000">
                      <w:pPr>
                        <w:jc w:val="center"/>
                        <w:rPr>
                          <w:rFonts w:hint="eastAsia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sz w:val="30"/>
                          <w:szCs w:val="30"/>
                        </w:rPr>
                        <w:t xml:space="preserve"> </w:t>
                      </w:r>
                      <w:r w:rsidR="00BB7EDC">
                        <w:rPr>
                          <w:rFonts w:hint="eastAsia"/>
                          <w:b/>
                          <w:sz w:val="30"/>
                          <w:szCs w:val="30"/>
                        </w:rPr>
                        <w:t>郑陆宇</w:t>
                      </w:r>
                      <w:r>
                        <w:rPr>
                          <w:rFonts w:hint="eastAsia"/>
                          <w:b/>
                          <w:sz w:val="30"/>
                          <w:szCs w:val="30"/>
                        </w:rPr>
                        <w:t xml:space="preserve">  </w:t>
                      </w:r>
                      <w:r w:rsidR="00BB7EDC">
                        <w:rPr>
                          <w:rFonts w:hint="eastAsia"/>
                          <w:b/>
                          <w:sz w:val="30"/>
                          <w:szCs w:val="30"/>
                        </w:rPr>
                        <w:t>4234001238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int="eastAsia"/>
          <w:b/>
          <w:bCs/>
          <w:sz w:val="30"/>
        </w:rPr>
        <w:t>班       级：</w:t>
      </w:r>
      <w:r>
        <w:rPr>
          <w:rFonts w:ascii="宋体" w:eastAsia="宋体" w:hint="eastAsia"/>
          <w:sz w:val="30"/>
        </w:rPr>
        <w:t>_________________________</w:t>
      </w:r>
    </w:p>
    <w:p w14:paraId="1C149D0C" w14:textId="77777777" w:rsidR="0014442C" w:rsidRDefault="00000000">
      <w:pPr>
        <w:pStyle w:val="a3"/>
        <w:tabs>
          <w:tab w:val="left" w:pos="0"/>
        </w:tabs>
        <w:jc w:val="center"/>
        <w:rPr>
          <w:rFonts w:ascii="宋体" w:eastAsia="宋体" w:hint="eastAsia"/>
          <w:sz w:val="30"/>
          <w:u w:val="single"/>
        </w:rPr>
      </w:pPr>
      <w:r>
        <w:rPr>
          <w:rFonts w:ascii="宋体" w:eastAsia="宋体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1ED2FF" wp14:editId="7F918E3F">
                <wp:simplePos x="0" y="0"/>
                <wp:positionH relativeFrom="column">
                  <wp:posOffset>2228850</wp:posOffset>
                </wp:positionH>
                <wp:positionV relativeFrom="paragraph">
                  <wp:posOffset>344805</wp:posOffset>
                </wp:positionV>
                <wp:extent cx="2057400" cy="396240"/>
                <wp:effectExtent l="0" t="0" r="0" b="0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3881D7" w14:textId="3D5E0161" w:rsidR="0014442C" w:rsidRDefault="00BB7EDC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  <w:t>周长英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E1ED2FF" id="文本框 6" o:spid="_x0000_s1031" type="#_x0000_t202" style="position:absolute;left:0;text-align:left;margin-left:175.5pt;margin-top:27.15pt;width:162pt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" filled="f" stroked="f">
                <v:textbox>
                  <w:txbxContent>
                    <w:p w14:paraId="2C3881D7" w14:textId="3D5E0161" w:rsidR="0014442C" w:rsidRDefault="00BB7EDC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sz w:val="30"/>
                          <w:szCs w:val="30"/>
                        </w:rPr>
                        <w:t>周长英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B12C8" wp14:editId="59DC3AED">
                <wp:simplePos x="0" y="0"/>
                <wp:positionH relativeFrom="column">
                  <wp:posOffset>3200400</wp:posOffset>
                </wp:positionH>
                <wp:positionV relativeFrom="paragraph">
                  <wp:posOffset>294005</wp:posOffset>
                </wp:positionV>
                <wp:extent cx="1066800" cy="39878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EBB2D" w14:textId="77777777" w:rsidR="0014442C" w:rsidRDefault="0014442C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E0B12C8" id="文本框 2" o:spid="_x0000_s1032" type="#_x0000_t202" style="position:absolute;left:0;text-align:left;margin-left:252pt;margin-top:23.15pt;width:84pt;height:3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" filled="f" stroked="f">
                <v:textbox>
                  <w:txbxContent>
                    <w:p w14:paraId="558EBB2D" w14:textId="77777777" w:rsidR="0014442C" w:rsidRDefault="0014442C"/>
                  </w:txbxContent>
                </v:textbox>
              </v:shape>
            </w:pict>
          </mc:Fallback>
        </mc:AlternateContent>
      </w:r>
      <w:r>
        <w:rPr>
          <w:rFonts w:ascii="宋体" w:eastAsia="宋体" w:hint="eastAsia"/>
          <w:b/>
          <w:bCs/>
          <w:sz w:val="30"/>
        </w:rPr>
        <w:t>姓 名 学 号：</w:t>
      </w:r>
      <w:r>
        <w:rPr>
          <w:rFonts w:ascii="宋体" w:eastAsia="宋体" w:hint="eastAsia"/>
          <w:sz w:val="30"/>
        </w:rPr>
        <w:t>_________________________</w:t>
      </w:r>
    </w:p>
    <w:p w14:paraId="5DD99E7D" w14:textId="77777777" w:rsidR="0014442C" w:rsidRDefault="00000000">
      <w:pPr>
        <w:pStyle w:val="a3"/>
        <w:tabs>
          <w:tab w:val="left" w:pos="0"/>
        </w:tabs>
        <w:jc w:val="center"/>
        <w:rPr>
          <w:rFonts w:ascii="宋体" w:eastAsia="宋体" w:hint="eastAsia"/>
          <w:sz w:val="30"/>
        </w:rPr>
      </w:pPr>
      <w:r>
        <w:rPr>
          <w:rFonts w:ascii="宋体" w:eastAsia="宋体" w:hint="eastAsia"/>
          <w:b/>
          <w:bCs/>
          <w:sz w:val="30"/>
        </w:rPr>
        <w:t>指 导 教 师：</w:t>
      </w:r>
      <w:r>
        <w:rPr>
          <w:rFonts w:ascii="宋体" w:eastAsia="宋体" w:hint="eastAsia"/>
          <w:sz w:val="30"/>
        </w:rPr>
        <w:t>_________________________</w:t>
      </w:r>
    </w:p>
    <w:p w14:paraId="00A2060B" w14:textId="77777777" w:rsidR="0014442C" w:rsidRDefault="00000000">
      <w:pPr>
        <w:keepNext/>
        <w:spacing w:line="360" w:lineRule="auto"/>
        <w:rPr>
          <w:rFonts w:hAnsi="宋体" w:hint="eastAsia"/>
          <w:b/>
          <w:kern w:val="0"/>
          <w:sz w:val="24"/>
        </w:rPr>
      </w:pPr>
      <w:r>
        <w:br w:type="page"/>
      </w:r>
      <w:r>
        <w:rPr>
          <w:rFonts w:hAnsi="宋体" w:hint="eastAsia"/>
          <w:b/>
          <w:kern w:val="0"/>
          <w:sz w:val="24"/>
        </w:rPr>
        <w:lastRenderedPageBreak/>
        <w:t>一、</w:t>
      </w:r>
      <w:r>
        <w:rPr>
          <w:rFonts w:hAnsi="宋体"/>
          <w:b/>
          <w:kern w:val="0"/>
          <w:sz w:val="24"/>
        </w:rPr>
        <w:t>实习目的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本次专业实习以校园充电桩管理系统的设计与开发为主要任务，目的是将计算机科学与技术专业所学的程序设计、数据库原理、Web开发、软件工程和计算机网络等知识应用到真实项目中，进一步理解一个完整软件系统从需求分析、总体设计、数据库设计、编码实现、前后端联调到测试改进的全过程。通过本次实习，我希望掌握前后端分离项目的工程化开发方法，能够使用Vue 3、TypeScript、Spring Boot、MyBatis-Plus、MySQL和Redis等技术解决实际业务问题，并提高对身份认证、数据权限、并发控制、异步任务和异常处理等问题的认识。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同时，本次实习也注重培养独立分析和解决问题的能力。在开发过程中，我需要根据校园用户查询、预约和使用充电桩的实际场景进行需求拆分，设计用户端、管理端和移动端之间的业务关系，规范接口与数据结构，并通过查阅官方文档、阅读错误日志、调试接口和复盘代码不断完善系统。通过撰写实习日志和实习报告，我还希望提高使用专业语言总结技术方案、说明实现过程和表达项目成果的能力，为今后的课程设计、毕业设计和实际软件开发工作打下基础。</w:t>
      </w:r>
    </w:p>
    <w:p w14:paraId="27DCA262" w14:textId="77777777" w:rsidR="0014442C" w:rsidRDefault="00000000">
      <w:pPr>
        <w:keepNext/>
        <w:spacing w:line="360" w:lineRule="auto"/>
        <w:rPr>
          <w:color w:val="4F81BD"/>
          <w:sz w:val="24"/>
        </w:rPr>
      </w:pPr>
      <w:r>
        <w:rPr>
          <w:rFonts w:hint="eastAsia"/>
          <w:b/>
          <w:sz w:val="24"/>
        </w:rPr>
        <w:t>二、实习内容</w:t>
      </w:r>
    </w:p>
    <w:p w14:paraId="00A2060B" w14:textId="77777777" w:rsidR="0014442C" w:rsidRDefault="00000000">
      <w:pPr>
        <w:keepNext/>
        <w:spacing w:line="360" w:lineRule="auto"/>
        <w:rPr>
          <w:rFonts w:hAnsi="宋体" w:hint="eastAsia"/>
          <w:b/>
          <w:kern w:val="0"/>
          <w:sz w:val="24"/>
        </w:rPr>
      </w:pPr>
      <w:r>
        <w:rPr>
          <w:rFonts w:hAnsi="宋体" w:hint="eastAsia"/>
          <w:b/>
          <w:kern w:val="0"/>
          <w:sz w:val="24"/>
        </w:rPr>
        <w:t>（一）项目背景与总体设计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本次实习完成的项目是“校园充电桩管理系统”。项目面向校园师生和系统管理员，针对校园充电设施信息分散、空闲状态不易获取、预约流程不方便以及订单缺少统一管理等问题，将用户注册登录、充电桩查询、预约充电、立即充电、充电记录、费用计算和后台管理等功能整合到同一平台中。系统采用前后端分离架构，客户端包括Vue 3用户Web端、Vue 3后台管理端和HarmonyOS移动端；后端采用Java 17和Spring Boot 3.5.9，并按照user、admin和common三个Maven模块进行拆分；数据持久层使用MyBatis-Plus、MySQL和Redis。用户服务与管理服务相互独立，公共实体、DTO、Mapper、JWT工具和文件上传工具由common模块统一复用，从而降低重复代码并提高项目可维护性。</w:t>
      </w:r>
    </w:p>
    <w:p w14:paraId="00A2060B" w14:textId="77777777" w:rsidR="0014442C" w:rsidRDefault="00000000">
      <w:pPr>
        <w:keepNext/>
        <w:spacing w:line="360" w:lineRule="auto"/>
        <w:rPr>
          <w:rFonts w:hAnsi="宋体" w:hint="eastAsia"/>
          <w:b/>
          <w:kern w:val="0"/>
          <w:sz w:val="24"/>
        </w:rPr>
      </w:pPr>
      <w:r>
        <w:rPr>
          <w:rFonts w:hAnsi="宋体" w:hint="eastAsia"/>
          <w:b/>
          <w:kern w:val="0"/>
          <w:sz w:val="24"/>
        </w:rPr>
        <w:t>（二）主要学习内容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实习期间，我系统学习并实践了以下知识：一是Vue 3组合式API、TypeScript类型约束、Vue Router路由管理、Pinia状态管理、Axios请求封装和Element Plus组件库；二是Spring Boot多模块工程、Controller-Service-Mapper分层、RESTful接口设计、MyBatis-Plus与XML动态SQL、PageHelper分页和统一响应封装；三是MySQL表结构设计、索引、状态字段和业务关联；四是JWT无状态认证、BCrypt密码加密、请求拦截器和对象级权限校验；五是Redis ZSET、异步任务和定时调度在充电计时恢复场景中的应用；六是HarmonyOS ArkTS、ArkUI和AppStorage在移动端页面及登录状态管理中的使用；七是使用Swagger/OpenAPI、浏览器调试工具、日志和接口测试工具开展前后端联调。</w:t>
      </w:r>
    </w:p>
    <w:p w14:paraId="00A2060B" w14:textId="77777777" w:rsidR="0014442C" w:rsidRDefault="00000000">
      <w:pPr>
        <w:keepNext/>
        <w:spacing w:line="360" w:lineRule="auto"/>
        <w:rPr>
          <w:rFonts w:hAnsi="宋体" w:hint="eastAsia"/>
          <w:b/>
          <w:kern w:val="0"/>
          <w:sz w:val="24"/>
        </w:rPr>
      </w:pPr>
      <w:r>
        <w:rPr>
          <w:rFonts w:hAnsi="宋体" w:hint="eastAsia"/>
          <w:b/>
          <w:kern w:val="0"/>
          <w:sz w:val="24"/>
        </w:rPr>
        <w:t>（三）系统功能开发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1. 用户注册登录与个人信息管理。用户注册时，系统对用户名和密码长度进行校验，检查用户名是否重复，并使用BCrypt对密码进行不可逆加密。用户登录成功后，后端生成包含用户编号和用户名的JWT，前端将Token和用户信息交给Pinia或AppStorage统一管理。请求进入后端后由拦截器验证Token，业务层再将Token中的用户编号与接口参数进行比对，避免用户查询或修改他人数据。个人中心支持资料查询与修改、邮箱和手机号校验、头像格式及大小检查、图片预览和上传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2. 充电桩查询与状态展示。用户端可以查看充电桩名称、位置、状态、功率和每小时价格，并按照位置、状态和价格进行筛选或排序。页面通过分页、防抖和定时刷新减少无效请求，首页概览每30秒更新一次空闲与使用中的充电桩数量。管理端可以新增、编辑、删除充电桩，并维护available、occupied和maintenance等状态，使用户端与管理端使用统一的状态含义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3. 立即充电与并发控制。用户选择空闲充电桩和充电时长后，系统首先校验登录身份和参数，再通过带状态条件的SQL将充电桩从available原子更新为occupied。该操作类似CAS：只有受影响行数为1时才表示占用成功，从数据库层面避免多个用户同时使用同一充电桩。占用成功后，系统异步创建订单，根据“每小时单价×充电分钟数÷60”计算金额，将订单状态设置为charging，并在充电结束后更新为completed，同时释放充电桩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4. 预约充电与计时恢复。预约时，系统记录用户、充电桩、预约开始时间、预约结束时间和预约状态，并检查充电桩是否存在、是否可用以及预约时间是否冲突。为避免服务重启后内存中的充电计时任务丢失，系统将订单编号和预计结束时间写入Redis ZSET，并每30秒扫描一次已经到期的订单。正常情况下由异步线程快速完成订单，异常中断或服务重启后由定时任务进行兜底处理；处理前再次检查订单状态，以防止同一订单被重复完成。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5. 订单、支付记录和充电监控。用户端可以查看当前充电状态、当前预约、历史订单以及充电次数、时长和费用统计；管理端可以按照用户、充电桩、支付状态和时间范围查询订单，并查看订单详情、数量及金额。支付模块目前主要完成支付记录的新增、分类查询、状态维护和退款状态处理，为后续接入真实第三方支付平台预留了扩展位置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6. 后台管理与资讯管理。后台管理端包含数据看板、用户管理、充电桩管理、订单管理、支付管理、预约管理、资讯管理和管理员设置等页面。数据看板并行请求多类业务数据，展示用户数量、可用充电桩数量、当日订单和收入等信息。管理端使用短时访问Token和刷新Token，在访问Token失效时通过刷新锁和请求队列自动获取新Token并重放等待请求，避免并发请求重复刷新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7. 多端页面与交互设计。用户Web端和管理端使用Vue 3、TypeScript、Vite和Element Plus完成响应式页面，HarmonyOS客户端使用ArkTS和ArkUI实现首页、登录注册、预约及个人中心等移动页面。前端统一封装网络请求，对后端返回的驼峰字段和下划线字段进行兼容映射，并集中处理业务错误、网络异常和登录过期。项目还使用Three.js和MediaPipe Hands实现手势驱动的粒子背景，在摄像头权限被拒绝时保留普通粒子效果，并在组件卸载时停止摄像头、取消动画帧和释放渲染资源。</w:t>
      </w:r>
    </w:p>
    <w:p w14:paraId="00A2060B" w14:textId="77777777" w:rsidR="0014442C" w:rsidRDefault="00000000">
      <w:pPr>
        <w:keepNext/>
        <w:spacing w:line="360" w:lineRule="auto"/>
        <w:rPr>
          <w:rFonts w:hAnsi="宋体" w:hint="eastAsia"/>
          <w:b/>
          <w:kern w:val="0"/>
          <w:sz w:val="24"/>
        </w:rPr>
      </w:pPr>
      <w:r>
        <w:rPr>
          <w:rFonts w:hAnsi="宋体" w:hint="eastAsia"/>
          <w:b/>
          <w:kern w:val="0"/>
          <w:sz w:val="24"/>
        </w:rPr>
        <w:t>（四）项目调试、验证与改进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开发过程中，我使用Swagger/OpenAPI、浏览器开发者工具、后端日志和接口测试工具检查请求参数、响应数据和业务状态，重点验证了注册登录、Token解析、充电桩查询、预约、订单生成和后台数据维护等流程。项目已有的验证记录表明后端编译、前端构建和TypeScript类型检查能够通过，但完整的后端集成测试、真实Redis故障恢复测试和第三方支付联调仍需继续补充。因此，我在总结项目成果时区分了“已经实现的核心业务”和“后续扩展功能”，并提出增加自动化测试、完善角色权限、统一数据库迁移脚本、补充Docker与持续集成、增加充电桩经纬度及距离计算等改进方向。</w:t>
      </w:r>
    </w:p>
    <w:p w14:paraId="58DC6D55" w14:textId="77777777" w:rsidR="0014442C" w:rsidRDefault="00000000">
      <w:pPr>
        <w:keepNext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三、实习心得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本次实习让我体会最深的是，软件开发并不是简单地把页面和接口拼接起来，而是要同时考虑数据一致性、安全性、可靠性和后期维护。刚开始阅读项目时，我把注意力主要放在页面是否能显示、接口是否能返回数据上；随着功能逐步联调，我发现同一个充电桩可能被多个用户同时操作、Token失效会影响连续请求、异步计时在服务重启后可能丢失、前后端字段命名不一致也会造成页面异常。这些问题使我认识到，业务功能能够运行只是第一步，系统是否能在异常情况下保持正确状态同样重要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在解决充电桩并发占用问题时，我最初考虑先查询状态再修改，但进一步分析后发现两个请求可能同时读取到空闲状态。通过查阅资料和阅读MyBatis映射代码，我将状态判断合并到更新语句中，通过受影响行数判断占用是否成功，从而利用数据库原子操作保证互斥。对于充电计时可靠性问题，我学习了Redis ZSET按分值排序的特点，将订单预计结束时间作为分值保存，并配合定时扫描完成异常恢复。这一过程使我对并发控制、异步任务和持久化补偿机制有了比课堂学习更具体的理解。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前后端联调也锻炼了我的排错能力。面对接口地址、请求格式、状态值和字段命名不一致的问题，我没有只在页面中临时增加判断，而是先通过网络面板和日志确定问题位置，再在请求工具或数据映射层集中处理。对于登录状态，我使用路由守卫、请求拦截器和状态管理统一维护Token；对于管理端Token过期后的并发请求，则通过刷新锁和等待队列避免重复刷新。这个过程让我逐渐形成了“先复现问题、再定位边界、最后选择统一修复位置”的调试思路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此外，我还认识到了规范记录的重要性。通过阅读需求、设计、审计、复审和验证文档，我能够追踪一个问题为什么出现、方案为什么这样选择以及修改后如何验证。实习期间，我主要通过官方文档、框架文档、错误日志和已有代码查找资料，先做小范围验证，再把确认可行的方案应用到项目中。经过本次实习，我在Vue 3、TypeScript、Spring Boot、MyBatis-Plus、MySQL、Redis、JWT和HarmonyOS开发方面都有了提高，更重要的是形成了从需求、设计、编码、联调到验证和复盘的完整工程意识。</w:t>
      </w:r>
    </w:p>
    <w:p w14:paraId="78839F96" w14:textId="77777777" w:rsidR="0014442C" w:rsidRDefault="00000000">
      <w:pPr>
        <w:keepNext/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四、实习总结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通过本次校园充电桩管理系统专业实习，我较完整地经历了需求分析、架构设计、数据库设计、前后端开发、接口联调、问题修复和项目总结的过程。项目采用前后端分离和多端协同架构，包含用户Web端、后台管理端、HarmonyOS移动端以及Spring Boot后端服务，围绕用户认证、充电桩查询、预约充电、立即充电、订单统计和后台管理形成了基本业务闭环。在实践中，我巩固了Vue 3、TypeScript、Spring Boot、MyBatis-Plus和MySQL等技术，也学习了JWT认证、数据库条件更新、Redis ZSET计时恢复和多端状态管理等工程方法。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这次实习使我认识到，良好的软件系统不仅要实现功能，还要关注安全、并发、异常恢复、测试和可维护性。充电桩状态抢占、用户数据权限、异步任务恢复以及前后端字段兼容等问题，都要求开发者从完整业务流程出发进行分析。通过查阅资料、阅读日志、对照接口和复盘修改，我的独立排错能力、沟通表达能力和技术文档编写能力得到了提高。</w:t>
      </w:r>
    </w:p>
    <w:p w14:paraId="62CE854C" w14:textId="77777777" w:rsidR="0014442C" w:rsidRDefault="00000000">
      <w:pPr>
        <w:widowControl/>
        <w:spacing w:line="360" w:lineRule="auto"/>
        <w:ind w:firstLineChars="200" w:firstLine="480"/>
        <w:rPr>
          <w:color w:val="FF0000"/>
          <w:sz w:val="24"/>
        </w:rPr>
      </w:pPr>
      <w:r>
        <w:rPr>
          <w:rFonts w:hAnsi="宋体" w:hint="eastAsia"/>
          <w:color w:val="000000"/>
          <w:sz w:val="24"/>
        </w:rPr>
        <w:t>同时，我也看到了项目的不足，例如自动化测试覆盖不充分，附近充电桩定位、真实第三方支付、角色权限控制和生产部署方案仍需完善。今后我将继续学习单元测试、Redis故障处理、RBAC权限模型、Docker容器化和持续集成，并在后续项目中更加重视需求边界、代码规范和验证记录。本次实习不仅提高了我的编程能力，也使我建立了更系统的软件工程思维，为今后的课程学习、毕业设计和实际开发工作奠定了基础。</w:t>
      </w:r>
    </w:p>
    <w:p w14:paraId="62CE854C" w14:textId="77777777" w:rsidR="0014442C" w:rsidRDefault="00000000">
      <w:pPr>
        <w:spacing w:line="360" w:lineRule="auto"/>
        <w:ind w:firstLineChars="200" w:firstLine="480"/>
        <w:rPr>
          <w:color w:val="FF0000"/>
          <w:sz w:val="24"/>
        </w:rPr>
      </w:pPr>
    </w:p>
    <w:sectPr w:rsidR="0014442C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F1A55" w14:textId="77777777" w:rsidR="0009640F" w:rsidRDefault="0009640F">
      <w:r>
        <w:separator/>
      </w:r>
    </w:p>
  </w:endnote>
  <w:endnote w:type="continuationSeparator" w:id="0">
    <w:p w14:paraId="2E3070BA" w14:textId="77777777" w:rsidR="0009640F" w:rsidRDefault="0009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49CC8" w14:textId="77777777" w:rsidR="0009640F" w:rsidRDefault="0009640F">
      <w:r>
        <w:separator/>
      </w:r>
    </w:p>
  </w:footnote>
  <w:footnote w:type="continuationSeparator" w:id="0">
    <w:p w14:paraId="7487181A" w14:textId="77777777" w:rsidR="0009640F" w:rsidRDefault="00096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25B24" w14:textId="77777777" w:rsidR="0014442C" w:rsidRDefault="0014442C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Y3YTI4NDk5MjIyODA4ZWUwMGI4ZDhiNTRkMTBhYjUifQ=="/>
  </w:docVars>
  <w:rsids>
    <w:rsidRoot w:val="00A0026A"/>
    <w:rsid w:val="000001FE"/>
    <w:rsid w:val="0009640F"/>
    <w:rsid w:val="000B730F"/>
    <w:rsid w:val="000F4383"/>
    <w:rsid w:val="00132A02"/>
    <w:rsid w:val="0014442C"/>
    <w:rsid w:val="001B4358"/>
    <w:rsid w:val="00202419"/>
    <w:rsid w:val="00226DD8"/>
    <w:rsid w:val="00232E92"/>
    <w:rsid w:val="002E23F8"/>
    <w:rsid w:val="002F20C6"/>
    <w:rsid w:val="003957A4"/>
    <w:rsid w:val="0046087E"/>
    <w:rsid w:val="004777F7"/>
    <w:rsid w:val="004B544A"/>
    <w:rsid w:val="004F25D0"/>
    <w:rsid w:val="005A3F5F"/>
    <w:rsid w:val="005C335D"/>
    <w:rsid w:val="00606DC7"/>
    <w:rsid w:val="00692150"/>
    <w:rsid w:val="00754C42"/>
    <w:rsid w:val="00815100"/>
    <w:rsid w:val="00853A77"/>
    <w:rsid w:val="00863E55"/>
    <w:rsid w:val="00884F25"/>
    <w:rsid w:val="00890FB7"/>
    <w:rsid w:val="008A55AE"/>
    <w:rsid w:val="00A0026A"/>
    <w:rsid w:val="00A71683"/>
    <w:rsid w:val="00B13B01"/>
    <w:rsid w:val="00B2751B"/>
    <w:rsid w:val="00BB7EDC"/>
    <w:rsid w:val="00BC33F0"/>
    <w:rsid w:val="00C532EE"/>
    <w:rsid w:val="00DB468F"/>
    <w:rsid w:val="00DB5BB3"/>
    <w:rsid w:val="00E073F0"/>
    <w:rsid w:val="00E60793"/>
    <w:rsid w:val="00E92DE3"/>
    <w:rsid w:val="00EC4E3D"/>
    <w:rsid w:val="00EE4C37"/>
    <w:rsid w:val="00FE3A19"/>
    <w:rsid w:val="04540C91"/>
    <w:rsid w:val="1944437D"/>
    <w:rsid w:val="225102BD"/>
    <w:rsid w:val="2DE6724C"/>
    <w:rsid w:val="379B1E69"/>
    <w:rsid w:val="37EA6B0E"/>
    <w:rsid w:val="37F9060E"/>
    <w:rsid w:val="3F6A70C0"/>
    <w:rsid w:val="40AB375B"/>
    <w:rsid w:val="4E3E5FAD"/>
    <w:rsid w:val="650B07BC"/>
    <w:rsid w:val="68B57855"/>
    <w:rsid w:val="6E9070BD"/>
    <w:rsid w:val="7A45650A"/>
    <w:rsid w:val="7E4B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4E2B65"/>
  <w15:docId w15:val="{F3E1EEEF-4074-4461-BBB5-E457DC84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rFonts w:ascii="仿宋_GB2312" w:eastAsia="仿宋_GB2312" w:hAnsi="宋体"/>
      <w:sz w:val="28"/>
    </w:rPr>
  </w:style>
  <w:style w:type="paragraph" w:styleId="a4">
    <w:name w:val="Body Text Indent"/>
    <w:basedOn w:val="a"/>
    <w:link w:val="a5"/>
    <w:qFormat/>
    <w:pPr>
      <w:spacing w:after="120"/>
      <w:ind w:leftChars="200" w:left="420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正文文本缩进 字符"/>
    <w:link w:val="a4"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3</Pages>
  <Words>410</Words>
  <Characters>513</Characters>
  <Application>Microsoft Office Word</Application>
  <DocSecurity>0</DocSecurity>
  <Lines>34</Lines>
  <Paragraphs>34</Paragraphs>
  <ScaleCrop>false</ScaleCrop>
  <Company>MC SYSTEM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习  报  告</dc:title>
  <dc:creator>song</dc:creator>
  <cp:lastModifiedBy>luyu zheng</cp:lastModifiedBy>
  <cp:revision>7</cp:revision>
  <dcterms:created xsi:type="dcterms:W3CDTF">2022-06-06T03:16:00Z</dcterms:created>
  <dcterms:modified xsi:type="dcterms:W3CDTF">2026-07-13T01:57:00Z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92E81F32A23E4BA98EF11263B03872A6_13</vt:lpwstr>
  </property>
  <property fmtid="{D5CDD505-2E9C-101B-9397-08002B2CF9AE}" pid="4" name="KSOTemplateDocerSaveRecord">
    <vt:lpwstr>eyJoZGlkIjoiYWY3YTI4NDk5MjIyODA4ZWUwMGI4ZDhiNTRkMTBhYjUiLCJ1c2VySWQiOiI0ODA5NDM1NDQifQ==</vt:lpwstr>
  </property>
</Properties>
</file>