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F8F4" w14:textId="77777777" w:rsidR="00AE4BDF" w:rsidRDefault="00AE4BDF" w:rsidP="00AE4BDF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B3CC34" w14:textId="77777777" w:rsidR="00AE4BDF" w:rsidRDefault="00AE4BDF" w:rsidP="00AE4BDF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4920F2" w14:textId="77777777" w:rsidR="00AE4BDF" w:rsidRDefault="00AE4BDF" w:rsidP="00AE4BDF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C1BBAF" w14:textId="77777777" w:rsidR="00AE4BDF" w:rsidRDefault="00AE4BDF" w:rsidP="00AE4BDF">
      <w:pPr>
        <w:jc w:val="center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B3A406" w14:textId="26A83932" w:rsidR="00AE4BDF" w:rsidRPr="00AE4BDF" w:rsidRDefault="00AE4BDF" w:rsidP="00AE4BDF">
      <w:pPr>
        <w:jc w:val="center"/>
        <w:rPr>
          <w:rFonts w:ascii="Cascadia Mono" w:hAnsi="Cascadia Mono" w:cs="Cascadia Mono"/>
          <w:color w:val="000000"/>
          <w:kern w:val="0"/>
          <w:sz w:val="32"/>
          <w:szCs w:val="32"/>
        </w:rPr>
      </w:pPr>
      <w:r w:rsidRPr="00AE4BDF">
        <w:rPr>
          <w:rFonts w:ascii="Cascadia Mono" w:hAnsi="Cascadia Mono" w:cs="Cascadia Mono"/>
          <w:color w:val="000000"/>
          <w:kern w:val="0"/>
          <w:sz w:val="32"/>
          <w:szCs w:val="32"/>
        </w:rPr>
        <w:t xml:space="preserve">The </w:t>
      </w:r>
      <w:r w:rsidRPr="00AE4BDF">
        <w:rPr>
          <w:rFonts w:ascii="Cascadia Mono" w:hAnsi="Cascadia Mono" w:cs="Cascadia Mono"/>
          <w:color w:val="000000"/>
          <w:kern w:val="0"/>
          <w:sz w:val="32"/>
          <w:szCs w:val="32"/>
        </w:rPr>
        <w:t>software architecture</w:t>
      </w:r>
    </w:p>
    <w:p w14:paraId="3420ADCC" w14:textId="21ADB98A" w:rsidR="000A476F" w:rsidRDefault="00AE4BDF" w:rsidP="00AE4BDF">
      <w:pPr>
        <w:jc w:val="center"/>
        <w:rPr>
          <w:rFonts w:ascii="Cascadia Mono" w:hAnsi="Cascadia Mono" w:cs="Cascadia Mono"/>
          <w:color w:val="000000"/>
          <w:kern w:val="0"/>
        </w:rPr>
      </w:pPr>
      <w:r w:rsidRPr="00AE4BDF">
        <w:rPr>
          <w:rFonts w:ascii="Cascadia Mono" w:hAnsi="Cascadia Mono" w:cs="Cascadia Mono"/>
          <w:color w:val="000000"/>
          <w:kern w:val="0"/>
        </w:rPr>
        <w:t>based on [</w:t>
      </w:r>
      <w:r w:rsidRPr="00AE4BDF">
        <w:rPr>
          <w:rFonts w:ascii="Cascadia Mono" w:hAnsi="Cascadia Mono" w:cs="Cascadia Mono"/>
          <w:color w:val="A31515"/>
          <w:kern w:val="0"/>
        </w:rPr>
        <w:t>Domain Driven Design</w:t>
      </w:r>
      <w:r w:rsidRPr="00AE4BDF">
        <w:rPr>
          <w:rFonts w:ascii="Cascadia Mono" w:hAnsi="Cascadia Mono" w:cs="Cascadia Mono"/>
          <w:color w:val="000000"/>
          <w:kern w:val="0"/>
        </w:rPr>
        <w:t>]</w:t>
      </w:r>
      <w:r w:rsidRPr="00AE4BDF">
        <w:rPr>
          <w:rFonts w:ascii="Cascadia Mono" w:hAnsi="Cascadia Mono" w:cs="Cascadia Mono"/>
          <w:color w:val="000000"/>
          <w:kern w:val="0"/>
        </w:rPr>
        <w:t xml:space="preserve"> </w:t>
      </w:r>
      <w:r w:rsidRPr="00AE4BDF">
        <w:rPr>
          <w:rFonts w:ascii="Cascadia Mono" w:hAnsi="Cascadia Mono" w:cs="Cascadia Mono"/>
          <w:color w:val="000000"/>
          <w:kern w:val="0"/>
        </w:rPr>
        <w:t>principles and patterns</w:t>
      </w:r>
    </w:p>
    <w:p w14:paraId="3A1E754F" w14:textId="77777777" w:rsidR="00AE4BDF" w:rsidRDefault="00AE4BDF" w:rsidP="00AE4BDF">
      <w:pPr>
        <w:jc w:val="center"/>
        <w:rPr>
          <w:rFonts w:ascii="Cascadia Mono" w:hAnsi="Cascadia Mono" w:cs="Cascadia Mono"/>
          <w:color w:val="000000"/>
          <w:kern w:val="0"/>
        </w:rPr>
      </w:pPr>
    </w:p>
    <w:p w14:paraId="06EBC827" w14:textId="77777777" w:rsidR="00AE4BDF" w:rsidRDefault="00AE4BDF" w:rsidP="00AE4BDF">
      <w:pPr>
        <w:jc w:val="center"/>
        <w:rPr>
          <w:rFonts w:ascii="Cascadia Mono" w:hAnsi="Cascadia Mono" w:cs="Cascadia Mono"/>
          <w:color w:val="000000"/>
          <w:kern w:val="0"/>
        </w:rPr>
      </w:pPr>
    </w:p>
    <w:p w14:paraId="6BFE4A98" w14:textId="77777777" w:rsidR="00AE4BDF" w:rsidRDefault="00AE4BDF" w:rsidP="00AE4BDF">
      <w:pPr>
        <w:jc w:val="center"/>
        <w:rPr>
          <w:rFonts w:ascii="Cascadia Mono" w:hAnsi="Cascadia Mono" w:cs="Cascadia Mono"/>
          <w:color w:val="000000"/>
          <w:kern w:val="0"/>
        </w:rPr>
      </w:pPr>
    </w:p>
    <w:p w14:paraId="00139279" w14:textId="0C25B6E0" w:rsidR="00077213" w:rsidRDefault="00AE4BDF">
      <w:pPr>
        <w:rPr>
          <w:rFonts w:ascii="Cascadia Mono" w:hAnsi="Cascadia Mono" w:cs="Cascadia Mono"/>
          <w:color w:val="000000"/>
          <w:kern w:val="0"/>
        </w:rPr>
      </w:pPr>
      <w:r>
        <w:rPr>
          <w:rFonts w:ascii="Cascadia Mono" w:hAnsi="Cascadia Mono" w:cs="Cascadia Mono"/>
          <w:color w:val="000000"/>
          <w:kern w:val="0"/>
        </w:rPr>
        <w:br w:type="page"/>
      </w:r>
      <w:r w:rsidR="00077213">
        <w:rPr>
          <w:rFonts w:ascii="Cascadia Mono" w:hAnsi="Cascadia Mono" w:cs="Cascadia Mono"/>
          <w:color w:val="000000"/>
          <w:kern w:val="0"/>
        </w:rPr>
        <w:lastRenderedPageBreak/>
        <w:br w:type="page"/>
      </w:r>
    </w:p>
    <w:sdt>
      <w:sdtPr>
        <w:id w:val="19061773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7CA6DF0" w14:textId="136C3236" w:rsidR="00077213" w:rsidRDefault="00077213">
          <w:pPr>
            <w:pStyle w:val="TOC"/>
          </w:pPr>
          <w:r>
            <w:t>Contents</w:t>
          </w:r>
        </w:p>
        <w:p w14:paraId="0A742890" w14:textId="630835D8" w:rsidR="00077213" w:rsidRDefault="00077213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006329" w:history="1">
            <w:r w:rsidRPr="005A68A1">
              <w:rPr>
                <w:rStyle w:val="a7"/>
                <w:noProof/>
              </w:rPr>
              <w:t>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4E183" w14:textId="25965453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30" w:history="1">
            <w:r w:rsidRPr="005A68A1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With single-layer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1B78" w14:textId="6A4D9D48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31" w:history="1">
            <w:r w:rsidRPr="005A68A1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With layered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6A79E" w14:textId="1D851CFC" w:rsidR="00077213" w:rsidRDefault="00077213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43006332" w:history="1">
            <w:r w:rsidRPr="005A68A1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3276" w14:textId="107819EE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33" w:history="1">
            <w:r w:rsidRPr="005A68A1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Web Application - Layered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1BF72" w14:textId="41F122E7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34" w:history="1">
            <w:r w:rsidRPr="005A68A1">
              <w:rPr>
                <w:rStyle w:val="a7"/>
                <w:noProof/>
              </w:rPr>
              <w:t>2.1.1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1: Setup Your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4571" w14:textId="09F1E91D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35" w:history="1">
            <w:r w:rsidRPr="005A68A1">
              <w:rPr>
                <w:rStyle w:val="a7"/>
                <w:noProof/>
              </w:rPr>
              <w:t>2.1.2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2: Creating a New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6CF67" w14:textId="252D66CB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36" w:history="1">
            <w:r w:rsidRPr="005A68A1">
              <w:rPr>
                <w:rStyle w:val="a7"/>
                <w:noProof/>
              </w:rPr>
              <w:t>2.1.3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3: Running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639A" w14:textId="12891469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37" w:history="1">
            <w:r w:rsidRPr="005A68A1">
              <w:rPr>
                <w:rStyle w:val="a7"/>
                <w:noProof/>
              </w:rPr>
              <w:t>2.2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Web Application - Single-Layered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D0C31" w14:textId="01DB3682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38" w:history="1">
            <w:r w:rsidRPr="005A68A1">
              <w:rPr>
                <w:rStyle w:val="a7"/>
                <w:noProof/>
              </w:rPr>
              <w:t>2.2.1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1: Setup Your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C0BE" w14:textId="06DBCE0F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39" w:history="1">
            <w:r w:rsidRPr="005A68A1">
              <w:rPr>
                <w:rStyle w:val="a7"/>
                <w:noProof/>
              </w:rPr>
              <w:t>2.2.2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2: Creating a New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40621" w14:textId="401B3673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40" w:history="1">
            <w:r w:rsidRPr="005A68A1">
              <w:rPr>
                <w:rStyle w:val="a7"/>
                <w:noProof/>
              </w:rPr>
              <w:t>2.2.3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3: Running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BCFF2" w14:textId="45683573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41" w:history="1">
            <w:r w:rsidRPr="005A68A1">
              <w:rPr>
                <w:rStyle w:val="a7"/>
                <w:noProof/>
              </w:rPr>
              <w:t>2.3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Console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33FC" w14:textId="690FB869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42" w:history="1">
            <w:r w:rsidRPr="005A68A1">
              <w:rPr>
                <w:rStyle w:val="a7"/>
                <w:noProof/>
              </w:rPr>
              <w:t>2.4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WPF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FF73" w14:textId="5BE73020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43" w:history="1">
            <w:r w:rsidRPr="005A68A1">
              <w:rPr>
                <w:rStyle w:val="a7"/>
                <w:noProof/>
              </w:rPr>
              <w:t>2.5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MAUI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F9B65" w14:textId="7ED43323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44" w:history="1">
            <w:r w:rsidRPr="005A68A1">
              <w:rPr>
                <w:rStyle w:val="a7"/>
                <w:noProof/>
              </w:rPr>
              <w:t>2.6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Empty Web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94982" w14:textId="3765205B" w:rsidR="00077213" w:rsidRDefault="00077213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43006345" w:history="1">
            <w:r w:rsidRPr="005A68A1">
              <w:rPr>
                <w:rStyle w:val="a7"/>
                <w:noProof/>
              </w:rPr>
              <w:t>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5D593" w14:textId="731B71E4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46" w:history="1">
            <w:r w:rsidRPr="005A68A1">
              <w:rPr>
                <w:rStyle w:val="a7"/>
                <w:noProof/>
              </w:rPr>
              <w:t>3.1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Web Application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179B" w14:textId="11141E5D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47" w:history="1">
            <w:r w:rsidRPr="005A68A1">
              <w:rPr>
                <w:rStyle w:val="a7"/>
                <w:noProof/>
              </w:rPr>
              <w:t>3.1.1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1: Creating the Server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7FC9" w14:textId="03D1D3F7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48" w:history="1">
            <w:r w:rsidRPr="005A68A1">
              <w:rPr>
                <w:rStyle w:val="a7"/>
                <w:noProof/>
              </w:rPr>
              <w:t>3.1.2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2: The Book List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F9C5" w14:textId="006A84DF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49" w:history="1">
            <w:r w:rsidRPr="005A68A1">
              <w:rPr>
                <w:rStyle w:val="a7"/>
                <w:noProof/>
              </w:rPr>
              <w:t>3.1.3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3: Creating, Updating and Deleting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5B370" w14:textId="7E98DD59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50" w:history="1">
            <w:r w:rsidRPr="005A68A1">
              <w:rPr>
                <w:rStyle w:val="a7"/>
                <w:noProof/>
              </w:rPr>
              <w:t>3.1.4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4: Integration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A45B" w14:textId="55540F34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51" w:history="1">
            <w:r w:rsidRPr="005A68A1">
              <w:rPr>
                <w:rStyle w:val="a7"/>
                <w:noProof/>
              </w:rPr>
              <w:t>3.1.5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5: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B31A5" w14:textId="4ED23AB4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52" w:history="1">
            <w:r w:rsidRPr="005A68A1">
              <w:rPr>
                <w:rStyle w:val="a7"/>
                <w:noProof/>
              </w:rPr>
              <w:t>3.1.6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6: Authors: Domain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C40B6" w14:textId="7DB2209A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53" w:history="1">
            <w:r w:rsidRPr="005A68A1">
              <w:rPr>
                <w:rStyle w:val="a7"/>
                <w:noProof/>
              </w:rPr>
              <w:t>3.1.7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7: Authors: Database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61AE" w14:textId="4AD03D50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54" w:history="1">
            <w:r w:rsidRPr="005A68A1">
              <w:rPr>
                <w:rStyle w:val="a7"/>
                <w:noProof/>
              </w:rPr>
              <w:t>3.1.8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8: Authors: Application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28B3" w14:textId="4CCF9B86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55" w:history="1">
            <w:r w:rsidRPr="005A68A1">
              <w:rPr>
                <w:rStyle w:val="a7"/>
                <w:noProof/>
              </w:rPr>
              <w:t>3.1.9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9: Authors: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948B8" w14:textId="1E18AAAB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56" w:history="1">
            <w:r w:rsidRPr="005A68A1">
              <w:rPr>
                <w:rStyle w:val="a7"/>
                <w:noProof/>
              </w:rPr>
              <w:t>3.1.10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10: Book to Author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B80D" w14:textId="4D4EAEC4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57" w:history="1">
            <w:r w:rsidRPr="005A68A1">
              <w:rPr>
                <w:rStyle w:val="a7"/>
                <w:noProof/>
              </w:rPr>
              <w:t>3.2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Community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9248" w14:textId="2FC27D38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58" w:history="1">
            <w:r w:rsidRPr="005A68A1">
              <w:rPr>
                <w:rStyle w:val="a7"/>
                <w:noProof/>
              </w:rPr>
              <w:t>3.3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Migrating from the ASP.NET Boilerplate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998A" w14:textId="1964C740" w:rsidR="00077213" w:rsidRDefault="00077213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43006359" w:history="1">
            <w:r w:rsidRPr="005A68A1">
              <w:rPr>
                <w:rStyle w:val="a7"/>
                <w:noProof/>
              </w:rPr>
              <w:t>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249D" w14:textId="5AA00C1C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60" w:history="1">
            <w:r w:rsidRPr="005A68A1">
              <w:rPr>
                <w:rStyle w:val="a7"/>
                <w:noProof/>
              </w:rPr>
              <w:t>4.1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Examples for the new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80F0" w14:textId="5218D81F" w:rsidR="00077213" w:rsidRDefault="00077213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43006361" w:history="1">
            <w:r w:rsidRPr="005A68A1">
              <w:rPr>
                <w:rStyle w:val="a7"/>
                <w:noProof/>
              </w:rPr>
              <w:t>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Startup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523A" w14:textId="45C7B6B0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62" w:history="1">
            <w:r w:rsidRPr="005A68A1">
              <w:rPr>
                <w:rStyle w:val="a7"/>
                <w:noProof/>
              </w:rPr>
              <w:t>5.1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Overall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4926" w14:textId="31DA0600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63" w:history="1">
            <w:r w:rsidRPr="005A68A1">
              <w:rPr>
                <w:rStyle w:val="a7"/>
                <w:noProof/>
              </w:rPr>
              <w:t>5.2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F49F" w14:textId="2DACB902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64" w:history="1">
            <w:r w:rsidRPr="005A68A1">
              <w:rPr>
                <w:rStyle w:val="a7"/>
                <w:noProof/>
              </w:rPr>
              <w:t>5.3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Application (Single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14BFC" w14:textId="0A516C1A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65" w:history="1">
            <w:r w:rsidRPr="005A68A1">
              <w:rPr>
                <w:rStyle w:val="a7"/>
                <w:noProof/>
              </w:rPr>
              <w:t>5.4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CBC52" w14:textId="4B2D7C12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66" w:history="1">
            <w:r w:rsidRPr="005A68A1">
              <w:rPr>
                <w:rStyle w:val="a7"/>
                <w:noProof/>
              </w:rPr>
              <w:t>5.5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4AFD" w14:textId="5B738DF7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67" w:history="1">
            <w:r w:rsidRPr="005A68A1">
              <w:rPr>
                <w:rStyle w:val="a7"/>
                <w:noProof/>
              </w:rPr>
              <w:t>5.6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WPF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A467" w14:textId="5ED1223A" w:rsidR="00077213" w:rsidRDefault="00077213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43006368" w:history="1">
            <w:r w:rsidRPr="005A68A1">
              <w:rPr>
                <w:rStyle w:val="a7"/>
                <w:noProof/>
              </w:rPr>
              <w:t>6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CABF" w14:textId="5B35EC3C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69" w:history="1">
            <w:r w:rsidRPr="005A68A1">
              <w:rPr>
                <w:rStyle w:val="a7"/>
                <w:noProof/>
              </w:rPr>
              <w:t>6.1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Application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FE98" w14:textId="008996EF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70" w:history="1">
            <w:r w:rsidRPr="005A68A1">
              <w:rPr>
                <w:rStyle w:val="a7"/>
                <w:noProof/>
              </w:rPr>
              <w:t>6.2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ED4B3" w14:textId="5762B30D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71" w:history="1">
            <w:r w:rsidRPr="005A68A1">
              <w:rPr>
                <w:rStyle w:val="a7"/>
                <w:noProof/>
              </w:rPr>
              <w:t>6.3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BBCE" w14:textId="0D6A31EE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72" w:history="1">
            <w:r w:rsidRPr="005A68A1">
              <w:rPr>
                <w:rStyle w:val="a7"/>
                <w:noProof/>
              </w:rPr>
              <w:t>6.3.1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Entity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BB384" w14:textId="61FE295C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73" w:history="1">
            <w:r w:rsidRPr="005A68A1">
              <w:rPr>
                <w:rStyle w:val="a7"/>
                <w:noProof/>
              </w:rPr>
              <w:t>6.3.2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Redis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29517" w14:textId="2E5619F8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74" w:history="1">
            <w:r w:rsidRPr="005A68A1">
              <w:rPr>
                <w:rStyle w:val="a7"/>
                <w:noProof/>
              </w:rPr>
              <w:t>6.4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476E" w14:textId="08230DD0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75" w:history="1">
            <w:r w:rsidRPr="005A68A1">
              <w:rPr>
                <w:rStyle w:val="a7"/>
                <w:noProof/>
              </w:rPr>
              <w:t>6.4.1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Connection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72A03" w14:textId="0EEFB529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76" w:history="1">
            <w:r w:rsidRPr="005A68A1">
              <w:rPr>
                <w:rStyle w:val="a7"/>
                <w:noProof/>
              </w:rPr>
              <w:t>6.5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BA3D" w14:textId="0018F882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77" w:history="1">
            <w:r w:rsidRPr="005A68A1">
              <w:rPr>
                <w:rStyle w:val="a7"/>
                <w:noProof/>
              </w:rPr>
              <w:t>6.5.1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AutoFac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C8775" w14:textId="07E80FD6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78" w:history="1">
            <w:r w:rsidRPr="005A68A1">
              <w:rPr>
                <w:rStyle w:val="a7"/>
                <w:noProof/>
              </w:rPr>
              <w:t>6.6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7069" w14:textId="57DB2A99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79" w:history="1">
            <w:r w:rsidRPr="005A68A1">
              <w:rPr>
                <w:rStyle w:val="a7"/>
                <w:noProof/>
              </w:rPr>
              <w:t>6.7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67557" w14:textId="0A4F21D3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80" w:history="1">
            <w:r w:rsidRPr="005A68A1">
              <w:rPr>
                <w:rStyle w:val="a7"/>
                <w:noProof/>
              </w:rPr>
              <w:t>6.8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548F" w14:textId="4F5A9D6F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81" w:history="1">
            <w:r w:rsidRPr="005A68A1">
              <w:rPr>
                <w:rStyle w:val="a7"/>
                <w:noProof/>
              </w:rPr>
              <w:t>6.9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Object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D681" w14:textId="51256D17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82" w:history="1">
            <w:r w:rsidRPr="005A68A1">
              <w:rPr>
                <w:rStyle w:val="a7"/>
                <w:noProof/>
              </w:rPr>
              <w:t>6.10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9E3B6" w14:textId="654A1744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83" w:history="1">
            <w:r w:rsidRPr="005A68A1">
              <w:rPr>
                <w:rStyle w:val="a7"/>
                <w:noProof/>
              </w:rPr>
              <w:t>6.11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9695" w14:textId="18A0959C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84" w:history="1">
            <w:r w:rsidRPr="005A68A1">
              <w:rPr>
                <w:rStyle w:val="a7"/>
                <w:noProof/>
              </w:rPr>
              <w:t>6.12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AA752" w14:textId="3CFB868F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85" w:history="1">
            <w:r w:rsidRPr="005A68A1">
              <w:rPr>
                <w:rStyle w:val="a7"/>
                <w:noProof/>
              </w:rPr>
              <w:t>6.12.1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FluentValidation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E2C9" w14:textId="76DFB9A3" w:rsidR="00077213" w:rsidRDefault="00077213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43006386" w:history="1">
            <w:r w:rsidRPr="005A68A1">
              <w:rPr>
                <w:rStyle w:val="a7"/>
                <w:noProof/>
              </w:rPr>
              <w:t>7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055F" w14:textId="46D8B0A6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87" w:history="1">
            <w:r w:rsidRPr="005A68A1">
              <w:rPr>
                <w:rStyle w:val="a7"/>
                <w:noProof/>
              </w:rPr>
              <w:t>7.1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Audit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EAE0" w14:textId="4FBB01C7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88" w:history="1">
            <w:r w:rsidRPr="005A68A1">
              <w:rPr>
                <w:rStyle w:val="a7"/>
                <w:noProof/>
              </w:rPr>
              <w:t>7.2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Background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7534A" w14:textId="19866C24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89" w:history="1">
            <w:r w:rsidRPr="005A68A1">
              <w:rPr>
                <w:rStyle w:val="a7"/>
                <w:noProof/>
              </w:rPr>
              <w:t>7.2.1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Hangfire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31565" w14:textId="0F2FE122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90" w:history="1">
            <w:r w:rsidRPr="005A68A1">
              <w:rPr>
                <w:rStyle w:val="a7"/>
                <w:noProof/>
              </w:rPr>
              <w:t>7.2.2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RabbitMQ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C9E3" w14:textId="294A83E7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91" w:history="1">
            <w:r w:rsidRPr="005A68A1">
              <w:rPr>
                <w:rStyle w:val="a7"/>
                <w:noProof/>
              </w:rPr>
              <w:t>7.2.3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Quartz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EF98" w14:textId="4586FEF5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92" w:history="1">
            <w:r w:rsidRPr="005A68A1">
              <w:rPr>
                <w:rStyle w:val="a7"/>
                <w:noProof/>
              </w:rPr>
              <w:t>7.3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Background Workers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63CB" w14:textId="19768840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93" w:history="1">
            <w:r w:rsidRPr="005A68A1">
              <w:rPr>
                <w:rStyle w:val="a7"/>
                <w:noProof/>
              </w:rPr>
              <w:t>7.3.1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Quartz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712E" w14:textId="3AC900DD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94" w:history="1">
            <w:r w:rsidRPr="005A68A1">
              <w:rPr>
                <w:rStyle w:val="a7"/>
                <w:noProof/>
              </w:rPr>
              <w:t>7.3.2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Hangfire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CFD73" w14:textId="15453E12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95" w:history="1">
            <w:r w:rsidRPr="005A68A1">
              <w:rPr>
                <w:rStyle w:val="a7"/>
                <w:noProof/>
              </w:rPr>
              <w:t>7.4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BLOB Storing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1BD7" w14:textId="56A94B5B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96" w:history="1">
            <w:r w:rsidRPr="005A68A1">
              <w:rPr>
                <w:rStyle w:val="a7"/>
                <w:noProof/>
              </w:rPr>
              <w:t>7.4.1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BLOB Storing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CD2B5" w14:textId="52C8F625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397" w:history="1">
            <w:r w:rsidRPr="005A68A1">
              <w:rPr>
                <w:rStyle w:val="a7"/>
                <w:noProof/>
              </w:rPr>
              <w:t>7.4.2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Storage 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4E28" w14:textId="1FFDF5BB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98" w:history="1">
            <w:r w:rsidRPr="005A68A1">
              <w:rPr>
                <w:rStyle w:val="a7"/>
                <w:noProof/>
              </w:rPr>
              <w:t>7.5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Cancellation Token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F3DA8" w14:textId="7A1D606A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399" w:history="1">
            <w:r w:rsidRPr="005A68A1">
              <w:rPr>
                <w:rStyle w:val="a7"/>
                <w:noProof/>
              </w:rPr>
              <w:t>7.6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CSRF/XSRF &amp; Anti Forgery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29E0" w14:textId="385881D2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00" w:history="1">
            <w:r w:rsidRPr="005A68A1">
              <w:rPr>
                <w:rStyle w:val="a7"/>
                <w:noProof/>
              </w:rPr>
              <w:t>7.7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Concurrency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5A08" w14:textId="7B176877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01" w:history="1">
            <w:r w:rsidRPr="005A68A1">
              <w:rPr>
                <w:rStyle w:val="a7"/>
                <w:noProof/>
              </w:rPr>
              <w:t>7.8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Current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6AEB5" w14:textId="7ED13B6B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02" w:history="1">
            <w:r w:rsidRPr="005A68A1">
              <w:rPr>
                <w:rStyle w:val="a7"/>
                <w:noProof/>
              </w:rPr>
              <w:t>7.9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Data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52BB" w14:textId="5EA2728F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03" w:history="1">
            <w:r w:rsidRPr="005A68A1">
              <w:rPr>
                <w:rStyle w:val="a7"/>
                <w:noProof/>
              </w:rPr>
              <w:t>7.10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Data Seeding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CF3D" w14:textId="5F1D58FD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04" w:history="1">
            <w:r w:rsidRPr="005A68A1">
              <w:rPr>
                <w:rStyle w:val="a7"/>
                <w:noProof/>
              </w:rPr>
              <w:t>7.11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Distributed Locking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62203" w14:textId="58C69E17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05" w:history="1">
            <w:r w:rsidRPr="005A68A1">
              <w:rPr>
                <w:rStyle w:val="a7"/>
                <w:noProof/>
              </w:rPr>
              <w:t>7.12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Email Sending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3B88A" w14:textId="7C5D705B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06" w:history="1">
            <w:r w:rsidRPr="005A68A1">
              <w:rPr>
                <w:rStyle w:val="a7"/>
                <w:noProof/>
              </w:rPr>
              <w:t>7.12.1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Email Sending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4BBE" w14:textId="56A4C745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07" w:history="1">
            <w:r w:rsidRPr="005A68A1">
              <w:rPr>
                <w:rStyle w:val="a7"/>
                <w:noProof/>
              </w:rPr>
              <w:t>7.12.2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MailKit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5880B" w14:textId="092FB542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08" w:history="1">
            <w:r w:rsidRPr="005A68A1">
              <w:rPr>
                <w:rStyle w:val="a7"/>
                <w:noProof/>
              </w:rPr>
              <w:t>7.13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Event 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10DE5" w14:textId="161BB303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09" w:history="1">
            <w:r w:rsidRPr="005A68A1">
              <w:rPr>
                <w:rStyle w:val="a7"/>
                <w:noProof/>
              </w:rPr>
              <w:t>7.13.1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Overall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F0CCC" w14:textId="281BFEEB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10" w:history="1">
            <w:r w:rsidRPr="005A68A1">
              <w:rPr>
                <w:rStyle w:val="a7"/>
                <w:noProof/>
              </w:rPr>
              <w:t>7.13.2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Local Event 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A924C" w14:textId="7FD34E29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11" w:history="1">
            <w:r w:rsidRPr="005A68A1">
              <w:rPr>
                <w:rStyle w:val="a7"/>
                <w:noProof/>
              </w:rPr>
              <w:t>7.13.3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Distributed Event 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638B" w14:textId="25B87CC7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12" w:history="1">
            <w:r w:rsidRPr="005A68A1">
              <w:rPr>
                <w:rStyle w:val="a7"/>
                <w:noProof/>
              </w:rPr>
              <w:t>7.14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C7F3" w14:textId="5909EA8D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13" w:history="1">
            <w:r w:rsidRPr="005A68A1">
              <w:rPr>
                <w:rStyle w:val="a7"/>
                <w:noProof/>
              </w:rPr>
              <w:t>7.15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Global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1AA3E" w14:textId="48314E78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14" w:history="1">
            <w:r w:rsidRPr="005A68A1">
              <w:rPr>
                <w:rStyle w:val="a7"/>
                <w:noProof/>
              </w:rPr>
              <w:t>7.16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GUID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D4C1" w14:textId="245E6C96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15" w:history="1">
            <w:r w:rsidRPr="005A68A1">
              <w:rPr>
                <w:rStyle w:val="a7"/>
                <w:noProof/>
              </w:rPr>
              <w:t>7.17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Image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ACDDA" w14:textId="7C8B4848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16" w:history="1">
            <w:r w:rsidRPr="005A68A1">
              <w:rPr>
                <w:rStyle w:val="a7"/>
                <w:noProof/>
              </w:rPr>
              <w:t>7.18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7E096" w14:textId="68940C7C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17" w:history="1">
            <w:r w:rsidRPr="005A68A1">
              <w:rPr>
                <w:rStyle w:val="a7"/>
                <w:noProof/>
              </w:rPr>
              <w:t>7.19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Object to Object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FC3C4" w14:textId="62FAE207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18" w:history="1">
            <w:r w:rsidRPr="005A68A1">
              <w:rPr>
                <w:rStyle w:val="a7"/>
                <w:noProof/>
              </w:rPr>
              <w:t>7.20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Simple State 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617E9" w14:textId="56C9A89A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19" w:history="1">
            <w:r w:rsidRPr="005A68A1">
              <w:rPr>
                <w:rStyle w:val="a7"/>
                <w:noProof/>
              </w:rPr>
              <w:t>7.21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SMS Sending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01A16" w14:textId="10C94AE0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20" w:history="1">
            <w:r w:rsidRPr="005A68A1">
              <w:rPr>
                <w:rStyle w:val="a7"/>
                <w:noProof/>
              </w:rPr>
              <w:t>7.22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String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B308" w14:textId="6E4C29DC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21" w:history="1">
            <w:r w:rsidRPr="005A68A1">
              <w:rPr>
                <w:rStyle w:val="a7"/>
                <w:noProof/>
              </w:rPr>
              <w:t>7.22.1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Text Templating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20941" w14:textId="57F62714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22" w:history="1">
            <w:r w:rsidRPr="005A68A1">
              <w:rPr>
                <w:rStyle w:val="a7"/>
                <w:noProof/>
              </w:rPr>
              <w:t>7.23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Timing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EA2A" w14:textId="11B333EF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23" w:history="1">
            <w:r w:rsidRPr="005A68A1">
              <w:rPr>
                <w:rStyle w:val="a7"/>
                <w:noProof/>
              </w:rPr>
              <w:t>7.24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Virtual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2825" w14:textId="6B306A94" w:rsidR="00077213" w:rsidRDefault="00077213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43006424" w:history="1">
            <w:r w:rsidRPr="005A68A1">
              <w:rPr>
                <w:rStyle w:val="a7"/>
                <w:noProof/>
              </w:rPr>
              <w:t>8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F9F1" w14:textId="51D1B58B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25" w:history="1">
            <w:r w:rsidRPr="005A68A1">
              <w:rPr>
                <w:rStyle w:val="a7"/>
                <w:noProof/>
              </w:rPr>
              <w:t>8.1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Modularity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27EFA" w14:textId="0257DBFC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26" w:history="1">
            <w:r w:rsidRPr="005A68A1">
              <w:rPr>
                <w:rStyle w:val="a7"/>
                <w:noProof/>
              </w:rPr>
              <w:t>8.1.1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E9ED" w14:textId="276E6762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27" w:history="1">
            <w:r w:rsidRPr="005A68A1">
              <w:rPr>
                <w:rStyle w:val="a7"/>
                <w:noProof/>
              </w:rPr>
              <w:t>8.1.2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Plug-In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1047" w14:textId="47DC8AC1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28" w:history="1">
            <w:r w:rsidRPr="005A68A1">
              <w:rPr>
                <w:rStyle w:val="a7"/>
                <w:noProof/>
              </w:rPr>
              <w:t>8.1.3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2BD8" w14:textId="27A6076C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29" w:history="1">
            <w:r w:rsidRPr="005A68A1">
              <w:rPr>
                <w:rStyle w:val="a7"/>
                <w:noProof/>
              </w:rPr>
              <w:t>8.1.4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Customizing/Extending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ABDA" w14:textId="78A03073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30" w:history="1">
            <w:r w:rsidRPr="005A68A1">
              <w:rPr>
                <w:rStyle w:val="a7"/>
                <w:noProof/>
              </w:rPr>
              <w:t>8.2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Domain Driven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C8E62" w14:textId="22AABF23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31" w:history="1">
            <w:r w:rsidRPr="005A68A1">
              <w:rPr>
                <w:rStyle w:val="a7"/>
                <w:noProof/>
              </w:rPr>
              <w:t>8.2.1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Overall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0451" w14:textId="5F9BA8E4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32" w:history="1">
            <w:r w:rsidRPr="005A68A1">
              <w:rPr>
                <w:rStyle w:val="a7"/>
                <w:noProof/>
              </w:rPr>
              <w:t>8.2.2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Domain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728A" w14:textId="25CC82D4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33" w:history="1">
            <w:r w:rsidRPr="005A68A1">
              <w:rPr>
                <w:rStyle w:val="a7"/>
                <w:noProof/>
              </w:rPr>
              <w:t>8.2.3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Application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ED2E" w14:textId="380E21A4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34" w:history="1">
            <w:r w:rsidRPr="005A68A1">
              <w:rPr>
                <w:rStyle w:val="a7"/>
                <w:noProof/>
              </w:rPr>
              <w:t>8.2.4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E-Book: Implementing DDD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2B768" w14:textId="76887DF9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35" w:history="1">
            <w:r w:rsidRPr="005A68A1">
              <w:rPr>
                <w:rStyle w:val="a7"/>
                <w:noProof/>
              </w:rPr>
              <w:t>8.3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Multi Tenancy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E560" w14:textId="30BE76CE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36" w:history="1">
            <w:r w:rsidRPr="005A68A1">
              <w:rPr>
                <w:rStyle w:val="a7"/>
                <w:noProof/>
              </w:rPr>
              <w:t>8.4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707D" w14:textId="074B8B9F" w:rsidR="00077213" w:rsidRDefault="00077213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43006437" w:history="1">
            <w:r w:rsidRPr="005A68A1">
              <w:rPr>
                <w:rStyle w:val="a7"/>
                <w:noProof/>
              </w:rPr>
              <w:t>9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325F" w14:textId="5CD88E7D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38" w:history="1">
            <w:r w:rsidRPr="005A68A1">
              <w:rPr>
                <w:rStyle w:val="a7"/>
                <w:noProof/>
              </w:rPr>
              <w:t>9.1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ABP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1A82" w14:textId="7D28619E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39" w:history="1">
            <w:r w:rsidRPr="005A68A1">
              <w:rPr>
                <w:rStyle w:val="a7"/>
                <w:noProof/>
              </w:rPr>
              <w:t>9.1.1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Application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0EFAD" w14:textId="7D54E9AC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40" w:history="1">
            <w:r w:rsidRPr="005A68A1">
              <w:rPr>
                <w:rStyle w:val="a7"/>
                <w:noProof/>
              </w:rPr>
              <w:t>9.1.2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Application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AE5F" w14:textId="0882EC55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41" w:history="1">
            <w:r w:rsidRPr="005A68A1">
              <w:rPr>
                <w:rStyle w:val="a7"/>
                <w:noProof/>
              </w:rPr>
              <w:t>9.2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API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22EB" w14:textId="64FA1652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42" w:history="1">
            <w:r w:rsidRPr="005A68A1">
              <w:rPr>
                <w:rStyle w:val="a7"/>
                <w:noProof/>
              </w:rPr>
              <w:t>9.3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Auto API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D51E3" w14:textId="523E1F3D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43" w:history="1">
            <w:r w:rsidRPr="005A68A1">
              <w:rPr>
                <w:rStyle w:val="a7"/>
                <w:noProof/>
              </w:rPr>
              <w:t>9.4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Dynamic C# API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3400" w14:textId="754DFE97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44" w:history="1">
            <w:r w:rsidRPr="005A68A1">
              <w:rPr>
                <w:rStyle w:val="a7"/>
                <w:noProof/>
              </w:rPr>
              <w:t>9.5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Integration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C93B" w14:textId="5382B8F0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45" w:history="1">
            <w:r w:rsidRPr="005A68A1">
              <w:rPr>
                <w:rStyle w:val="a7"/>
                <w:noProof/>
              </w:rPr>
              <w:t>9.6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Static C# API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B61F" w14:textId="379E15E1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46" w:history="1">
            <w:r w:rsidRPr="005A68A1">
              <w:rPr>
                <w:rStyle w:val="a7"/>
                <w:noProof/>
              </w:rPr>
              <w:t>9.7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Swagger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AD5D" w14:textId="0B8F1F88" w:rsidR="00077213" w:rsidRDefault="00077213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143006447" w:history="1">
            <w:r w:rsidRPr="005A68A1">
              <w:rPr>
                <w:rStyle w:val="a7"/>
                <w:noProof/>
              </w:rPr>
              <w:t>10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840E" w14:textId="3674E053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48" w:history="1">
            <w:r w:rsidRPr="005A68A1">
              <w:rPr>
                <w:rStyle w:val="a7"/>
                <w:noProof/>
              </w:rPr>
              <w:t>10.1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MVC / Razor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DA8F" w14:textId="78A9033E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49" w:history="1">
            <w:r w:rsidRPr="005A68A1">
              <w:rPr>
                <w:rStyle w:val="a7"/>
                <w:noProof/>
              </w:rPr>
              <w:t>10.1.1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Overall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F991B" w14:textId="53900C7D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50" w:history="1">
            <w:r w:rsidRPr="005A68A1">
              <w:rPr>
                <w:rStyle w:val="a7"/>
                <w:noProof/>
              </w:rPr>
              <w:t>10.1.2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Navigation /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9612" w14:textId="677558B0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51" w:history="1">
            <w:r w:rsidRPr="005A68A1">
              <w:rPr>
                <w:rStyle w:val="a7"/>
                <w:noProof/>
              </w:rPr>
              <w:t>10.1.3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Forms &amp;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14B8" w14:textId="06AF12E5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52" w:history="1">
            <w:r w:rsidRPr="005A68A1">
              <w:rPr>
                <w:rStyle w:val="a7"/>
                <w:noProof/>
              </w:rPr>
              <w:t>10.1.4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Modals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AB11" w14:textId="173887EE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53" w:history="1">
            <w:r w:rsidRPr="005A68A1">
              <w:rPr>
                <w:rStyle w:val="a7"/>
                <w:noProof/>
              </w:rPr>
              <w:t>10.1.5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Data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64F2" w14:textId="5D530B40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54" w:history="1">
            <w:r w:rsidRPr="005A68A1">
              <w:rPr>
                <w:rStyle w:val="a7"/>
                <w:noProof/>
              </w:rPr>
              <w:t>10.1.6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Auto-Complete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2737A" w14:textId="1417AE03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55" w:history="1">
            <w:r w:rsidRPr="005A68A1">
              <w:rPr>
                <w:rStyle w:val="a7"/>
                <w:noProof/>
              </w:rPr>
              <w:t>10.1.7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Page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E7CF" w14:textId="0E46A714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56" w:history="1">
            <w:r w:rsidRPr="005A68A1">
              <w:rPr>
                <w:rStyle w:val="a7"/>
                <w:noProof/>
              </w:rPr>
              <w:t>10.1.8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Dynamic JavaScript API Client Proxies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DDE4" w14:textId="3908069F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57" w:history="1">
            <w:r w:rsidRPr="005A68A1">
              <w:rPr>
                <w:rStyle w:val="a7"/>
                <w:noProof/>
              </w:rPr>
              <w:t>10.1.9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Static JavaScript API Client Proxies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67108" w14:textId="119CC58E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58" w:history="1">
            <w:r w:rsidRPr="005A68A1">
              <w:rPr>
                <w:rStyle w:val="a7"/>
                <w:noProof/>
              </w:rPr>
              <w:t>10.1.10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Client Side Package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2DD3" w14:textId="4056863B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59" w:history="1">
            <w:r w:rsidRPr="005A68A1">
              <w:rPr>
                <w:rStyle w:val="a7"/>
                <w:noProof/>
              </w:rPr>
              <w:t>10.1.11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Bundling &amp; Minification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9E379" w14:textId="271087B1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60" w:history="1">
            <w:r w:rsidRPr="005A68A1">
              <w:rPr>
                <w:rStyle w:val="a7"/>
                <w:noProof/>
              </w:rPr>
              <w:t>10.1.12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Tag 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817B" w14:textId="6D2C6563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61" w:history="1">
            <w:r w:rsidRPr="005A68A1">
              <w:rPr>
                <w:rStyle w:val="a7"/>
                <w:noProof/>
              </w:rPr>
              <w:t>10.1.13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Widgets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346F" w14:textId="360309D3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62" w:history="1">
            <w:r w:rsidRPr="005A68A1">
              <w:rPr>
                <w:rStyle w:val="a7"/>
                <w:noProof/>
              </w:rPr>
              <w:t>10.1.14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Toolbars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45D9E" w14:textId="3ECC438D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63" w:history="1">
            <w:r w:rsidRPr="005A68A1">
              <w:rPr>
                <w:rStyle w:val="a7"/>
                <w:noProof/>
              </w:rPr>
              <w:t>10.1.15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Page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4155" w14:textId="4A956C07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64" w:history="1">
            <w:r w:rsidRPr="005A68A1">
              <w:rPr>
                <w:rStyle w:val="a7"/>
                <w:noProof/>
              </w:rPr>
              <w:t>10.1.16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Branding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FF92" w14:textId="2BACB3C0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65" w:history="1">
            <w:r w:rsidRPr="005A68A1">
              <w:rPr>
                <w:rStyle w:val="a7"/>
                <w:noProof/>
              </w:rPr>
              <w:t>10.1.17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Layout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4588" w14:textId="76162CFA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66" w:history="1">
            <w:r w:rsidRPr="005A68A1">
              <w:rPr>
                <w:rStyle w:val="a7"/>
                <w:noProof/>
              </w:rPr>
              <w:t>10.1.18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1C70" w14:textId="54F45219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67" w:history="1">
            <w:r w:rsidRPr="005A68A1">
              <w:rPr>
                <w:rStyle w:val="a7"/>
                <w:noProof/>
              </w:rPr>
              <w:t>10.1.19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Theming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EF112" w14:textId="42E27D6E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68" w:history="1">
            <w:r w:rsidRPr="005A68A1">
              <w:rPr>
                <w:rStyle w:val="a7"/>
                <w:noProof/>
              </w:rPr>
              <w:t>10.1.20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JavaScript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0718" w14:textId="34013608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69" w:history="1">
            <w:r w:rsidRPr="005A68A1">
              <w:rPr>
                <w:rStyle w:val="a7"/>
                <w:noProof/>
              </w:rPr>
              <w:t>10.1.21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Customize/Extend the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0F78" w14:textId="1004D0CC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70" w:history="1">
            <w:r w:rsidRPr="005A68A1">
              <w:rPr>
                <w:rStyle w:val="a7"/>
                <w:noProof/>
              </w:rPr>
              <w:t>10.1.22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229B6" w14:textId="6A85F573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71" w:history="1">
            <w:r w:rsidRPr="005A68A1">
              <w:rPr>
                <w:rStyle w:val="a7"/>
                <w:noProof/>
              </w:rPr>
              <w:t>10.2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1106" w14:textId="2008E6E2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72" w:history="1">
            <w:r w:rsidRPr="005A68A1">
              <w:rPr>
                <w:rStyle w:val="a7"/>
                <w:noProof/>
              </w:rPr>
              <w:t>10.2.1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Overall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4C7DA" w14:textId="51A1E0B8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73" w:history="1">
            <w:r w:rsidRPr="005A68A1">
              <w:rPr>
                <w:rStyle w:val="a7"/>
                <w:noProof/>
              </w:rPr>
              <w:t>10.2.2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Navigation /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EAA3" w14:textId="764AAF6F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74" w:history="1">
            <w:r w:rsidRPr="005A68A1">
              <w:rPr>
                <w:rStyle w:val="a7"/>
                <w:noProof/>
              </w:rPr>
              <w:t>10.2.3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2D07" w14:textId="52533C56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75" w:history="1">
            <w:r w:rsidRPr="005A68A1">
              <w:rPr>
                <w:rStyle w:val="a7"/>
                <w:noProof/>
              </w:rPr>
              <w:t>10.2.4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Theming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56020" w14:textId="2B8372CF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76" w:history="1">
            <w:r w:rsidRPr="005A68A1">
              <w:rPr>
                <w:rStyle w:val="a7"/>
                <w:noProof/>
              </w:rPr>
              <w:t>10.2.5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59739" w14:textId="364B6BEF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77" w:history="1">
            <w:r w:rsidRPr="005A68A1">
              <w:rPr>
                <w:rStyle w:val="a7"/>
                <w:noProof/>
              </w:rPr>
              <w:t>10.2.6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3941" w14:textId="11DAC4D4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78" w:history="1">
            <w:r w:rsidRPr="005A68A1">
              <w:rPr>
                <w:rStyle w:val="a7"/>
                <w:noProof/>
              </w:rPr>
              <w:t>10.2.7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Other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C3A66" w14:textId="36855A30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79" w:history="1">
            <w:r w:rsidRPr="005A68A1">
              <w:rPr>
                <w:rStyle w:val="a7"/>
                <w:noProof/>
              </w:rPr>
              <w:t>10.2.8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0EFB" w14:textId="798DA171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80" w:history="1">
            <w:r w:rsidRPr="005A68A1">
              <w:rPr>
                <w:rStyle w:val="a7"/>
                <w:noProof/>
              </w:rPr>
              <w:t>10.2.9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884E" w14:textId="471153DE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81" w:history="1">
            <w:r w:rsidRPr="005A68A1">
              <w:rPr>
                <w:rStyle w:val="a7"/>
                <w:noProof/>
              </w:rPr>
              <w:t>10.2.10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Customization / Overriding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9D8FF" w14:textId="2919AF9D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82" w:history="1">
            <w:r w:rsidRPr="005A68A1">
              <w:rPr>
                <w:rStyle w:val="a7"/>
                <w:noProof/>
              </w:rPr>
              <w:t>10.2.11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Global Scripts &amp;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6A578" w14:textId="16AA1E89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83" w:history="1">
            <w:r w:rsidRPr="005A68A1">
              <w:rPr>
                <w:rStyle w:val="a7"/>
                <w:noProof/>
              </w:rPr>
              <w:t>10.2.12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Global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6F017" w14:textId="3D20BF47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84" w:history="1">
            <w:r w:rsidRPr="005A68A1">
              <w:rPr>
                <w:rStyle w:val="a7"/>
                <w:noProof/>
              </w:rPr>
              <w:t>10.2.13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9A2B" w14:textId="16A051B6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85" w:history="1">
            <w:r w:rsidRPr="005A68A1">
              <w:rPr>
                <w:rStyle w:val="a7"/>
                <w:noProof/>
              </w:rPr>
              <w:t>10.2.14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PWA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8281B" w14:textId="48DEF762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486" w:history="1">
            <w:r w:rsidRPr="005A68A1">
              <w:rPr>
                <w:rStyle w:val="a7"/>
                <w:noProof/>
              </w:rPr>
              <w:t>10.2.15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Layout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76E65" w14:textId="555DAD3B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87" w:history="1">
            <w:r w:rsidRPr="005A68A1">
              <w:rPr>
                <w:rStyle w:val="a7"/>
                <w:noProof/>
              </w:rPr>
              <w:t>10.3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309AE" w14:textId="00B9EFEB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88" w:history="1">
            <w:r w:rsidRPr="005A68A1">
              <w:rPr>
                <w:rStyle w:val="a7"/>
                <w:noProof/>
              </w:rPr>
              <w:t>10.3.1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551F" w14:textId="72E047E8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89" w:history="1">
            <w:r w:rsidRPr="005A68A1">
              <w:rPr>
                <w:rStyle w:val="a7"/>
                <w:noProof/>
              </w:rPr>
              <w:t>10.3.2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31F3" w14:textId="19E34112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90" w:history="1">
            <w:r w:rsidRPr="005A68A1">
              <w:rPr>
                <w:rStyle w:val="a7"/>
                <w:noProof/>
              </w:rPr>
              <w:t>10.3.3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Core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E6C9" w14:textId="2535EA90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91" w:history="1">
            <w:r w:rsidRPr="005A68A1">
              <w:rPr>
                <w:rStyle w:val="a7"/>
                <w:noProof/>
              </w:rPr>
              <w:t>10.3.4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66A4" w14:textId="290E6318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92" w:history="1">
            <w:r w:rsidRPr="005A68A1">
              <w:rPr>
                <w:rStyle w:val="a7"/>
                <w:noProof/>
              </w:rPr>
              <w:t>10.3.5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Customization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D8635" w14:textId="38042B23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93" w:history="1">
            <w:r w:rsidRPr="005A68A1">
              <w:rPr>
                <w:rStyle w:val="a7"/>
                <w:noProof/>
              </w:rPr>
              <w:t>10.3.6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276EC" w14:textId="345C5652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94" w:history="1">
            <w:r w:rsidRPr="005A68A1">
              <w:rPr>
                <w:rStyle w:val="a7"/>
                <w:noProof/>
              </w:rPr>
              <w:t>10.4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React 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90323" w14:textId="05381CFF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495" w:history="1">
            <w:r w:rsidRPr="005A68A1">
              <w:rPr>
                <w:rStyle w:val="a7"/>
                <w:noProof/>
              </w:rPr>
              <w:t>10.4.1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59E3" w14:textId="4F46C830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96" w:history="1">
            <w:r w:rsidRPr="005A68A1">
              <w:rPr>
                <w:rStyle w:val="a7"/>
                <w:noProof/>
              </w:rPr>
              <w:t>10.5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74331" w14:textId="0DCCB150" w:rsidR="00077213" w:rsidRDefault="00077213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143006497" w:history="1">
            <w:r w:rsidRPr="005A68A1">
              <w:rPr>
                <w:rStyle w:val="a7"/>
                <w:noProof/>
              </w:rPr>
              <w:t>11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Data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6DAB" w14:textId="65A9349D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98" w:history="1">
            <w:r w:rsidRPr="005A68A1">
              <w:rPr>
                <w:rStyle w:val="a7"/>
                <w:noProof/>
              </w:rPr>
              <w:t>11.1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Overall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FBCF" w14:textId="7BBD1FCD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499" w:history="1">
            <w:r w:rsidRPr="005A68A1">
              <w:rPr>
                <w:rStyle w:val="a7"/>
                <w:noProof/>
              </w:rPr>
              <w:t>11.2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90101" w14:textId="66B8AAFB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500" w:history="1">
            <w:r w:rsidRPr="005A68A1">
              <w:rPr>
                <w:rStyle w:val="a7"/>
                <w:noProof/>
              </w:rPr>
              <w:t>11.2.1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Database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3DD0" w14:textId="29B27853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501" w:history="1">
            <w:r w:rsidRPr="005A68A1">
              <w:rPr>
                <w:rStyle w:val="a7"/>
                <w:noProof/>
              </w:rPr>
              <w:t>11.2.2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Switch 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7FBC1" w14:textId="19AA14D7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02" w:history="1">
            <w:r w:rsidRPr="005A68A1">
              <w:rPr>
                <w:rStyle w:val="a7"/>
                <w:noProof/>
              </w:rPr>
              <w:t>11.3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1CE83" w14:textId="50DAC48F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03" w:history="1">
            <w:r w:rsidRPr="005A68A1">
              <w:rPr>
                <w:rStyle w:val="a7"/>
                <w:noProof/>
              </w:rPr>
              <w:t>11.4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68A8" w14:textId="582378F2" w:rsidR="00077213" w:rsidRDefault="00077213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143006504" w:history="1">
            <w:r w:rsidRPr="005A68A1">
              <w:rPr>
                <w:rStyle w:val="a7"/>
                <w:noProof/>
              </w:rPr>
              <w:t>12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Real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D28B" w14:textId="42564B27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05" w:history="1">
            <w:r w:rsidRPr="005A68A1">
              <w:rPr>
                <w:rStyle w:val="a7"/>
                <w:noProof/>
              </w:rPr>
              <w:t>12.1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SignalR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4EC59" w14:textId="6F195411" w:rsidR="00077213" w:rsidRDefault="00077213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143006506" w:history="1">
            <w:r w:rsidRPr="005A68A1">
              <w:rPr>
                <w:rStyle w:val="a7"/>
                <w:noProof/>
              </w:rPr>
              <w:t>13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Dapr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E19B" w14:textId="5AD08FDD" w:rsidR="00077213" w:rsidRDefault="00077213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143006507" w:history="1">
            <w:r w:rsidRPr="005A68A1">
              <w:rPr>
                <w:rStyle w:val="a7"/>
                <w:noProof/>
              </w:rPr>
              <w:t>14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D7E4" w14:textId="7BAC95CE" w:rsidR="00077213" w:rsidRDefault="00077213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143006508" w:history="1">
            <w:r w:rsidRPr="005A68A1">
              <w:rPr>
                <w:rStyle w:val="a7"/>
                <w:noProof/>
              </w:rPr>
              <w:t>15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24D7" w14:textId="3ADCA1BF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09" w:history="1">
            <w:r w:rsidRPr="005A68A1">
              <w:rPr>
                <w:rStyle w:val="a7"/>
                <w:noProof/>
              </w:rPr>
              <w:t>15.1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Configuring OpenIddict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70BDF" w14:textId="54352472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10" w:history="1">
            <w:r w:rsidRPr="005A68A1">
              <w:rPr>
                <w:rStyle w:val="a7"/>
                <w:noProof/>
              </w:rPr>
              <w:t>15.2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Configuring for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3397" w14:textId="55C03504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11" w:history="1">
            <w:r w:rsidRPr="005A68A1">
              <w:rPr>
                <w:rStyle w:val="a7"/>
                <w:noProof/>
              </w:rPr>
              <w:t>15.3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Deploying to a Clustered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0FEF" w14:textId="4B6DB743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12" w:history="1">
            <w:r w:rsidRPr="005A68A1">
              <w:rPr>
                <w:rStyle w:val="a7"/>
                <w:noProof/>
              </w:rPr>
              <w:t>15.4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Distributed / Microservice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02D6" w14:textId="52124F72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13" w:history="1">
            <w:r w:rsidRPr="005A68A1">
              <w:rPr>
                <w:rStyle w:val="a7"/>
                <w:noProof/>
              </w:rPr>
              <w:t>15.5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Optimizing for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C2BA" w14:textId="05C92920" w:rsidR="00077213" w:rsidRDefault="00077213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143006514" w:history="1">
            <w:r w:rsidRPr="005A68A1">
              <w:rPr>
                <w:rStyle w:val="a7"/>
                <w:noProof/>
              </w:rPr>
              <w:t>16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Application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7447E" w14:textId="3DFFED58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15" w:history="1">
            <w:r w:rsidRPr="005A68A1">
              <w:rPr>
                <w:rStyle w:val="a7"/>
                <w:noProof/>
              </w:rPr>
              <w:t>16.1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Overall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B7755" w14:textId="0201F597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16" w:history="1">
            <w:r w:rsidRPr="005A68A1">
              <w:rPr>
                <w:rStyle w:val="a7"/>
                <w:noProof/>
              </w:rPr>
              <w:t>16.2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DBE63" w14:textId="2B5D5581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17" w:history="1">
            <w:r w:rsidRPr="005A68A1">
              <w:rPr>
                <w:rStyle w:val="a7"/>
                <w:noProof/>
              </w:rPr>
              <w:t>16.3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Audit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DB2E3" w14:textId="0B6017D8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18" w:history="1">
            <w:r w:rsidRPr="005A68A1">
              <w:rPr>
                <w:rStyle w:val="a7"/>
                <w:noProof/>
              </w:rPr>
              <w:t>16.4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Background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4568D" w14:textId="716A0909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19" w:history="1">
            <w:r w:rsidRPr="005A68A1">
              <w:rPr>
                <w:rStyle w:val="a7"/>
                <w:noProof/>
              </w:rPr>
              <w:t>16.5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CMS 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93FE1" w14:textId="45DD88C0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20" w:history="1">
            <w:r w:rsidRPr="005A68A1">
              <w:rPr>
                <w:rStyle w:val="a7"/>
                <w:noProof/>
              </w:rPr>
              <w:t>16.6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480B8" w14:textId="3F13E620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21" w:history="1">
            <w:r w:rsidRPr="005A68A1">
              <w:rPr>
                <w:rStyle w:val="a7"/>
                <w:noProof/>
              </w:rPr>
              <w:t>16.7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Feature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ACE7D" w14:textId="74C876C5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22" w:history="1">
            <w:r w:rsidRPr="005A68A1">
              <w:rPr>
                <w:rStyle w:val="a7"/>
                <w:noProof/>
              </w:rPr>
              <w:t>16.8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5B5E" w14:textId="3A69AE08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23" w:history="1">
            <w:r w:rsidRPr="005A68A1">
              <w:rPr>
                <w:rStyle w:val="a7"/>
                <w:noProof/>
              </w:rPr>
              <w:t>16.9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IdentityServer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E357" w14:textId="72B6987C" w:rsidR="00077213" w:rsidRDefault="0007721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43006524" w:history="1">
            <w:r w:rsidRPr="005A68A1">
              <w:rPr>
                <w:rStyle w:val="a7"/>
                <w:noProof/>
              </w:rPr>
              <w:t>16.9.1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IdentityServer Migration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514E" w14:textId="010966A6" w:rsidR="00077213" w:rsidRDefault="00077213">
          <w:pPr>
            <w:pStyle w:val="TOC2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143006525" w:history="1">
            <w:r w:rsidRPr="005A68A1">
              <w:rPr>
                <w:rStyle w:val="a7"/>
                <w:noProof/>
              </w:rPr>
              <w:t>16.10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OpenIddict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6E8DD" w14:textId="0522D6A1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526" w:history="1">
            <w:r w:rsidRPr="005A68A1">
              <w:rPr>
                <w:rStyle w:val="a7"/>
                <w:noProof/>
              </w:rPr>
              <w:t>16.10.1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OpenIddict Migration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043B9" w14:textId="3E892CB6" w:rsidR="00077213" w:rsidRDefault="00077213">
          <w:pPr>
            <w:pStyle w:val="TOC2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143006527" w:history="1">
            <w:r w:rsidRPr="005A68A1">
              <w:rPr>
                <w:rStyle w:val="a7"/>
                <w:noProof/>
              </w:rPr>
              <w:t>16.11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Permission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D717" w14:textId="09B45DBA" w:rsidR="00077213" w:rsidRDefault="00077213">
          <w:pPr>
            <w:pStyle w:val="TOC2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143006528" w:history="1">
            <w:r w:rsidRPr="005A68A1">
              <w:rPr>
                <w:rStyle w:val="a7"/>
                <w:noProof/>
              </w:rPr>
              <w:t>16.12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Setting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260C1" w14:textId="6C657FAE" w:rsidR="00077213" w:rsidRDefault="00077213">
          <w:pPr>
            <w:pStyle w:val="TOC2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143006529" w:history="1">
            <w:r w:rsidRPr="005A68A1">
              <w:rPr>
                <w:rStyle w:val="a7"/>
                <w:noProof/>
              </w:rPr>
              <w:t>16.13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Tenant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85F5" w14:textId="4B1729EB" w:rsidR="00077213" w:rsidRDefault="00077213">
          <w:pPr>
            <w:pStyle w:val="TOC2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143006530" w:history="1">
            <w:r w:rsidRPr="005A68A1">
              <w:rPr>
                <w:rStyle w:val="a7"/>
                <w:noProof/>
              </w:rPr>
              <w:t>16.14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Virtual File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EA89" w14:textId="0AB21F5E" w:rsidR="00077213" w:rsidRDefault="00077213">
          <w:pPr>
            <w:pStyle w:val="TOC2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143006531" w:history="1">
            <w:r w:rsidRPr="005A68A1">
              <w:rPr>
                <w:rStyle w:val="a7"/>
                <w:noProof/>
              </w:rPr>
              <w:t>16.15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B5E24" w14:textId="443735FF" w:rsidR="00077213" w:rsidRDefault="00077213">
          <w:pPr>
            <w:pStyle w:val="TOC3"/>
            <w:tabs>
              <w:tab w:val="left" w:pos="1540"/>
              <w:tab w:val="right" w:leader="dot" w:pos="8630"/>
            </w:tabs>
            <w:rPr>
              <w:noProof/>
            </w:rPr>
          </w:pPr>
          <w:hyperlink w:anchor="_Toc143006532" w:history="1">
            <w:r w:rsidRPr="005A68A1">
              <w:rPr>
                <w:rStyle w:val="a7"/>
                <w:noProof/>
              </w:rPr>
              <w:t>16.15.1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52CA" w14:textId="6FF07970" w:rsidR="00077213" w:rsidRDefault="00077213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143006533" w:history="1">
            <w:r w:rsidRPr="005A68A1">
              <w:rPr>
                <w:rStyle w:val="a7"/>
                <w:noProof/>
              </w:rPr>
              <w:t>17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BC57" w14:textId="12105694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34" w:history="1">
            <w:r w:rsidRPr="005A68A1">
              <w:rPr>
                <w:rStyle w:val="a7"/>
                <w:noProof/>
              </w:rPr>
              <w:t>17.1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All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2ED8" w14:textId="1180421B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35" w:history="1">
            <w:r w:rsidRPr="005A68A1">
              <w:rPr>
                <w:rStyle w:val="a7"/>
                <w:noProof/>
              </w:rPr>
              <w:t>17.2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eShopOnAbp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6FB1E" w14:textId="573DD4E2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36" w:history="1">
            <w:r w:rsidRPr="005A68A1">
              <w:rPr>
                <w:rStyle w:val="a7"/>
                <w:noProof/>
              </w:rPr>
              <w:t>17.3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EventHub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A841" w14:textId="313EBEEC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37" w:history="1">
            <w:r w:rsidRPr="005A68A1">
              <w:rPr>
                <w:rStyle w:val="a7"/>
                <w:noProof/>
              </w:rPr>
              <w:t>17.4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Microservice Demo (legacy)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FB747" w14:textId="3490E1E4" w:rsidR="00077213" w:rsidRDefault="00077213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143006538" w:history="1">
            <w:r w:rsidRPr="005A68A1">
              <w:rPr>
                <w:rStyle w:val="a7"/>
                <w:noProof/>
              </w:rPr>
              <w:t>18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70DAF" w14:textId="4EC86222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39" w:history="1">
            <w:r w:rsidRPr="005A68A1">
              <w:rPr>
                <w:rStyle w:val="a7"/>
                <w:noProof/>
              </w:rPr>
              <w:t>18.1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Mastering ABP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EC2F" w14:textId="4AF01A60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40" w:history="1">
            <w:r w:rsidRPr="005A68A1">
              <w:rPr>
                <w:rStyle w:val="a7"/>
                <w:noProof/>
              </w:rPr>
              <w:t>18.2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Implementing Domain Driven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996C" w14:textId="0E68B630" w:rsidR="00077213" w:rsidRDefault="00077213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143006541" w:history="1">
            <w:r w:rsidRPr="005A68A1">
              <w:rPr>
                <w:rStyle w:val="a7"/>
                <w:noProof/>
              </w:rPr>
              <w:t>19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Release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B8F9E" w14:textId="68986E87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42" w:history="1">
            <w:r w:rsidRPr="005A68A1">
              <w:rPr>
                <w:rStyle w:val="a7"/>
                <w:noProof/>
              </w:rPr>
              <w:t>19.1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Upgrading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498A" w14:textId="059775C1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43" w:history="1">
            <w:r w:rsidRPr="005A68A1">
              <w:rPr>
                <w:rStyle w:val="a7"/>
                <w:noProof/>
              </w:rPr>
              <w:t>19.2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Official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EDBE4" w14:textId="4942827F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44" w:history="1">
            <w:r w:rsidRPr="005A68A1">
              <w:rPr>
                <w:rStyle w:val="a7"/>
                <w:noProof/>
              </w:rPr>
              <w:t>19.3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Preview 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B2D7" w14:textId="75F56D6D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45" w:history="1">
            <w:r w:rsidRPr="005A68A1">
              <w:rPr>
                <w:rStyle w:val="a7"/>
                <w:noProof/>
              </w:rPr>
              <w:t>19.4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Nightly Builds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A2FD" w14:textId="42DDDBFB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46" w:history="1">
            <w:r w:rsidRPr="005A68A1">
              <w:rPr>
                <w:rStyle w:val="a7"/>
                <w:noProof/>
              </w:rPr>
              <w:t>19.5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Road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CFA8" w14:textId="7A0994F6" w:rsidR="00077213" w:rsidRDefault="0007721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43006547" w:history="1">
            <w:r w:rsidRPr="005A68A1">
              <w:rPr>
                <w:rStyle w:val="a7"/>
                <w:noProof/>
              </w:rPr>
              <w:t>19.6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Migration Guides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F0A5E" w14:textId="13E2AA57" w:rsidR="00077213" w:rsidRDefault="00077213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143006548" w:history="1">
            <w:r w:rsidRPr="005A68A1">
              <w:rPr>
                <w:rStyle w:val="a7"/>
                <w:noProof/>
              </w:rPr>
              <w:t>20</w:t>
            </w:r>
            <w:r>
              <w:rPr>
                <w:noProof/>
              </w:rPr>
              <w:tab/>
            </w:r>
            <w:r w:rsidRPr="005A68A1">
              <w:rPr>
                <w:rStyle w:val="a7"/>
                <w:noProof/>
              </w:rPr>
              <w:t>Contribution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_Toc143006548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85891" w14:textId="79AD964E" w:rsidR="00077213" w:rsidRDefault="00077213">
          <w:r>
            <w:rPr>
              <w:b/>
              <w:bCs/>
              <w:noProof/>
            </w:rPr>
            <w:fldChar w:fldCharType="end"/>
          </w:r>
        </w:p>
      </w:sdtContent>
    </w:sdt>
    <w:p w14:paraId="1DE55C42" w14:textId="6AF29343" w:rsidR="00111D3D" w:rsidRDefault="00111D3D">
      <w:pPr>
        <w:rPr>
          <w:rFonts w:ascii="Cascadia Mono" w:hAnsi="Cascadia Mono" w:cs="Cascadia Mono"/>
          <w:color w:val="000000"/>
          <w:kern w:val="0"/>
        </w:rPr>
      </w:pPr>
      <w:r>
        <w:rPr>
          <w:rFonts w:ascii="Cascadia Mono" w:hAnsi="Cascadia Mono" w:cs="Cascadia Mono"/>
          <w:color w:val="000000"/>
          <w:kern w:val="0"/>
        </w:rPr>
        <w:br w:type="page"/>
      </w:r>
    </w:p>
    <w:p w14:paraId="66F1F4B4" w14:textId="77777777" w:rsidR="00810050" w:rsidRDefault="00810050" w:rsidP="004B0A23">
      <w:pPr>
        <w:pStyle w:val="1"/>
      </w:pPr>
      <w:bookmarkStart w:id="0" w:name="_Toc143006329"/>
      <w:r>
        <w:lastRenderedPageBreak/>
        <w:t>Quick Start</w:t>
      </w:r>
      <w:bookmarkEnd w:id="0"/>
    </w:p>
    <w:p w14:paraId="343C5FF1" w14:textId="77777777" w:rsidR="00D6141B" w:rsidRDefault="00D6141B" w:rsidP="00D61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</w:p>
    <w:p w14:paraId="176FDAE8" w14:textId="5B1AF52B" w:rsidR="00D6141B" w:rsidRDefault="00D6141B" w:rsidP="00D61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 Quick Start: Overall</w:t>
      </w:r>
    </w:p>
    <w:p w14:paraId="392DC388" w14:textId="77777777" w:rsidR="00D6141B" w:rsidRDefault="00D6141B" w:rsidP="00D61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B31CA9" w14:textId="77777777" w:rsidR="00D6141B" w:rsidRDefault="00D6141B" w:rsidP="00D61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**Welcome to the ABP Framework**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 This is a single-part, quick-start tutorial to build a simple application. Start with this tutorial if you want to quickly understand how ABP Framework works.</w:t>
      </w:r>
    </w:p>
    <w:p w14:paraId="115F5A96" w14:textId="77777777" w:rsidR="00D6141B" w:rsidRDefault="00D6141B" w:rsidP="00D61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22E225" w14:textId="77777777" w:rsidR="00D6141B" w:rsidRDefault="00D6141B" w:rsidP="00D61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 Select the Solution Architecture</w:t>
      </w:r>
    </w:p>
    <w:p w14:paraId="5F4A5B03" w14:textId="77777777" w:rsidR="00D6141B" w:rsidRDefault="00D6141B" w:rsidP="00D61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927D6C" w14:textId="77777777" w:rsidR="00D6141B" w:rsidRDefault="00D6141B" w:rsidP="00D61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 tutorial has multiple versions. Please select the one best fits for you:</w:t>
      </w:r>
    </w:p>
    <w:p w14:paraId="08E27154" w14:textId="77777777" w:rsidR="00D6141B" w:rsidRDefault="00D6141B" w:rsidP="00D61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2255DD" w14:textId="77777777" w:rsidR="00D6141B" w:rsidRDefault="00D6141B" w:rsidP="00D61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**[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Single-Layer Solution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](Single-Layer/Index.md)**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Creates a single-project solution. Recommended for building an application with a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**simpler and easy to understand**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architecture.</w:t>
      </w:r>
    </w:p>
    <w:p w14:paraId="2A4501E3" w14:textId="77777777" w:rsidR="00D6141B" w:rsidRDefault="00D6141B" w:rsidP="00D61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**[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Layered Solution Architecture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](Index.md)**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A fully layered (multiple projects) solution based on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Domain Driven Design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](../../Domain-Driven-Design.md) practices. Recommended for long-term projects that need a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**maintainable and extensible**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codebase.</w:t>
      </w:r>
    </w:p>
    <w:p w14:paraId="34662C05" w14:textId="77777777" w:rsidR="00D6141B" w:rsidRDefault="00D6141B" w:rsidP="00D61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B38B64" w14:textId="77777777" w:rsidR="00D6141B" w:rsidRDefault="00D6141B" w:rsidP="00D61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 See Also</w:t>
      </w:r>
    </w:p>
    <w:p w14:paraId="58F7516B" w14:textId="77777777" w:rsidR="00D6141B" w:rsidRDefault="00D6141B" w:rsidP="00D61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FB6AC3" w14:textId="77777777" w:rsidR="00D6141B" w:rsidRDefault="00D6141B" w:rsidP="00D61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Check the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Web Application Development Tutorial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](../Part-1.md) to see a real-life web application development in a layered architecture.</w:t>
      </w:r>
    </w:p>
    <w:p w14:paraId="0DB696F1" w14:textId="77777777" w:rsidR="00D6141B" w:rsidRPr="00D6141B" w:rsidRDefault="00D6141B" w:rsidP="00D6141B"/>
    <w:p w14:paraId="6FC32565" w14:textId="77777777" w:rsidR="00810050" w:rsidRDefault="00810050" w:rsidP="00810050">
      <w:pPr>
        <w:pStyle w:val="2"/>
      </w:pPr>
      <w:bookmarkStart w:id="1" w:name="_Toc143006330"/>
      <w:r>
        <w:t>With single-layer solution</w:t>
      </w:r>
      <w:bookmarkEnd w:id="1"/>
    </w:p>
    <w:p w14:paraId="6C9501AE" w14:textId="77777777" w:rsidR="00D6141B" w:rsidRDefault="00D6141B" w:rsidP="00D6141B"/>
    <w:p w14:paraId="3855381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 Quick Start</w:t>
      </w:r>
    </w:p>
    <w:p w14:paraId="38562CD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03F7F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json</w:t>
      </w:r>
      <w:proofErr w:type="spellEnd"/>
    </w:p>
    <w:p w14:paraId="7C4BDAB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//[doc-params]</w:t>
      </w:r>
    </w:p>
    <w:p w14:paraId="0511F26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</w:t>
      </w:r>
    </w:p>
    <w:p w14:paraId="1C8DFA9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"UI": ["MVC", "Blazor", 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BlazorServer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", "NG"],</w:t>
      </w:r>
    </w:p>
    <w:p w14:paraId="0DD264A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"DB": ["EF", "Mongo"]</w:t>
      </w:r>
    </w:p>
    <w:p w14:paraId="5B6BCAD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5152273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</w:p>
    <w:p w14:paraId="57B8871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24143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This is a single-part quick-start tutorial to build a simple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application with the ABP Framework. Here's a screenshot from the final application:</w:t>
      </w:r>
    </w:p>
    <w:p w14:paraId="4C29448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37874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![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](../todo-list.png)</w:t>
      </w:r>
    </w:p>
    <w:p w14:paraId="7B4D6F2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AE2C7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You can find the source code of the completed application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](https://github.com/abpframework/abp-samples/tree/master/TodoApp-SingleLayer).</w:t>
      </w:r>
    </w:p>
    <w:p w14:paraId="08EDCB6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A0B19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{{if UI=="Blazor"}}</w:t>
      </w:r>
    </w:p>
    <w:p w14:paraId="20C8D34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We are currently preparing a video tutorial for Blazor UI. You can watch other tutorials for the three UI types from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](https://www.youtube.com/playlist?list=PLsNclT2aHJcPqZxk7D4tU8LtTeCFcN_ci).</w:t>
      </w:r>
    </w:p>
    <w:p w14:paraId="535E2F3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{{else}}</w:t>
      </w:r>
    </w:p>
    <w:p w14:paraId="5F457A4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This documentation has a video tutorial on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**YouTube**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!! You can watch it here:</w:t>
      </w:r>
    </w:p>
    <w:p w14:paraId="07713CA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{{end}}</w:t>
      </w:r>
    </w:p>
    <w:p w14:paraId="1E30AF5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C403F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{{if UI=="MVC" &amp;&amp; DB =="EF"}}</w:t>
      </w:r>
    </w:p>
    <w:p w14:paraId="16D9B0C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6011D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iframe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width="560" height="315"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="https://www.youtube.com/embed/Z6jZSPB19iw" title="YouTube video player" frameborder="0" allow="accelerometer; autoplay; clipboard-write; encrypted-media; gyroscope; picture-in-picture; web-share"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allowfullscreen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iframe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</w:t>
      </w:r>
    </w:p>
    <w:p w14:paraId="58996AD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A50FC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{{else if UI=="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BlazorServer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 &amp;&amp; DB=="EF"}}</w:t>
      </w:r>
    </w:p>
    <w:p w14:paraId="275C06D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E1D2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iframe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width="560" height="315"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="https://www.youtube.com/embed/-ynMYXBIg4Q" title="YouTube video player" frameborder="0" allow="accelerometer; autoplay; clipboard-write; encrypted-media; gyroscope; picture-in-picture; web-share"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allowfullscreen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iframe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</w:t>
      </w:r>
    </w:p>
    <w:p w14:paraId="51310E8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061A3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{{else if UI=="NG" &amp;&amp; DB=="EF"}}</w:t>
      </w:r>
    </w:p>
    <w:p w14:paraId="1F28A86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D0DA3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iframe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width="560" height="315"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="https://www.youtube.com/embed/Pz4YWsU7CUs" title="YouTube video player" frameborder="0" allow="accelerometer; autoplay; clipboard-write; encrypted-media; gyroscope; picture-in-picture; web-share"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allowfullscreen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iframe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</w:t>
      </w:r>
    </w:p>
    <w:p w14:paraId="684F902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59CF8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{{else if UI=="MVC" &amp;&amp; DB=="Mongo"}}</w:t>
      </w:r>
    </w:p>
    <w:p w14:paraId="437A6F9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16D02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iframe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width="560" height="315"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="https://www.youtube.com/embed/i9oDVl1J7Dk" title="YouTube video player" frameborder="0" allow="accelerometer; autoplay; clipboard-write; encrypted-media; gyroscope; picture-in-picture; web-share"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allowfullscreen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iframe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</w:t>
      </w:r>
    </w:p>
    <w:p w14:paraId="453BACF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67B9A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{{else if UI=="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BlazorServer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 &amp;&amp; DB=="Mongo"}}</w:t>
      </w:r>
    </w:p>
    <w:p w14:paraId="2F4921E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A6F25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iframe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width="560" height="315"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="https://www.youtube.com/embed/z7YGDjcsTTs" title="YouTube video player" frameborder="0" allow="accelerometer; autoplay; clipboard-write; encrypted-media; gyroscope; picture-in-picture; web-share"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allowfullscreen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iframe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</w:t>
      </w:r>
    </w:p>
    <w:p w14:paraId="56ABAF6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74B3F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{{else if UI=="NG" &amp;&amp; DB=="Mongo"}}</w:t>
      </w:r>
    </w:p>
    <w:p w14:paraId="7F28273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75AD8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iframe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width="560" height="315"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="https://www.youtube.com/embed/LdKlIHi9S8I" title="YouTube video player" frameborder="0" allow="accelerometer; autoplay; clipboard-write; encrypted-media; gyroscope; picture-in-picture; web-share"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allowfullscreen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iframe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&gt;</w:t>
      </w:r>
    </w:p>
    <w:p w14:paraId="378E8BE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98F1E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{{end}}</w:t>
      </w:r>
    </w:p>
    <w:p w14:paraId="7086245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2CA7D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 Pre-Requirements</w:t>
      </w:r>
    </w:p>
    <w:p w14:paraId="7D30EB8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C7975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An IDE (e.g.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Visual Studio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](https://visualstudio.microsoft.com/vs/)) that supports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.NET 7.0+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](https://dotnet.microsoft.com/download/dotnet) development.</w:t>
      </w:r>
    </w:p>
    <w:p w14:paraId="7C06D36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Node v16.x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](https://nodejs.org/)</w:t>
      </w:r>
    </w:p>
    <w:p w14:paraId="2CE80F1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980A6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{{if DB=="Mongo"}}</w:t>
      </w:r>
    </w:p>
    <w:p w14:paraId="2CD4B0F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96DF5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MongoDB Server 4.0+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](https://docs.mongodb.com/manual/administration/install-community/)</w:t>
      </w:r>
    </w:p>
    <w:p w14:paraId="1503932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12AF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{{end}}</w:t>
      </w:r>
    </w:p>
    <w:p w14:paraId="0A4B145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58EF3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 Creating a New Solution</w:t>
      </w:r>
    </w:p>
    <w:p w14:paraId="57DD794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836FE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 this tutorial, we will use the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ABP CLI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](../../../CLI.md) to create the sample application with the ABP Framework. You can run the following command in a command-line terminal to install the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**ABP CLI**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if you haven't installed it yet:</w:t>
      </w:r>
    </w:p>
    <w:p w14:paraId="5B684D6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6E3E8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````bash</w:t>
      </w:r>
    </w:p>
    <w:p w14:paraId="5F60F61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dotnet tool install -g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Volo.Abp.Cli</w:t>
      </w:r>
      <w:proofErr w:type="spellEnd"/>
    </w:p>
    <w:p w14:paraId="25CE9E2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</w:p>
    <w:p w14:paraId="02966CC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6E42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 create an empty folder, open a command-line terminal and execute the following command in the terminal:</w:t>
      </w:r>
    </w:p>
    <w:p w14:paraId="51FAB2C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A9AFF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````bash</w:t>
      </w:r>
    </w:p>
    <w:p w14:paraId="1DD0ACF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new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-t app-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nolayers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{{if UI=="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BlazorServer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"}} -u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blazor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-server{{else if UI=="Blazor"}} -u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blazor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{{else if UI=="NG"}} -u angular{{end}}{{if DB=="Mongo"}} -d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mongodb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{{end}}</w:t>
      </w:r>
    </w:p>
    <w:p w14:paraId="69883A7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</w:p>
    <w:p w14:paraId="2A381D6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CC01E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{{if UI=="NG"}}</w:t>
      </w:r>
    </w:p>
    <w:p w14:paraId="3E71074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20AC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This will create a new solution, named 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TodoApp</w:t>
      </w:r>
      <w:proofErr w:type="spellEnd"/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with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`angular`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aspnet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-core`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folders. Once the solution is ready, open the solution (in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aspnet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-core`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folder) with your favorite IDE.</w:t>
      </w:r>
    </w:p>
    <w:p w14:paraId="47D3A2F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20E76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{{else if UI=="Blazor"}}</w:t>
      </w:r>
    </w:p>
    <w:p w14:paraId="125A414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87C32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This will create a new solution with three projects: </w:t>
      </w:r>
    </w:p>
    <w:p w14:paraId="125647A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08542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blazor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application that contains the Blazor code, the client-side.</w:t>
      </w:r>
    </w:p>
    <w:p w14:paraId="4191E8C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`host`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application, hosts and serves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blazor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application. </w:t>
      </w:r>
    </w:p>
    <w:p w14:paraId="159C47D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`contracts`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project, shared library between these two projects.</w:t>
      </w:r>
    </w:p>
    <w:p w14:paraId="277C5D9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1E5D7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Once the solution is ready, open it in your favorite IDE.</w:t>
      </w:r>
    </w:p>
    <w:p w14:paraId="4CF382C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EC03A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{{else}}</w:t>
      </w:r>
    </w:p>
    <w:p w14:paraId="5D53DEF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DEC1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This will create a new solution with a single project, named 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TodoApp</w:t>
      </w:r>
      <w:proofErr w:type="spellEnd"/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 Once the solution is ready, open it in your favorite IDE.</w:t>
      </w:r>
    </w:p>
    <w:p w14:paraId="4677354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4AA0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{{end}}</w:t>
      </w:r>
    </w:p>
    <w:p w14:paraId="733CC82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8788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### Create the Database</w:t>
      </w:r>
    </w:p>
    <w:p w14:paraId="7494E1E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AC504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You can run the following command in the {{if UI=="Blazor"}} directory of your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TodoApp.Host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 {{else}}root directory of your project (in the same folder of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`.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csproj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file){{end}} to create the database and seed the initial data:</w:t>
      </w:r>
    </w:p>
    <w:p w14:paraId="0390DED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C2455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```bash</w:t>
      </w:r>
    </w:p>
    <w:p w14:paraId="22EABC8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dotnet run --migrate-database</w:t>
      </w:r>
    </w:p>
    <w:p w14:paraId="22502B9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</w:t>
      </w:r>
    </w:p>
    <w:p w14:paraId="78A411F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515A9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 command will create the database and seed the initial data for you. Then you can run the application.</w:t>
      </w:r>
    </w:p>
    <w:p w14:paraId="510C24A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E6C21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lastRenderedPageBreak/>
        <w:t>### Run the Application</w:t>
      </w:r>
    </w:p>
    <w:p w14:paraId="04B067F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90208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{{if UI=="MVC" || UI=="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BlazorServer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"}}</w:t>
      </w:r>
    </w:p>
    <w:p w14:paraId="7A3CB9A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AC0B9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It is good to run the application before starting the development. Running the application is pretty straight-forward, you can run the application with any IDE that supports .NET or by running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`dotnet run`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 command in the directory of your project: </w:t>
      </w:r>
    </w:p>
    <w:p w14:paraId="1144C54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50AAC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{{else if UI=="Blazor"}}</w:t>
      </w:r>
    </w:p>
    <w:p w14:paraId="2FB37AE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7F43D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It is good to run the application before starting the development. Running the application is pretty straight-forward, you just need to run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TodoApp.Host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application with any IDE that supports .NET or by running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`dotnet run`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 command in the directory of your project.</w:t>
      </w:r>
    </w:p>
    <w:p w14:paraId="1459767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23001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&gt;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**Note:**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`host`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application hosts and serves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blazor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application. Therefore, you should run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`host`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application only.</w:t>
      </w:r>
    </w:p>
    <w:p w14:paraId="24C716B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BE882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After the application runs, open the application in your default browser:</w:t>
      </w:r>
    </w:p>
    <w:p w14:paraId="1C7AF43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F717C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{{else if UI=="NG"}}</w:t>
      </w:r>
    </w:p>
    <w:p w14:paraId="2958F40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979C1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It is good to run the application before starting the development. The solution has two main applications:</w:t>
      </w:r>
    </w:p>
    <w:p w14:paraId="574C2AD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14906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 the .NET solution) hosts the server-side HTTP API, so the Angular application can consume it. (server-side application)</w:t>
      </w:r>
    </w:p>
    <w:p w14:paraId="4FF4F43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`angular`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folder contains the Angular application. (client-side application)</w:t>
      </w:r>
    </w:p>
    <w:p w14:paraId="0349EDA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2EC2F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Firstly, run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 in your favorite IDE (or run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`dotnet run`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CLI command on your project directory) to see the server-side HTTP API on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Swagger UI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](https://swagger.io/tools/swagger-ui/):</w:t>
      </w:r>
    </w:p>
    <w:p w14:paraId="0AFA200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AC648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![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-swagger-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-initial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](./todo-single-layer-ui-initial.png)</w:t>
      </w:r>
    </w:p>
    <w:p w14:paraId="489A0FD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5DD7A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You can explore and test your HTTP API with this UI. If it works, then we can run the Angular client application.</w:t>
      </w:r>
    </w:p>
    <w:p w14:paraId="002654B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8CDBC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You can run the application using the following (or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`yarn start`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command:</w:t>
      </w:r>
    </w:p>
    <w:p w14:paraId="0BD83F5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2602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````bash</w:t>
      </w:r>
    </w:p>
    <w:p w14:paraId="3030259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npm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start</w:t>
      </w:r>
    </w:p>
    <w:p w14:paraId="421FE9A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</w:p>
    <w:p w14:paraId="5D529E0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864D6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 command takes time, but eventually runs and opens the application in your default browser:</w:t>
      </w:r>
    </w:p>
    <w:p w14:paraId="4C53A1A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6EA4C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{{end}}</w:t>
      </w:r>
    </w:p>
    <w:p w14:paraId="12B4E10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28B45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![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-initial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](../todo-ui-initial.png)</w:t>
      </w:r>
    </w:p>
    <w:p w14:paraId="749C14D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D7AF9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You can click on the 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*Login*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 and use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`admin`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 the username and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`1q2w3E*`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 the password to login to the application.</w:t>
      </w:r>
    </w:p>
    <w:p w14:paraId="477895C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164C7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 right. We can start coding!</w:t>
      </w:r>
    </w:p>
    <w:p w14:paraId="0A80E11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47806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lastRenderedPageBreak/>
        <w:t>## Defining the Entity</w:t>
      </w:r>
    </w:p>
    <w:p w14:paraId="0B14C0F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C62C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 application will have a single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entity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](../../../Entities.md) and we can start by creating it. So, create a new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 under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`Entities`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folder of {{if UI=="Blazor"}}the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TodoApp.Host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project{{else}}the project{{end}}:</w:t>
      </w:r>
    </w:p>
    <w:p w14:paraId="45A6675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D6BEB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csharp</w:t>
      </w:r>
      <w:proofErr w:type="spellEnd"/>
    </w:p>
    <w:p w14:paraId="185FF52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Volo.Abp.Domain.Entities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344BF41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0DFEEE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{{if UI=="Blazor"}}.{{end}}Entities;</w:t>
      </w:r>
    </w:p>
    <w:p w14:paraId="09DDA20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69E05F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 class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BasicAggregateRoot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58A92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</w:t>
      </w:r>
    </w:p>
    <w:p w14:paraId="2F5D383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public string Text { get; set; }</w:t>
      </w:r>
    </w:p>
    <w:p w14:paraId="264399E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0A735A8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</w:p>
    <w:p w14:paraId="0663D3D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C1C14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BasicAggregateRoot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 the simplest base class to create root entities, and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 the primary key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`Id`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of the entity here.</w:t>
      </w:r>
    </w:p>
    <w:p w14:paraId="2A21B90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35C3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 Database Integration</w:t>
      </w:r>
    </w:p>
    <w:p w14:paraId="63B67A2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7A37B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{{if DB=="EF"}}</w:t>
      </w:r>
    </w:p>
    <w:p w14:paraId="6DB91F4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F0F96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 step is to setup the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Entity Framework Core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](../../../Entity-Framework-Core.md) configuration.</w:t>
      </w:r>
    </w:p>
    <w:p w14:paraId="449C906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C8AD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### Mapping Configuration</w:t>
      </w:r>
    </w:p>
    <w:p w14:paraId="0A48637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D30B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Open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TodoAppDbContext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 (in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`Data`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folder) and add a new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property to this class:</w:t>
      </w:r>
    </w:p>
    <w:p w14:paraId="78E1A2F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3574B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csharp</w:t>
      </w:r>
      <w:proofErr w:type="spellEnd"/>
    </w:p>
    <w:p w14:paraId="34CC212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{ get; set; }</w:t>
      </w:r>
    </w:p>
    <w:p w14:paraId="162061E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</w:p>
    <w:p w14:paraId="7358ED7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9B464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Then navigate to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OnModelCreating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method in the same class and add the following mapping code for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entity:</w:t>
      </w:r>
    </w:p>
    <w:p w14:paraId="20E2D28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B25CC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csharp</w:t>
      </w:r>
      <w:proofErr w:type="spellEnd"/>
    </w:p>
    <w:p w14:paraId="2D9D334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protected override void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OnModelCreating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builder)</w:t>
      </w:r>
    </w:p>
    <w:p w14:paraId="02C5ECF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</w:t>
      </w:r>
    </w:p>
    <w:p w14:paraId="7E215B7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base.OnModelCreating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(builder);</w:t>
      </w:r>
    </w:p>
    <w:p w14:paraId="60BF790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C927E9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/* Include modules to your migration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context */</w:t>
      </w:r>
    </w:p>
    <w:p w14:paraId="0B10706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0B4122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builder.ConfigurePermissionManagement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();</w:t>
      </w:r>
    </w:p>
    <w:p w14:paraId="672A397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...</w:t>
      </w:r>
    </w:p>
    <w:p w14:paraId="59EC54E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A81788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/* Configure your own tables/entities inside here */</w:t>
      </w:r>
    </w:p>
    <w:p w14:paraId="33FAD59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builder.Entity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&gt;(b =&gt;</w:t>
      </w:r>
    </w:p>
    <w:p w14:paraId="38E12BA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{</w:t>
      </w:r>
    </w:p>
    <w:p w14:paraId="3154235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b.ToTable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");</w:t>
      </w:r>
    </w:p>
    <w:p w14:paraId="03DCCEF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});</w:t>
      </w:r>
    </w:p>
    <w:p w14:paraId="48FCDE6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27EDEFB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</w:p>
    <w:p w14:paraId="6B5667D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AE50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We've mapped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entity to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table in the database. The next step is to create a migration and apply the changes to the database.</w:t>
      </w:r>
    </w:p>
    <w:p w14:paraId="2490CDF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39DB1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### Code First Migrations</w:t>
      </w:r>
    </w:p>
    <w:p w14:paraId="6096C5D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30A3B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 startup solution is configured to use Entity Framework Core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Code First Migrations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](https://docs.microsoft.com/en-us/ef/core/managing-schemas/migrations). Since we've changed the database mapping configuration, we should create a new migration and apply changes to the database.</w:t>
      </w:r>
    </w:p>
    <w:p w14:paraId="4C04AE4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F49C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Open a command-line terminal in the {{if UI=="Blazor"}} directory of your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TodoApp.Host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 {{else}}root directory of your project (in the same folder of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`.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csproj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file){{end}} and type the following command:</w:t>
      </w:r>
    </w:p>
    <w:p w14:paraId="7BDE9C5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11DF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````bash</w:t>
      </w:r>
    </w:p>
    <w:p w14:paraId="5F87242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dotnet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migrations add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Added_TodoItem</w:t>
      </w:r>
      <w:proofErr w:type="spellEnd"/>
    </w:p>
    <w:p w14:paraId="5E83F34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</w:p>
    <w:p w14:paraId="0719646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2CB8C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This will add a new migration class to the project. You should see the new migration in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`Migrations`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folder:</w:t>
      </w:r>
    </w:p>
    <w:p w14:paraId="72BA68F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59932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![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efcore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-migration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](todo-efcore-migration-single-layer.png) </w:t>
      </w:r>
    </w:p>
    <w:p w14:paraId="2B6E839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BB755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Then, you can apply changes to the database using the following command, in the same command-line terminal:</w:t>
      </w:r>
    </w:p>
    <w:p w14:paraId="3791BF5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65FE3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````bash</w:t>
      </w:r>
    </w:p>
    <w:p w14:paraId="7CD651C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dotnet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database update</w:t>
      </w:r>
    </w:p>
    <w:p w14:paraId="450B47E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</w:p>
    <w:p w14:paraId="5CD3682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5063B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{{else if DB=="Mongo"}}</w:t>
      </w:r>
    </w:p>
    <w:p w14:paraId="680DFD0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B0F36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 next step is to setup the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MongoDB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](../../../MongoDB.md) configuration. Open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TodoAppDbContext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 (under the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**Data**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folder) in your project and make the following changes:</w:t>
      </w:r>
    </w:p>
    <w:p w14:paraId="4E77561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2DB04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1. Add a new property to the class:</w:t>
      </w:r>
    </w:p>
    <w:p w14:paraId="1AD169E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D91E1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csharp</w:t>
      </w:r>
      <w:proofErr w:type="spellEnd"/>
    </w:p>
    <w:p w14:paraId="1A63F0E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IMongoCollection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=&gt; Collection&lt;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&gt;();</w:t>
      </w:r>
    </w:p>
    <w:p w14:paraId="071ECA7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</w:p>
    <w:p w14:paraId="434A995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EA65F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2. Add the following code inside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CreateModel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method:</w:t>
      </w:r>
    </w:p>
    <w:p w14:paraId="7E56A51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0981C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csharp</w:t>
      </w:r>
      <w:proofErr w:type="spellEnd"/>
    </w:p>
    <w:p w14:paraId="50C4C8A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&gt;(b =&gt;</w:t>
      </w:r>
    </w:p>
    <w:p w14:paraId="2853415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</w:t>
      </w:r>
    </w:p>
    <w:p w14:paraId="1CFF15D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b.CollectionName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";</w:t>
      </w:r>
    </w:p>
    <w:p w14:paraId="00F6253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});</w:t>
      </w:r>
    </w:p>
    <w:p w14:paraId="7DFE5A5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</w:p>
    <w:p w14:paraId="21DD822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D69B1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{{end}}</w:t>
      </w:r>
    </w:p>
    <w:p w14:paraId="4908661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09A8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After the database integrations, now we can start to create application service methods and implement our use-cases.</w:t>
      </w:r>
    </w:p>
    <w:p w14:paraId="63750CA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7333D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 Creating the Application Service</w:t>
      </w:r>
    </w:p>
    <w:p w14:paraId="0A97A7E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110DA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An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application 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](../../../Application-Services.md) is used to perform the use cases of the application. We need to perform the following use cases in this application:</w:t>
      </w:r>
    </w:p>
    <w:p w14:paraId="6444A29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1F6C0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Get the list of the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items</w:t>
      </w:r>
    </w:p>
    <w:p w14:paraId="2880203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Create a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</w:t>
      </w:r>
    </w:p>
    <w:p w14:paraId="56607F0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Delete an existing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</w:t>
      </w:r>
    </w:p>
    <w:p w14:paraId="4EF5E6F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AB61A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Before starting to implement these use cases, first we need to create a DTO class that will be used in the application service.</w:t>
      </w:r>
    </w:p>
    <w:p w14:paraId="2BCD690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422D7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### Creating the Data Transfer Object (DTO)</w:t>
      </w:r>
    </w:p>
    <w:p w14:paraId="3FD63F5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8A6A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Application services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](../../../Application-Services.md) typically get and return DTOs ([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 Transfer Objects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](../../../Data-Transfer-Objects.md)) instead of entities. So, create a new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TodoItemDto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 under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`Services/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Dtos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folder{{if UI=="Blazor"}} of your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TodoApp.Contracts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project{{end}}:</w:t>
      </w:r>
    </w:p>
    <w:p w14:paraId="132F22E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5B9D0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csharp</w:t>
      </w:r>
      <w:proofErr w:type="spellEnd"/>
    </w:p>
    <w:p w14:paraId="5FA4524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TodoApp.Services.Dtos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3DF5A99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476DA7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 class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TodoItemDto</w:t>
      </w:r>
      <w:proofErr w:type="spellEnd"/>
    </w:p>
    <w:p w14:paraId="2EA9042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</w:t>
      </w:r>
    </w:p>
    <w:p w14:paraId="2511AAC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public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Id { get; set; }</w:t>
      </w:r>
    </w:p>
    <w:p w14:paraId="31D1873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public string Text { get; set; }</w:t>
      </w:r>
    </w:p>
    <w:p w14:paraId="4E3DD4B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3515B0F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</w:t>
      </w:r>
    </w:p>
    <w:p w14:paraId="1C31E63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58BB1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This is a very simple DTO class that has the same properties as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entity. Now, we are ready to implement our use-cases.</w:t>
      </w:r>
    </w:p>
    <w:p w14:paraId="040D702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93DD5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{{if UI=="Blazor"}}</w:t>
      </w:r>
    </w:p>
    <w:p w14:paraId="4D9DFD6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106E1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### The Application Service Interface</w:t>
      </w:r>
    </w:p>
    <w:p w14:paraId="2E5BDE8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7535D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ITodoAppService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interface under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`Services`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folder of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TodoApp.Contracts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project, as shown below:</w:t>
      </w:r>
    </w:p>
    <w:p w14:paraId="4C9F4D8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6EE8E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csharp</w:t>
      </w:r>
      <w:proofErr w:type="spellEnd"/>
    </w:p>
    <w:p w14:paraId="37E98EC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TodoApp.Services.Dtos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16165BB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Volo.Abp.Application.Services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72C9D1B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37EA5C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TodoApp.Services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6CAAB6E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C37C68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 interface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ITodoAppService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IApplicationService</w:t>
      </w:r>
      <w:proofErr w:type="spellEnd"/>
    </w:p>
    <w:p w14:paraId="32C8511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</w:t>
      </w:r>
    </w:p>
    <w:p w14:paraId="49DC62D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Task&lt;List&lt;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TodoItemDto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GetListAsync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();</w:t>
      </w:r>
    </w:p>
    <w:p w14:paraId="26C8600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019579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Task&lt;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TodoItemDto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(string text);</w:t>
      </w:r>
    </w:p>
    <w:p w14:paraId="174234A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1EA49E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Task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id);</w:t>
      </w:r>
    </w:p>
    <w:p w14:paraId="7422D47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773E1BD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</w:t>
      </w:r>
    </w:p>
    <w:p w14:paraId="24BE167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71931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{{end}}</w:t>
      </w:r>
    </w:p>
    <w:p w14:paraId="3F25102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EA965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### The Application Service Implementation</w:t>
      </w:r>
    </w:p>
    <w:p w14:paraId="41967B7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0A973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 under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`Services`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folder of {{if UI=="Blazor"}}your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TodoApp.Host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project{{else}}your project{{end}}, as shown below:</w:t>
      </w:r>
    </w:p>
    <w:p w14:paraId="4257C17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A4E93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csharp</w:t>
      </w:r>
      <w:proofErr w:type="spellEnd"/>
    </w:p>
    <w:p w14:paraId="4092A7C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{{if UI=="Blazor"}}</w:t>
      </w:r>
    </w:p>
    <w:p w14:paraId="553C941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TodoApp.Services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1009A1F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TodoApp.Services.Dtos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5C97BE1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TodoApp.Entities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4463B8F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Volo.Abp.Application.Services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40BBC24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Volo.Abp.Domain.Repositories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7E1A1DB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{{else}}</w:t>
      </w:r>
    </w:p>
    <w:p w14:paraId="4AF337E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TodoApp.Entities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6FB519F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Volo.Abp.Application.Services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11B32D7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Volo.Abp.Domain.Repositories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21E51D4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{{end}}</w:t>
      </w:r>
    </w:p>
    <w:p w14:paraId="6DA20DB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CF4A07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TodoApp.Services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4FBCA24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2A9C4A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 class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ApplicationService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{{if UI=="Blazor"}},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ITodoAppService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{{end}}</w:t>
      </w:r>
    </w:p>
    <w:p w14:paraId="15E8F14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</w:t>
      </w:r>
    </w:p>
    <w:p w14:paraId="247C679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private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todoItemRepository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539ED3F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</w:t>
      </w:r>
    </w:p>
    <w:p w14:paraId="0F356DF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public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todoItemRepository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)</w:t>
      </w:r>
    </w:p>
    <w:p w14:paraId="0FC9478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{</w:t>
      </w:r>
    </w:p>
    <w:p w14:paraId="37CA880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todoItemRepository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todoItemRepository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6FD1109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}</w:t>
      </w:r>
    </w:p>
    <w:p w14:paraId="427561F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</w:t>
      </w:r>
    </w:p>
    <w:p w14:paraId="2C3C321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// TODO: Implement the methods here...</w:t>
      </w:r>
    </w:p>
    <w:p w14:paraId="1C5ABC1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5FEF152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</w:t>
      </w:r>
    </w:p>
    <w:p w14:paraId="720C301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9EE7C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This class inherits from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ApplicationService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 of the ABP Framework and implements our use-cases. ABP provides default generic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repositories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](../../../Repositories.md) for the entities. We can use them to perform the fundamental database operations. This class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injects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](../../../Dependency-Injection.md)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which is the default repository for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entity. We will use it to implement our use cases.</w:t>
      </w:r>
    </w:p>
    <w:p w14:paraId="632DD6D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98D0D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#### Getting the Todo Items</w:t>
      </w:r>
    </w:p>
    <w:p w14:paraId="3191ED2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42D70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Let's start by implementing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GetListAsync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method, which is used to get a list of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items:</w:t>
      </w:r>
    </w:p>
    <w:p w14:paraId="0D40827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DA9F7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csharp</w:t>
      </w:r>
      <w:proofErr w:type="spellEnd"/>
    </w:p>
    <w:p w14:paraId="2423AE6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 async Task&lt;List&lt;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TodoItemDto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GetListAsync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()</w:t>
      </w:r>
    </w:p>
    <w:p w14:paraId="07E79FE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</w:t>
      </w:r>
    </w:p>
    <w:p w14:paraId="5BED667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var items = await _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todoItemRepository.GetListAsync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();</w:t>
      </w:r>
    </w:p>
    <w:p w14:paraId="3D81848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return items</w:t>
      </w:r>
    </w:p>
    <w:p w14:paraId="2CC614F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.Select(item =&gt; new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TodoItemDto</w:t>
      </w:r>
      <w:proofErr w:type="spellEnd"/>
    </w:p>
    <w:p w14:paraId="461E62F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{</w:t>
      </w:r>
    </w:p>
    <w:p w14:paraId="16C6F8B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Id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,</w:t>
      </w:r>
    </w:p>
    <w:p w14:paraId="6A4068A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Text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item.Text</w:t>
      </w:r>
      <w:proofErr w:type="spellEnd"/>
    </w:p>
    <w:p w14:paraId="43FBEF9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}).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();</w:t>
      </w:r>
    </w:p>
    <w:p w14:paraId="33243A2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0FD85F3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````</w:t>
      </w:r>
    </w:p>
    <w:p w14:paraId="7AC8669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13900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We are simply getting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 from the repository, mapping them to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TodoItemDto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objects and returning as the result.</w:t>
      </w:r>
    </w:p>
    <w:p w14:paraId="0A88739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C66F9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#### Creating a New Todo Item</w:t>
      </w:r>
    </w:p>
    <w:p w14:paraId="6AB405F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55B63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The next method is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and we can implement it as shown below:</w:t>
      </w:r>
    </w:p>
    <w:p w14:paraId="4E3C1B8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8985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csharp</w:t>
      </w:r>
      <w:proofErr w:type="spellEnd"/>
    </w:p>
    <w:p w14:paraId="45F9A92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 async Task&lt;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TodoItemDto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(string text)</w:t>
      </w:r>
    </w:p>
    <w:p w14:paraId="15DA61A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</w:t>
      </w:r>
    </w:p>
    <w:p w14:paraId="75E2325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var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= await _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todoItemRepository.InsertAsync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</w:p>
    <w:p w14:paraId="01B3180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new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{Text = text}</w:t>
      </w:r>
    </w:p>
    <w:p w14:paraId="4EAE140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);</w:t>
      </w:r>
    </w:p>
    <w:p w14:paraId="0742DC3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B07C12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return new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TodoItemDto</w:t>
      </w:r>
      <w:proofErr w:type="spellEnd"/>
    </w:p>
    <w:p w14:paraId="638A3A2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{</w:t>
      </w:r>
    </w:p>
    <w:p w14:paraId="48E5D87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Id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todoItem.Id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,</w:t>
      </w:r>
    </w:p>
    <w:p w14:paraId="34AE0F1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Text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todoItem.Text</w:t>
      </w:r>
      <w:proofErr w:type="spellEnd"/>
    </w:p>
    <w:p w14:paraId="1485D89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};</w:t>
      </w:r>
    </w:p>
    <w:p w14:paraId="6DD326F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588BCE1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</w:p>
    <w:p w14:paraId="066D3C5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AFB69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The repository's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InsertAsync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method inserts the given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 the database and returns the same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object. It also sets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`Id`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so we can use it on the returning object. We are simply returning 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TodoItemDto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by creating from the new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entity.</w:t>
      </w:r>
    </w:p>
    <w:p w14:paraId="1AFD479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AFC87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#### Deleting a Todo Item</w:t>
      </w:r>
    </w:p>
    <w:p w14:paraId="4FAB477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0805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Finally, we can implement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 the following code block:</w:t>
      </w:r>
    </w:p>
    <w:p w14:paraId="57A83C4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1C81B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csharp</w:t>
      </w:r>
      <w:proofErr w:type="spellEnd"/>
    </w:p>
    <w:p w14:paraId="1CA9769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 async Task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Guid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id)</w:t>
      </w:r>
    </w:p>
    <w:p w14:paraId="2C3662E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</w:t>
      </w:r>
    </w:p>
    <w:p w14:paraId="3D7E1E8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await _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todoItemRepository.DeleteAsync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(id);</w:t>
      </w:r>
    </w:p>
    <w:p w14:paraId="2A65E14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217F6E0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</w:p>
    <w:p w14:paraId="30ABEBB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7E8CA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 application service is ready to be used from the UI layer. So, let's implement it.</w:t>
      </w:r>
    </w:p>
    <w:p w14:paraId="67E7570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01CE3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 User Interface</w:t>
      </w:r>
    </w:p>
    <w:p w14:paraId="2D51737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87C3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It is time to show the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items on the UI! Before starting to write the code, it would be good to remember what we are trying to build. Here's a sample screenshot from the final UI:</w:t>
      </w:r>
    </w:p>
    <w:p w14:paraId="2E533DB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72DA7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![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](../todo-list.png)</w:t>
      </w:r>
    </w:p>
    <w:p w14:paraId="3332CF6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C998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{{if UI=="MVC"}}</w:t>
      </w:r>
    </w:p>
    <w:p w14:paraId="78A9F54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348C7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###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Index.cshtml.cs</w:t>
      </w:r>
      <w:proofErr w:type="spellEnd"/>
    </w:p>
    <w:p w14:paraId="19FCECD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16145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Open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Index.cshtml.cs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 in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`Pages`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folder and replace the content with the following code block:</w:t>
      </w:r>
    </w:p>
    <w:p w14:paraId="45176EE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756B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csharp</w:t>
      </w:r>
      <w:proofErr w:type="spellEnd"/>
    </w:p>
    <w:p w14:paraId="47964B1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TodoApp.Services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6BCAF24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TodoApp.Services.Dtos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63BCF6C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Volo.Abp.AspNetCore.Mvc.UI.RazorPages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6354865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CB3759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TodoApp.Pages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4BB36A4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D016E7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public class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IndexModel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AbpPageModel</w:t>
      </w:r>
      <w:proofErr w:type="spellEnd"/>
    </w:p>
    <w:p w14:paraId="7AF71C3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</w:t>
      </w:r>
    </w:p>
    <w:p w14:paraId="7503A15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public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TodoItemDto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{ get; set; }</w:t>
      </w:r>
    </w:p>
    <w:p w14:paraId="275225A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57B72C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private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3BEF007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AF22D6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public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IndexModel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)</w:t>
      </w:r>
    </w:p>
    <w:p w14:paraId="17C47D2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{</w:t>
      </w:r>
    </w:p>
    <w:p w14:paraId="6802AFA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4A19ECD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}</w:t>
      </w:r>
    </w:p>
    <w:p w14:paraId="5F9EE28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</w:t>
      </w:r>
    </w:p>
    <w:p w14:paraId="6D64E4E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public async Task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OnGetAsync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()</w:t>
      </w:r>
    </w:p>
    <w:p w14:paraId="52AF456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{</w:t>
      </w:r>
    </w:p>
    <w:p w14:paraId="2906F45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= await _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todoAppService.GetListAsync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();</w:t>
      </w:r>
    </w:p>
    <w:p w14:paraId="0AD75DC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}</w:t>
      </w:r>
    </w:p>
    <w:p w14:paraId="033493E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131AAFC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</w:t>
      </w:r>
    </w:p>
    <w:p w14:paraId="01D63B3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AB6AC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This class uses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 get the list of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items and assign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property. We will use it to render the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items on the razor page.</w:t>
      </w:r>
    </w:p>
    <w:p w14:paraId="552B2E8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A5D02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###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Index.cshtml</w:t>
      </w:r>
      <w:proofErr w:type="spellEnd"/>
    </w:p>
    <w:p w14:paraId="182F6ED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BB0B2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Open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Index.cshtml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 in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`Pages`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folder and replace it with the following content:</w:t>
      </w:r>
    </w:p>
    <w:p w14:paraId="18A714E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DAD8C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```xml</w:t>
      </w:r>
    </w:p>
    <w:p w14:paraId="52BB673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@page</w:t>
      </w:r>
    </w:p>
    <w:p w14:paraId="7A72AA4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TodoApp.Pages.IndexModel</w:t>
      </w:r>
      <w:proofErr w:type="spellEnd"/>
    </w:p>
    <w:p w14:paraId="1BFB39B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FE1E5B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@section styles {</w:t>
      </w:r>
    </w:p>
    <w:p w14:paraId="68376FB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-style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="/Pages/Index.cshtml.css" /&gt;</w:t>
      </w:r>
    </w:p>
    <w:p w14:paraId="31C549B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78AAF9C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@section scripts {</w:t>
      </w:r>
    </w:p>
    <w:p w14:paraId="523E305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-script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="/Pages/Index.cshtml.js" /&gt;</w:t>
      </w:r>
    </w:p>
    <w:p w14:paraId="36D292F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475BE6A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BABF92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&lt;div class="container"&gt;</w:t>
      </w:r>
    </w:p>
    <w:p w14:paraId="7F82CD6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-card&gt;</w:t>
      </w:r>
    </w:p>
    <w:p w14:paraId="580F8A2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-card-header&gt;</w:t>
      </w:r>
    </w:p>
    <w:p w14:paraId="673456A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-card-title&gt;</w:t>
      </w:r>
    </w:p>
    <w:p w14:paraId="5DEE40D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TODO LIST</w:t>
      </w:r>
    </w:p>
    <w:p w14:paraId="183ADDC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-card-title&gt;</w:t>
      </w:r>
    </w:p>
    <w:p w14:paraId="255A514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-card-header&gt;</w:t>
      </w:r>
    </w:p>
    <w:p w14:paraId="14EC65D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-card-body&gt;            </w:t>
      </w:r>
    </w:p>
    <w:p w14:paraId="4C0C7FB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&lt;!-- FORM FOR NEW TODO ITEMS --&gt;</w:t>
      </w:r>
    </w:p>
    <w:p w14:paraId="168B69D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&lt;form id="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NewItemForm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class="row row-cols-lg-auto g-3 align-items-center"&gt;</w:t>
      </w:r>
    </w:p>
    <w:p w14:paraId="7D67397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&lt;div class="col-12"&gt;</w:t>
      </w:r>
    </w:p>
    <w:p w14:paraId="7C14491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 &lt;div class="input-group"&gt;</w:t>
      </w:r>
    </w:p>
    <w:p w14:paraId="314506D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 xml:space="preserve">                        &lt;input id="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NewItemText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type="text" class="form-control" placeholder="enter text..."&gt;</w:t>
      </w:r>
    </w:p>
    <w:p w14:paraId="4024605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 &lt;/div&gt;</w:t>
      </w:r>
    </w:p>
    <w:p w14:paraId="4E8FC0B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&lt;/div&gt;</w:t>
      </w:r>
    </w:p>
    <w:p w14:paraId="7BE11CA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&lt;div class="col-12"&gt;</w:t>
      </w:r>
    </w:p>
    <w:p w14:paraId="0614E2E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 &lt;button type="submit" class="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-primary"&gt;Submit&lt;/button&gt;</w:t>
      </w:r>
    </w:p>
    <w:p w14:paraId="6A5250A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&lt;/div&gt;</w:t>
      </w:r>
    </w:p>
    <w:p w14:paraId="72EDC7A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&lt;/form&gt;</w:t>
      </w:r>
    </w:p>
    <w:p w14:paraId="2710299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&lt;!-- TODO ITEMS LIST --&gt;</w:t>
      </w:r>
    </w:p>
    <w:p w14:paraId="3218E91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id="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TodoList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00B3D42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@foreach (var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Model.TodoItems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)</w:t>
      </w:r>
    </w:p>
    <w:p w14:paraId="0DDEB51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{</w:t>
      </w:r>
    </w:p>
    <w:p w14:paraId="33D6BDF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 &lt;li data-id="@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todoItem.Id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5042034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    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class="fa fa-trash-o"&gt;&lt;/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 @todoItem.Text</w:t>
      </w:r>
    </w:p>
    <w:p w14:paraId="0F83D35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 &lt;/li&gt;</w:t>
      </w:r>
    </w:p>
    <w:p w14:paraId="4F501A1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}</w:t>
      </w:r>
    </w:p>
    <w:p w14:paraId="4F05712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D35AC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-card-body&gt;</w:t>
      </w:r>
    </w:p>
    <w:p w14:paraId="2D4E948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-card&gt;</w:t>
      </w:r>
    </w:p>
    <w:p w14:paraId="3AA4F22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&lt;/div&gt;</w:t>
      </w:r>
    </w:p>
    <w:p w14:paraId="64E9DC3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</w:t>
      </w:r>
    </w:p>
    <w:p w14:paraId="741C529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9A602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We are using ABP's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card tag helper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](../../../UI/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AspNetCore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/Tag-Helpers/Cards.md) to create a simple card view. You could directly use the standard bootstrap HTML structure, however the ABP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tag helpers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](../../../UI/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AspNetCore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/Tag-Helpers/Index.md) make it much easier and type safe.</w:t>
      </w:r>
    </w:p>
    <w:p w14:paraId="2667693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3D6ED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 page imports a CSS and a JavaScript file, so we should also create them.</w:t>
      </w:r>
    </w:p>
    <w:p w14:paraId="17D185C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06A13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### Index.cshtml.js</w:t>
      </w:r>
    </w:p>
    <w:p w14:paraId="0563F7C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26431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Open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`Index.cshtml.js`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 in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`Pages`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folder and replace with the following content:</w:t>
      </w:r>
    </w:p>
    <w:p w14:paraId="41E9D95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430F8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js</w:t>
      </w:r>
      <w:proofErr w:type="spellEnd"/>
    </w:p>
    <w:p w14:paraId="7EB8A29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$(function () {</w:t>
      </w:r>
    </w:p>
    <w:p w14:paraId="0C4232D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</w:t>
      </w:r>
    </w:p>
    <w:p w14:paraId="62A4BCD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// DELETING ITEMS /////////////////////////////////////////</w:t>
      </w:r>
    </w:p>
    <w:p w14:paraId="64EE5FE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$('#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TodoList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').on('click', 'li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', function(){</w:t>
      </w:r>
    </w:p>
    <w:p w14:paraId="27E2C15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var $li = $(this).parent();</w:t>
      </w:r>
    </w:p>
    <w:p w14:paraId="411F1F6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var id = $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li.attr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('data-id');</w:t>
      </w:r>
    </w:p>
    <w:p w14:paraId="6205CB7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</w:t>
      </w:r>
    </w:p>
    <w:p w14:paraId="135AEAB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todoApp.services.todo.delete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(id).then(function(){</w:t>
      </w:r>
    </w:p>
    <w:p w14:paraId="21EB7CE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$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li.remove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();</w:t>
      </w:r>
    </w:p>
    <w:p w14:paraId="622428A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abp.notify.info('Deleted the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item.');</w:t>
      </w:r>
    </w:p>
    <w:p w14:paraId="20393E8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});</w:t>
      </w:r>
    </w:p>
    <w:p w14:paraId="4F1FA38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});</w:t>
      </w:r>
    </w:p>
    <w:p w14:paraId="0BD1ECA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</w:t>
      </w:r>
    </w:p>
    <w:p w14:paraId="0F71993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// CREATING NEW ITEMS /////////////////////////////////////</w:t>
      </w:r>
    </w:p>
    <w:p w14:paraId="1410A4A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$('#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NewItemForm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').submit(function(e){</w:t>
      </w:r>
    </w:p>
    <w:p w14:paraId="5D8A9A2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e.preventDefault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();</w:t>
      </w:r>
    </w:p>
    <w:p w14:paraId="2948961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</w:t>
      </w:r>
    </w:p>
    <w:p w14:paraId="60B20A7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var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= $('#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NewItemText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').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();        </w:t>
      </w:r>
    </w:p>
    <w:p w14:paraId="2947DCC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todoApp.services.todo.create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).then(function(result){</w:t>
      </w:r>
    </w:p>
    <w:p w14:paraId="44EDB9E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$('&lt;li data-id="' + result.id + '"&gt;')</w:t>
      </w:r>
    </w:p>
    <w:p w14:paraId="6F0287B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.html('&lt;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class="fa fa-trash-o"&gt;&lt;/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&gt; '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result.text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)</w:t>
      </w:r>
    </w:p>
    <w:p w14:paraId="4F1CA64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 xml:space="preserve">                .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appendTo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($('#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TodoList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'));</w:t>
      </w:r>
    </w:p>
    <w:p w14:paraId="19230FB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$('#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NewItemText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').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('');</w:t>
      </w:r>
    </w:p>
    <w:p w14:paraId="711E9BD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});</w:t>
      </w:r>
    </w:p>
    <w:p w14:paraId="3E4EA34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});</w:t>
      </w:r>
    </w:p>
    <w:p w14:paraId="69DB094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});</w:t>
      </w:r>
    </w:p>
    <w:p w14:paraId="1300AA6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</w:p>
    <w:p w14:paraId="1B95628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157E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 the first part, we subscribed to the click events of the trash icons near the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items, deleted the related item on the server and showed a notification on the UI. Also, we removed the deleted item from the DOM, so we wouldn't need to refresh the page.</w:t>
      </w:r>
    </w:p>
    <w:p w14:paraId="61C59BE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FB7B4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 the second part, we created a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 on the server. If it succeeded, we would then manipulate the DOM to insert a new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`&lt;li&gt;`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element to the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list. This way, we wouldn't need to refresh the whole page after creating a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item.</w:t>
      </w:r>
    </w:p>
    <w:p w14:paraId="6EB47A9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D047E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The interesting part here is how we communicate with the server. See the </w:t>
      </w:r>
      <w: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</w:rPr>
        <w:t>*Dynamic JavaScript Proxies &amp; Auto API Controllers*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section to understand how it works. But now, let's continue and complete the application.</w:t>
      </w:r>
    </w:p>
    <w:p w14:paraId="7D6245C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1C92C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### Index.cshtml.css</w:t>
      </w:r>
    </w:p>
    <w:p w14:paraId="6936C27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F2C9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As for the final touch, open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`Index.cshtml.css`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 in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`Pages`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folder and replace with the following content:</w:t>
      </w:r>
    </w:p>
    <w:p w14:paraId="4AEE832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986F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</w:p>
    <w:p w14:paraId="432AB25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#TodoList{</w:t>
      </w:r>
    </w:p>
    <w:p w14:paraId="580908A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list-style: none;</w:t>
      </w:r>
    </w:p>
    <w:p w14:paraId="6D9CCB7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margin: 0;</w:t>
      </w:r>
    </w:p>
    <w:p w14:paraId="3336C9A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padding: 0;</w:t>
      </w:r>
    </w:p>
    <w:p w14:paraId="57E21C4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1862994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99EB3A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#TodoList li {</w:t>
      </w:r>
    </w:p>
    <w:p w14:paraId="785DC68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padding: 5px;</w:t>
      </w:r>
    </w:p>
    <w:p w14:paraId="40954AB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margin: 5px 0px;</w:t>
      </w:r>
    </w:p>
    <w:p w14:paraId="3A5FE7B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border: 1px solid #cccccc;</w:t>
      </w:r>
    </w:p>
    <w:p w14:paraId="0C49D2F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background-color: #f5f5f5;</w:t>
      </w:r>
    </w:p>
    <w:p w14:paraId="072E318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122E066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AB9079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#TodoList li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</w:t>
      </w:r>
      <w:proofErr w:type="spellEnd"/>
    </w:p>
    <w:p w14:paraId="7764379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</w:t>
      </w:r>
    </w:p>
    <w:p w14:paraId="5AB4931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opacity: 0.5;</w:t>
      </w:r>
    </w:p>
    <w:p w14:paraId="5C7C867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30406A2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2349CC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#TodoList li i:hover</w:t>
      </w:r>
    </w:p>
    <w:p w14:paraId="2770476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</w:t>
      </w:r>
    </w:p>
    <w:p w14:paraId="196F251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opacity: 1;</w:t>
      </w:r>
    </w:p>
    <w:p w14:paraId="57EE967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color: #ff0000;</w:t>
      </w:r>
    </w:p>
    <w:p w14:paraId="770EDBB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cursor: pointer;</w:t>
      </w:r>
    </w:p>
    <w:p w14:paraId="100F29A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30BE04B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</w:p>
    <w:p w14:paraId="04C8F0C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C8B5A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This is a simple styling for the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page. We believe that you can do much better :)</w:t>
      </w:r>
    </w:p>
    <w:p w14:paraId="4DEE124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3FE74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Now, you can run the application again and see the result.</w:t>
      </w:r>
    </w:p>
    <w:p w14:paraId="4B97DB6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C8744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lastRenderedPageBreak/>
        <w:t>### Dynamic JavaScript Proxies &amp; Auto API Controllers</w:t>
      </w:r>
    </w:p>
    <w:p w14:paraId="74229A2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81488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`Index.cshtml.js`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file, we've used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todoApp.services.todo.delete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(...)`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todoApp.services.todo.create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(...)`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functions to communicate with the server. These functions are dynamically created by the ABP Framework, thanks to the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Dynamic JavaScript Client Proxy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](../../../UI/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AspNetCore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/Dynamic-JavaScript-Proxies.md) system. They perform HTTP API calls to the server and return a promise, so you can register a callback to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`then`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function as we've done above.</w:t>
      </w:r>
    </w:p>
    <w:p w14:paraId="70C9167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0044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 `services`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keyword comes from the namespace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`namespace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TodoApp.Services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 It's a naming convention.</w:t>
      </w:r>
    </w:p>
    <w:p w14:paraId="7D6146B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412B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However, you may notice that we haven't created any API Controllers, so how does the server handle these requests? This question brings us to the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Auto API 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](../../../API/Auto-API-Controllers.md) feature of the ABP Framework. It automatically converts the application services to 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**API Controllers**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by convention.</w:t>
      </w:r>
    </w:p>
    <w:p w14:paraId="23ADA2C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4BB3D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If you open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Swagger UI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](https://swagger.io/tools/swagger-ui/) by entering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`/swagger`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URL in your application, you can see the Todo API:</w:t>
      </w:r>
    </w:p>
    <w:p w14:paraId="0E402F3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60AD4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![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todo-api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](../todo-api.png)</w:t>
      </w:r>
    </w:p>
    <w:p w14:paraId="4AE40AC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7F596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{{else if UI=="Blazor" || UI=="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BlazorServer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"}}</w:t>
      </w:r>
    </w:p>
    <w:p w14:paraId="159592B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A6F9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###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Index.razor.cs</w:t>
      </w:r>
      <w:proofErr w:type="spellEnd"/>
    </w:p>
    <w:p w14:paraId="4506D58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3AA3A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Open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Index.razor.cs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 in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`Pages`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folder{{if UI=="Blazor"}} in your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Todo.Blazor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project{{end}} and replace the content with the following code block:</w:t>
      </w:r>
    </w:p>
    <w:p w14:paraId="0EA581C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6FB08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csharp</w:t>
      </w:r>
      <w:proofErr w:type="spellEnd"/>
    </w:p>
    <w:p w14:paraId="1DD384E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{{if UI=="Blazor"}}</w:t>
      </w:r>
    </w:p>
    <w:p w14:paraId="569E80B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Microsoft.AspNetCore.Components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19BD9EF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TodoApp.Services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1A87339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TodoApp.Services.Dtos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4FD29F2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{{else}}</w:t>
      </w:r>
    </w:p>
    <w:p w14:paraId="5E30E56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Microsoft.AspNetCore.Components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14DD5D6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TodoApp.Services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0B55597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TodoApp.Services.Dtos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645504C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{{end}}</w:t>
      </w:r>
    </w:p>
    <w:p w14:paraId="2CA590D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6B1C78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TodoApp.Pages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</w:t>
      </w:r>
    </w:p>
    <w:p w14:paraId="4D3FFD2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ADE9D3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 partial class Index</w:t>
      </w:r>
    </w:p>
    <w:p w14:paraId="3942836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</w:t>
      </w:r>
    </w:p>
    <w:p w14:paraId="47B8BFC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[Inject]</w:t>
      </w:r>
    </w:p>
    <w:p w14:paraId="15A1B3D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private {{if UI=="Blazor"}}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ITodoAppService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{{else}}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{{end}}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{ get; set; }</w:t>
      </w:r>
    </w:p>
    <w:p w14:paraId="777E3A8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098B9B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private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TodoItemDto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{ get; set; } = new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TodoItemDto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&gt;();</w:t>
      </w:r>
    </w:p>
    <w:p w14:paraId="3E1A805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private string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NewTodoText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{ get; set; }</w:t>
      </w:r>
    </w:p>
    <w:p w14:paraId="19BB87E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A59055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protected override async Task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OnInitializedAsync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()</w:t>
      </w:r>
    </w:p>
    <w:p w14:paraId="542E36A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{</w:t>
      </w:r>
    </w:p>
    <w:p w14:paraId="0BF3043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= await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TodoAppService.GetListAsync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();</w:t>
      </w:r>
    </w:p>
    <w:p w14:paraId="04F5E5F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 xml:space="preserve">    }</w:t>
      </w:r>
    </w:p>
    <w:p w14:paraId="6883CD6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</w:t>
      </w:r>
    </w:p>
    <w:p w14:paraId="236AF93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private async Task Create()</w:t>
      </w:r>
    </w:p>
    <w:p w14:paraId="59E7EAA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{</w:t>
      </w:r>
    </w:p>
    <w:p w14:paraId="3121040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var result = await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TodoAppService.CreateAsync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NewTodoText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);</w:t>
      </w:r>
    </w:p>
    <w:p w14:paraId="5AA506D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TodoItems.Add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(result);</w:t>
      </w:r>
    </w:p>
    <w:p w14:paraId="0805499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NewTodoText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= null;</w:t>
      </w:r>
    </w:p>
    <w:p w14:paraId="4DE40E2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}</w:t>
      </w:r>
    </w:p>
    <w:p w14:paraId="40FEC24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8702A2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private async Task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TodoItemDto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)</w:t>
      </w:r>
    </w:p>
    <w:p w14:paraId="520D3C5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{</w:t>
      </w:r>
    </w:p>
    <w:p w14:paraId="60D15F6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await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TodoAppService.DeleteAsync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todoItem.Id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);</w:t>
      </w:r>
    </w:p>
    <w:p w14:paraId="5B44CA6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await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Notify.Info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("Deleted the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item.");</w:t>
      </w:r>
    </w:p>
    <w:p w14:paraId="7916AEA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TodoItems.Remove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);</w:t>
      </w:r>
    </w:p>
    <w:p w14:paraId="763754E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}</w:t>
      </w:r>
    </w:p>
    <w:p w14:paraId="43C1BF2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7ACFC1F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</w:t>
      </w:r>
    </w:p>
    <w:p w14:paraId="0F5014E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3F313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 class uses the {{if UI=="Blazor"}}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ITodoAppService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{{else}}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{{end}} to get the list of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items. It manipulates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 after create and delete operations. This way, we don't need to refresh the whole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 from the server.</w:t>
      </w:r>
    </w:p>
    <w:p w14:paraId="2951085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BAC6C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###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Index.razor</w:t>
      </w:r>
      <w:proofErr w:type="spellEnd"/>
    </w:p>
    <w:p w14:paraId="2C67B45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7DC8A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Open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Index.razor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 in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`Pages`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folder and replace the content with the following code block:</w:t>
      </w:r>
    </w:p>
    <w:p w14:paraId="71880CE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63F06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```xml</w:t>
      </w:r>
    </w:p>
    <w:p w14:paraId="140999D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@page "/"</w:t>
      </w:r>
    </w:p>
    <w:p w14:paraId="4F5EEC4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@inherits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TodoAppComponentBase</w:t>
      </w:r>
      <w:proofErr w:type="spellEnd"/>
    </w:p>
    <w:p w14:paraId="079C05B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794ED3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&lt;div class="container"&gt;</w:t>
      </w:r>
    </w:p>
    <w:p w14:paraId="775E253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&lt;Card&gt;</w:t>
      </w:r>
    </w:p>
    <w:p w14:paraId="71C7541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CardHeader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6F2331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CardTitle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9F353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TODO LIST</w:t>
      </w:r>
    </w:p>
    <w:p w14:paraId="3AC8CDA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CardTitle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487521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CardHeader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6634C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CardBody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043F2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&lt;!-- FORM FOR NEW TODO ITEMS --&gt;</w:t>
      </w:r>
    </w:p>
    <w:p w14:paraId="3FF80BE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&lt;form id="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NewItemForm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@onsubmit:preventDefault @onsubmit="() =&gt; Create()" class="row row-cols-lg-auto g-3 align-items-center"&gt;</w:t>
      </w:r>
    </w:p>
    <w:p w14:paraId="29EE122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&lt;div class="col-12"&gt;</w:t>
      </w:r>
    </w:p>
    <w:p w14:paraId="2D3B75E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 &lt;div class="input-group"&gt;</w:t>
      </w:r>
    </w:p>
    <w:p w14:paraId="5D27E66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     &lt;input name="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NewTodoText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type="text" @bind-value="@NewTodoText" class="form-control" placeholder="enter text..." /&gt;</w:t>
      </w:r>
    </w:p>
    <w:p w14:paraId="5EBFE1E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 &lt;/div&gt;</w:t>
      </w:r>
    </w:p>
    <w:p w14:paraId="024B246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&lt;/div&gt;</w:t>
      </w:r>
    </w:p>
    <w:p w14:paraId="17BF6A9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&lt;div class="col-12"&gt;</w:t>
      </w:r>
    </w:p>
    <w:p w14:paraId="2568018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 &lt;button type="submit" class="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-primary"&gt;Submit&lt;/button&gt;</w:t>
      </w:r>
    </w:p>
    <w:p w14:paraId="220FD2D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&lt;/div&gt;</w:t>
      </w:r>
    </w:p>
    <w:p w14:paraId="5418556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&lt;/form&gt;</w:t>
      </w:r>
    </w:p>
    <w:p w14:paraId="44920FD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&lt;!-- TODO ITEMS LIST --&gt;</w:t>
      </w:r>
    </w:p>
    <w:p w14:paraId="32766B6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id="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TodoList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0402D5B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@foreach (var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)</w:t>
      </w:r>
    </w:p>
    <w:p w14:paraId="7BCC8C2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 xml:space="preserve">                {</w:t>
      </w:r>
    </w:p>
    <w:p w14:paraId="712A0F2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 &lt;li data-id="@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todoItem.Id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7595558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    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class="far fa-trash-alt"</w:t>
      </w:r>
    </w:p>
    <w:p w14:paraId="7CFE81E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        @onclick="() =&gt; Delete(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)"&gt;&lt;/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AC9F90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     @todoItem.Text</w:t>
      </w:r>
    </w:p>
    <w:p w14:paraId="4164068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    &lt;/li&gt;</w:t>
      </w:r>
    </w:p>
    <w:p w14:paraId="355AE8E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    }</w:t>
      </w:r>
    </w:p>
    <w:p w14:paraId="7BA5651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2423A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CardBody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77D67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&lt;/Card&gt;</w:t>
      </w:r>
    </w:p>
    <w:p w14:paraId="4C6C750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&lt;/div&gt;</w:t>
      </w:r>
    </w:p>
    <w:p w14:paraId="77D2F5B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</w:t>
      </w:r>
    </w:p>
    <w:p w14:paraId="732A768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12FB3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### Index.razor.css</w:t>
      </w:r>
    </w:p>
    <w:p w14:paraId="563CD19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41487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As the final touch, open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`Index.razor.css`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 in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`Pages`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folder and replace it with the following content:</w:t>
      </w:r>
    </w:p>
    <w:p w14:paraId="41853F4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D8E54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</w:p>
    <w:p w14:paraId="2EE18D6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#TodoList{</w:t>
      </w:r>
    </w:p>
    <w:p w14:paraId="1DFA2E0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list-style: none;</w:t>
      </w:r>
    </w:p>
    <w:p w14:paraId="21C5010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margin: 0;</w:t>
      </w:r>
    </w:p>
    <w:p w14:paraId="1DC49F9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padding: 0;</w:t>
      </w:r>
    </w:p>
    <w:p w14:paraId="1B2B32F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634F99D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FCD414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#TodoList li {</w:t>
      </w:r>
    </w:p>
    <w:p w14:paraId="004DB31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padding: 5px;</w:t>
      </w:r>
    </w:p>
    <w:p w14:paraId="3FDBFD5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margin: 5px 0px;</w:t>
      </w:r>
    </w:p>
    <w:p w14:paraId="75924B0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border: 1px solid #cccccc;</w:t>
      </w:r>
    </w:p>
    <w:p w14:paraId="0855D0D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background-color: #f5f5f5;</w:t>
      </w:r>
    </w:p>
    <w:p w14:paraId="5F38CA7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20BB868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524C05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#TodoList li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</w:t>
      </w:r>
      <w:proofErr w:type="spellEnd"/>
    </w:p>
    <w:p w14:paraId="7DF36E2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</w:t>
      </w:r>
    </w:p>
    <w:p w14:paraId="7ED65A0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opacity: 0.5;</w:t>
      </w:r>
    </w:p>
    <w:p w14:paraId="0048F33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09A69C9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7D2BF2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#TodoList li i:hover</w:t>
      </w:r>
    </w:p>
    <w:p w14:paraId="4AFCF38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</w:t>
      </w:r>
    </w:p>
    <w:p w14:paraId="6517A34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opacity: 1;</w:t>
      </w:r>
    </w:p>
    <w:p w14:paraId="56E0238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color: #ff0000;</w:t>
      </w:r>
    </w:p>
    <w:p w14:paraId="6FBFBD1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cursor: pointer;</w:t>
      </w:r>
    </w:p>
    <w:p w14:paraId="29C7284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585FFEE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</w:p>
    <w:p w14:paraId="75C3EEF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B25E6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This is a simple styling for the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page. We believe that you can do much better :)</w:t>
      </w:r>
    </w:p>
    <w:p w14:paraId="6DDC80F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B6A3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Now, you can run the {{if UI=="Blazor"}}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TodoApp.Host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project{{else}}application{{end}} again to see the result.</w:t>
      </w:r>
    </w:p>
    <w:p w14:paraId="4B361FD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70318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{{else if UI=="NG"}}</w:t>
      </w:r>
    </w:p>
    <w:p w14:paraId="4927F6C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3242A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### Service Proxy Generation </w:t>
      </w:r>
    </w:p>
    <w:p w14:paraId="2C34A44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F829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ABP provides a handy feature to automatically create client-side services to easily consume HTTP APIs provided by the server.</w:t>
      </w:r>
    </w:p>
    <w:p w14:paraId="6E93027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D3C25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You first need to run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 since the proxy generator reads API definitions from the server application.</w:t>
      </w:r>
    </w:p>
    <w:p w14:paraId="0ED3555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7E3E0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Once you run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TodoApp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 (</w:t>
      </w: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**Swagger API Definition**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will be shown), open a command-line terminal in the directory of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`angular`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folder and run the following command:</w:t>
      </w:r>
    </w:p>
    <w:p w14:paraId="721F693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1348E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```bash</w:t>
      </w:r>
    </w:p>
    <w:p w14:paraId="10E19AE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generate-proxy -t ng</w:t>
      </w:r>
    </w:p>
    <w:p w14:paraId="3A00F5A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</w:t>
      </w:r>
    </w:p>
    <w:p w14:paraId="51DCB7B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80121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If everything goes well, it should generate an output as shown below:</w:t>
      </w:r>
    </w:p>
    <w:p w14:paraId="1B41C6F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A61F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```bash</w:t>
      </w:r>
    </w:p>
    <w:p w14:paraId="030E47E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CREATE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/app/proxy/generate-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proxy.json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(182755 bytes)</w:t>
      </w:r>
    </w:p>
    <w:p w14:paraId="55EA5C9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CREATE src/app/proxy/README.md (1000 bytes)</w:t>
      </w:r>
    </w:p>
    <w:p w14:paraId="1AEDD7C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CREATE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/app/proxy/services/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todo.service.ts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(833 bytes)</w:t>
      </w:r>
    </w:p>
    <w:p w14:paraId="317AF6F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CREATE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/app/proxy/services/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dtos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models.ts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(71 bytes)</w:t>
      </w:r>
    </w:p>
    <w:p w14:paraId="5561DC4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CREATE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/app/proxy/services/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dtos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index.ts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(26 bytes)</w:t>
      </w:r>
    </w:p>
    <w:p w14:paraId="264CEC4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CREATE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/app/proxy/services/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index.ts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(81 bytes)</w:t>
      </w:r>
    </w:p>
    <w:p w14:paraId="70125BF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CREATE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/app/proxy/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index.ts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(61 bytes)</w:t>
      </w:r>
    </w:p>
    <w:p w14:paraId="0B5F786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</w:t>
      </w:r>
    </w:p>
    <w:p w14:paraId="69AA8DE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2BC5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Then, we can use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 use the server-side HTTP APIs, as we'll do in the next section.</w:t>
      </w:r>
    </w:p>
    <w:p w14:paraId="1CD1601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60AC4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###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home.component.ts</w:t>
      </w:r>
      <w:proofErr w:type="spellEnd"/>
    </w:p>
    <w:p w14:paraId="42BCCED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7114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Open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`/angular/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/app/home/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home.component.ts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 and replace its content with the following code block:</w:t>
      </w:r>
    </w:p>
    <w:p w14:paraId="073E931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9E432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ts</w:t>
      </w:r>
      <w:proofErr w:type="spellEnd"/>
    </w:p>
    <w:p w14:paraId="00823E6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import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ToasterService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} from "@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abp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ng.theme.shared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";</w:t>
      </w:r>
    </w:p>
    <w:p w14:paraId="1FA0C11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import { Component,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OnInit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} from '@angular/core';</w:t>
      </w:r>
    </w:p>
    <w:p w14:paraId="751CA11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import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TodoItemDto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} from "@proxy/services/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dtos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";</w:t>
      </w:r>
    </w:p>
    <w:p w14:paraId="665CDFD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import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} from "@proxy/services";</w:t>
      </w:r>
    </w:p>
    <w:p w14:paraId="1404DDC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9BBFEF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@Component({</w:t>
      </w:r>
    </w:p>
    <w:p w14:paraId="5C3233D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selector: 'app-home',</w:t>
      </w:r>
    </w:p>
    <w:p w14:paraId="0CFC53B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templateUrl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 './home.component.html',</w:t>
      </w:r>
    </w:p>
    <w:p w14:paraId="47256B2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styleUrls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 ['./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home.component.scss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'],</w:t>
      </w:r>
    </w:p>
    <w:p w14:paraId="018D7E4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})</w:t>
      </w:r>
    </w:p>
    <w:p w14:paraId="2C3351D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7D6DD2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export class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HomeComponent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implements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OnInit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{</w:t>
      </w:r>
    </w:p>
    <w:p w14:paraId="18EFDE4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530152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TodoItemDto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[];</w:t>
      </w:r>
    </w:p>
    <w:p w14:paraId="60A74EB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newTodoText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 string;</w:t>
      </w:r>
    </w:p>
    <w:p w14:paraId="0D8346A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03B3B4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constructor(</w:t>
      </w:r>
    </w:p>
    <w:p w14:paraId="7B5E0A3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private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,</w:t>
      </w:r>
    </w:p>
    <w:p w14:paraId="61BB417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private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toasterService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ToasterService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)</w:t>
      </w:r>
    </w:p>
    <w:p w14:paraId="67CA635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{ }</w:t>
      </w:r>
    </w:p>
    <w:p w14:paraId="5A51F1E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4B9D09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ngOnInit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(): void {</w:t>
      </w:r>
    </w:p>
    <w:p w14:paraId="3784B22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this.todoService.getList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().subscribe(response =&gt; {</w:t>
      </w:r>
    </w:p>
    <w:p w14:paraId="78B39F4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this.todoItems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= response;</w:t>
      </w:r>
    </w:p>
    <w:p w14:paraId="1DF2D64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});</w:t>
      </w:r>
    </w:p>
    <w:p w14:paraId="0812B64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}</w:t>
      </w:r>
    </w:p>
    <w:p w14:paraId="50E6EDB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 xml:space="preserve">  </w:t>
      </w:r>
    </w:p>
    <w:p w14:paraId="463AB3B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create(): void{</w:t>
      </w:r>
    </w:p>
    <w:p w14:paraId="550C4CD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this.todoService.create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this.newTodoText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).subscribe((result) =&gt; {</w:t>
      </w:r>
    </w:p>
    <w:p w14:paraId="53ECAF2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this.todoItems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this.todoItems.concat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(result);</w:t>
      </w:r>
    </w:p>
    <w:p w14:paraId="3A07EC8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this.newTodoText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= null;</w:t>
      </w:r>
    </w:p>
    <w:p w14:paraId="5D09682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});</w:t>
      </w:r>
    </w:p>
    <w:p w14:paraId="4CECB49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}</w:t>
      </w:r>
    </w:p>
    <w:p w14:paraId="2FD8252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216E48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delete(id: string): void {</w:t>
      </w:r>
    </w:p>
    <w:p w14:paraId="134AA75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this.todoService.delete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(id).subscribe(() =&gt; {</w:t>
      </w:r>
    </w:p>
    <w:p w14:paraId="3202EF0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this.todoItems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this.todoItems.filter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(item =&gt; item.id !== id);</w:t>
      </w:r>
    </w:p>
    <w:p w14:paraId="3598B66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this.toasterService.info('Deleted the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item.');</w:t>
      </w:r>
    </w:p>
    <w:p w14:paraId="3E99BB7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});</w:t>
      </w:r>
    </w:p>
    <w:p w14:paraId="2AB8E93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}  </w:t>
      </w:r>
    </w:p>
    <w:p w14:paraId="12D6E26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58B86EF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</w:t>
      </w:r>
    </w:p>
    <w:p w14:paraId="3685187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08BCA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We've used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TodoService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 get the list of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items and assigned the returning value to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array. We've also added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`create`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`delete`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methods. These methods will be used on the view side.</w:t>
      </w:r>
    </w:p>
    <w:p w14:paraId="09399B8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10232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### home.component.html</w:t>
      </w:r>
    </w:p>
    <w:p w14:paraId="4021168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6971C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Open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`/angular/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/app/home/home.component.html`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 and replace its content with the following code block:</w:t>
      </w:r>
    </w:p>
    <w:p w14:paraId="783F26D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C161B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````html</w:t>
      </w:r>
    </w:p>
    <w:p w14:paraId="7ACD92A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&lt;div class="container"&gt;</w:t>
      </w:r>
    </w:p>
    <w:p w14:paraId="3B7FD1D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&lt;div class="card"&gt;</w:t>
      </w:r>
    </w:p>
    <w:p w14:paraId="31A2999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&lt;div class="card-header"&gt;</w:t>
      </w:r>
    </w:p>
    <w:p w14:paraId="45EB50A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&lt;div class="card-title"&gt;TODO LIST&lt;/div&gt;</w:t>
      </w:r>
    </w:p>
    <w:p w14:paraId="6F82213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&lt;/div&gt;</w:t>
      </w:r>
    </w:p>
    <w:p w14:paraId="6E40E8D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&lt;div class="card-body"&gt;</w:t>
      </w:r>
    </w:p>
    <w:p w14:paraId="4B3139E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&lt;!-- FORM FOR NEW TODO ITEMS --&gt;</w:t>
      </w:r>
    </w:p>
    <w:p w14:paraId="3A86220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&lt;form class="row row-cols-lg-auto g-3 align-items-center"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ngSubmit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)="create()"&gt;</w:t>
      </w:r>
    </w:p>
    <w:p w14:paraId="46D3AC8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&lt;div class="col-12"&gt;</w:t>
      </w:r>
    </w:p>
    <w:p w14:paraId="418F606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&lt;div class="input-group"&gt;</w:t>
      </w:r>
    </w:p>
    <w:p w14:paraId="3473598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  &lt;input name="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NewTodoText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type="text" [(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ngModel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)]="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newTodoText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class="form-control" placeholder="enter text..." /&gt;</w:t>
      </w:r>
    </w:p>
    <w:p w14:paraId="483EED7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&lt;/div&gt;</w:t>
      </w:r>
    </w:p>
    <w:p w14:paraId="312871A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&lt;/div&gt;</w:t>
      </w:r>
    </w:p>
    <w:p w14:paraId="779DE15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&lt;div class="col-12"&gt;</w:t>
      </w:r>
    </w:p>
    <w:p w14:paraId="7EDA011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&lt;button type="submit" class="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-primary"&gt;Submit&lt;/button&gt;</w:t>
      </w:r>
    </w:p>
    <w:p w14:paraId="0C67FA2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&lt;/div&gt;</w:t>
      </w:r>
    </w:p>
    <w:p w14:paraId="0BF4E30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&lt;/form&gt;</w:t>
      </w:r>
    </w:p>
    <w:p w14:paraId="4CB5EE6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&lt;!-- TODO ITEMS LIST --&gt;</w:t>
      </w:r>
    </w:p>
    <w:p w14:paraId="7A8829C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id="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TodoList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54B8A0B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&lt;li *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ngFor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="let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49FBA23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 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class="fa fa-trash-o" (click)="delete(todoItem.id)"&gt;&lt;/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&gt; {%{{{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todoItem.text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}}}%}</w:t>
      </w:r>
    </w:p>
    <w:p w14:paraId="558B083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&lt;/li&gt;</w:t>
      </w:r>
    </w:p>
    <w:p w14:paraId="51C7504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60221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&lt;/div&gt;</w:t>
      </w:r>
    </w:p>
    <w:p w14:paraId="1107B15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&lt;/div&gt;</w:t>
      </w:r>
    </w:p>
    <w:p w14:paraId="6F2AC47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&lt;/div&gt;</w:t>
      </w:r>
    </w:p>
    <w:p w14:paraId="56C0317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</w:p>
    <w:p w14:paraId="2635B40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47A98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lastRenderedPageBreak/>
        <w:t xml:space="preserve">###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home.component.scss</w:t>
      </w:r>
      <w:proofErr w:type="spellEnd"/>
    </w:p>
    <w:p w14:paraId="593ED8E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153AA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As the final touch, open the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`/angular/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/app/home/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home.component.scss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`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 and replace its content with the following code block:</w:t>
      </w:r>
    </w:p>
    <w:p w14:paraId="58777C0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EA35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</w:p>
    <w:p w14:paraId="4A2DF9C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#TodoList{</w:t>
      </w:r>
    </w:p>
    <w:p w14:paraId="60D5379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list-style: none;</w:t>
      </w:r>
    </w:p>
    <w:p w14:paraId="6EC1867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margin: 0;</w:t>
      </w:r>
    </w:p>
    <w:p w14:paraId="114FBC4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padding: 0;</w:t>
      </w:r>
    </w:p>
    <w:p w14:paraId="3AF6A2D2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22D1208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BD933B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#TodoList li {</w:t>
      </w:r>
    </w:p>
    <w:p w14:paraId="66A172B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padding: 5px;</w:t>
      </w:r>
    </w:p>
    <w:p w14:paraId="5ABB50D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margin: 5px 0px;</w:t>
      </w:r>
    </w:p>
    <w:p w14:paraId="5F18367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border: 1px solid #cccccc;</w:t>
      </w:r>
    </w:p>
    <w:p w14:paraId="3EED890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background-color: #f5f5f5;</w:t>
      </w:r>
    </w:p>
    <w:p w14:paraId="39AFCF8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28B9480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70D3A8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#TodoList li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</w:t>
      </w:r>
      <w:proofErr w:type="spellEnd"/>
    </w:p>
    <w:p w14:paraId="018AAB1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</w:t>
      </w:r>
    </w:p>
    <w:p w14:paraId="3FD2D36C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opacity: 0.5;</w:t>
      </w:r>
    </w:p>
    <w:p w14:paraId="16059AF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70160A8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89DF9D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#TodoList li i:hover</w:t>
      </w:r>
    </w:p>
    <w:p w14:paraId="7F86740F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{</w:t>
      </w:r>
    </w:p>
    <w:p w14:paraId="641F642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opacity: 1;</w:t>
      </w:r>
    </w:p>
    <w:p w14:paraId="2352EE9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color: #ff0000;</w:t>
      </w:r>
    </w:p>
    <w:p w14:paraId="3F97BAF9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cursor: pointer;</w:t>
      </w:r>
    </w:p>
    <w:p w14:paraId="3AECAB1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}</w:t>
      </w:r>
    </w:p>
    <w:p w14:paraId="246B5F0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````</w:t>
      </w:r>
    </w:p>
    <w:p w14:paraId="46295DB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FC3A7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This is a simple styling for the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page. We believe that you can do much better :)</w:t>
      </w:r>
    </w:p>
    <w:p w14:paraId="565B1DE0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95FAE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Now, you can run the application again to see the result.</w:t>
      </w:r>
    </w:p>
    <w:p w14:paraId="14C68825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61B754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{{end}}</w:t>
      </w:r>
    </w:p>
    <w:p w14:paraId="02C2E63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06EC9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 xml:space="preserve">## Conclusion </w:t>
      </w:r>
    </w:p>
    <w:p w14:paraId="46AF30D1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F08D7B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 this tutorial, we've built a very simple application to warm up with the ABP Framework.</w:t>
      </w:r>
    </w:p>
    <w:p w14:paraId="2C708C8A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C505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 Source Code</w:t>
      </w:r>
    </w:p>
    <w:p w14:paraId="5D32FB03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D48107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You can find the source code of the completed application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here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](https://github.com/abpframework/abp-samples/tree/master/TodoApp-SingleLayer).</w:t>
      </w:r>
    </w:p>
    <w:p w14:paraId="7E66A256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6EB14E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## See Also</w:t>
      </w:r>
    </w:p>
    <w:p w14:paraId="2B94E51D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2652F8" w14:textId="77777777" w:rsidR="00636B4F" w:rsidRDefault="00636B4F" w:rsidP="00636B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Check the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Web Application Development Tutorial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](../../Part-1.md) to see a real-life web application development in a layered architecture using the 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Application Startup 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](../../../Startup-Templates/Application.md).</w:t>
      </w:r>
    </w:p>
    <w:p w14:paraId="21DD276C" w14:textId="77777777" w:rsidR="00636B4F" w:rsidRPr="00D6141B" w:rsidRDefault="00636B4F" w:rsidP="00D6141B"/>
    <w:p w14:paraId="099F1400" w14:textId="77777777" w:rsidR="00810050" w:rsidRDefault="00810050" w:rsidP="00810050">
      <w:pPr>
        <w:pStyle w:val="2"/>
      </w:pPr>
      <w:bookmarkStart w:id="2" w:name="_Toc143006331"/>
      <w:r>
        <w:lastRenderedPageBreak/>
        <w:t>With layered architecture</w:t>
      </w:r>
      <w:bookmarkEnd w:id="2"/>
    </w:p>
    <w:p w14:paraId="07E81542" w14:textId="77777777" w:rsidR="00810050" w:rsidRDefault="00810050" w:rsidP="004B0A23">
      <w:pPr>
        <w:pStyle w:val="1"/>
      </w:pPr>
      <w:bookmarkStart w:id="3" w:name="_Toc143006332"/>
      <w:r>
        <w:t>Getting Started</w:t>
      </w:r>
      <w:bookmarkEnd w:id="3"/>
    </w:p>
    <w:p w14:paraId="4D48F4F1" w14:textId="77777777" w:rsidR="00810050" w:rsidRDefault="00810050" w:rsidP="00810050">
      <w:pPr>
        <w:pStyle w:val="2"/>
      </w:pPr>
      <w:bookmarkStart w:id="4" w:name="_Toc143006333"/>
      <w:r>
        <w:t>Web Application - Layered Architecture</w:t>
      </w:r>
      <w:bookmarkEnd w:id="4"/>
    </w:p>
    <w:p w14:paraId="46B4FA15" w14:textId="77777777" w:rsidR="00810050" w:rsidRDefault="00810050" w:rsidP="004B0A23">
      <w:pPr>
        <w:pStyle w:val="3"/>
      </w:pPr>
      <w:bookmarkStart w:id="5" w:name="_Toc143006334"/>
      <w:r>
        <w:t>1: Setup Your Development Environment</w:t>
      </w:r>
      <w:bookmarkEnd w:id="5"/>
    </w:p>
    <w:p w14:paraId="3FC8DD39" w14:textId="77777777" w:rsidR="00810050" w:rsidRDefault="00810050" w:rsidP="004B0A23">
      <w:pPr>
        <w:pStyle w:val="3"/>
      </w:pPr>
      <w:bookmarkStart w:id="6" w:name="_Toc143006335"/>
      <w:r>
        <w:t>2: Creating a New Solution</w:t>
      </w:r>
      <w:bookmarkEnd w:id="6"/>
    </w:p>
    <w:p w14:paraId="7FBDF643" w14:textId="77777777" w:rsidR="00810050" w:rsidRDefault="00810050" w:rsidP="004B0A23">
      <w:pPr>
        <w:pStyle w:val="3"/>
      </w:pPr>
      <w:bookmarkStart w:id="7" w:name="_Toc143006336"/>
      <w:r>
        <w:t>3: Running the Solution</w:t>
      </w:r>
      <w:bookmarkEnd w:id="7"/>
    </w:p>
    <w:p w14:paraId="3DF3D80C" w14:textId="77777777" w:rsidR="00810050" w:rsidRDefault="00810050" w:rsidP="00810050">
      <w:pPr>
        <w:pStyle w:val="2"/>
      </w:pPr>
      <w:bookmarkStart w:id="8" w:name="_Toc143006337"/>
      <w:r>
        <w:t>Web Application - Single-Layered Architecture</w:t>
      </w:r>
      <w:bookmarkEnd w:id="8"/>
    </w:p>
    <w:p w14:paraId="52301D29" w14:textId="77777777" w:rsidR="00810050" w:rsidRDefault="00810050" w:rsidP="004B0A23">
      <w:pPr>
        <w:pStyle w:val="3"/>
      </w:pPr>
      <w:bookmarkStart w:id="9" w:name="_Toc143006338"/>
      <w:r>
        <w:t>1: Setup Your Development Environment</w:t>
      </w:r>
      <w:bookmarkEnd w:id="9"/>
    </w:p>
    <w:p w14:paraId="21EBC894" w14:textId="77777777" w:rsidR="00810050" w:rsidRDefault="00810050" w:rsidP="004B0A23">
      <w:pPr>
        <w:pStyle w:val="3"/>
      </w:pPr>
      <w:bookmarkStart w:id="10" w:name="_Toc143006339"/>
      <w:r>
        <w:t>2: Creating a New Solution</w:t>
      </w:r>
      <w:bookmarkEnd w:id="10"/>
    </w:p>
    <w:p w14:paraId="0A567B08" w14:textId="77777777" w:rsidR="00810050" w:rsidRDefault="00810050" w:rsidP="004B0A23">
      <w:pPr>
        <w:pStyle w:val="3"/>
      </w:pPr>
      <w:bookmarkStart w:id="11" w:name="_Toc143006340"/>
      <w:r>
        <w:t>3: Running the Solution</w:t>
      </w:r>
      <w:bookmarkEnd w:id="11"/>
    </w:p>
    <w:p w14:paraId="5C5BAAFE" w14:textId="77777777" w:rsidR="00810050" w:rsidRDefault="00810050" w:rsidP="00810050">
      <w:pPr>
        <w:pStyle w:val="2"/>
      </w:pPr>
      <w:bookmarkStart w:id="12" w:name="_Toc143006341"/>
      <w:r>
        <w:t>Console Application</w:t>
      </w:r>
      <w:bookmarkEnd w:id="12"/>
    </w:p>
    <w:p w14:paraId="2A635E75" w14:textId="77777777" w:rsidR="00810050" w:rsidRDefault="00810050" w:rsidP="00810050">
      <w:pPr>
        <w:pStyle w:val="2"/>
      </w:pPr>
      <w:bookmarkStart w:id="13" w:name="_Toc143006342"/>
      <w:r>
        <w:t>WPF Application</w:t>
      </w:r>
      <w:bookmarkEnd w:id="13"/>
    </w:p>
    <w:p w14:paraId="6532D1FB" w14:textId="77777777" w:rsidR="00810050" w:rsidRDefault="00810050" w:rsidP="00810050">
      <w:pPr>
        <w:pStyle w:val="2"/>
      </w:pPr>
      <w:bookmarkStart w:id="14" w:name="_Toc143006343"/>
      <w:r>
        <w:t>MAUI</w:t>
      </w:r>
      <w:bookmarkEnd w:id="14"/>
    </w:p>
    <w:p w14:paraId="20A16E9F" w14:textId="77777777" w:rsidR="00810050" w:rsidRDefault="00810050" w:rsidP="00810050">
      <w:pPr>
        <w:pStyle w:val="2"/>
      </w:pPr>
      <w:bookmarkStart w:id="15" w:name="_Toc143006344"/>
      <w:r>
        <w:t>Empty Web Project</w:t>
      </w:r>
      <w:bookmarkEnd w:id="15"/>
    </w:p>
    <w:p w14:paraId="781864F6" w14:textId="77777777" w:rsidR="00810050" w:rsidRDefault="00810050" w:rsidP="004B0A23">
      <w:pPr>
        <w:pStyle w:val="1"/>
      </w:pPr>
      <w:bookmarkStart w:id="16" w:name="_Toc143006345"/>
      <w:r>
        <w:t>Tutorials</w:t>
      </w:r>
      <w:bookmarkEnd w:id="16"/>
    </w:p>
    <w:p w14:paraId="5A40A7D2" w14:textId="77777777" w:rsidR="00810050" w:rsidRDefault="00810050" w:rsidP="00810050">
      <w:pPr>
        <w:pStyle w:val="2"/>
      </w:pPr>
      <w:bookmarkStart w:id="17" w:name="_Toc143006346"/>
      <w:r>
        <w:t>Web Application Development</w:t>
      </w:r>
      <w:bookmarkEnd w:id="17"/>
    </w:p>
    <w:p w14:paraId="7B14A663" w14:textId="77777777" w:rsidR="00810050" w:rsidRDefault="00810050" w:rsidP="004B0A23">
      <w:pPr>
        <w:pStyle w:val="3"/>
      </w:pPr>
      <w:bookmarkStart w:id="18" w:name="_Toc143006347"/>
      <w:r>
        <w:t>1: Creating the Server Side</w:t>
      </w:r>
      <w:bookmarkEnd w:id="18"/>
    </w:p>
    <w:p w14:paraId="7F34F049" w14:textId="77777777" w:rsidR="00810050" w:rsidRDefault="00810050" w:rsidP="004B0A23">
      <w:pPr>
        <w:pStyle w:val="3"/>
      </w:pPr>
      <w:bookmarkStart w:id="19" w:name="_Toc143006348"/>
      <w:r>
        <w:t>2: The Book List Page</w:t>
      </w:r>
      <w:bookmarkEnd w:id="19"/>
    </w:p>
    <w:p w14:paraId="5A8EE895" w14:textId="77777777" w:rsidR="00810050" w:rsidRDefault="00810050" w:rsidP="004B0A23">
      <w:pPr>
        <w:pStyle w:val="3"/>
      </w:pPr>
      <w:bookmarkStart w:id="20" w:name="_Toc143006349"/>
      <w:r>
        <w:t>3: Creating, Updating and Deleting Books</w:t>
      </w:r>
      <w:bookmarkEnd w:id="20"/>
    </w:p>
    <w:p w14:paraId="165ECB8A" w14:textId="77777777" w:rsidR="00810050" w:rsidRDefault="00810050" w:rsidP="004B0A23">
      <w:pPr>
        <w:pStyle w:val="3"/>
      </w:pPr>
      <w:bookmarkStart w:id="21" w:name="_Toc143006350"/>
      <w:r>
        <w:t>4: Integration Tests</w:t>
      </w:r>
      <w:bookmarkEnd w:id="21"/>
    </w:p>
    <w:p w14:paraId="24051101" w14:textId="77777777" w:rsidR="00810050" w:rsidRDefault="00810050" w:rsidP="004B0A23">
      <w:pPr>
        <w:pStyle w:val="3"/>
      </w:pPr>
      <w:bookmarkStart w:id="22" w:name="_Toc143006351"/>
      <w:r>
        <w:t>5: Authorization</w:t>
      </w:r>
      <w:bookmarkEnd w:id="22"/>
    </w:p>
    <w:p w14:paraId="6FDC11C8" w14:textId="77777777" w:rsidR="00810050" w:rsidRDefault="00810050" w:rsidP="004B0A23">
      <w:pPr>
        <w:pStyle w:val="3"/>
      </w:pPr>
      <w:bookmarkStart w:id="23" w:name="_Toc143006352"/>
      <w:r>
        <w:t>6: Authors: Domain layer</w:t>
      </w:r>
      <w:bookmarkEnd w:id="23"/>
    </w:p>
    <w:p w14:paraId="01DE3BA7" w14:textId="77777777" w:rsidR="00810050" w:rsidRDefault="00810050" w:rsidP="004B0A23">
      <w:pPr>
        <w:pStyle w:val="3"/>
      </w:pPr>
      <w:bookmarkStart w:id="24" w:name="_Toc143006353"/>
      <w:r>
        <w:t>7: Authors: Database Integration</w:t>
      </w:r>
      <w:bookmarkEnd w:id="24"/>
    </w:p>
    <w:p w14:paraId="5A2A9465" w14:textId="77777777" w:rsidR="00810050" w:rsidRDefault="00810050" w:rsidP="004B0A23">
      <w:pPr>
        <w:pStyle w:val="3"/>
      </w:pPr>
      <w:bookmarkStart w:id="25" w:name="_Toc143006354"/>
      <w:r>
        <w:t>8: Authors: Application Layer</w:t>
      </w:r>
      <w:bookmarkEnd w:id="25"/>
    </w:p>
    <w:p w14:paraId="5451552F" w14:textId="77777777" w:rsidR="00810050" w:rsidRDefault="00810050" w:rsidP="004B0A23">
      <w:pPr>
        <w:pStyle w:val="3"/>
      </w:pPr>
      <w:bookmarkStart w:id="26" w:name="_Toc143006355"/>
      <w:r>
        <w:t>9: Authors: User Interface</w:t>
      </w:r>
      <w:bookmarkEnd w:id="26"/>
    </w:p>
    <w:p w14:paraId="04F96A3A" w14:textId="77777777" w:rsidR="00810050" w:rsidRDefault="00810050" w:rsidP="004B0A23">
      <w:pPr>
        <w:pStyle w:val="3"/>
      </w:pPr>
      <w:bookmarkStart w:id="27" w:name="_Toc143006356"/>
      <w:r>
        <w:t>10: Book to Author Relation</w:t>
      </w:r>
      <w:bookmarkEnd w:id="27"/>
    </w:p>
    <w:p w14:paraId="309508F0" w14:textId="77777777" w:rsidR="00810050" w:rsidRDefault="00810050" w:rsidP="00810050">
      <w:pPr>
        <w:pStyle w:val="2"/>
      </w:pPr>
      <w:bookmarkStart w:id="28" w:name="_Toc143006357"/>
      <w:r>
        <w:t>Community Articles</w:t>
      </w:r>
      <w:bookmarkEnd w:id="28"/>
    </w:p>
    <w:p w14:paraId="5DF9ECF8" w14:textId="77777777" w:rsidR="00810050" w:rsidRDefault="00810050" w:rsidP="00810050">
      <w:pPr>
        <w:pStyle w:val="2"/>
      </w:pPr>
      <w:bookmarkStart w:id="29" w:name="_Toc143006358"/>
      <w:r>
        <w:t>Migrating from the ASP.NET Boilerplate</w:t>
      </w:r>
      <w:bookmarkEnd w:id="29"/>
    </w:p>
    <w:p w14:paraId="17FD968A" w14:textId="77777777" w:rsidR="00810050" w:rsidRDefault="00810050" w:rsidP="004B0A23">
      <w:pPr>
        <w:pStyle w:val="1"/>
      </w:pPr>
      <w:bookmarkStart w:id="30" w:name="_Toc143006359"/>
      <w:r>
        <w:t>CLI</w:t>
      </w:r>
      <w:bookmarkEnd w:id="30"/>
    </w:p>
    <w:p w14:paraId="606A1163" w14:textId="77777777" w:rsidR="00810050" w:rsidRDefault="00810050" w:rsidP="00810050">
      <w:pPr>
        <w:pStyle w:val="2"/>
      </w:pPr>
      <w:bookmarkStart w:id="31" w:name="_Toc143006360"/>
      <w:r>
        <w:t>Examples for the new command</w:t>
      </w:r>
      <w:bookmarkEnd w:id="31"/>
    </w:p>
    <w:p w14:paraId="56423E2E" w14:textId="77777777" w:rsidR="00810050" w:rsidRDefault="00810050" w:rsidP="004B0A23">
      <w:pPr>
        <w:pStyle w:val="1"/>
      </w:pPr>
      <w:bookmarkStart w:id="32" w:name="_Toc143006361"/>
      <w:r>
        <w:t>Startup Templates</w:t>
      </w:r>
      <w:bookmarkEnd w:id="32"/>
    </w:p>
    <w:p w14:paraId="4D3E6F45" w14:textId="77777777" w:rsidR="00810050" w:rsidRDefault="00810050" w:rsidP="00810050">
      <w:pPr>
        <w:pStyle w:val="2"/>
      </w:pPr>
      <w:bookmarkStart w:id="33" w:name="_Toc143006362"/>
      <w:r>
        <w:t>Overall</w:t>
      </w:r>
      <w:bookmarkEnd w:id="33"/>
    </w:p>
    <w:p w14:paraId="190C1A7F" w14:textId="77777777" w:rsidR="00810050" w:rsidRDefault="00810050" w:rsidP="00810050">
      <w:pPr>
        <w:pStyle w:val="2"/>
      </w:pPr>
      <w:bookmarkStart w:id="34" w:name="_Toc143006363"/>
      <w:r>
        <w:lastRenderedPageBreak/>
        <w:t>Application</w:t>
      </w:r>
      <w:bookmarkEnd w:id="34"/>
    </w:p>
    <w:p w14:paraId="235758C5" w14:textId="77777777" w:rsidR="00810050" w:rsidRDefault="00810050" w:rsidP="00810050">
      <w:pPr>
        <w:pStyle w:val="2"/>
      </w:pPr>
      <w:bookmarkStart w:id="35" w:name="_Toc143006364"/>
      <w:r>
        <w:t>Application (Single Layer</w:t>
      </w:r>
      <w:bookmarkEnd w:id="35"/>
    </w:p>
    <w:p w14:paraId="5DC1A09B" w14:textId="77777777" w:rsidR="00810050" w:rsidRDefault="00810050" w:rsidP="00810050">
      <w:pPr>
        <w:pStyle w:val="2"/>
      </w:pPr>
      <w:bookmarkStart w:id="36" w:name="_Toc143006365"/>
      <w:r>
        <w:t>Module</w:t>
      </w:r>
      <w:bookmarkEnd w:id="36"/>
    </w:p>
    <w:p w14:paraId="0C368F0E" w14:textId="77777777" w:rsidR="00810050" w:rsidRDefault="00810050" w:rsidP="00810050">
      <w:pPr>
        <w:pStyle w:val="2"/>
      </w:pPr>
      <w:bookmarkStart w:id="37" w:name="_Toc143006366"/>
      <w:r>
        <w:t>Console</w:t>
      </w:r>
      <w:bookmarkEnd w:id="37"/>
    </w:p>
    <w:p w14:paraId="071FFB9D" w14:textId="77777777" w:rsidR="00810050" w:rsidRDefault="00810050" w:rsidP="00810050">
      <w:pPr>
        <w:pStyle w:val="2"/>
      </w:pPr>
      <w:bookmarkStart w:id="38" w:name="_Toc143006367"/>
      <w:r>
        <w:t>WPF</w:t>
      </w:r>
      <w:bookmarkEnd w:id="38"/>
    </w:p>
    <w:p w14:paraId="25709033" w14:textId="77777777" w:rsidR="00810050" w:rsidRDefault="00810050" w:rsidP="004B0A23">
      <w:pPr>
        <w:pStyle w:val="1"/>
      </w:pPr>
      <w:bookmarkStart w:id="39" w:name="_Toc143006368"/>
      <w:r>
        <w:t>Fundamentals</w:t>
      </w:r>
      <w:bookmarkEnd w:id="39"/>
    </w:p>
    <w:p w14:paraId="247782D9" w14:textId="77777777" w:rsidR="00810050" w:rsidRDefault="00810050" w:rsidP="00810050">
      <w:pPr>
        <w:pStyle w:val="2"/>
      </w:pPr>
      <w:bookmarkStart w:id="40" w:name="_Toc143006369"/>
      <w:r>
        <w:t>Application Startup</w:t>
      </w:r>
      <w:bookmarkEnd w:id="40"/>
    </w:p>
    <w:p w14:paraId="5DDDBBBA" w14:textId="77777777" w:rsidR="00810050" w:rsidRDefault="00810050" w:rsidP="00810050">
      <w:pPr>
        <w:pStyle w:val="2"/>
      </w:pPr>
      <w:bookmarkStart w:id="41" w:name="_Toc143006370"/>
      <w:r>
        <w:t>Authorization</w:t>
      </w:r>
      <w:bookmarkEnd w:id="41"/>
    </w:p>
    <w:p w14:paraId="04F26259" w14:textId="77777777" w:rsidR="00810050" w:rsidRDefault="00810050" w:rsidP="00810050">
      <w:pPr>
        <w:pStyle w:val="2"/>
      </w:pPr>
      <w:bookmarkStart w:id="42" w:name="_Toc143006371"/>
      <w:r>
        <w:t>Caching</w:t>
      </w:r>
      <w:bookmarkEnd w:id="42"/>
    </w:p>
    <w:p w14:paraId="7A26CA35" w14:textId="77777777" w:rsidR="00810050" w:rsidRDefault="00810050" w:rsidP="004B0A23">
      <w:pPr>
        <w:pStyle w:val="3"/>
      </w:pPr>
      <w:bookmarkStart w:id="43" w:name="_Toc143006372"/>
      <w:r>
        <w:t>Entity Cache</w:t>
      </w:r>
      <w:bookmarkEnd w:id="43"/>
    </w:p>
    <w:p w14:paraId="31151FC2" w14:textId="77777777" w:rsidR="00810050" w:rsidRDefault="00810050" w:rsidP="004B0A23">
      <w:pPr>
        <w:pStyle w:val="3"/>
      </w:pPr>
      <w:bookmarkStart w:id="44" w:name="_Toc143006373"/>
      <w:r>
        <w:t>Redis Cache</w:t>
      </w:r>
      <w:bookmarkEnd w:id="44"/>
    </w:p>
    <w:p w14:paraId="463AF281" w14:textId="77777777" w:rsidR="00810050" w:rsidRDefault="00810050" w:rsidP="00810050">
      <w:pPr>
        <w:pStyle w:val="2"/>
      </w:pPr>
      <w:bookmarkStart w:id="45" w:name="_Toc143006374"/>
      <w:r>
        <w:t>Configuration</w:t>
      </w:r>
      <w:bookmarkEnd w:id="45"/>
    </w:p>
    <w:p w14:paraId="117C5D34" w14:textId="77777777" w:rsidR="00810050" w:rsidRDefault="00810050" w:rsidP="0076502E">
      <w:pPr>
        <w:pStyle w:val="3"/>
      </w:pPr>
      <w:bookmarkStart w:id="46" w:name="_Toc143006375"/>
      <w:r>
        <w:t>Connection Strings</w:t>
      </w:r>
      <w:bookmarkEnd w:id="46"/>
    </w:p>
    <w:p w14:paraId="5DE2B386" w14:textId="77777777" w:rsidR="00810050" w:rsidRDefault="00810050" w:rsidP="00810050">
      <w:pPr>
        <w:pStyle w:val="2"/>
      </w:pPr>
      <w:bookmarkStart w:id="47" w:name="_Toc143006376"/>
      <w:r>
        <w:t>Dependency Injection</w:t>
      </w:r>
      <w:bookmarkEnd w:id="47"/>
    </w:p>
    <w:p w14:paraId="7D2F675C" w14:textId="77777777" w:rsidR="00810050" w:rsidRDefault="00810050" w:rsidP="004B0A23">
      <w:pPr>
        <w:pStyle w:val="3"/>
      </w:pPr>
      <w:bookmarkStart w:id="48" w:name="_Toc143006377"/>
      <w:proofErr w:type="spellStart"/>
      <w:r>
        <w:t>AutoFac</w:t>
      </w:r>
      <w:proofErr w:type="spellEnd"/>
      <w:r>
        <w:t xml:space="preserve"> Integration</w:t>
      </w:r>
      <w:bookmarkEnd w:id="48"/>
    </w:p>
    <w:p w14:paraId="05A69F88" w14:textId="77777777" w:rsidR="00810050" w:rsidRDefault="00810050" w:rsidP="00810050">
      <w:pPr>
        <w:pStyle w:val="2"/>
      </w:pPr>
      <w:bookmarkStart w:id="49" w:name="_Toc143006378"/>
      <w:r>
        <w:t>Exception Handling</w:t>
      </w:r>
      <w:bookmarkEnd w:id="49"/>
    </w:p>
    <w:p w14:paraId="6D4ED010" w14:textId="77777777" w:rsidR="00810050" w:rsidRDefault="00810050" w:rsidP="00810050">
      <w:pPr>
        <w:pStyle w:val="2"/>
      </w:pPr>
      <w:bookmarkStart w:id="50" w:name="_Toc143006379"/>
      <w:r>
        <w:t>Localization</w:t>
      </w:r>
      <w:bookmarkEnd w:id="50"/>
    </w:p>
    <w:p w14:paraId="31B82A7A" w14:textId="77777777" w:rsidR="00810050" w:rsidRDefault="00810050" w:rsidP="00810050">
      <w:pPr>
        <w:pStyle w:val="2"/>
      </w:pPr>
      <w:bookmarkStart w:id="51" w:name="_Toc143006380"/>
      <w:r>
        <w:t>Logging</w:t>
      </w:r>
      <w:bookmarkEnd w:id="51"/>
    </w:p>
    <w:p w14:paraId="7FCC8401" w14:textId="77777777" w:rsidR="00810050" w:rsidRDefault="00810050" w:rsidP="00810050">
      <w:pPr>
        <w:pStyle w:val="2"/>
      </w:pPr>
      <w:bookmarkStart w:id="52" w:name="_Toc143006381"/>
      <w:r>
        <w:t>Object Extensions</w:t>
      </w:r>
      <w:bookmarkEnd w:id="52"/>
    </w:p>
    <w:p w14:paraId="0FA3D348" w14:textId="77777777" w:rsidR="00810050" w:rsidRDefault="00810050" w:rsidP="00810050">
      <w:pPr>
        <w:pStyle w:val="2"/>
      </w:pPr>
      <w:bookmarkStart w:id="53" w:name="_Toc143006382"/>
      <w:r>
        <w:t>Options</w:t>
      </w:r>
      <w:bookmarkEnd w:id="53"/>
    </w:p>
    <w:p w14:paraId="247D497B" w14:textId="77777777" w:rsidR="00810050" w:rsidRDefault="00810050" w:rsidP="00810050">
      <w:pPr>
        <w:pStyle w:val="2"/>
      </w:pPr>
      <w:bookmarkStart w:id="54" w:name="_Toc143006383"/>
      <w:r>
        <w:t>Settings</w:t>
      </w:r>
      <w:bookmarkEnd w:id="54"/>
    </w:p>
    <w:p w14:paraId="5AB0D120" w14:textId="77777777" w:rsidR="00810050" w:rsidRDefault="00810050" w:rsidP="00810050">
      <w:pPr>
        <w:pStyle w:val="2"/>
      </w:pPr>
      <w:bookmarkStart w:id="55" w:name="_Toc143006384"/>
      <w:r>
        <w:t>Validation</w:t>
      </w:r>
      <w:bookmarkEnd w:id="55"/>
    </w:p>
    <w:p w14:paraId="50F38205" w14:textId="77777777" w:rsidR="00810050" w:rsidRDefault="00810050" w:rsidP="004B0A23">
      <w:pPr>
        <w:pStyle w:val="3"/>
      </w:pPr>
      <w:bookmarkStart w:id="56" w:name="_Toc143006385"/>
      <w:proofErr w:type="spellStart"/>
      <w:r>
        <w:t>FluentValidation</w:t>
      </w:r>
      <w:proofErr w:type="spellEnd"/>
      <w:r>
        <w:t xml:space="preserve"> Integration</w:t>
      </w:r>
      <w:bookmarkEnd w:id="56"/>
    </w:p>
    <w:p w14:paraId="67419C3E" w14:textId="77777777" w:rsidR="00810050" w:rsidRDefault="00810050" w:rsidP="004B0A23">
      <w:pPr>
        <w:pStyle w:val="1"/>
      </w:pPr>
      <w:bookmarkStart w:id="57" w:name="_Toc143006386"/>
      <w:r>
        <w:t>Infrastructure</w:t>
      </w:r>
      <w:bookmarkEnd w:id="57"/>
    </w:p>
    <w:p w14:paraId="0BD87C35" w14:textId="77777777" w:rsidR="00810050" w:rsidRDefault="00810050" w:rsidP="00810050">
      <w:pPr>
        <w:pStyle w:val="2"/>
      </w:pPr>
      <w:bookmarkStart w:id="58" w:name="_Toc143006387"/>
      <w:r>
        <w:t>Audit Logging</w:t>
      </w:r>
      <w:bookmarkEnd w:id="58"/>
    </w:p>
    <w:p w14:paraId="075E4C22" w14:textId="77777777" w:rsidR="00810050" w:rsidRDefault="00810050" w:rsidP="00810050">
      <w:pPr>
        <w:pStyle w:val="2"/>
      </w:pPr>
      <w:bookmarkStart w:id="59" w:name="_Toc143006388"/>
      <w:r>
        <w:t>Background Jobs</w:t>
      </w:r>
      <w:bookmarkEnd w:id="59"/>
    </w:p>
    <w:p w14:paraId="1524AC77" w14:textId="77777777" w:rsidR="00810050" w:rsidRDefault="00810050" w:rsidP="004B0A23">
      <w:pPr>
        <w:pStyle w:val="3"/>
      </w:pPr>
      <w:bookmarkStart w:id="60" w:name="_Toc143006389"/>
      <w:proofErr w:type="spellStart"/>
      <w:r>
        <w:t>Hangfire</w:t>
      </w:r>
      <w:proofErr w:type="spellEnd"/>
      <w:r>
        <w:t xml:space="preserve"> Integration</w:t>
      </w:r>
      <w:bookmarkEnd w:id="60"/>
    </w:p>
    <w:p w14:paraId="4A3BC1A8" w14:textId="77777777" w:rsidR="00810050" w:rsidRDefault="00810050" w:rsidP="004B0A23">
      <w:pPr>
        <w:pStyle w:val="3"/>
      </w:pPr>
      <w:bookmarkStart w:id="61" w:name="_Toc143006390"/>
      <w:r>
        <w:t>RabbitMQ Integration</w:t>
      </w:r>
      <w:bookmarkEnd w:id="61"/>
    </w:p>
    <w:p w14:paraId="4E40C57D" w14:textId="77777777" w:rsidR="00810050" w:rsidRDefault="00810050" w:rsidP="004B0A23">
      <w:pPr>
        <w:pStyle w:val="3"/>
      </w:pPr>
      <w:bookmarkStart w:id="62" w:name="_Toc143006391"/>
      <w:r>
        <w:t>Quartz Integration</w:t>
      </w:r>
      <w:bookmarkEnd w:id="62"/>
    </w:p>
    <w:p w14:paraId="05186146" w14:textId="77777777" w:rsidR="00810050" w:rsidRDefault="00810050" w:rsidP="00810050">
      <w:pPr>
        <w:pStyle w:val="2"/>
      </w:pPr>
      <w:bookmarkStart w:id="63" w:name="_Toc143006392"/>
      <w:r>
        <w:t>Background Workers</w:t>
      </w:r>
      <w:bookmarkEnd w:id="63"/>
    </w:p>
    <w:p w14:paraId="3611F4FC" w14:textId="77777777" w:rsidR="00810050" w:rsidRDefault="00810050" w:rsidP="004B0A23">
      <w:pPr>
        <w:pStyle w:val="3"/>
      </w:pPr>
      <w:bookmarkStart w:id="64" w:name="_Toc143006393"/>
      <w:r>
        <w:t>Quartz Integration</w:t>
      </w:r>
      <w:bookmarkEnd w:id="64"/>
    </w:p>
    <w:p w14:paraId="2FD70650" w14:textId="77777777" w:rsidR="00810050" w:rsidRDefault="00810050" w:rsidP="004B0A23">
      <w:pPr>
        <w:pStyle w:val="3"/>
      </w:pPr>
      <w:bookmarkStart w:id="65" w:name="_Toc143006394"/>
      <w:proofErr w:type="spellStart"/>
      <w:r>
        <w:t>Hangfire</w:t>
      </w:r>
      <w:proofErr w:type="spellEnd"/>
      <w:r>
        <w:t xml:space="preserve"> Integration</w:t>
      </w:r>
      <w:bookmarkEnd w:id="65"/>
    </w:p>
    <w:p w14:paraId="713F66C9" w14:textId="77777777" w:rsidR="00810050" w:rsidRDefault="00810050" w:rsidP="00810050">
      <w:pPr>
        <w:pStyle w:val="2"/>
      </w:pPr>
      <w:bookmarkStart w:id="66" w:name="_Toc143006395"/>
      <w:r>
        <w:t>BLOB Storing</w:t>
      </w:r>
      <w:bookmarkEnd w:id="66"/>
    </w:p>
    <w:p w14:paraId="6480FA2F" w14:textId="77777777" w:rsidR="00810050" w:rsidRDefault="00810050" w:rsidP="004B0A23">
      <w:pPr>
        <w:pStyle w:val="3"/>
      </w:pPr>
      <w:bookmarkStart w:id="67" w:name="_Toc143006396"/>
      <w:r>
        <w:lastRenderedPageBreak/>
        <w:t>BLOB Storing System</w:t>
      </w:r>
      <w:bookmarkEnd w:id="67"/>
    </w:p>
    <w:p w14:paraId="5C70A905" w14:textId="77777777" w:rsidR="00810050" w:rsidRDefault="00810050" w:rsidP="004B0A23">
      <w:pPr>
        <w:pStyle w:val="3"/>
      </w:pPr>
      <w:bookmarkStart w:id="68" w:name="_Toc143006397"/>
      <w:r>
        <w:t>Storage Providers</w:t>
      </w:r>
      <w:bookmarkEnd w:id="68"/>
    </w:p>
    <w:p w14:paraId="6A41BFC4" w14:textId="77777777" w:rsidR="00810050" w:rsidRDefault="00810050" w:rsidP="004B0A23">
      <w:pPr>
        <w:pStyle w:val="4"/>
      </w:pPr>
      <w:r>
        <w:t>File System Provider</w:t>
      </w:r>
    </w:p>
    <w:p w14:paraId="02D4308E" w14:textId="77777777" w:rsidR="00810050" w:rsidRDefault="00810050" w:rsidP="004B0A23">
      <w:pPr>
        <w:pStyle w:val="4"/>
      </w:pPr>
      <w:r>
        <w:t>Database Provider</w:t>
      </w:r>
    </w:p>
    <w:p w14:paraId="12C8356F" w14:textId="77777777" w:rsidR="00810050" w:rsidRDefault="00810050" w:rsidP="004B0A23">
      <w:pPr>
        <w:pStyle w:val="4"/>
      </w:pPr>
      <w:r>
        <w:t>Azure Provider</w:t>
      </w:r>
    </w:p>
    <w:p w14:paraId="7867D4F1" w14:textId="77777777" w:rsidR="00810050" w:rsidRDefault="00810050" w:rsidP="004B0A23">
      <w:pPr>
        <w:pStyle w:val="4"/>
      </w:pPr>
      <w:proofErr w:type="spellStart"/>
      <w:r>
        <w:t>Aliyun</w:t>
      </w:r>
      <w:proofErr w:type="spellEnd"/>
      <w:r>
        <w:t xml:space="preserve"> Provider</w:t>
      </w:r>
    </w:p>
    <w:p w14:paraId="55382DC7" w14:textId="77777777" w:rsidR="00810050" w:rsidRDefault="00810050" w:rsidP="004B0A23">
      <w:pPr>
        <w:pStyle w:val="4"/>
      </w:pPr>
      <w:r>
        <w:t>Minio Provider</w:t>
      </w:r>
    </w:p>
    <w:p w14:paraId="12186B0C" w14:textId="77777777" w:rsidR="00810050" w:rsidRDefault="00810050" w:rsidP="004B0A23">
      <w:pPr>
        <w:pStyle w:val="4"/>
      </w:pPr>
      <w:r>
        <w:t>AWS Provider</w:t>
      </w:r>
    </w:p>
    <w:p w14:paraId="7C27CA31" w14:textId="77777777" w:rsidR="00810050" w:rsidRDefault="00810050" w:rsidP="004B0A23">
      <w:pPr>
        <w:pStyle w:val="4"/>
      </w:pPr>
      <w:r>
        <w:t>Create a Custom Provider</w:t>
      </w:r>
    </w:p>
    <w:p w14:paraId="24A005F9" w14:textId="77777777" w:rsidR="00810050" w:rsidRDefault="00810050" w:rsidP="00810050">
      <w:pPr>
        <w:pStyle w:val="2"/>
      </w:pPr>
      <w:bookmarkStart w:id="69" w:name="_Toc143006398"/>
      <w:r>
        <w:t>Cancellation Token Provider</w:t>
      </w:r>
      <w:bookmarkEnd w:id="69"/>
    </w:p>
    <w:p w14:paraId="561B69AF" w14:textId="77777777" w:rsidR="00810050" w:rsidRDefault="00810050" w:rsidP="00810050">
      <w:pPr>
        <w:pStyle w:val="2"/>
      </w:pPr>
      <w:bookmarkStart w:id="70" w:name="_Toc143006399"/>
      <w:r>
        <w:t>CSRF/XSRF &amp; Anti Forgery</w:t>
      </w:r>
      <w:bookmarkEnd w:id="70"/>
    </w:p>
    <w:p w14:paraId="45A31FEC" w14:textId="77777777" w:rsidR="00810050" w:rsidRDefault="00810050" w:rsidP="00810050">
      <w:pPr>
        <w:pStyle w:val="2"/>
      </w:pPr>
      <w:bookmarkStart w:id="71" w:name="_Toc143006400"/>
      <w:r>
        <w:t>Concurrency Check</w:t>
      </w:r>
      <w:bookmarkEnd w:id="71"/>
    </w:p>
    <w:p w14:paraId="693DDAA1" w14:textId="77777777" w:rsidR="00810050" w:rsidRDefault="00810050" w:rsidP="00810050">
      <w:pPr>
        <w:pStyle w:val="2"/>
      </w:pPr>
      <w:bookmarkStart w:id="72" w:name="_Toc143006401"/>
      <w:r>
        <w:t>Current User</w:t>
      </w:r>
      <w:bookmarkEnd w:id="72"/>
    </w:p>
    <w:p w14:paraId="7B1B8081" w14:textId="77777777" w:rsidR="00810050" w:rsidRDefault="00810050" w:rsidP="00810050">
      <w:pPr>
        <w:pStyle w:val="2"/>
      </w:pPr>
      <w:bookmarkStart w:id="73" w:name="_Toc143006402"/>
      <w:r>
        <w:t>Data Filtering</w:t>
      </w:r>
      <w:bookmarkEnd w:id="73"/>
    </w:p>
    <w:p w14:paraId="29283F69" w14:textId="77777777" w:rsidR="00810050" w:rsidRDefault="00810050" w:rsidP="00810050">
      <w:pPr>
        <w:pStyle w:val="2"/>
      </w:pPr>
      <w:bookmarkStart w:id="74" w:name="_Toc143006403"/>
      <w:r>
        <w:t>Data Seeding</w:t>
      </w:r>
      <w:bookmarkEnd w:id="74"/>
    </w:p>
    <w:p w14:paraId="0DF7DA43" w14:textId="77777777" w:rsidR="00810050" w:rsidRDefault="00810050" w:rsidP="00810050">
      <w:pPr>
        <w:pStyle w:val="2"/>
      </w:pPr>
      <w:bookmarkStart w:id="75" w:name="_Toc143006404"/>
      <w:r>
        <w:t>Distributed Locking</w:t>
      </w:r>
      <w:bookmarkEnd w:id="75"/>
    </w:p>
    <w:p w14:paraId="2CA4E9AA" w14:textId="77777777" w:rsidR="00810050" w:rsidRDefault="00810050" w:rsidP="00810050">
      <w:pPr>
        <w:pStyle w:val="2"/>
      </w:pPr>
      <w:bookmarkStart w:id="76" w:name="_Toc143006405"/>
      <w:r>
        <w:t>Email Sending</w:t>
      </w:r>
      <w:bookmarkEnd w:id="76"/>
    </w:p>
    <w:p w14:paraId="2347BDB6" w14:textId="77777777" w:rsidR="00810050" w:rsidRDefault="00810050" w:rsidP="004B0A23">
      <w:pPr>
        <w:pStyle w:val="3"/>
      </w:pPr>
      <w:bookmarkStart w:id="77" w:name="_Toc143006406"/>
      <w:r>
        <w:t>Email Sending System</w:t>
      </w:r>
      <w:bookmarkEnd w:id="77"/>
    </w:p>
    <w:p w14:paraId="32CCABC8" w14:textId="77777777" w:rsidR="00810050" w:rsidRDefault="00810050" w:rsidP="004B0A23">
      <w:pPr>
        <w:pStyle w:val="3"/>
      </w:pPr>
      <w:bookmarkStart w:id="78" w:name="_Toc143006407"/>
      <w:proofErr w:type="spellStart"/>
      <w:r>
        <w:t>MailKit</w:t>
      </w:r>
      <w:proofErr w:type="spellEnd"/>
      <w:r>
        <w:t xml:space="preserve"> Integration</w:t>
      </w:r>
      <w:bookmarkEnd w:id="78"/>
    </w:p>
    <w:p w14:paraId="4F80E36D" w14:textId="77777777" w:rsidR="00810050" w:rsidRDefault="00810050" w:rsidP="00810050">
      <w:pPr>
        <w:pStyle w:val="2"/>
      </w:pPr>
      <w:bookmarkStart w:id="79" w:name="_Toc143006408"/>
      <w:r>
        <w:t>Event Bus</w:t>
      </w:r>
      <w:bookmarkEnd w:id="79"/>
    </w:p>
    <w:p w14:paraId="4B388EDC" w14:textId="77777777" w:rsidR="00810050" w:rsidRDefault="00810050" w:rsidP="004B0A23">
      <w:pPr>
        <w:pStyle w:val="3"/>
      </w:pPr>
      <w:bookmarkStart w:id="80" w:name="_Toc143006409"/>
      <w:r>
        <w:t>Overall</w:t>
      </w:r>
      <w:bookmarkEnd w:id="80"/>
    </w:p>
    <w:p w14:paraId="3BB7132E" w14:textId="77777777" w:rsidR="00810050" w:rsidRDefault="00810050" w:rsidP="001F6D9A">
      <w:pPr>
        <w:pStyle w:val="3"/>
      </w:pPr>
      <w:bookmarkStart w:id="81" w:name="_Toc143006410"/>
      <w:r>
        <w:t>Local Event Bus</w:t>
      </w:r>
      <w:bookmarkEnd w:id="81"/>
    </w:p>
    <w:p w14:paraId="2C18A08A" w14:textId="77777777" w:rsidR="00810050" w:rsidRDefault="00810050" w:rsidP="001F6D9A">
      <w:pPr>
        <w:pStyle w:val="3"/>
      </w:pPr>
      <w:bookmarkStart w:id="82" w:name="_Toc143006411"/>
      <w:r>
        <w:t>Distributed Event Bus</w:t>
      </w:r>
      <w:bookmarkEnd w:id="82"/>
    </w:p>
    <w:p w14:paraId="31BA299D" w14:textId="77777777" w:rsidR="00810050" w:rsidRDefault="00810050" w:rsidP="001F6D9A">
      <w:pPr>
        <w:pStyle w:val="4"/>
      </w:pPr>
      <w:r>
        <w:t>Azure Service Bus Integration</w:t>
      </w:r>
    </w:p>
    <w:p w14:paraId="2AB326DF" w14:textId="77777777" w:rsidR="00810050" w:rsidRDefault="00810050" w:rsidP="001F6D9A">
      <w:pPr>
        <w:pStyle w:val="4"/>
      </w:pPr>
      <w:r>
        <w:t>RabbitMQ Integration</w:t>
      </w:r>
    </w:p>
    <w:p w14:paraId="5543327F" w14:textId="77777777" w:rsidR="00810050" w:rsidRDefault="00810050" w:rsidP="001F6D9A">
      <w:pPr>
        <w:pStyle w:val="4"/>
      </w:pPr>
      <w:r>
        <w:t>Kafka Integration</w:t>
      </w:r>
    </w:p>
    <w:p w14:paraId="1DE7AB5C" w14:textId="77777777" w:rsidR="00810050" w:rsidRDefault="00810050" w:rsidP="001F6D9A">
      <w:pPr>
        <w:pStyle w:val="4"/>
      </w:pPr>
      <w:r>
        <w:t>Rebus Integration</w:t>
      </w:r>
    </w:p>
    <w:p w14:paraId="00A4975D" w14:textId="77777777" w:rsidR="00810050" w:rsidRDefault="00810050" w:rsidP="00810050">
      <w:pPr>
        <w:pStyle w:val="2"/>
      </w:pPr>
      <w:bookmarkStart w:id="83" w:name="_Toc143006412"/>
      <w:r>
        <w:t>Features</w:t>
      </w:r>
      <w:bookmarkEnd w:id="83"/>
    </w:p>
    <w:p w14:paraId="22238120" w14:textId="77777777" w:rsidR="00810050" w:rsidRDefault="00810050" w:rsidP="00810050">
      <w:pPr>
        <w:pStyle w:val="2"/>
      </w:pPr>
      <w:bookmarkStart w:id="84" w:name="_Toc143006413"/>
      <w:r>
        <w:t>Global Features</w:t>
      </w:r>
      <w:bookmarkEnd w:id="84"/>
    </w:p>
    <w:p w14:paraId="412393E4" w14:textId="77777777" w:rsidR="00810050" w:rsidRDefault="00810050" w:rsidP="00810050">
      <w:pPr>
        <w:pStyle w:val="2"/>
      </w:pPr>
      <w:bookmarkStart w:id="85" w:name="_Toc143006414"/>
      <w:r>
        <w:t>GUID Generation</w:t>
      </w:r>
      <w:bookmarkEnd w:id="85"/>
    </w:p>
    <w:p w14:paraId="7C553F0D" w14:textId="77777777" w:rsidR="00810050" w:rsidRDefault="00810050" w:rsidP="00810050">
      <w:pPr>
        <w:pStyle w:val="2"/>
      </w:pPr>
      <w:bookmarkStart w:id="86" w:name="_Toc143006415"/>
      <w:r>
        <w:t>Image Manipulation</w:t>
      </w:r>
      <w:bookmarkEnd w:id="86"/>
    </w:p>
    <w:p w14:paraId="75EC9974" w14:textId="77777777" w:rsidR="00810050" w:rsidRDefault="00810050" w:rsidP="00810050">
      <w:pPr>
        <w:pStyle w:val="2"/>
      </w:pPr>
      <w:bookmarkStart w:id="87" w:name="_Toc143006416"/>
      <w:r>
        <w:t>JSON</w:t>
      </w:r>
      <w:bookmarkEnd w:id="87"/>
    </w:p>
    <w:p w14:paraId="300BD251" w14:textId="77777777" w:rsidR="00810050" w:rsidRDefault="00810050" w:rsidP="00810050">
      <w:pPr>
        <w:pStyle w:val="2"/>
      </w:pPr>
      <w:bookmarkStart w:id="88" w:name="_Toc143006417"/>
      <w:r>
        <w:t>Object to Object Mapping</w:t>
      </w:r>
      <w:bookmarkEnd w:id="88"/>
    </w:p>
    <w:p w14:paraId="6E03A04C" w14:textId="77777777" w:rsidR="00810050" w:rsidRDefault="00810050" w:rsidP="00810050">
      <w:pPr>
        <w:pStyle w:val="2"/>
      </w:pPr>
      <w:bookmarkStart w:id="89" w:name="_Toc143006418"/>
      <w:r>
        <w:t>Simple State Checker</w:t>
      </w:r>
      <w:bookmarkEnd w:id="89"/>
    </w:p>
    <w:p w14:paraId="4C430D07" w14:textId="77777777" w:rsidR="00810050" w:rsidRDefault="00810050" w:rsidP="00810050">
      <w:pPr>
        <w:pStyle w:val="2"/>
      </w:pPr>
      <w:bookmarkStart w:id="90" w:name="_Toc143006419"/>
      <w:r>
        <w:t>SMS Sending</w:t>
      </w:r>
      <w:bookmarkEnd w:id="90"/>
    </w:p>
    <w:p w14:paraId="0F1D1422" w14:textId="77777777" w:rsidR="00810050" w:rsidRDefault="00810050" w:rsidP="00810050">
      <w:pPr>
        <w:pStyle w:val="2"/>
      </w:pPr>
      <w:bookmarkStart w:id="91" w:name="_Toc143006420"/>
      <w:r>
        <w:t>String Encryption</w:t>
      </w:r>
      <w:bookmarkEnd w:id="91"/>
    </w:p>
    <w:p w14:paraId="605757DA" w14:textId="77777777" w:rsidR="00810050" w:rsidRDefault="00810050" w:rsidP="001F6D9A">
      <w:pPr>
        <w:pStyle w:val="3"/>
      </w:pPr>
      <w:bookmarkStart w:id="92" w:name="_Toc143006421"/>
      <w:r>
        <w:lastRenderedPageBreak/>
        <w:t>Text Templating</w:t>
      </w:r>
      <w:bookmarkEnd w:id="92"/>
    </w:p>
    <w:p w14:paraId="5957EB7B" w14:textId="77777777" w:rsidR="00810050" w:rsidRDefault="00810050" w:rsidP="001F6D9A">
      <w:pPr>
        <w:pStyle w:val="4"/>
      </w:pPr>
      <w:r>
        <w:t>Razor Integration</w:t>
      </w:r>
    </w:p>
    <w:p w14:paraId="45C432B5" w14:textId="77777777" w:rsidR="00810050" w:rsidRDefault="00810050" w:rsidP="001F6D9A">
      <w:pPr>
        <w:pStyle w:val="4"/>
      </w:pPr>
      <w:proofErr w:type="spellStart"/>
      <w:r>
        <w:t>Scriban</w:t>
      </w:r>
      <w:proofErr w:type="spellEnd"/>
      <w:r>
        <w:t xml:space="preserve"> Integration</w:t>
      </w:r>
    </w:p>
    <w:p w14:paraId="491BFC6F" w14:textId="77777777" w:rsidR="00810050" w:rsidRDefault="00810050" w:rsidP="00810050">
      <w:pPr>
        <w:pStyle w:val="2"/>
      </w:pPr>
      <w:bookmarkStart w:id="93" w:name="_Toc143006422"/>
      <w:r>
        <w:t>Timing</w:t>
      </w:r>
      <w:bookmarkEnd w:id="93"/>
    </w:p>
    <w:p w14:paraId="5C73FA31" w14:textId="77777777" w:rsidR="00810050" w:rsidRDefault="00810050" w:rsidP="00810050">
      <w:pPr>
        <w:pStyle w:val="2"/>
      </w:pPr>
      <w:bookmarkStart w:id="94" w:name="_Toc143006423"/>
      <w:r>
        <w:t>Virtual File System</w:t>
      </w:r>
      <w:bookmarkEnd w:id="94"/>
    </w:p>
    <w:p w14:paraId="12B33351" w14:textId="77777777" w:rsidR="00810050" w:rsidRDefault="00810050" w:rsidP="008D5BA4">
      <w:pPr>
        <w:pStyle w:val="1"/>
      </w:pPr>
      <w:bookmarkStart w:id="95" w:name="_Toc143006424"/>
      <w:r>
        <w:t>Architecture</w:t>
      </w:r>
      <w:bookmarkEnd w:id="95"/>
    </w:p>
    <w:p w14:paraId="3C3146B7" w14:textId="77777777" w:rsidR="00810050" w:rsidRDefault="00810050" w:rsidP="00810050">
      <w:pPr>
        <w:pStyle w:val="2"/>
      </w:pPr>
      <w:bookmarkStart w:id="96" w:name="_Toc143006425"/>
      <w:r>
        <w:t>Modularity</w:t>
      </w:r>
      <w:bookmarkEnd w:id="96"/>
    </w:p>
    <w:p w14:paraId="439E336D" w14:textId="77777777" w:rsidR="00810050" w:rsidRDefault="00810050" w:rsidP="008D5BA4">
      <w:pPr>
        <w:pStyle w:val="3"/>
      </w:pPr>
      <w:bookmarkStart w:id="97" w:name="_Toc143006426"/>
      <w:r>
        <w:t>Basics</w:t>
      </w:r>
      <w:bookmarkEnd w:id="97"/>
    </w:p>
    <w:p w14:paraId="2D8ECE9F" w14:textId="77777777" w:rsidR="00810050" w:rsidRDefault="00810050" w:rsidP="008D5BA4">
      <w:pPr>
        <w:pStyle w:val="3"/>
      </w:pPr>
      <w:bookmarkStart w:id="98" w:name="_Toc143006427"/>
      <w:r>
        <w:t>Plug-In Modules</w:t>
      </w:r>
      <w:bookmarkEnd w:id="98"/>
    </w:p>
    <w:p w14:paraId="2C15E0CC" w14:textId="77777777" w:rsidR="00810050" w:rsidRDefault="00810050" w:rsidP="008D5BA4">
      <w:pPr>
        <w:pStyle w:val="3"/>
      </w:pPr>
      <w:bookmarkStart w:id="99" w:name="_Toc143006428"/>
      <w:r>
        <w:t>Best Practices</w:t>
      </w:r>
      <w:bookmarkEnd w:id="99"/>
    </w:p>
    <w:p w14:paraId="45B20EB2" w14:textId="77777777" w:rsidR="00810050" w:rsidRDefault="00810050" w:rsidP="008D5BA4">
      <w:pPr>
        <w:pStyle w:val="4"/>
      </w:pPr>
      <w:r>
        <w:t>Overall</w:t>
      </w:r>
    </w:p>
    <w:p w14:paraId="6BC23345" w14:textId="77777777" w:rsidR="00810050" w:rsidRDefault="00810050" w:rsidP="008D5BA4">
      <w:pPr>
        <w:pStyle w:val="4"/>
      </w:pPr>
      <w:r>
        <w:t>Module Architecture</w:t>
      </w:r>
    </w:p>
    <w:p w14:paraId="5EE9A56B" w14:textId="77777777" w:rsidR="00810050" w:rsidRDefault="00810050" w:rsidP="008D5BA4">
      <w:pPr>
        <w:pStyle w:val="4"/>
      </w:pPr>
      <w:r>
        <w:t>Domain Layer</w:t>
      </w:r>
    </w:p>
    <w:p w14:paraId="10C0B508" w14:textId="77777777" w:rsidR="00810050" w:rsidRDefault="00810050" w:rsidP="008D5BA4">
      <w:pPr>
        <w:pStyle w:val="5"/>
      </w:pPr>
      <w:r>
        <w:t>Entities</w:t>
      </w:r>
    </w:p>
    <w:p w14:paraId="08B23F07" w14:textId="77777777" w:rsidR="00810050" w:rsidRDefault="00810050" w:rsidP="008D5BA4">
      <w:pPr>
        <w:pStyle w:val="5"/>
      </w:pPr>
      <w:r>
        <w:t>Repositories</w:t>
      </w:r>
    </w:p>
    <w:p w14:paraId="2FA0908E" w14:textId="77777777" w:rsidR="00810050" w:rsidRDefault="00810050" w:rsidP="008D5BA4">
      <w:pPr>
        <w:pStyle w:val="5"/>
      </w:pPr>
      <w:r>
        <w:t>Domain Services</w:t>
      </w:r>
    </w:p>
    <w:p w14:paraId="5ED5D227" w14:textId="77777777" w:rsidR="00810050" w:rsidRDefault="00810050" w:rsidP="00784895">
      <w:pPr>
        <w:pStyle w:val="4"/>
      </w:pPr>
      <w:r>
        <w:t>Application Layer</w:t>
      </w:r>
    </w:p>
    <w:p w14:paraId="1A870BEE" w14:textId="77777777" w:rsidR="00810050" w:rsidRDefault="00810050" w:rsidP="00784895">
      <w:pPr>
        <w:pStyle w:val="5"/>
      </w:pPr>
      <w:r>
        <w:t>Application Services</w:t>
      </w:r>
    </w:p>
    <w:p w14:paraId="34AD059C" w14:textId="77777777" w:rsidR="00810050" w:rsidRDefault="00810050" w:rsidP="00784895">
      <w:pPr>
        <w:pStyle w:val="5"/>
      </w:pPr>
      <w:r>
        <w:t>Data Transfer Objects</w:t>
      </w:r>
    </w:p>
    <w:p w14:paraId="6DFBC24E" w14:textId="77777777" w:rsidR="00810050" w:rsidRDefault="00810050" w:rsidP="00784895">
      <w:pPr>
        <w:pStyle w:val="4"/>
      </w:pPr>
      <w:r>
        <w:t>Data Access</w:t>
      </w:r>
    </w:p>
    <w:p w14:paraId="71A03DD4" w14:textId="77777777" w:rsidR="00810050" w:rsidRDefault="00810050" w:rsidP="00784895">
      <w:pPr>
        <w:pStyle w:val="5"/>
      </w:pPr>
      <w:r>
        <w:t>Entity Framework Core Integration</w:t>
      </w:r>
    </w:p>
    <w:p w14:paraId="7894655D" w14:textId="77777777" w:rsidR="00810050" w:rsidRDefault="00810050" w:rsidP="00784895">
      <w:pPr>
        <w:pStyle w:val="5"/>
      </w:pPr>
      <w:r>
        <w:t>MongoDB Integration</w:t>
      </w:r>
    </w:p>
    <w:p w14:paraId="362EB16E" w14:textId="77777777" w:rsidR="00810050" w:rsidRDefault="00810050" w:rsidP="008D5BA4">
      <w:pPr>
        <w:pStyle w:val="3"/>
      </w:pPr>
      <w:bookmarkStart w:id="100" w:name="_Toc143006429"/>
      <w:r>
        <w:t>Customizing/Extending Modules</w:t>
      </w:r>
      <w:bookmarkEnd w:id="100"/>
    </w:p>
    <w:p w14:paraId="43398479" w14:textId="77777777" w:rsidR="00810050" w:rsidRDefault="00810050" w:rsidP="008D5BA4">
      <w:pPr>
        <w:pStyle w:val="4"/>
      </w:pPr>
      <w:r>
        <w:t>Overall</w:t>
      </w:r>
    </w:p>
    <w:p w14:paraId="523E4D31" w14:textId="77777777" w:rsidR="00810050" w:rsidRDefault="00810050" w:rsidP="008D5BA4">
      <w:pPr>
        <w:pStyle w:val="4"/>
      </w:pPr>
      <w:r>
        <w:t>Module Entity Extension System</w:t>
      </w:r>
    </w:p>
    <w:p w14:paraId="7E9AA861" w14:textId="77777777" w:rsidR="00810050" w:rsidRDefault="00810050" w:rsidP="008D5BA4">
      <w:pPr>
        <w:pStyle w:val="4"/>
      </w:pPr>
      <w:r>
        <w:t>Customizing/Extending Entities</w:t>
      </w:r>
    </w:p>
    <w:p w14:paraId="20E91E18" w14:textId="77777777" w:rsidR="00810050" w:rsidRDefault="00810050" w:rsidP="008D5BA4">
      <w:pPr>
        <w:pStyle w:val="4"/>
      </w:pPr>
      <w:r>
        <w:t>Customizing/Overriding Services</w:t>
      </w:r>
    </w:p>
    <w:p w14:paraId="31C8FC04" w14:textId="77777777" w:rsidR="00810050" w:rsidRDefault="00810050" w:rsidP="00810050">
      <w:pPr>
        <w:pStyle w:val="2"/>
      </w:pPr>
      <w:bookmarkStart w:id="101" w:name="_Toc143006430"/>
      <w:r>
        <w:t>Domain Driven Design</w:t>
      </w:r>
      <w:bookmarkEnd w:id="101"/>
    </w:p>
    <w:p w14:paraId="1E073C15" w14:textId="77777777" w:rsidR="00810050" w:rsidRDefault="00810050" w:rsidP="00784895">
      <w:pPr>
        <w:pStyle w:val="3"/>
      </w:pPr>
      <w:bookmarkStart w:id="102" w:name="_Toc143006431"/>
      <w:r>
        <w:t>Overall</w:t>
      </w:r>
      <w:bookmarkEnd w:id="102"/>
    </w:p>
    <w:p w14:paraId="075FB0AD" w14:textId="77777777" w:rsidR="00810050" w:rsidRDefault="00810050" w:rsidP="00784895">
      <w:pPr>
        <w:pStyle w:val="3"/>
      </w:pPr>
      <w:bookmarkStart w:id="103" w:name="_Toc143006432"/>
      <w:r>
        <w:t>Domain Layer</w:t>
      </w:r>
      <w:bookmarkEnd w:id="103"/>
    </w:p>
    <w:p w14:paraId="35E786FF" w14:textId="77777777" w:rsidR="00810050" w:rsidRDefault="00810050" w:rsidP="00784895">
      <w:pPr>
        <w:pStyle w:val="4"/>
      </w:pPr>
      <w:r>
        <w:t>Entities &amp; Aggregate Roots</w:t>
      </w:r>
    </w:p>
    <w:p w14:paraId="0736E239" w14:textId="77777777" w:rsidR="00810050" w:rsidRDefault="00810050" w:rsidP="00784895">
      <w:pPr>
        <w:pStyle w:val="4"/>
      </w:pPr>
      <w:r>
        <w:t>Value Objects</w:t>
      </w:r>
    </w:p>
    <w:p w14:paraId="259B7B8E" w14:textId="77777777" w:rsidR="00810050" w:rsidRDefault="00810050" w:rsidP="00784895">
      <w:pPr>
        <w:pStyle w:val="4"/>
      </w:pPr>
      <w:r>
        <w:t>Repositories</w:t>
      </w:r>
    </w:p>
    <w:p w14:paraId="5E163038" w14:textId="77777777" w:rsidR="00810050" w:rsidRDefault="00810050" w:rsidP="00784895">
      <w:pPr>
        <w:pStyle w:val="4"/>
      </w:pPr>
      <w:r>
        <w:t>Domain Services</w:t>
      </w:r>
    </w:p>
    <w:p w14:paraId="368D65A5" w14:textId="77777777" w:rsidR="00810050" w:rsidRDefault="00810050" w:rsidP="00784895">
      <w:pPr>
        <w:pStyle w:val="4"/>
      </w:pPr>
      <w:r>
        <w:t>Specifications</w:t>
      </w:r>
    </w:p>
    <w:p w14:paraId="61B57724" w14:textId="77777777" w:rsidR="00810050" w:rsidRDefault="00810050" w:rsidP="00784895">
      <w:pPr>
        <w:pStyle w:val="3"/>
      </w:pPr>
      <w:bookmarkStart w:id="104" w:name="_Toc143006433"/>
      <w:r>
        <w:t>Application Layer</w:t>
      </w:r>
      <w:bookmarkEnd w:id="104"/>
    </w:p>
    <w:p w14:paraId="070C0E9B" w14:textId="77777777" w:rsidR="00810050" w:rsidRDefault="00810050" w:rsidP="00784895">
      <w:pPr>
        <w:pStyle w:val="4"/>
      </w:pPr>
      <w:r>
        <w:t>Application Services</w:t>
      </w:r>
    </w:p>
    <w:p w14:paraId="0D96E3AB" w14:textId="77777777" w:rsidR="00810050" w:rsidRDefault="00810050" w:rsidP="00784895">
      <w:pPr>
        <w:pStyle w:val="4"/>
      </w:pPr>
      <w:r>
        <w:lastRenderedPageBreak/>
        <w:t>Data Transfer Objects</w:t>
      </w:r>
    </w:p>
    <w:p w14:paraId="7EEB8BE1" w14:textId="77777777" w:rsidR="00810050" w:rsidRDefault="00810050" w:rsidP="00784895">
      <w:pPr>
        <w:pStyle w:val="4"/>
      </w:pPr>
      <w:r>
        <w:t>Unit Of Work</w:t>
      </w:r>
    </w:p>
    <w:p w14:paraId="17C93EDD" w14:textId="77777777" w:rsidR="00810050" w:rsidRDefault="00810050" w:rsidP="00784895">
      <w:pPr>
        <w:pStyle w:val="3"/>
      </w:pPr>
      <w:bookmarkStart w:id="105" w:name="_Toc143006434"/>
      <w:r>
        <w:t>E-Book: Implementing DDD</w:t>
      </w:r>
      <w:bookmarkEnd w:id="105"/>
    </w:p>
    <w:p w14:paraId="76133FC2" w14:textId="77777777" w:rsidR="00810050" w:rsidRDefault="00810050" w:rsidP="00810050">
      <w:pPr>
        <w:pStyle w:val="2"/>
      </w:pPr>
      <w:bookmarkStart w:id="106" w:name="_Toc143006435"/>
      <w:r>
        <w:t>Multi Tenancy</w:t>
      </w:r>
      <w:bookmarkEnd w:id="106"/>
    </w:p>
    <w:p w14:paraId="5E35AE16" w14:textId="77777777" w:rsidR="00810050" w:rsidRDefault="00810050" w:rsidP="00810050">
      <w:pPr>
        <w:pStyle w:val="2"/>
      </w:pPr>
      <w:bookmarkStart w:id="107" w:name="_Toc143006436"/>
      <w:r>
        <w:t>Microservices</w:t>
      </w:r>
      <w:bookmarkEnd w:id="107"/>
    </w:p>
    <w:p w14:paraId="3AB1F865" w14:textId="77777777" w:rsidR="00810050" w:rsidRDefault="00810050" w:rsidP="008D5BA4">
      <w:pPr>
        <w:pStyle w:val="1"/>
      </w:pPr>
      <w:bookmarkStart w:id="108" w:name="_Toc143006437"/>
      <w:r>
        <w:t>API</w:t>
      </w:r>
      <w:bookmarkEnd w:id="108"/>
    </w:p>
    <w:p w14:paraId="67104803" w14:textId="77777777" w:rsidR="00810050" w:rsidRDefault="00810050" w:rsidP="00810050">
      <w:pPr>
        <w:pStyle w:val="2"/>
      </w:pPr>
      <w:bookmarkStart w:id="109" w:name="_Toc143006438"/>
      <w:r>
        <w:t>ABP Endpoints</w:t>
      </w:r>
      <w:bookmarkEnd w:id="109"/>
    </w:p>
    <w:p w14:paraId="1B07C2A9" w14:textId="77777777" w:rsidR="00810050" w:rsidRDefault="00810050" w:rsidP="00784895">
      <w:pPr>
        <w:pStyle w:val="3"/>
      </w:pPr>
      <w:bookmarkStart w:id="110" w:name="_Toc143006439"/>
      <w:r>
        <w:t>Application Configuration</w:t>
      </w:r>
      <w:bookmarkEnd w:id="110"/>
    </w:p>
    <w:p w14:paraId="4B2F8554" w14:textId="77777777" w:rsidR="00810050" w:rsidRDefault="00810050" w:rsidP="00784895">
      <w:pPr>
        <w:pStyle w:val="3"/>
      </w:pPr>
      <w:bookmarkStart w:id="111" w:name="_Toc143006440"/>
      <w:r>
        <w:t>Application Localization</w:t>
      </w:r>
      <w:bookmarkEnd w:id="111"/>
    </w:p>
    <w:p w14:paraId="63AF6739" w14:textId="77777777" w:rsidR="00810050" w:rsidRDefault="00810050" w:rsidP="00810050">
      <w:pPr>
        <w:pStyle w:val="2"/>
      </w:pPr>
      <w:bookmarkStart w:id="112" w:name="_Toc143006441"/>
      <w:r>
        <w:t>API Versioning</w:t>
      </w:r>
      <w:bookmarkEnd w:id="112"/>
    </w:p>
    <w:p w14:paraId="41BEF62A" w14:textId="77777777" w:rsidR="00810050" w:rsidRDefault="00810050" w:rsidP="00810050">
      <w:pPr>
        <w:pStyle w:val="2"/>
      </w:pPr>
      <w:bookmarkStart w:id="113" w:name="_Toc143006442"/>
      <w:r>
        <w:t>Auto API Controllers</w:t>
      </w:r>
      <w:bookmarkEnd w:id="113"/>
    </w:p>
    <w:p w14:paraId="703ABD42" w14:textId="77777777" w:rsidR="00810050" w:rsidRDefault="00810050" w:rsidP="00810050">
      <w:pPr>
        <w:pStyle w:val="2"/>
      </w:pPr>
      <w:bookmarkStart w:id="114" w:name="_Toc143006443"/>
      <w:r>
        <w:t>Dynamic C# API Clients</w:t>
      </w:r>
      <w:bookmarkEnd w:id="114"/>
    </w:p>
    <w:p w14:paraId="236EF872" w14:textId="77777777" w:rsidR="00810050" w:rsidRDefault="00810050" w:rsidP="00810050">
      <w:pPr>
        <w:pStyle w:val="2"/>
      </w:pPr>
      <w:bookmarkStart w:id="115" w:name="_Toc143006444"/>
      <w:r>
        <w:t>Integration Services</w:t>
      </w:r>
      <w:bookmarkEnd w:id="115"/>
    </w:p>
    <w:p w14:paraId="264665FE" w14:textId="77777777" w:rsidR="00810050" w:rsidRDefault="00810050" w:rsidP="00810050">
      <w:pPr>
        <w:pStyle w:val="2"/>
      </w:pPr>
      <w:bookmarkStart w:id="116" w:name="_Toc143006445"/>
      <w:r>
        <w:t>Static C# API Clients</w:t>
      </w:r>
      <w:bookmarkEnd w:id="116"/>
    </w:p>
    <w:p w14:paraId="2F602C02" w14:textId="77777777" w:rsidR="00810050" w:rsidRDefault="00810050" w:rsidP="00810050">
      <w:pPr>
        <w:pStyle w:val="2"/>
      </w:pPr>
      <w:bookmarkStart w:id="117" w:name="_Toc143006446"/>
      <w:r>
        <w:t>Swagger Integration</w:t>
      </w:r>
      <w:bookmarkEnd w:id="117"/>
    </w:p>
    <w:p w14:paraId="00B7C5FA" w14:textId="77777777" w:rsidR="00810050" w:rsidRDefault="00810050" w:rsidP="008D5BA4">
      <w:pPr>
        <w:pStyle w:val="1"/>
      </w:pPr>
      <w:bookmarkStart w:id="118" w:name="_Toc143006447"/>
      <w:r>
        <w:t>User Interface</w:t>
      </w:r>
      <w:bookmarkEnd w:id="118"/>
    </w:p>
    <w:p w14:paraId="1794EF53" w14:textId="77777777" w:rsidR="00810050" w:rsidRDefault="00810050" w:rsidP="00810050">
      <w:pPr>
        <w:pStyle w:val="2"/>
      </w:pPr>
      <w:bookmarkStart w:id="119" w:name="_Toc143006448"/>
      <w:r>
        <w:t>MVC / Razor Pages</w:t>
      </w:r>
      <w:bookmarkEnd w:id="119"/>
    </w:p>
    <w:p w14:paraId="1A1B3C4D" w14:textId="77777777" w:rsidR="00810050" w:rsidRDefault="00810050" w:rsidP="00B961DA">
      <w:pPr>
        <w:pStyle w:val="3"/>
      </w:pPr>
      <w:bookmarkStart w:id="120" w:name="_Toc143006449"/>
      <w:r>
        <w:t>Overall</w:t>
      </w:r>
      <w:bookmarkEnd w:id="120"/>
    </w:p>
    <w:p w14:paraId="606EC7E9" w14:textId="77777777" w:rsidR="00810050" w:rsidRDefault="00810050" w:rsidP="00B961DA">
      <w:pPr>
        <w:pStyle w:val="3"/>
      </w:pPr>
      <w:bookmarkStart w:id="121" w:name="_Toc143006450"/>
      <w:r>
        <w:t>Navigation / Menus</w:t>
      </w:r>
      <w:bookmarkEnd w:id="121"/>
    </w:p>
    <w:p w14:paraId="708B3FF4" w14:textId="77777777" w:rsidR="00810050" w:rsidRDefault="00810050" w:rsidP="00B961DA">
      <w:pPr>
        <w:pStyle w:val="3"/>
      </w:pPr>
      <w:bookmarkStart w:id="122" w:name="_Toc143006451"/>
      <w:r>
        <w:t>Forms &amp; Validation</w:t>
      </w:r>
      <w:bookmarkEnd w:id="122"/>
    </w:p>
    <w:p w14:paraId="1804CDCC" w14:textId="77777777" w:rsidR="00810050" w:rsidRDefault="00810050" w:rsidP="00B961DA">
      <w:pPr>
        <w:pStyle w:val="3"/>
      </w:pPr>
      <w:bookmarkStart w:id="123" w:name="_Toc143006452"/>
      <w:r>
        <w:t>Modals</w:t>
      </w:r>
      <w:bookmarkEnd w:id="123"/>
    </w:p>
    <w:p w14:paraId="7A0AF7F5" w14:textId="77777777" w:rsidR="00810050" w:rsidRDefault="00810050" w:rsidP="00B961DA">
      <w:pPr>
        <w:pStyle w:val="3"/>
      </w:pPr>
      <w:bookmarkStart w:id="124" w:name="_Toc143006453"/>
      <w:r>
        <w:t>Data Tables</w:t>
      </w:r>
      <w:bookmarkEnd w:id="124"/>
    </w:p>
    <w:p w14:paraId="08B66B00" w14:textId="77777777" w:rsidR="00810050" w:rsidRDefault="00810050" w:rsidP="00B961DA">
      <w:pPr>
        <w:pStyle w:val="3"/>
      </w:pPr>
      <w:bookmarkStart w:id="125" w:name="_Toc143006454"/>
      <w:r>
        <w:t>Auto-Complete Select</w:t>
      </w:r>
      <w:bookmarkEnd w:id="125"/>
    </w:p>
    <w:p w14:paraId="60D36B2F" w14:textId="77777777" w:rsidR="00810050" w:rsidRDefault="00810050" w:rsidP="00B961DA">
      <w:pPr>
        <w:pStyle w:val="3"/>
      </w:pPr>
      <w:bookmarkStart w:id="126" w:name="_Toc143006455"/>
      <w:r>
        <w:t>Page Alerts</w:t>
      </w:r>
      <w:bookmarkEnd w:id="126"/>
    </w:p>
    <w:p w14:paraId="184E513A" w14:textId="77777777" w:rsidR="00810050" w:rsidRDefault="00810050" w:rsidP="00B961DA">
      <w:pPr>
        <w:pStyle w:val="3"/>
      </w:pPr>
      <w:bookmarkStart w:id="127" w:name="_Toc143006456"/>
      <w:r>
        <w:t>Dynamic JavaScript API Client Proxies</w:t>
      </w:r>
      <w:bookmarkEnd w:id="127"/>
    </w:p>
    <w:p w14:paraId="22B9E8CD" w14:textId="77777777" w:rsidR="00810050" w:rsidRDefault="00810050" w:rsidP="00B961DA">
      <w:pPr>
        <w:pStyle w:val="3"/>
      </w:pPr>
      <w:bookmarkStart w:id="128" w:name="_Toc143006457"/>
      <w:r>
        <w:t>Static JavaScript API Client Proxies</w:t>
      </w:r>
      <w:bookmarkEnd w:id="128"/>
    </w:p>
    <w:p w14:paraId="2775E785" w14:textId="77777777" w:rsidR="00810050" w:rsidRDefault="00810050" w:rsidP="00B961DA">
      <w:pPr>
        <w:pStyle w:val="3"/>
      </w:pPr>
      <w:bookmarkStart w:id="129" w:name="_Toc143006458"/>
      <w:r>
        <w:t>Client Side Package Management</w:t>
      </w:r>
      <w:bookmarkEnd w:id="129"/>
    </w:p>
    <w:p w14:paraId="64F66383" w14:textId="77777777" w:rsidR="00810050" w:rsidRDefault="00810050" w:rsidP="00B961DA">
      <w:pPr>
        <w:pStyle w:val="3"/>
      </w:pPr>
      <w:bookmarkStart w:id="130" w:name="_Toc143006459"/>
      <w:r>
        <w:t>Bundling &amp; Minification</w:t>
      </w:r>
      <w:bookmarkEnd w:id="130"/>
    </w:p>
    <w:p w14:paraId="39F94AE4" w14:textId="77777777" w:rsidR="00810050" w:rsidRDefault="00810050" w:rsidP="00B961DA">
      <w:pPr>
        <w:pStyle w:val="3"/>
      </w:pPr>
      <w:bookmarkStart w:id="131" w:name="_Toc143006460"/>
      <w:r>
        <w:t>Tag Helpers</w:t>
      </w:r>
      <w:bookmarkEnd w:id="131"/>
    </w:p>
    <w:p w14:paraId="4B9BA94B" w14:textId="77777777" w:rsidR="00810050" w:rsidRDefault="00810050" w:rsidP="00B961DA">
      <w:pPr>
        <w:pStyle w:val="4"/>
      </w:pPr>
      <w:r>
        <w:t>Form Elements</w:t>
      </w:r>
    </w:p>
    <w:p w14:paraId="2865E0E2" w14:textId="77777777" w:rsidR="00810050" w:rsidRDefault="00810050" w:rsidP="00B961DA">
      <w:pPr>
        <w:pStyle w:val="4"/>
      </w:pPr>
      <w:r>
        <w:t>Dynamic Forms</w:t>
      </w:r>
    </w:p>
    <w:p w14:paraId="011874B7" w14:textId="77777777" w:rsidR="00810050" w:rsidRDefault="00810050" w:rsidP="00B961DA">
      <w:pPr>
        <w:pStyle w:val="3"/>
      </w:pPr>
      <w:bookmarkStart w:id="132" w:name="_Toc143006461"/>
      <w:r>
        <w:t>Widgets</w:t>
      </w:r>
      <w:bookmarkEnd w:id="132"/>
    </w:p>
    <w:p w14:paraId="63DF62B4" w14:textId="77777777" w:rsidR="00810050" w:rsidRDefault="00810050" w:rsidP="00B961DA">
      <w:pPr>
        <w:pStyle w:val="3"/>
      </w:pPr>
      <w:bookmarkStart w:id="133" w:name="_Toc143006462"/>
      <w:r>
        <w:t>Toolbars</w:t>
      </w:r>
      <w:bookmarkEnd w:id="133"/>
    </w:p>
    <w:p w14:paraId="7E576292" w14:textId="77777777" w:rsidR="00810050" w:rsidRDefault="00810050" w:rsidP="00B961DA">
      <w:pPr>
        <w:pStyle w:val="3"/>
      </w:pPr>
      <w:bookmarkStart w:id="134" w:name="_Toc143006463"/>
      <w:r>
        <w:t>Page Header</w:t>
      </w:r>
      <w:bookmarkEnd w:id="134"/>
    </w:p>
    <w:p w14:paraId="68DA4A40" w14:textId="77777777" w:rsidR="00810050" w:rsidRDefault="00810050" w:rsidP="00B961DA">
      <w:pPr>
        <w:pStyle w:val="3"/>
      </w:pPr>
      <w:bookmarkStart w:id="135" w:name="_Toc143006464"/>
      <w:r>
        <w:lastRenderedPageBreak/>
        <w:t>Branding</w:t>
      </w:r>
      <w:bookmarkEnd w:id="135"/>
    </w:p>
    <w:p w14:paraId="554D6C63" w14:textId="77777777" w:rsidR="00810050" w:rsidRDefault="00810050" w:rsidP="00B961DA">
      <w:pPr>
        <w:pStyle w:val="3"/>
      </w:pPr>
      <w:bookmarkStart w:id="136" w:name="_Toc143006465"/>
      <w:r>
        <w:t>Layout Hooks</w:t>
      </w:r>
      <w:bookmarkEnd w:id="136"/>
    </w:p>
    <w:p w14:paraId="2BE539A6" w14:textId="77777777" w:rsidR="00810050" w:rsidRDefault="00810050" w:rsidP="00B961DA">
      <w:pPr>
        <w:pStyle w:val="3"/>
      </w:pPr>
      <w:bookmarkStart w:id="137" w:name="_Toc143006466"/>
      <w:r>
        <w:t>Testing</w:t>
      </w:r>
      <w:bookmarkEnd w:id="137"/>
    </w:p>
    <w:p w14:paraId="069D3F09" w14:textId="77777777" w:rsidR="00810050" w:rsidRDefault="00810050" w:rsidP="00B961DA">
      <w:pPr>
        <w:pStyle w:val="3"/>
      </w:pPr>
      <w:bookmarkStart w:id="138" w:name="_Toc143006467"/>
      <w:r>
        <w:t>Theming</w:t>
      </w:r>
      <w:bookmarkEnd w:id="138"/>
    </w:p>
    <w:p w14:paraId="60DE0957" w14:textId="77777777" w:rsidR="00810050" w:rsidRDefault="00810050" w:rsidP="00B961DA">
      <w:pPr>
        <w:pStyle w:val="4"/>
      </w:pPr>
      <w:r>
        <w:t>The Basic Theme</w:t>
      </w:r>
    </w:p>
    <w:p w14:paraId="13DF89D7" w14:textId="77777777" w:rsidR="00810050" w:rsidRDefault="00810050" w:rsidP="00B961DA">
      <w:pPr>
        <w:pStyle w:val="4"/>
      </w:pPr>
      <w:proofErr w:type="spellStart"/>
      <w:r>
        <w:t>LeptonX</w:t>
      </w:r>
      <w:proofErr w:type="spellEnd"/>
      <w:r>
        <w:t xml:space="preserve"> Lite</w:t>
      </w:r>
    </w:p>
    <w:p w14:paraId="516240DC" w14:textId="77777777" w:rsidR="00810050" w:rsidRDefault="00810050" w:rsidP="00B961DA">
      <w:pPr>
        <w:pStyle w:val="3"/>
      </w:pPr>
      <w:bookmarkStart w:id="139" w:name="_Toc143006468"/>
      <w:r>
        <w:t>JavaScript API</w:t>
      </w:r>
      <w:bookmarkEnd w:id="139"/>
    </w:p>
    <w:p w14:paraId="3FAD635B" w14:textId="77777777" w:rsidR="00810050" w:rsidRDefault="00810050" w:rsidP="00B961DA">
      <w:pPr>
        <w:pStyle w:val="4"/>
      </w:pPr>
      <w:r>
        <w:t>Overall</w:t>
      </w:r>
    </w:p>
    <w:p w14:paraId="00D14A2E" w14:textId="77777777" w:rsidR="00810050" w:rsidRDefault="00810050" w:rsidP="00B961DA">
      <w:pPr>
        <w:pStyle w:val="4"/>
      </w:pPr>
      <w:r>
        <w:t>Localization</w:t>
      </w:r>
    </w:p>
    <w:p w14:paraId="1CB851BB" w14:textId="77777777" w:rsidR="00810050" w:rsidRDefault="00810050" w:rsidP="00B961DA">
      <w:pPr>
        <w:pStyle w:val="4"/>
      </w:pPr>
      <w:r>
        <w:t>Auth</w:t>
      </w:r>
    </w:p>
    <w:p w14:paraId="675AC260" w14:textId="77777777" w:rsidR="00810050" w:rsidRDefault="00810050" w:rsidP="00B961DA">
      <w:pPr>
        <w:pStyle w:val="4"/>
      </w:pPr>
      <w:r>
        <w:t>Current User</w:t>
      </w:r>
    </w:p>
    <w:p w14:paraId="600350BF" w14:textId="77777777" w:rsidR="00810050" w:rsidRDefault="00810050" w:rsidP="00B961DA">
      <w:pPr>
        <w:pStyle w:val="4"/>
      </w:pPr>
      <w:r>
        <w:t>Settings</w:t>
      </w:r>
    </w:p>
    <w:p w14:paraId="429C0062" w14:textId="77777777" w:rsidR="00810050" w:rsidRDefault="00810050" w:rsidP="00B961DA">
      <w:pPr>
        <w:pStyle w:val="4"/>
      </w:pPr>
      <w:r>
        <w:t>Features</w:t>
      </w:r>
    </w:p>
    <w:p w14:paraId="1DC9E4E6" w14:textId="77777777" w:rsidR="00810050" w:rsidRDefault="00810050" w:rsidP="00B961DA">
      <w:pPr>
        <w:pStyle w:val="4"/>
      </w:pPr>
      <w:r>
        <w:t>AJAX</w:t>
      </w:r>
    </w:p>
    <w:p w14:paraId="25D0524A" w14:textId="77777777" w:rsidR="00810050" w:rsidRDefault="00810050" w:rsidP="00B961DA">
      <w:pPr>
        <w:pStyle w:val="4"/>
      </w:pPr>
      <w:r>
        <w:t>Message</w:t>
      </w:r>
    </w:p>
    <w:p w14:paraId="15234FD6" w14:textId="77777777" w:rsidR="00810050" w:rsidRDefault="00810050" w:rsidP="00B961DA">
      <w:pPr>
        <w:pStyle w:val="4"/>
      </w:pPr>
      <w:r>
        <w:t>Notify</w:t>
      </w:r>
    </w:p>
    <w:p w14:paraId="0E9B2966" w14:textId="77777777" w:rsidR="00810050" w:rsidRDefault="00810050" w:rsidP="00B961DA">
      <w:pPr>
        <w:pStyle w:val="4"/>
      </w:pPr>
      <w:r>
        <w:t>Block/Busy</w:t>
      </w:r>
    </w:p>
    <w:p w14:paraId="3F78867E" w14:textId="77777777" w:rsidR="00810050" w:rsidRDefault="00810050" w:rsidP="00B961DA">
      <w:pPr>
        <w:pStyle w:val="4"/>
      </w:pPr>
      <w:r>
        <w:t>Events</w:t>
      </w:r>
    </w:p>
    <w:p w14:paraId="4D72A92E" w14:textId="77777777" w:rsidR="00810050" w:rsidRDefault="00810050" w:rsidP="00B961DA">
      <w:pPr>
        <w:pStyle w:val="4"/>
      </w:pPr>
      <w:r>
        <w:t>DOM</w:t>
      </w:r>
    </w:p>
    <w:p w14:paraId="23652DC8" w14:textId="77777777" w:rsidR="00810050" w:rsidRDefault="00810050" w:rsidP="00B961DA">
      <w:pPr>
        <w:pStyle w:val="4"/>
      </w:pPr>
      <w:r>
        <w:t>Logging</w:t>
      </w:r>
    </w:p>
    <w:p w14:paraId="72778259" w14:textId="77777777" w:rsidR="00810050" w:rsidRDefault="00810050" w:rsidP="00B961DA">
      <w:pPr>
        <w:pStyle w:val="4"/>
      </w:pPr>
      <w:r>
        <w:t>Resource Loader</w:t>
      </w:r>
    </w:p>
    <w:p w14:paraId="16A5F31D" w14:textId="77777777" w:rsidR="00810050" w:rsidRDefault="00810050" w:rsidP="00B961DA">
      <w:pPr>
        <w:pStyle w:val="3"/>
      </w:pPr>
      <w:bookmarkStart w:id="140" w:name="_Toc143006469"/>
      <w:r>
        <w:t>Customize/Extend the UI</w:t>
      </w:r>
      <w:bookmarkEnd w:id="140"/>
    </w:p>
    <w:p w14:paraId="349CE363" w14:textId="77777777" w:rsidR="00810050" w:rsidRDefault="00810050" w:rsidP="00B961DA">
      <w:pPr>
        <w:pStyle w:val="4"/>
      </w:pPr>
      <w:r>
        <w:t>Overall</w:t>
      </w:r>
    </w:p>
    <w:p w14:paraId="625F1736" w14:textId="77777777" w:rsidR="00810050" w:rsidRDefault="00810050" w:rsidP="00B961DA">
      <w:pPr>
        <w:pStyle w:val="4"/>
      </w:pPr>
      <w:r>
        <w:t>Entity Action Extensions</w:t>
      </w:r>
    </w:p>
    <w:p w14:paraId="7D84030F" w14:textId="77777777" w:rsidR="00810050" w:rsidRDefault="00810050" w:rsidP="00B961DA">
      <w:pPr>
        <w:pStyle w:val="4"/>
      </w:pPr>
      <w:r>
        <w:t>Data Table Column Extensions</w:t>
      </w:r>
    </w:p>
    <w:p w14:paraId="321790B3" w14:textId="77777777" w:rsidR="00810050" w:rsidRDefault="00810050" w:rsidP="00B961DA">
      <w:pPr>
        <w:pStyle w:val="4"/>
      </w:pPr>
      <w:r>
        <w:t>Page Toolbar Extensions</w:t>
      </w:r>
    </w:p>
    <w:p w14:paraId="27FF226E" w14:textId="77777777" w:rsidR="00810050" w:rsidRDefault="00810050" w:rsidP="00B961DA">
      <w:pPr>
        <w:pStyle w:val="3"/>
      </w:pPr>
      <w:bookmarkStart w:id="141" w:name="_Toc143006470"/>
      <w:r>
        <w:t>Security</w:t>
      </w:r>
      <w:bookmarkEnd w:id="141"/>
    </w:p>
    <w:p w14:paraId="470E8B05" w14:textId="77777777" w:rsidR="00810050" w:rsidRDefault="00810050" w:rsidP="00B961DA">
      <w:pPr>
        <w:pStyle w:val="4"/>
      </w:pPr>
      <w:r>
        <w:t>Security Headers</w:t>
      </w:r>
    </w:p>
    <w:p w14:paraId="35556C12" w14:textId="77777777" w:rsidR="00810050" w:rsidRDefault="00810050" w:rsidP="00810050">
      <w:pPr>
        <w:pStyle w:val="2"/>
      </w:pPr>
      <w:bookmarkStart w:id="142" w:name="_Toc143006471"/>
      <w:r>
        <w:t>Blazor</w:t>
      </w:r>
      <w:bookmarkEnd w:id="142"/>
    </w:p>
    <w:p w14:paraId="609D3964" w14:textId="77777777" w:rsidR="00810050" w:rsidRDefault="00810050" w:rsidP="00B961DA">
      <w:pPr>
        <w:pStyle w:val="3"/>
      </w:pPr>
      <w:bookmarkStart w:id="143" w:name="_Toc143006472"/>
      <w:r>
        <w:t>Overall</w:t>
      </w:r>
      <w:bookmarkEnd w:id="143"/>
    </w:p>
    <w:p w14:paraId="3E4AE464" w14:textId="77777777" w:rsidR="00810050" w:rsidRDefault="00810050" w:rsidP="00B961DA">
      <w:pPr>
        <w:pStyle w:val="3"/>
      </w:pPr>
      <w:bookmarkStart w:id="144" w:name="_Toc143006473"/>
      <w:r>
        <w:t>Navigation / Menu</w:t>
      </w:r>
      <w:bookmarkEnd w:id="144"/>
    </w:p>
    <w:p w14:paraId="5B0AA555" w14:textId="77777777" w:rsidR="00810050" w:rsidRDefault="00810050" w:rsidP="00B961DA">
      <w:pPr>
        <w:pStyle w:val="3"/>
      </w:pPr>
      <w:bookmarkStart w:id="145" w:name="_Toc143006474"/>
      <w:r>
        <w:t>Localization</w:t>
      </w:r>
      <w:bookmarkEnd w:id="145"/>
    </w:p>
    <w:p w14:paraId="03751BD4" w14:textId="77777777" w:rsidR="00810050" w:rsidRDefault="00810050" w:rsidP="00B961DA">
      <w:pPr>
        <w:pStyle w:val="3"/>
      </w:pPr>
      <w:bookmarkStart w:id="146" w:name="_Toc143006475"/>
      <w:r>
        <w:t>Theming</w:t>
      </w:r>
      <w:bookmarkEnd w:id="146"/>
    </w:p>
    <w:p w14:paraId="2051051A" w14:textId="77777777" w:rsidR="00810050" w:rsidRDefault="00810050" w:rsidP="00B961DA">
      <w:pPr>
        <w:pStyle w:val="4"/>
      </w:pPr>
      <w:r>
        <w:t>Overall</w:t>
      </w:r>
    </w:p>
    <w:p w14:paraId="24A42F9F" w14:textId="77777777" w:rsidR="00810050" w:rsidRDefault="00810050" w:rsidP="00B961DA">
      <w:pPr>
        <w:pStyle w:val="4"/>
      </w:pPr>
      <w:r>
        <w:t>The Basic Theme</w:t>
      </w:r>
    </w:p>
    <w:p w14:paraId="521230E9" w14:textId="77777777" w:rsidR="00810050" w:rsidRDefault="00810050" w:rsidP="00B961DA">
      <w:pPr>
        <w:pStyle w:val="4"/>
      </w:pPr>
      <w:proofErr w:type="spellStart"/>
      <w:r>
        <w:t>LeptonX</w:t>
      </w:r>
      <w:proofErr w:type="spellEnd"/>
      <w:r>
        <w:t xml:space="preserve"> Lite</w:t>
      </w:r>
    </w:p>
    <w:p w14:paraId="64148AAE" w14:textId="77777777" w:rsidR="00810050" w:rsidRDefault="00810050" w:rsidP="00B961DA">
      <w:pPr>
        <w:pStyle w:val="4"/>
      </w:pPr>
      <w:r>
        <w:t>Branding</w:t>
      </w:r>
    </w:p>
    <w:p w14:paraId="2498783B" w14:textId="77777777" w:rsidR="00810050" w:rsidRDefault="00810050" w:rsidP="00B961DA">
      <w:pPr>
        <w:pStyle w:val="4"/>
      </w:pPr>
      <w:r>
        <w:t>Page Header</w:t>
      </w:r>
    </w:p>
    <w:p w14:paraId="3F8501C9" w14:textId="77777777" w:rsidR="00810050" w:rsidRDefault="00810050" w:rsidP="00B961DA">
      <w:pPr>
        <w:pStyle w:val="4"/>
      </w:pPr>
      <w:r>
        <w:lastRenderedPageBreak/>
        <w:t>Page Layout</w:t>
      </w:r>
    </w:p>
    <w:p w14:paraId="12B8D274" w14:textId="77777777" w:rsidR="00810050" w:rsidRDefault="00810050" w:rsidP="00B961DA">
      <w:pPr>
        <w:pStyle w:val="4"/>
      </w:pPr>
      <w:r>
        <w:t>Toolbars</w:t>
      </w:r>
    </w:p>
    <w:p w14:paraId="632F7EF8" w14:textId="77777777" w:rsidR="00810050" w:rsidRDefault="00810050" w:rsidP="00B961DA">
      <w:pPr>
        <w:pStyle w:val="3"/>
      </w:pPr>
      <w:bookmarkStart w:id="147" w:name="_Toc143006476"/>
      <w:r>
        <w:t>Security</w:t>
      </w:r>
      <w:bookmarkEnd w:id="147"/>
    </w:p>
    <w:p w14:paraId="67CE1CBA" w14:textId="77777777" w:rsidR="00810050" w:rsidRDefault="00810050" w:rsidP="00B961DA">
      <w:pPr>
        <w:pStyle w:val="4"/>
      </w:pPr>
      <w:r>
        <w:t>Authentication</w:t>
      </w:r>
    </w:p>
    <w:p w14:paraId="4E698D36" w14:textId="77777777" w:rsidR="00810050" w:rsidRDefault="00810050" w:rsidP="00B961DA">
      <w:pPr>
        <w:pStyle w:val="4"/>
      </w:pPr>
      <w:r>
        <w:t>Authorization</w:t>
      </w:r>
    </w:p>
    <w:p w14:paraId="39FF2A25" w14:textId="77777777" w:rsidR="00810050" w:rsidRDefault="00810050" w:rsidP="00B961DA">
      <w:pPr>
        <w:pStyle w:val="3"/>
      </w:pPr>
      <w:bookmarkStart w:id="148" w:name="_Toc143006477"/>
      <w:r>
        <w:t>Services</w:t>
      </w:r>
      <w:bookmarkEnd w:id="148"/>
    </w:p>
    <w:p w14:paraId="16AC6F62" w14:textId="77777777" w:rsidR="00810050" w:rsidRDefault="00810050" w:rsidP="00B961DA">
      <w:pPr>
        <w:pStyle w:val="4"/>
      </w:pPr>
      <w:r>
        <w:t>Current User</w:t>
      </w:r>
    </w:p>
    <w:p w14:paraId="6AE4709A" w14:textId="77777777" w:rsidR="00810050" w:rsidRDefault="00810050" w:rsidP="00B961DA">
      <w:pPr>
        <w:pStyle w:val="4"/>
      </w:pPr>
      <w:r>
        <w:t>Current Tenant</w:t>
      </w:r>
    </w:p>
    <w:p w14:paraId="4558C273" w14:textId="77777777" w:rsidR="00810050" w:rsidRDefault="00810050" w:rsidP="00B961DA">
      <w:pPr>
        <w:pStyle w:val="4"/>
      </w:pPr>
      <w:r>
        <w:t>Notification</w:t>
      </w:r>
    </w:p>
    <w:p w14:paraId="62FADA32" w14:textId="77777777" w:rsidR="00810050" w:rsidRDefault="00810050" w:rsidP="00B961DA">
      <w:pPr>
        <w:pStyle w:val="4"/>
      </w:pPr>
      <w:r>
        <w:t>Message</w:t>
      </w:r>
    </w:p>
    <w:p w14:paraId="09DD7BE7" w14:textId="77777777" w:rsidR="00810050" w:rsidRDefault="00810050" w:rsidP="00B961DA">
      <w:pPr>
        <w:pStyle w:val="4"/>
      </w:pPr>
      <w:r>
        <w:t>Page Alerts</w:t>
      </w:r>
    </w:p>
    <w:p w14:paraId="5D0CBC4C" w14:textId="77777777" w:rsidR="00810050" w:rsidRDefault="00810050" w:rsidP="00B961DA">
      <w:pPr>
        <w:pStyle w:val="4"/>
      </w:pPr>
      <w:r>
        <w:t>Page Progress</w:t>
      </w:r>
    </w:p>
    <w:p w14:paraId="545995C2" w14:textId="77777777" w:rsidR="00810050" w:rsidRDefault="00810050" w:rsidP="00B961DA">
      <w:pPr>
        <w:pStyle w:val="3"/>
      </w:pPr>
      <w:bookmarkStart w:id="149" w:name="_Toc143006478"/>
      <w:r>
        <w:t>Other Components</w:t>
      </w:r>
      <w:bookmarkEnd w:id="149"/>
    </w:p>
    <w:p w14:paraId="18AB6A54" w14:textId="77777777" w:rsidR="00810050" w:rsidRDefault="00810050" w:rsidP="00B961DA">
      <w:pPr>
        <w:pStyle w:val="4"/>
      </w:pPr>
      <w:proofErr w:type="spellStart"/>
      <w:r>
        <w:t>SubmitButton</w:t>
      </w:r>
      <w:proofErr w:type="spellEnd"/>
    </w:p>
    <w:p w14:paraId="11059B7E" w14:textId="77777777" w:rsidR="00810050" w:rsidRDefault="00810050" w:rsidP="00B961DA">
      <w:pPr>
        <w:pStyle w:val="3"/>
      </w:pPr>
      <w:bookmarkStart w:id="150" w:name="_Toc143006479"/>
      <w:r>
        <w:t>Settings</w:t>
      </w:r>
      <w:bookmarkEnd w:id="150"/>
    </w:p>
    <w:p w14:paraId="1A4C615D" w14:textId="77777777" w:rsidR="00810050" w:rsidRDefault="00810050" w:rsidP="00B961DA">
      <w:pPr>
        <w:pStyle w:val="3"/>
      </w:pPr>
      <w:bookmarkStart w:id="151" w:name="_Toc143006480"/>
      <w:r>
        <w:t>Error Handling</w:t>
      </w:r>
      <w:bookmarkEnd w:id="151"/>
    </w:p>
    <w:p w14:paraId="2F8CD2C3" w14:textId="77777777" w:rsidR="00810050" w:rsidRDefault="00810050" w:rsidP="00B961DA">
      <w:pPr>
        <w:pStyle w:val="3"/>
      </w:pPr>
      <w:bookmarkStart w:id="152" w:name="_Toc143006481"/>
      <w:r>
        <w:t>Customization / Overriding Components</w:t>
      </w:r>
      <w:bookmarkEnd w:id="152"/>
    </w:p>
    <w:p w14:paraId="1B36ACBA" w14:textId="77777777" w:rsidR="00810050" w:rsidRDefault="00810050" w:rsidP="00B961DA">
      <w:pPr>
        <w:pStyle w:val="3"/>
      </w:pPr>
      <w:bookmarkStart w:id="153" w:name="_Toc143006482"/>
      <w:r>
        <w:t>Global Scripts &amp; Styles</w:t>
      </w:r>
      <w:bookmarkEnd w:id="153"/>
    </w:p>
    <w:p w14:paraId="6D775E6F" w14:textId="77777777" w:rsidR="00810050" w:rsidRDefault="00810050" w:rsidP="00B961DA">
      <w:pPr>
        <w:pStyle w:val="3"/>
      </w:pPr>
      <w:bookmarkStart w:id="154" w:name="_Toc143006483"/>
      <w:r>
        <w:t>Global Features</w:t>
      </w:r>
      <w:bookmarkEnd w:id="154"/>
    </w:p>
    <w:p w14:paraId="18BE2671" w14:textId="77777777" w:rsidR="00810050" w:rsidRDefault="00810050" w:rsidP="00B961DA">
      <w:pPr>
        <w:pStyle w:val="3"/>
      </w:pPr>
      <w:bookmarkStart w:id="155" w:name="_Toc143006484"/>
      <w:r>
        <w:t>Routing</w:t>
      </w:r>
      <w:bookmarkEnd w:id="155"/>
    </w:p>
    <w:p w14:paraId="43DF3BB8" w14:textId="77777777" w:rsidR="00810050" w:rsidRDefault="00810050" w:rsidP="00B961DA">
      <w:pPr>
        <w:pStyle w:val="3"/>
      </w:pPr>
      <w:bookmarkStart w:id="156" w:name="_Toc143006485"/>
      <w:r>
        <w:t>PWA Configuration</w:t>
      </w:r>
      <w:bookmarkEnd w:id="156"/>
    </w:p>
    <w:p w14:paraId="13A9A875" w14:textId="77777777" w:rsidR="00810050" w:rsidRDefault="00810050" w:rsidP="00B961DA">
      <w:pPr>
        <w:pStyle w:val="3"/>
      </w:pPr>
      <w:bookmarkStart w:id="157" w:name="_Toc143006486"/>
      <w:r>
        <w:t>Layout Hooks</w:t>
      </w:r>
      <w:bookmarkEnd w:id="157"/>
    </w:p>
    <w:p w14:paraId="406473EB" w14:textId="77777777" w:rsidR="00810050" w:rsidRDefault="00810050" w:rsidP="00810050">
      <w:pPr>
        <w:pStyle w:val="2"/>
      </w:pPr>
      <w:bookmarkStart w:id="158" w:name="_Toc143006487"/>
      <w:r>
        <w:t>Angular</w:t>
      </w:r>
      <w:bookmarkEnd w:id="158"/>
    </w:p>
    <w:p w14:paraId="080EF0D4" w14:textId="77777777" w:rsidR="00810050" w:rsidRDefault="00810050" w:rsidP="00C23E50">
      <w:pPr>
        <w:pStyle w:val="3"/>
      </w:pPr>
      <w:bookmarkStart w:id="159" w:name="_Toc143006488"/>
      <w:r>
        <w:t>Quick Start</w:t>
      </w:r>
      <w:bookmarkEnd w:id="159"/>
    </w:p>
    <w:p w14:paraId="1FC8EA93" w14:textId="77777777" w:rsidR="00810050" w:rsidRDefault="00810050" w:rsidP="00C23E50">
      <w:pPr>
        <w:pStyle w:val="3"/>
      </w:pPr>
      <w:bookmarkStart w:id="160" w:name="_Toc143006489"/>
      <w:r>
        <w:t>Development</w:t>
      </w:r>
      <w:bookmarkEnd w:id="160"/>
    </w:p>
    <w:p w14:paraId="689B0080" w14:textId="77777777" w:rsidR="00810050" w:rsidRDefault="00810050" w:rsidP="001E47B2">
      <w:pPr>
        <w:pStyle w:val="4"/>
      </w:pPr>
      <w:r>
        <w:t>Environment Variables</w:t>
      </w:r>
    </w:p>
    <w:p w14:paraId="4E42A859" w14:textId="77777777" w:rsidR="00810050" w:rsidRDefault="00810050" w:rsidP="001E47B2">
      <w:pPr>
        <w:pStyle w:val="4"/>
      </w:pPr>
      <w:r>
        <w:t>About Feature Libraries</w:t>
      </w:r>
    </w:p>
    <w:p w14:paraId="73C34E8A" w14:textId="77777777" w:rsidR="00810050" w:rsidRDefault="00810050" w:rsidP="001E47B2">
      <w:pPr>
        <w:pStyle w:val="4"/>
      </w:pPr>
      <w:r>
        <w:t>Service Proxies</w:t>
      </w:r>
    </w:p>
    <w:p w14:paraId="54FAA46A" w14:textId="77777777" w:rsidR="00810050" w:rsidRDefault="00810050" w:rsidP="001E47B2">
      <w:pPr>
        <w:pStyle w:val="4"/>
      </w:pPr>
      <w:r>
        <w:t>PWA Configuration</w:t>
      </w:r>
    </w:p>
    <w:p w14:paraId="34A134CB" w14:textId="77777777" w:rsidR="00810050" w:rsidRDefault="00810050" w:rsidP="001E47B2">
      <w:pPr>
        <w:pStyle w:val="4"/>
      </w:pPr>
      <w:r>
        <w:t>Unit Testing</w:t>
      </w:r>
    </w:p>
    <w:p w14:paraId="386295C1" w14:textId="77777777" w:rsidR="00810050" w:rsidRDefault="00810050" w:rsidP="00C23E50">
      <w:pPr>
        <w:pStyle w:val="3"/>
      </w:pPr>
      <w:bookmarkStart w:id="161" w:name="_Toc143006490"/>
      <w:r>
        <w:t>Core Functionality</w:t>
      </w:r>
      <w:bookmarkEnd w:id="161"/>
    </w:p>
    <w:p w14:paraId="53EFE5F1" w14:textId="77777777" w:rsidR="00810050" w:rsidRDefault="00810050" w:rsidP="001E47B2">
      <w:pPr>
        <w:pStyle w:val="4"/>
      </w:pPr>
      <w:r>
        <w:t>Config State Service</w:t>
      </w:r>
    </w:p>
    <w:p w14:paraId="40E4AFD7" w14:textId="77777777" w:rsidR="00810050" w:rsidRDefault="00810050" w:rsidP="001E47B2">
      <w:pPr>
        <w:pStyle w:val="4"/>
      </w:pPr>
      <w:r>
        <w:t>Authorization</w:t>
      </w:r>
    </w:p>
    <w:p w14:paraId="6F425E1A" w14:textId="77777777" w:rsidR="00810050" w:rsidRDefault="00810050" w:rsidP="001E47B2">
      <w:pPr>
        <w:pStyle w:val="4"/>
      </w:pPr>
      <w:r>
        <w:t>Current User</w:t>
      </w:r>
    </w:p>
    <w:p w14:paraId="5C0E54FC" w14:textId="77777777" w:rsidR="00810050" w:rsidRDefault="00810050" w:rsidP="001E47B2">
      <w:pPr>
        <w:pStyle w:val="4"/>
      </w:pPr>
      <w:r>
        <w:t>HTTP Requests</w:t>
      </w:r>
    </w:p>
    <w:p w14:paraId="2488DA9B" w14:textId="77777777" w:rsidR="00810050" w:rsidRDefault="00810050" w:rsidP="001E47B2">
      <w:pPr>
        <w:pStyle w:val="4"/>
      </w:pPr>
      <w:r>
        <w:t>Localization</w:t>
      </w:r>
    </w:p>
    <w:p w14:paraId="18BC91A9" w14:textId="77777777" w:rsidR="00810050" w:rsidRDefault="00810050" w:rsidP="001E47B2">
      <w:pPr>
        <w:pStyle w:val="4"/>
      </w:pPr>
      <w:r>
        <w:t>Form Validation</w:t>
      </w:r>
    </w:p>
    <w:p w14:paraId="02F54BB1" w14:textId="77777777" w:rsidR="00810050" w:rsidRDefault="00810050" w:rsidP="001E47B2">
      <w:pPr>
        <w:pStyle w:val="4"/>
      </w:pPr>
      <w:r>
        <w:t>Settings</w:t>
      </w:r>
    </w:p>
    <w:p w14:paraId="303B508E" w14:textId="77777777" w:rsidR="00810050" w:rsidRDefault="00810050" w:rsidP="001E47B2">
      <w:pPr>
        <w:pStyle w:val="4"/>
      </w:pPr>
      <w:r>
        <w:t>Features</w:t>
      </w:r>
    </w:p>
    <w:p w14:paraId="2F79DDF9" w14:textId="77777777" w:rsidR="00810050" w:rsidRDefault="00810050" w:rsidP="001E47B2">
      <w:pPr>
        <w:pStyle w:val="4"/>
      </w:pPr>
      <w:r>
        <w:t>Global Features</w:t>
      </w:r>
    </w:p>
    <w:p w14:paraId="524DC11A" w14:textId="77777777" w:rsidR="00810050" w:rsidRDefault="00810050" w:rsidP="001E47B2">
      <w:pPr>
        <w:pStyle w:val="4"/>
      </w:pPr>
      <w:r>
        <w:t>Permission Management</w:t>
      </w:r>
    </w:p>
    <w:p w14:paraId="36566164" w14:textId="77777777" w:rsidR="00810050" w:rsidRDefault="00810050" w:rsidP="001E47B2">
      <w:pPr>
        <w:pStyle w:val="4"/>
      </w:pPr>
      <w:r>
        <w:t>Multi Tenancy</w:t>
      </w:r>
    </w:p>
    <w:p w14:paraId="66F3BA62" w14:textId="77777777" w:rsidR="00810050" w:rsidRDefault="00810050" w:rsidP="001E47B2">
      <w:pPr>
        <w:pStyle w:val="4"/>
      </w:pPr>
      <w:r>
        <w:t>Account Module</w:t>
      </w:r>
    </w:p>
    <w:p w14:paraId="3F7E194F" w14:textId="77777777" w:rsidR="00810050" w:rsidRDefault="00810050" w:rsidP="00C23E50">
      <w:pPr>
        <w:pStyle w:val="3"/>
      </w:pPr>
      <w:bookmarkStart w:id="162" w:name="_Toc143006491"/>
      <w:r>
        <w:t>Utilities</w:t>
      </w:r>
      <w:bookmarkEnd w:id="162"/>
    </w:p>
    <w:p w14:paraId="582ABDB3" w14:textId="77777777" w:rsidR="00810050" w:rsidRDefault="00810050" w:rsidP="00CC3C93">
      <w:pPr>
        <w:pStyle w:val="4"/>
      </w:pPr>
      <w:r>
        <w:t xml:space="preserve">Managing </w:t>
      </w:r>
      <w:proofErr w:type="spellStart"/>
      <w:r>
        <w:t>RxJS</w:t>
      </w:r>
      <w:proofErr w:type="spellEnd"/>
      <w:r>
        <w:t xml:space="preserve"> Subscriptions</w:t>
      </w:r>
    </w:p>
    <w:p w14:paraId="03930491" w14:textId="77777777" w:rsidR="00810050" w:rsidRDefault="00810050" w:rsidP="00CC3C93">
      <w:pPr>
        <w:pStyle w:val="4"/>
      </w:pPr>
      <w:r>
        <w:t>Working with Lists</w:t>
      </w:r>
    </w:p>
    <w:p w14:paraId="33F7AAC5" w14:textId="77777777" w:rsidR="00810050" w:rsidRDefault="00810050" w:rsidP="00CC3C93">
      <w:pPr>
        <w:pStyle w:val="4"/>
      </w:pPr>
      <w:r>
        <w:t>Easy *</w:t>
      </w:r>
      <w:proofErr w:type="spellStart"/>
      <w:r>
        <w:t>ngFor</w:t>
      </w:r>
      <w:proofErr w:type="spellEnd"/>
      <w:r>
        <w:t xml:space="preserve"> </w:t>
      </w:r>
      <w:proofErr w:type="spellStart"/>
      <w:r>
        <w:t>trackBy</w:t>
      </w:r>
      <w:proofErr w:type="spellEnd"/>
    </w:p>
    <w:p w14:paraId="49ECADCF" w14:textId="77777777" w:rsidR="00810050" w:rsidRDefault="00810050" w:rsidP="00CC3C93">
      <w:pPr>
        <w:pStyle w:val="4"/>
      </w:pPr>
      <w:r>
        <w:t>Router Events</w:t>
      </w:r>
    </w:p>
    <w:p w14:paraId="6C19B114" w14:textId="77777777" w:rsidR="00810050" w:rsidRDefault="00810050" w:rsidP="00CC3C93">
      <w:pPr>
        <w:pStyle w:val="4"/>
      </w:pPr>
      <w:r>
        <w:t>UI/Angular/Router-Events.md</w:t>
      </w:r>
    </w:p>
    <w:p w14:paraId="501D05B4" w14:textId="77777777" w:rsidR="00810050" w:rsidRDefault="00810050" w:rsidP="00CC3C93">
      <w:pPr>
        <w:pStyle w:val="4"/>
      </w:pPr>
      <w:r>
        <w:t>Inserting Scripts &amp; Styles to DOM</w:t>
      </w:r>
    </w:p>
    <w:p w14:paraId="5D345AED" w14:textId="77777777" w:rsidR="00810050" w:rsidRDefault="00810050" w:rsidP="00CC3C93">
      <w:pPr>
        <w:pStyle w:val="4"/>
      </w:pPr>
      <w:r>
        <w:t>Lazy Loading Scripts &amp; Styles</w:t>
      </w:r>
    </w:p>
    <w:p w14:paraId="1DDE7CC3" w14:textId="77777777" w:rsidR="00810050" w:rsidRDefault="00810050" w:rsidP="00CC3C93">
      <w:pPr>
        <w:pStyle w:val="4"/>
      </w:pPr>
      <w:r>
        <w:t>Projecting Angular Content</w:t>
      </w:r>
    </w:p>
    <w:p w14:paraId="0125D2B2" w14:textId="77777777" w:rsidR="00810050" w:rsidRDefault="00810050" w:rsidP="00CC3C93">
      <w:pPr>
        <w:pStyle w:val="4"/>
      </w:pPr>
      <w:r>
        <w:t>Modal</w:t>
      </w:r>
    </w:p>
    <w:p w14:paraId="722D4502" w14:textId="77777777" w:rsidR="00810050" w:rsidRDefault="00810050" w:rsidP="00CC3C93">
      <w:pPr>
        <w:pStyle w:val="4"/>
      </w:pPr>
      <w:r>
        <w:t>Confirmation Popup</w:t>
      </w:r>
    </w:p>
    <w:p w14:paraId="477D4C1F" w14:textId="77777777" w:rsidR="00810050" w:rsidRDefault="00810050" w:rsidP="00CC3C93">
      <w:pPr>
        <w:pStyle w:val="4"/>
      </w:pPr>
      <w:r>
        <w:t>Loading Directive</w:t>
      </w:r>
    </w:p>
    <w:p w14:paraId="5E5283F9" w14:textId="77777777" w:rsidR="00810050" w:rsidRDefault="00810050" w:rsidP="00CC3C93">
      <w:pPr>
        <w:pStyle w:val="4"/>
      </w:pPr>
      <w:r>
        <w:t>Toast Overlay</w:t>
      </w:r>
    </w:p>
    <w:p w14:paraId="53C88CF0" w14:textId="77777777" w:rsidR="00810050" w:rsidRDefault="00810050" w:rsidP="00CC3C93">
      <w:pPr>
        <w:pStyle w:val="4"/>
      </w:pPr>
      <w:r>
        <w:t>Page Alerts</w:t>
      </w:r>
    </w:p>
    <w:p w14:paraId="2BC3124A" w14:textId="77777777" w:rsidR="00810050" w:rsidRDefault="00810050" w:rsidP="00CC3C93">
      <w:pPr>
        <w:pStyle w:val="4"/>
      </w:pPr>
      <w:r>
        <w:t>Ellipsis</w:t>
      </w:r>
    </w:p>
    <w:p w14:paraId="6CF887AF" w14:textId="77777777" w:rsidR="00810050" w:rsidRDefault="00810050" w:rsidP="00CC3C93">
      <w:pPr>
        <w:pStyle w:val="4"/>
      </w:pPr>
      <w:r>
        <w:t>Context Strategy</w:t>
      </w:r>
    </w:p>
    <w:p w14:paraId="27A40751" w14:textId="77777777" w:rsidR="00810050" w:rsidRDefault="00810050" w:rsidP="00CC3C93">
      <w:pPr>
        <w:pStyle w:val="4"/>
      </w:pPr>
      <w:r>
        <w:t>Cross Origin Strategy</w:t>
      </w:r>
    </w:p>
    <w:p w14:paraId="4DA9FD37" w14:textId="77777777" w:rsidR="00810050" w:rsidRDefault="00810050" w:rsidP="00CC3C93">
      <w:pPr>
        <w:pStyle w:val="4"/>
      </w:pPr>
      <w:r>
        <w:t>Dom Strategy</w:t>
      </w:r>
    </w:p>
    <w:p w14:paraId="3343418F" w14:textId="77777777" w:rsidR="00810050" w:rsidRDefault="00810050" w:rsidP="00CC3C93">
      <w:pPr>
        <w:pStyle w:val="4"/>
      </w:pPr>
      <w:r>
        <w:t>Container Strategy</w:t>
      </w:r>
    </w:p>
    <w:p w14:paraId="4A3C8967" w14:textId="77777777" w:rsidR="00810050" w:rsidRDefault="00810050" w:rsidP="00CC3C93">
      <w:pPr>
        <w:pStyle w:val="4"/>
      </w:pPr>
      <w:r>
        <w:t>Content Security Strategy</w:t>
      </w:r>
    </w:p>
    <w:p w14:paraId="0320353A" w14:textId="77777777" w:rsidR="00810050" w:rsidRDefault="00810050" w:rsidP="00C23E50">
      <w:pPr>
        <w:pStyle w:val="3"/>
      </w:pPr>
      <w:bookmarkStart w:id="163" w:name="_Toc143006492"/>
      <w:r>
        <w:t>Customization</w:t>
      </w:r>
      <w:bookmarkEnd w:id="163"/>
    </w:p>
    <w:p w14:paraId="56455465" w14:textId="77777777" w:rsidR="00810050" w:rsidRDefault="00810050" w:rsidP="00CF3C2F">
      <w:pPr>
        <w:pStyle w:val="4"/>
      </w:pPr>
      <w:r>
        <w:t>Customization Guide</w:t>
      </w:r>
    </w:p>
    <w:p w14:paraId="30EFA438" w14:textId="77777777" w:rsidR="00810050" w:rsidRDefault="00810050" w:rsidP="00CF3C2F">
      <w:pPr>
        <w:pStyle w:val="4"/>
      </w:pPr>
      <w:r>
        <w:t>Theming</w:t>
      </w:r>
    </w:p>
    <w:p w14:paraId="4492E09A" w14:textId="77777777" w:rsidR="00810050" w:rsidRDefault="00810050" w:rsidP="00CF3C2F">
      <w:pPr>
        <w:pStyle w:val="5"/>
      </w:pPr>
      <w:r>
        <w:t>Overall</w:t>
      </w:r>
    </w:p>
    <w:p w14:paraId="58DA2FBD" w14:textId="77777777" w:rsidR="00810050" w:rsidRDefault="00810050" w:rsidP="00CF3C2F">
      <w:pPr>
        <w:pStyle w:val="5"/>
      </w:pPr>
      <w:r>
        <w:t>Configuration</w:t>
      </w:r>
    </w:p>
    <w:p w14:paraId="12FDA290" w14:textId="77777777" w:rsidR="00810050" w:rsidRDefault="00810050" w:rsidP="00CF3C2F">
      <w:pPr>
        <w:pStyle w:val="5"/>
      </w:pPr>
      <w:r>
        <w:t>The Basic Theme</w:t>
      </w:r>
    </w:p>
    <w:p w14:paraId="22EFEE45" w14:textId="77777777" w:rsidR="00810050" w:rsidRDefault="00810050" w:rsidP="00CF3C2F">
      <w:pPr>
        <w:pStyle w:val="5"/>
      </w:pPr>
      <w:proofErr w:type="spellStart"/>
      <w:r>
        <w:t>LeptonX</w:t>
      </w:r>
      <w:proofErr w:type="spellEnd"/>
      <w:r>
        <w:t xml:space="preserve"> Lite</w:t>
      </w:r>
    </w:p>
    <w:p w14:paraId="4D9102E0" w14:textId="77777777" w:rsidR="00810050" w:rsidRDefault="00810050" w:rsidP="00CF3C2F">
      <w:pPr>
        <w:pStyle w:val="4"/>
      </w:pPr>
      <w:r>
        <w:t>Modifying the Menu</w:t>
      </w:r>
    </w:p>
    <w:p w14:paraId="3B80849A" w14:textId="77777777" w:rsidR="00810050" w:rsidRDefault="00810050" w:rsidP="00CF3C2F">
      <w:pPr>
        <w:pStyle w:val="4"/>
      </w:pPr>
      <w:r>
        <w:t>Component Replacement</w:t>
      </w:r>
    </w:p>
    <w:p w14:paraId="2961CDAF" w14:textId="77777777" w:rsidR="00810050" w:rsidRDefault="00810050" w:rsidP="00CF3C2F">
      <w:pPr>
        <w:pStyle w:val="4"/>
      </w:pPr>
      <w:r>
        <w:t>Extensions</w:t>
      </w:r>
    </w:p>
    <w:p w14:paraId="09F76A0E" w14:textId="77777777" w:rsidR="00810050" w:rsidRDefault="00810050" w:rsidP="00CF3C2F">
      <w:pPr>
        <w:pStyle w:val="5"/>
      </w:pPr>
      <w:r>
        <w:t>Overall</w:t>
      </w:r>
    </w:p>
    <w:p w14:paraId="149A02A8" w14:textId="77777777" w:rsidR="00810050" w:rsidRDefault="00810050" w:rsidP="00CF3C2F">
      <w:pPr>
        <w:pStyle w:val="5"/>
      </w:pPr>
      <w:r>
        <w:t>Entity Action Extensions</w:t>
      </w:r>
    </w:p>
    <w:p w14:paraId="3C4CD390" w14:textId="77777777" w:rsidR="00810050" w:rsidRDefault="00810050" w:rsidP="00CF3C2F">
      <w:pPr>
        <w:pStyle w:val="5"/>
      </w:pPr>
      <w:r>
        <w:t>Data Table Column Extensions</w:t>
      </w:r>
    </w:p>
    <w:p w14:paraId="6DC46EE4" w14:textId="77777777" w:rsidR="00810050" w:rsidRDefault="00810050" w:rsidP="00CF3C2F">
      <w:pPr>
        <w:pStyle w:val="5"/>
      </w:pPr>
      <w:r>
        <w:t>Page Toolbar Extensions</w:t>
      </w:r>
    </w:p>
    <w:p w14:paraId="731CFFDF" w14:textId="77777777" w:rsidR="00810050" w:rsidRDefault="00810050" w:rsidP="00CF3C2F">
      <w:pPr>
        <w:pStyle w:val="5"/>
      </w:pPr>
      <w:r>
        <w:t>Dynamic Form Extensions</w:t>
      </w:r>
    </w:p>
    <w:p w14:paraId="1F996FD4" w14:textId="77777777" w:rsidR="00810050" w:rsidRDefault="00810050" w:rsidP="00CF3C2F">
      <w:pPr>
        <w:pStyle w:val="5"/>
      </w:pPr>
      <w:r>
        <w:t>Date, time and datetime format pipes</w:t>
      </w:r>
    </w:p>
    <w:p w14:paraId="30D50E4F" w14:textId="77777777" w:rsidR="00810050" w:rsidRDefault="00810050" w:rsidP="00C23E50">
      <w:pPr>
        <w:pStyle w:val="3"/>
      </w:pPr>
      <w:bookmarkStart w:id="164" w:name="_Toc143006493"/>
      <w:r>
        <w:t>Components</w:t>
      </w:r>
      <w:bookmarkEnd w:id="164"/>
    </w:p>
    <w:p w14:paraId="11736191" w14:textId="77777777" w:rsidR="00810050" w:rsidRDefault="00810050" w:rsidP="00513E56">
      <w:pPr>
        <w:pStyle w:val="4"/>
      </w:pPr>
      <w:r>
        <w:t>Page</w:t>
      </w:r>
    </w:p>
    <w:p w14:paraId="288A7E2B" w14:textId="77777777" w:rsidR="00810050" w:rsidRDefault="00810050" w:rsidP="00513E56">
      <w:pPr>
        <w:pStyle w:val="4"/>
      </w:pPr>
      <w:r>
        <w:t>Chart</w:t>
      </w:r>
    </w:p>
    <w:p w14:paraId="22591AD2" w14:textId="77777777" w:rsidR="00810050" w:rsidRDefault="00810050" w:rsidP="00513E56">
      <w:pPr>
        <w:pStyle w:val="4"/>
      </w:pPr>
      <w:r>
        <w:t>Card</w:t>
      </w:r>
    </w:p>
    <w:p w14:paraId="33FD8E49" w14:textId="77777777" w:rsidR="00810050" w:rsidRDefault="00810050" w:rsidP="00810050">
      <w:pPr>
        <w:pStyle w:val="2"/>
      </w:pPr>
      <w:bookmarkStart w:id="165" w:name="_Toc143006494"/>
      <w:r>
        <w:t>React Native</w:t>
      </w:r>
      <w:bookmarkEnd w:id="165"/>
    </w:p>
    <w:p w14:paraId="6C6164A2" w14:textId="0B1237D9" w:rsidR="00810050" w:rsidRDefault="00810050" w:rsidP="00C23E50">
      <w:pPr>
        <w:pStyle w:val="3"/>
      </w:pPr>
      <w:bookmarkStart w:id="166" w:name="_Toc143006495"/>
      <w:r>
        <w:t>Getting Started</w:t>
      </w:r>
      <w:bookmarkEnd w:id="166"/>
      <w:r w:rsidR="00C23E50">
        <w:tab/>
      </w:r>
    </w:p>
    <w:p w14:paraId="7438E74C" w14:textId="77777777" w:rsidR="00810050" w:rsidRDefault="00810050" w:rsidP="00810050">
      <w:pPr>
        <w:pStyle w:val="2"/>
      </w:pPr>
      <w:bookmarkStart w:id="167" w:name="_Toc143006496"/>
      <w:r>
        <w:t>Common</w:t>
      </w:r>
      <w:bookmarkEnd w:id="167"/>
    </w:p>
    <w:p w14:paraId="60AAB136" w14:textId="77777777" w:rsidR="00810050" w:rsidRDefault="00810050" w:rsidP="00CF3C2F">
      <w:pPr>
        <w:pStyle w:val="4"/>
      </w:pPr>
      <w:r>
        <w:t>Themes</w:t>
      </w:r>
    </w:p>
    <w:p w14:paraId="38E63B36" w14:textId="77777777" w:rsidR="00810050" w:rsidRDefault="00810050" w:rsidP="00CF3C2F">
      <w:pPr>
        <w:pStyle w:val="4"/>
      </w:pPr>
      <w:r>
        <w:t>Overriding the User Interface</w:t>
      </w:r>
    </w:p>
    <w:p w14:paraId="483B1619" w14:textId="77777777" w:rsidR="00810050" w:rsidRDefault="00810050" w:rsidP="00CF3C2F">
      <w:pPr>
        <w:pStyle w:val="4"/>
      </w:pPr>
      <w:r>
        <w:t>Utilities</w:t>
      </w:r>
    </w:p>
    <w:p w14:paraId="15A91871" w14:textId="37F2A3D0" w:rsidR="00810050" w:rsidRDefault="00810050" w:rsidP="00CF3C2F">
      <w:pPr>
        <w:pStyle w:val="5"/>
      </w:pPr>
      <w:r>
        <w:t>Linked List (Doubly</w:t>
      </w:r>
      <w:r w:rsidR="00912712">
        <w:t>)</w:t>
      </w:r>
    </w:p>
    <w:p w14:paraId="21A1402A" w14:textId="77777777" w:rsidR="00810050" w:rsidRDefault="00810050" w:rsidP="008D5BA4">
      <w:pPr>
        <w:pStyle w:val="1"/>
      </w:pPr>
      <w:bookmarkStart w:id="168" w:name="_Toc143006497"/>
      <w:r>
        <w:t>Data Access</w:t>
      </w:r>
      <w:bookmarkEnd w:id="168"/>
    </w:p>
    <w:p w14:paraId="76C3B2DA" w14:textId="77777777" w:rsidR="00810050" w:rsidRDefault="00810050" w:rsidP="00810050">
      <w:pPr>
        <w:pStyle w:val="2"/>
      </w:pPr>
      <w:bookmarkStart w:id="169" w:name="_Toc143006498"/>
      <w:r>
        <w:t>Overall</w:t>
      </w:r>
      <w:bookmarkEnd w:id="169"/>
    </w:p>
    <w:p w14:paraId="71CECC91" w14:textId="77777777" w:rsidR="00810050" w:rsidRDefault="00810050" w:rsidP="00810050">
      <w:pPr>
        <w:pStyle w:val="2"/>
      </w:pPr>
      <w:bookmarkStart w:id="170" w:name="_Toc143006499"/>
      <w:r>
        <w:t>Entity Framework Core</w:t>
      </w:r>
      <w:bookmarkEnd w:id="170"/>
    </w:p>
    <w:p w14:paraId="09FED31D" w14:textId="77777777" w:rsidR="00810050" w:rsidRDefault="00810050" w:rsidP="00CF3C2F">
      <w:pPr>
        <w:pStyle w:val="3"/>
      </w:pPr>
      <w:bookmarkStart w:id="171" w:name="_Toc143006500"/>
      <w:r>
        <w:t>Database Migrations</w:t>
      </w:r>
      <w:bookmarkEnd w:id="171"/>
    </w:p>
    <w:p w14:paraId="2BD871CC" w14:textId="77777777" w:rsidR="00810050" w:rsidRDefault="00810050" w:rsidP="00CF3C2F">
      <w:pPr>
        <w:pStyle w:val="3"/>
      </w:pPr>
      <w:bookmarkStart w:id="172" w:name="_Toc143006501"/>
      <w:r>
        <w:t>Switch DBMS</w:t>
      </w:r>
      <w:bookmarkEnd w:id="172"/>
    </w:p>
    <w:p w14:paraId="3D7CA86C" w14:textId="77777777" w:rsidR="00810050" w:rsidRDefault="00810050" w:rsidP="00CF3C2F">
      <w:pPr>
        <w:pStyle w:val="4"/>
      </w:pPr>
      <w:r>
        <w:t>To MySQL</w:t>
      </w:r>
    </w:p>
    <w:p w14:paraId="34DFBF7F" w14:textId="77777777" w:rsidR="00810050" w:rsidRDefault="00810050" w:rsidP="00CF3C2F">
      <w:pPr>
        <w:pStyle w:val="4"/>
      </w:pPr>
      <w:r>
        <w:t>To PostgreSQL</w:t>
      </w:r>
    </w:p>
    <w:p w14:paraId="1B6C7B94" w14:textId="77777777" w:rsidR="00810050" w:rsidRDefault="00810050" w:rsidP="00CF3C2F">
      <w:pPr>
        <w:pStyle w:val="4"/>
      </w:pPr>
      <w:r>
        <w:t>To Oracle</w:t>
      </w:r>
    </w:p>
    <w:p w14:paraId="2BE5D4A2" w14:textId="4F9592C2" w:rsidR="00810050" w:rsidRDefault="00810050" w:rsidP="00CF3C2F">
      <w:pPr>
        <w:pStyle w:val="5"/>
      </w:pPr>
      <w:r>
        <w:t>Oracle (Official</w:t>
      </w:r>
      <w:r w:rsidR="008D5BA4">
        <w:t>)</w:t>
      </w:r>
    </w:p>
    <w:p w14:paraId="56F11118" w14:textId="382BEF46" w:rsidR="00810050" w:rsidRDefault="00810050" w:rsidP="00CF3C2F">
      <w:pPr>
        <w:pStyle w:val="5"/>
      </w:pPr>
      <w:r>
        <w:t>Oracle (</w:t>
      </w:r>
      <w:proofErr w:type="spellStart"/>
      <w:r>
        <w:t>Devart</w:t>
      </w:r>
      <w:proofErr w:type="spellEnd"/>
      <w:r w:rsidR="008D5BA4">
        <w:t>)</w:t>
      </w:r>
    </w:p>
    <w:p w14:paraId="74C45B71" w14:textId="77777777" w:rsidR="00810050" w:rsidRDefault="00810050" w:rsidP="00CF3C2F">
      <w:pPr>
        <w:pStyle w:val="4"/>
      </w:pPr>
      <w:r>
        <w:t>To SQLite</w:t>
      </w:r>
    </w:p>
    <w:p w14:paraId="60213B00" w14:textId="77777777" w:rsidR="00810050" w:rsidRDefault="00810050" w:rsidP="00810050">
      <w:pPr>
        <w:pStyle w:val="2"/>
      </w:pPr>
      <w:bookmarkStart w:id="173" w:name="_Toc143006502"/>
      <w:r>
        <w:t>MongoDB</w:t>
      </w:r>
      <w:bookmarkEnd w:id="173"/>
    </w:p>
    <w:p w14:paraId="0C9A9967" w14:textId="77777777" w:rsidR="00810050" w:rsidRDefault="00810050" w:rsidP="00810050">
      <w:pPr>
        <w:pStyle w:val="2"/>
      </w:pPr>
      <w:bookmarkStart w:id="174" w:name="_Toc143006503"/>
      <w:r>
        <w:t>Dapper</w:t>
      </w:r>
      <w:bookmarkEnd w:id="174"/>
    </w:p>
    <w:p w14:paraId="4B4EAE17" w14:textId="77777777" w:rsidR="00810050" w:rsidRDefault="00810050" w:rsidP="008D5BA4">
      <w:pPr>
        <w:pStyle w:val="1"/>
      </w:pPr>
      <w:bookmarkStart w:id="175" w:name="_Toc143006504"/>
      <w:r>
        <w:t>Real Time</w:t>
      </w:r>
      <w:bookmarkEnd w:id="175"/>
    </w:p>
    <w:p w14:paraId="70C48633" w14:textId="77777777" w:rsidR="00810050" w:rsidRDefault="00810050" w:rsidP="00810050">
      <w:pPr>
        <w:pStyle w:val="2"/>
      </w:pPr>
      <w:bookmarkStart w:id="176" w:name="_Toc143006505"/>
      <w:proofErr w:type="spellStart"/>
      <w:r>
        <w:t>SignalR</w:t>
      </w:r>
      <w:proofErr w:type="spellEnd"/>
      <w:r>
        <w:t xml:space="preserve"> Integration</w:t>
      </w:r>
      <w:bookmarkEnd w:id="176"/>
    </w:p>
    <w:p w14:paraId="6EF511F3" w14:textId="77777777" w:rsidR="00810050" w:rsidRDefault="00810050" w:rsidP="008D5BA4">
      <w:pPr>
        <w:pStyle w:val="1"/>
      </w:pPr>
      <w:bookmarkStart w:id="177" w:name="_Toc143006506"/>
      <w:proofErr w:type="spellStart"/>
      <w:r>
        <w:t>Dapr</w:t>
      </w:r>
      <w:proofErr w:type="spellEnd"/>
      <w:r>
        <w:t xml:space="preserve"> Integration</w:t>
      </w:r>
      <w:bookmarkEnd w:id="177"/>
    </w:p>
    <w:p w14:paraId="5137EC95" w14:textId="77777777" w:rsidR="00810050" w:rsidRDefault="00810050" w:rsidP="008D5BA4">
      <w:pPr>
        <w:pStyle w:val="1"/>
      </w:pPr>
      <w:bookmarkStart w:id="178" w:name="_Toc143006507"/>
      <w:r>
        <w:t>Testing</w:t>
      </w:r>
      <w:bookmarkEnd w:id="178"/>
    </w:p>
    <w:p w14:paraId="28E729FB" w14:textId="77777777" w:rsidR="00810050" w:rsidRDefault="00810050" w:rsidP="008D5BA4">
      <w:pPr>
        <w:pStyle w:val="1"/>
      </w:pPr>
      <w:bookmarkStart w:id="179" w:name="_Toc143006508"/>
      <w:r>
        <w:t>Deployment</w:t>
      </w:r>
      <w:bookmarkEnd w:id="179"/>
    </w:p>
    <w:p w14:paraId="334EDD67" w14:textId="77777777" w:rsidR="00810050" w:rsidRDefault="00810050" w:rsidP="00810050">
      <w:pPr>
        <w:pStyle w:val="2"/>
      </w:pPr>
      <w:bookmarkStart w:id="180" w:name="_Toc143006509"/>
      <w:r>
        <w:t xml:space="preserve">Configuring </w:t>
      </w:r>
      <w:proofErr w:type="spellStart"/>
      <w:r>
        <w:t>OpenIddict</w:t>
      </w:r>
      <w:bookmarkEnd w:id="180"/>
      <w:proofErr w:type="spellEnd"/>
    </w:p>
    <w:p w14:paraId="573580C9" w14:textId="77777777" w:rsidR="00810050" w:rsidRDefault="00810050" w:rsidP="00810050">
      <w:pPr>
        <w:pStyle w:val="2"/>
      </w:pPr>
      <w:bookmarkStart w:id="181" w:name="_Toc143006510"/>
      <w:r>
        <w:t>Configuring for Production</w:t>
      </w:r>
      <w:bookmarkEnd w:id="181"/>
    </w:p>
    <w:p w14:paraId="42E87D08" w14:textId="77777777" w:rsidR="00810050" w:rsidRDefault="00810050" w:rsidP="00810050">
      <w:pPr>
        <w:pStyle w:val="2"/>
      </w:pPr>
      <w:bookmarkStart w:id="182" w:name="_Toc143006511"/>
      <w:r>
        <w:t>Deploying to a Clustered Environment</w:t>
      </w:r>
      <w:bookmarkEnd w:id="182"/>
    </w:p>
    <w:p w14:paraId="6376030A" w14:textId="77777777" w:rsidR="00810050" w:rsidRDefault="00810050" w:rsidP="00810050">
      <w:pPr>
        <w:pStyle w:val="2"/>
      </w:pPr>
      <w:bookmarkStart w:id="183" w:name="_Toc143006512"/>
      <w:r>
        <w:t>Distributed / Microservice Solutions</w:t>
      </w:r>
      <w:bookmarkEnd w:id="183"/>
    </w:p>
    <w:p w14:paraId="7FCDC5B4" w14:textId="77777777" w:rsidR="00810050" w:rsidRDefault="00810050" w:rsidP="00810050">
      <w:pPr>
        <w:pStyle w:val="2"/>
      </w:pPr>
      <w:bookmarkStart w:id="184" w:name="_Toc143006513"/>
      <w:r>
        <w:t>Optimizing for Production</w:t>
      </w:r>
      <w:bookmarkEnd w:id="184"/>
    </w:p>
    <w:p w14:paraId="7F80413C" w14:textId="77777777" w:rsidR="00810050" w:rsidRDefault="00810050" w:rsidP="008D5BA4">
      <w:pPr>
        <w:pStyle w:val="1"/>
      </w:pPr>
      <w:bookmarkStart w:id="185" w:name="_Toc143006514"/>
      <w:r>
        <w:t>Application Modules</w:t>
      </w:r>
      <w:bookmarkEnd w:id="185"/>
    </w:p>
    <w:p w14:paraId="5CDE91DA" w14:textId="77777777" w:rsidR="00810050" w:rsidRDefault="00810050" w:rsidP="00810050">
      <w:pPr>
        <w:pStyle w:val="2"/>
      </w:pPr>
      <w:bookmarkStart w:id="186" w:name="_Toc143006515"/>
      <w:r>
        <w:t>Overall</w:t>
      </w:r>
      <w:bookmarkEnd w:id="186"/>
    </w:p>
    <w:p w14:paraId="4B6C1C1B" w14:textId="77777777" w:rsidR="00810050" w:rsidRDefault="00810050" w:rsidP="00810050">
      <w:pPr>
        <w:pStyle w:val="2"/>
      </w:pPr>
      <w:bookmarkStart w:id="187" w:name="_Toc143006516"/>
      <w:r>
        <w:t>Account</w:t>
      </w:r>
      <w:bookmarkEnd w:id="187"/>
    </w:p>
    <w:p w14:paraId="39348C52" w14:textId="77777777" w:rsidR="00810050" w:rsidRDefault="00810050" w:rsidP="00810050">
      <w:pPr>
        <w:pStyle w:val="2"/>
      </w:pPr>
      <w:bookmarkStart w:id="188" w:name="_Toc143006517"/>
      <w:r>
        <w:t>Audit Logging</w:t>
      </w:r>
      <w:bookmarkEnd w:id="188"/>
    </w:p>
    <w:p w14:paraId="0962F0C8" w14:textId="77777777" w:rsidR="00810050" w:rsidRDefault="00810050" w:rsidP="00810050">
      <w:pPr>
        <w:pStyle w:val="2"/>
      </w:pPr>
      <w:bookmarkStart w:id="189" w:name="_Toc143006518"/>
      <w:r>
        <w:t>Background Jobs</w:t>
      </w:r>
      <w:bookmarkEnd w:id="189"/>
    </w:p>
    <w:p w14:paraId="46320806" w14:textId="77777777" w:rsidR="00810050" w:rsidRDefault="00810050" w:rsidP="00810050">
      <w:pPr>
        <w:pStyle w:val="2"/>
      </w:pPr>
      <w:bookmarkStart w:id="190" w:name="_Toc143006519"/>
      <w:r>
        <w:t>CMS Kit</w:t>
      </w:r>
      <w:bookmarkEnd w:id="190"/>
    </w:p>
    <w:p w14:paraId="7C9BC106" w14:textId="77777777" w:rsidR="00810050" w:rsidRDefault="00810050" w:rsidP="00810050">
      <w:pPr>
        <w:pStyle w:val="2"/>
      </w:pPr>
      <w:bookmarkStart w:id="191" w:name="_Toc143006520"/>
      <w:r>
        <w:t>Docs</w:t>
      </w:r>
      <w:bookmarkEnd w:id="191"/>
    </w:p>
    <w:p w14:paraId="31838204" w14:textId="77777777" w:rsidR="00810050" w:rsidRDefault="00810050" w:rsidP="00810050">
      <w:pPr>
        <w:pStyle w:val="2"/>
      </w:pPr>
      <w:bookmarkStart w:id="192" w:name="_Toc143006521"/>
      <w:r>
        <w:t>Feature Management</w:t>
      </w:r>
      <w:bookmarkEnd w:id="192"/>
    </w:p>
    <w:p w14:paraId="50A0142F" w14:textId="77777777" w:rsidR="00810050" w:rsidRDefault="00810050" w:rsidP="00810050">
      <w:pPr>
        <w:pStyle w:val="2"/>
      </w:pPr>
      <w:bookmarkStart w:id="193" w:name="_Toc143006522"/>
      <w:r>
        <w:t>Identity</w:t>
      </w:r>
      <w:bookmarkEnd w:id="193"/>
    </w:p>
    <w:p w14:paraId="574BCBAA" w14:textId="77777777" w:rsidR="00810050" w:rsidRDefault="00810050" w:rsidP="00810050">
      <w:pPr>
        <w:pStyle w:val="2"/>
      </w:pPr>
      <w:bookmarkStart w:id="194" w:name="_Toc143006523"/>
      <w:proofErr w:type="spellStart"/>
      <w:r>
        <w:t>IdentityServer</w:t>
      </w:r>
      <w:bookmarkEnd w:id="194"/>
      <w:proofErr w:type="spellEnd"/>
    </w:p>
    <w:p w14:paraId="27C2D049" w14:textId="77777777" w:rsidR="00810050" w:rsidRDefault="00810050" w:rsidP="00CF3C2F">
      <w:pPr>
        <w:pStyle w:val="3"/>
      </w:pPr>
      <w:bookmarkStart w:id="195" w:name="_Toc143006524"/>
      <w:proofErr w:type="spellStart"/>
      <w:r>
        <w:t>IdentityServer</w:t>
      </w:r>
      <w:proofErr w:type="spellEnd"/>
      <w:r>
        <w:t xml:space="preserve"> Migration Guide</w:t>
      </w:r>
      <w:bookmarkEnd w:id="195"/>
    </w:p>
    <w:p w14:paraId="7460B35E" w14:textId="77777777" w:rsidR="00810050" w:rsidRDefault="00810050" w:rsidP="00810050">
      <w:pPr>
        <w:pStyle w:val="2"/>
      </w:pPr>
      <w:bookmarkStart w:id="196" w:name="_Toc143006525"/>
      <w:proofErr w:type="spellStart"/>
      <w:r>
        <w:t>OpenIddict</w:t>
      </w:r>
      <w:bookmarkEnd w:id="196"/>
      <w:proofErr w:type="spellEnd"/>
    </w:p>
    <w:p w14:paraId="5DA0FEA3" w14:textId="77777777" w:rsidR="00810050" w:rsidRDefault="00810050" w:rsidP="00CF3C2F">
      <w:pPr>
        <w:pStyle w:val="3"/>
      </w:pPr>
      <w:bookmarkStart w:id="197" w:name="_Toc143006526"/>
      <w:proofErr w:type="spellStart"/>
      <w:r>
        <w:t>OpenIddict</w:t>
      </w:r>
      <w:proofErr w:type="spellEnd"/>
      <w:r>
        <w:t xml:space="preserve"> Migration Guide</w:t>
      </w:r>
      <w:bookmarkEnd w:id="197"/>
    </w:p>
    <w:p w14:paraId="1E26D3A9" w14:textId="77777777" w:rsidR="00810050" w:rsidRDefault="00810050" w:rsidP="00810050">
      <w:pPr>
        <w:pStyle w:val="2"/>
      </w:pPr>
      <w:bookmarkStart w:id="198" w:name="_Toc143006527"/>
      <w:r>
        <w:t>Permission Management</w:t>
      </w:r>
      <w:bookmarkEnd w:id="198"/>
    </w:p>
    <w:p w14:paraId="3249FAD7" w14:textId="77777777" w:rsidR="00810050" w:rsidRDefault="00810050" w:rsidP="00810050">
      <w:pPr>
        <w:pStyle w:val="2"/>
      </w:pPr>
      <w:bookmarkStart w:id="199" w:name="_Toc143006528"/>
      <w:r>
        <w:t>Setting Management</w:t>
      </w:r>
      <w:bookmarkEnd w:id="199"/>
    </w:p>
    <w:p w14:paraId="37935521" w14:textId="77777777" w:rsidR="00810050" w:rsidRDefault="00810050" w:rsidP="00810050">
      <w:pPr>
        <w:pStyle w:val="2"/>
      </w:pPr>
      <w:bookmarkStart w:id="200" w:name="_Toc143006529"/>
      <w:r>
        <w:t>Tenant Management</w:t>
      </w:r>
      <w:bookmarkEnd w:id="200"/>
    </w:p>
    <w:p w14:paraId="16EC288A" w14:textId="77777777" w:rsidR="00810050" w:rsidRDefault="00810050" w:rsidP="00810050">
      <w:pPr>
        <w:pStyle w:val="2"/>
      </w:pPr>
      <w:bookmarkStart w:id="201" w:name="_Toc143006530"/>
      <w:r>
        <w:t>Virtual File Explorer</w:t>
      </w:r>
      <w:bookmarkEnd w:id="201"/>
    </w:p>
    <w:p w14:paraId="3ECD3953" w14:textId="77777777" w:rsidR="00810050" w:rsidRDefault="00810050" w:rsidP="00810050">
      <w:pPr>
        <w:pStyle w:val="2"/>
      </w:pPr>
      <w:bookmarkStart w:id="202" w:name="_Toc143006531"/>
      <w:r>
        <w:t>Common</w:t>
      </w:r>
      <w:bookmarkEnd w:id="202"/>
    </w:p>
    <w:p w14:paraId="27C85C1A" w14:textId="77777777" w:rsidR="00810050" w:rsidRDefault="00810050" w:rsidP="00CF3C2F">
      <w:pPr>
        <w:pStyle w:val="3"/>
      </w:pPr>
      <w:bookmarkStart w:id="203" w:name="_Toc143006532"/>
      <w:r>
        <w:t>Database Tables</w:t>
      </w:r>
      <w:bookmarkEnd w:id="203"/>
    </w:p>
    <w:p w14:paraId="4EEEB41C" w14:textId="77777777" w:rsidR="00810050" w:rsidRDefault="00810050" w:rsidP="008D5BA4">
      <w:pPr>
        <w:pStyle w:val="1"/>
      </w:pPr>
      <w:bookmarkStart w:id="204" w:name="_Toc143006533"/>
      <w:r>
        <w:t>Samples</w:t>
      </w:r>
      <w:bookmarkEnd w:id="204"/>
    </w:p>
    <w:p w14:paraId="767FDEE1" w14:textId="77777777" w:rsidR="00810050" w:rsidRDefault="00810050" w:rsidP="00810050">
      <w:pPr>
        <w:pStyle w:val="2"/>
      </w:pPr>
      <w:bookmarkStart w:id="205" w:name="_Toc143006534"/>
      <w:r>
        <w:t>All Samples</w:t>
      </w:r>
      <w:bookmarkEnd w:id="205"/>
    </w:p>
    <w:p w14:paraId="27F545E6" w14:textId="77777777" w:rsidR="00810050" w:rsidRDefault="00810050" w:rsidP="00810050">
      <w:pPr>
        <w:pStyle w:val="2"/>
      </w:pPr>
      <w:bookmarkStart w:id="206" w:name="_Toc143006535"/>
      <w:proofErr w:type="spellStart"/>
      <w:r>
        <w:t>eShopOnAbp</w:t>
      </w:r>
      <w:bookmarkEnd w:id="206"/>
      <w:proofErr w:type="spellEnd"/>
    </w:p>
    <w:p w14:paraId="5C06B79C" w14:textId="77777777" w:rsidR="00810050" w:rsidRDefault="00810050" w:rsidP="00810050">
      <w:pPr>
        <w:pStyle w:val="2"/>
      </w:pPr>
      <w:bookmarkStart w:id="207" w:name="_Toc143006536"/>
      <w:r>
        <w:t>EventHub</w:t>
      </w:r>
      <w:bookmarkEnd w:id="207"/>
    </w:p>
    <w:p w14:paraId="144796C7" w14:textId="24504EFA" w:rsidR="00810050" w:rsidRDefault="00810050" w:rsidP="00810050">
      <w:pPr>
        <w:pStyle w:val="2"/>
      </w:pPr>
      <w:bookmarkStart w:id="208" w:name="_Toc143006537"/>
      <w:r>
        <w:t>Microservice Demo (legacy</w:t>
      </w:r>
      <w:r w:rsidR="00912712">
        <w:t>)</w:t>
      </w:r>
      <w:bookmarkEnd w:id="208"/>
    </w:p>
    <w:p w14:paraId="3C4489A9" w14:textId="77777777" w:rsidR="00810050" w:rsidRDefault="00810050" w:rsidP="008D5BA4">
      <w:pPr>
        <w:pStyle w:val="1"/>
      </w:pPr>
      <w:bookmarkStart w:id="209" w:name="_Toc143006538"/>
      <w:r>
        <w:t>Books</w:t>
      </w:r>
      <w:bookmarkEnd w:id="209"/>
    </w:p>
    <w:p w14:paraId="7953DB79" w14:textId="77777777" w:rsidR="00810050" w:rsidRDefault="00810050" w:rsidP="00810050">
      <w:pPr>
        <w:pStyle w:val="2"/>
      </w:pPr>
      <w:bookmarkStart w:id="210" w:name="_Toc143006539"/>
      <w:r>
        <w:t>Mastering ABP Framework</w:t>
      </w:r>
      <w:bookmarkEnd w:id="210"/>
    </w:p>
    <w:p w14:paraId="02CB7586" w14:textId="77777777" w:rsidR="00810050" w:rsidRDefault="00810050" w:rsidP="00810050">
      <w:pPr>
        <w:pStyle w:val="2"/>
      </w:pPr>
      <w:bookmarkStart w:id="211" w:name="_Toc143006540"/>
      <w:r>
        <w:t>Implementing Domain Driven Design</w:t>
      </w:r>
      <w:bookmarkEnd w:id="211"/>
    </w:p>
    <w:p w14:paraId="3CD33382" w14:textId="77777777" w:rsidR="00810050" w:rsidRDefault="00810050" w:rsidP="008D5BA4">
      <w:pPr>
        <w:pStyle w:val="1"/>
      </w:pPr>
      <w:bookmarkStart w:id="212" w:name="_Toc143006541"/>
      <w:r>
        <w:t>Release Information</w:t>
      </w:r>
      <w:bookmarkEnd w:id="212"/>
    </w:p>
    <w:p w14:paraId="4F3AE582" w14:textId="77777777" w:rsidR="00810050" w:rsidRDefault="00810050" w:rsidP="00810050">
      <w:pPr>
        <w:pStyle w:val="2"/>
      </w:pPr>
      <w:bookmarkStart w:id="213" w:name="_Toc143006542"/>
      <w:r>
        <w:t>Upgrading</w:t>
      </w:r>
      <w:bookmarkEnd w:id="213"/>
    </w:p>
    <w:p w14:paraId="235DED7B" w14:textId="77777777" w:rsidR="00810050" w:rsidRDefault="00810050" w:rsidP="00810050">
      <w:pPr>
        <w:pStyle w:val="2"/>
      </w:pPr>
      <w:bookmarkStart w:id="214" w:name="_Toc143006543"/>
      <w:r>
        <w:t>Official Packages</w:t>
      </w:r>
      <w:bookmarkEnd w:id="214"/>
    </w:p>
    <w:p w14:paraId="24A73146" w14:textId="77777777" w:rsidR="00810050" w:rsidRDefault="00810050" w:rsidP="00810050">
      <w:pPr>
        <w:pStyle w:val="2"/>
      </w:pPr>
      <w:bookmarkStart w:id="215" w:name="_Toc143006544"/>
      <w:r>
        <w:t>Preview Releases</w:t>
      </w:r>
      <w:bookmarkEnd w:id="215"/>
    </w:p>
    <w:p w14:paraId="5A0AB000" w14:textId="77777777" w:rsidR="00810050" w:rsidRDefault="00810050" w:rsidP="00810050">
      <w:pPr>
        <w:pStyle w:val="2"/>
      </w:pPr>
      <w:bookmarkStart w:id="216" w:name="_Toc143006545"/>
      <w:r>
        <w:t>Nightly Builds</w:t>
      </w:r>
      <w:bookmarkEnd w:id="216"/>
    </w:p>
    <w:p w14:paraId="1C83247F" w14:textId="77777777" w:rsidR="00810050" w:rsidRDefault="00810050" w:rsidP="00810050">
      <w:pPr>
        <w:pStyle w:val="2"/>
      </w:pPr>
      <w:bookmarkStart w:id="217" w:name="_Toc143006546"/>
      <w:r>
        <w:t>Road Map</w:t>
      </w:r>
      <w:bookmarkEnd w:id="217"/>
    </w:p>
    <w:p w14:paraId="1F31F13E" w14:textId="77777777" w:rsidR="00810050" w:rsidRDefault="00810050" w:rsidP="00810050">
      <w:pPr>
        <w:pStyle w:val="2"/>
      </w:pPr>
      <w:bookmarkStart w:id="218" w:name="_Toc143006547"/>
      <w:r>
        <w:t>Migration Guides</w:t>
      </w:r>
      <w:bookmarkEnd w:id="218"/>
    </w:p>
    <w:p w14:paraId="6E208247" w14:textId="5A00AAFE" w:rsidR="00810050" w:rsidRPr="00810050" w:rsidRDefault="00810050" w:rsidP="008D5BA4">
      <w:pPr>
        <w:pStyle w:val="1"/>
      </w:pPr>
      <w:bookmarkStart w:id="219" w:name="_Toc143006548"/>
      <w:r>
        <w:t>Contribution Guide</w:t>
      </w:r>
      <w:bookmarkEnd w:id="219"/>
    </w:p>
    <w:sectPr w:rsidR="00810050" w:rsidRPr="008100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1E3BC" w14:textId="77777777" w:rsidR="009A45D6" w:rsidRDefault="009A45D6" w:rsidP="00AE4BDF">
      <w:pPr>
        <w:spacing w:after="0" w:line="240" w:lineRule="auto"/>
      </w:pPr>
      <w:r>
        <w:separator/>
      </w:r>
    </w:p>
  </w:endnote>
  <w:endnote w:type="continuationSeparator" w:id="0">
    <w:p w14:paraId="208C31F2" w14:textId="77777777" w:rsidR="009A45D6" w:rsidRDefault="009A45D6" w:rsidP="00AE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48C6C" w14:textId="77777777" w:rsidR="009A45D6" w:rsidRDefault="009A45D6" w:rsidP="00AE4BDF">
      <w:pPr>
        <w:spacing w:after="0" w:line="240" w:lineRule="auto"/>
      </w:pPr>
      <w:r>
        <w:separator/>
      </w:r>
    </w:p>
  </w:footnote>
  <w:footnote w:type="continuationSeparator" w:id="0">
    <w:p w14:paraId="47EB0E70" w14:textId="77777777" w:rsidR="009A45D6" w:rsidRDefault="009A45D6" w:rsidP="00AE4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0C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7F7C36"/>
    <w:multiLevelType w:val="multilevel"/>
    <w:tmpl w:val="56D20B1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538516650">
    <w:abstractNumId w:val="1"/>
  </w:num>
  <w:num w:numId="2" w16cid:durableId="146893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C1"/>
    <w:rsid w:val="00077213"/>
    <w:rsid w:val="000A476F"/>
    <w:rsid w:val="00111D3D"/>
    <w:rsid w:val="001E47B2"/>
    <w:rsid w:val="001F6D9A"/>
    <w:rsid w:val="002403E3"/>
    <w:rsid w:val="003F3FE4"/>
    <w:rsid w:val="004B0A23"/>
    <w:rsid w:val="00513E56"/>
    <w:rsid w:val="00636B4F"/>
    <w:rsid w:val="0076502E"/>
    <w:rsid w:val="00784895"/>
    <w:rsid w:val="00810050"/>
    <w:rsid w:val="008D5BA4"/>
    <w:rsid w:val="00912712"/>
    <w:rsid w:val="009A45D6"/>
    <w:rsid w:val="00A44C24"/>
    <w:rsid w:val="00AE4BDF"/>
    <w:rsid w:val="00B70AC1"/>
    <w:rsid w:val="00B961DA"/>
    <w:rsid w:val="00C23E50"/>
    <w:rsid w:val="00CC3C93"/>
    <w:rsid w:val="00CF3C2F"/>
    <w:rsid w:val="00D6141B"/>
    <w:rsid w:val="00EE7BCB"/>
    <w:rsid w:val="00F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1BA3F"/>
  <w15:chartTrackingRefBased/>
  <w15:docId w15:val="{5C38F851-4DAB-4BFB-A73E-E0186F9B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005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05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005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1005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1005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005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005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005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005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B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E4BDF"/>
  </w:style>
  <w:style w:type="paragraph" w:styleId="a5">
    <w:name w:val="footer"/>
    <w:basedOn w:val="a"/>
    <w:link w:val="a6"/>
    <w:uiPriority w:val="99"/>
    <w:unhideWhenUsed/>
    <w:rsid w:val="00AE4B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E4BDF"/>
  </w:style>
  <w:style w:type="paragraph" w:customStyle="1" w:styleId="Heading1">
    <w:name w:val="Heading 1"/>
    <w:basedOn w:val="a"/>
    <w:rsid w:val="00810050"/>
  </w:style>
  <w:style w:type="paragraph" w:customStyle="1" w:styleId="Heading2">
    <w:name w:val="Heading 2"/>
    <w:basedOn w:val="a"/>
    <w:rsid w:val="00810050"/>
  </w:style>
  <w:style w:type="paragraph" w:customStyle="1" w:styleId="Heading3">
    <w:name w:val="Heading 3"/>
    <w:basedOn w:val="a"/>
    <w:rsid w:val="00810050"/>
  </w:style>
  <w:style w:type="paragraph" w:customStyle="1" w:styleId="Heading4">
    <w:name w:val="Heading 4"/>
    <w:basedOn w:val="a"/>
    <w:rsid w:val="00810050"/>
  </w:style>
  <w:style w:type="paragraph" w:customStyle="1" w:styleId="Heading5">
    <w:name w:val="Heading 5"/>
    <w:basedOn w:val="a"/>
    <w:rsid w:val="00810050"/>
  </w:style>
  <w:style w:type="paragraph" w:customStyle="1" w:styleId="Heading6">
    <w:name w:val="Heading 6"/>
    <w:basedOn w:val="a"/>
    <w:rsid w:val="00810050"/>
  </w:style>
  <w:style w:type="paragraph" w:customStyle="1" w:styleId="Heading7">
    <w:name w:val="Heading 7"/>
    <w:basedOn w:val="a"/>
    <w:rsid w:val="00810050"/>
  </w:style>
  <w:style w:type="paragraph" w:customStyle="1" w:styleId="Heading8">
    <w:name w:val="Heading 8"/>
    <w:basedOn w:val="a"/>
    <w:rsid w:val="00810050"/>
  </w:style>
  <w:style w:type="paragraph" w:customStyle="1" w:styleId="Heading9">
    <w:name w:val="Heading 9"/>
    <w:basedOn w:val="a"/>
    <w:rsid w:val="00810050"/>
  </w:style>
  <w:style w:type="character" w:customStyle="1" w:styleId="10">
    <w:name w:val="标题 1 字符"/>
    <w:basedOn w:val="a0"/>
    <w:link w:val="1"/>
    <w:uiPriority w:val="9"/>
    <w:rsid w:val="00810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10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100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100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rsid w:val="0081005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100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8100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8100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8100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077213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077213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077213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77213"/>
    <w:pPr>
      <w:spacing w:after="100"/>
      <w:ind w:left="440"/>
    </w:pPr>
  </w:style>
  <w:style w:type="paragraph" w:styleId="TOC4">
    <w:name w:val="toc 4"/>
    <w:basedOn w:val="a"/>
    <w:next w:val="a"/>
    <w:autoRedefine/>
    <w:uiPriority w:val="39"/>
    <w:unhideWhenUsed/>
    <w:rsid w:val="00077213"/>
    <w:pPr>
      <w:spacing w:after="100"/>
      <w:ind w:left="660"/>
    </w:pPr>
  </w:style>
  <w:style w:type="paragraph" w:styleId="TOC5">
    <w:name w:val="toc 5"/>
    <w:basedOn w:val="a"/>
    <w:next w:val="a"/>
    <w:autoRedefine/>
    <w:uiPriority w:val="39"/>
    <w:unhideWhenUsed/>
    <w:rsid w:val="00077213"/>
    <w:pPr>
      <w:spacing w:after="100"/>
      <w:ind w:left="880"/>
    </w:pPr>
  </w:style>
  <w:style w:type="paragraph" w:styleId="TOC6">
    <w:name w:val="toc 6"/>
    <w:basedOn w:val="a"/>
    <w:next w:val="a"/>
    <w:autoRedefine/>
    <w:uiPriority w:val="39"/>
    <w:unhideWhenUsed/>
    <w:rsid w:val="00077213"/>
    <w:pPr>
      <w:spacing w:after="100"/>
      <w:ind w:left="1100"/>
    </w:pPr>
  </w:style>
  <w:style w:type="paragraph" w:styleId="TOC7">
    <w:name w:val="toc 7"/>
    <w:basedOn w:val="a"/>
    <w:next w:val="a"/>
    <w:autoRedefine/>
    <w:uiPriority w:val="39"/>
    <w:unhideWhenUsed/>
    <w:rsid w:val="00077213"/>
    <w:pPr>
      <w:spacing w:after="100"/>
      <w:ind w:left="1320"/>
    </w:pPr>
  </w:style>
  <w:style w:type="paragraph" w:styleId="TOC8">
    <w:name w:val="toc 8"/>
    <w:basedOn w:val="a"/>
    <w:next w:val="a"/>
    <w:autoRedefine/>
    <w:uiPriority w:val="39"/>
    <w:unhideWhenUsed/>
    <w:rsid w:val="00077213"/>
    <w:pPr>
      <w:spacing w:after="100"/>
      <w:ind w:left="1540"/>
    </w:pPr>
  </w:style>
  <w:style w:type="paragraph" w:styleId="TOC9">
    <w:name w:val="toc 9"/>
    <w:basedOn w:val="a"/>
    <w:next w:val="a"/>
    <w:autoRedefine/>
    <w:uiPriority w:val="39"/>
    <w:unhideWhenUsed/>
    <w:rsid w:val="00077213"/>
    <w:pPr>
      <w:spacing w:after="100"/>
      <w:ind w:left="1760"/>
    </w:pPr>
  </w:style>
  <w:style w:type="character" w:styleId="a7">
    <w:name w:val="Hyperlink"/>
    <w:basedOn w:val="a0"/>
    <w:uiPriority w:val="99"/>
    <w:unhideWhenUsed/>
    <w:rsid w:val="0007721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7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56AAC-BF8E-4295-AB44-033781C29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34</Pages>
  <Words>8270</Words>
  <Characters>47145</Characters>
  <Application>Microsoft Office Word</Application>
  <DocSecurity>0</DocSecurity>
  <Lines>392</Lines>
  <Paragraphs>110</Paragraphs>
  <ScaleCrop>false</ScaleCrop>
  <Company/>
  <LinksUpToDate>false</LinksUpToDate>
  <CharactersWithSpaces>55305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Zhengmao</dc:creator>
  <cp:keywords/>
  <dc:description/>
  <cp:lastModifiedBy>Chang Zhengmao</cp:lastModifiedBy>
  <cp:revision>25</cp:revision>
  <dcterms:created xsi:type="dcterms:W3CDTF">2023-08-15T06:14:00Z</dcterms:created>
  <dcterms:modified xsi:type="dcterms:W3CDTF">2023-08-15T07:40:00Z</dcterms:modified>
</cp:coreProperties>
</file>