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14" w:rsidRPr="00427BED" w:rsidRDefault="00190D14" w:rsidP="00427BED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427BED">
        <w:rPr>
          <w:rFonts w:ascii="微軟正黑體" w:eastAsia="微軟正黑體" w:hAnsi="微軟正黑體" w:cs="微軟正黑體" w:hint="eastAsia"/>
          <w:b/>
          <w:bCs/>
          <w:color w:val="4F81BD" w:themeColor="accent1"/>
          <w:kern w:val="0"/>
          <w:sz w:val="32"/>
          <w:szCs w:val="32"/>
        </w:rPr>
        <w:t>ML final project report</w:t>
      </w:r>
    </w:p>
    <w:p w:rsidR="00D733C5" w:rsidRPr="00427BED" w:rsidRDefault="00F83B12" w:rsidP="00427BED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427BED"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  <w:t>Transfer Learning on Stack Exchange Tags</w:t>
      </w:r>
    </w:p>
    <w:p w:rsidR="00190D14" w:rsidRPr="00EB1C1B" w:rsidRDefault="00190D14" w:rsidP="00427BED">
      <w:pPr>
        <w:adjustRightInd w:val="0"/>
        <w:snapToGrid w:val="0"/>
        <w:jc w:val="center"/>
        <w:rPr>
          <w:rFonts w:ascii="微軟正黑體" w:eastAsia="微軟正黑體" w:hAnsi="微軟正黑體"/>
        </w:rPr>
      </w:pPr>
      <w:r w:rsidRPr="00EB69AA">
        <w:rPr>
          <w:rFonts w:ascii="微軟正黑體" w:eastAsia="微軟正黑體" w:hAnsi="微軟正黑體" w:cs="微軟正黑體"/>
          <w:b/>
        </w:rPr>
        <w:t>指導教授：</w:t>
      </w:r>
      <w:r>
        <w:rPr>
          <w:rFonts w:ascii="微軟正黑體" w:eastAsia="微軟正黑體" w:hAnsi="微軟正黑體" w:cs="微軟正黑體" w:hint="eastAsia"/>
          <w:b/>
        </w:rPr>
        <w:t>李</w:t>
      </w:r>
      <w:r w:rsidR="00EB1C1B">
        <w:rPr>
          <w:rFonts w:ascii="微軟正黑體" w:eastAsia="微軟正黑體" w:hAnsi="微軟正黑體" w:cs="微軟正黑體" w:hint="eastAsia"/>
          <w:b/>
        </w:rPr>
        <w:t>宏毅</w:t>
      </w:r>
      <w:r w:rsidRPr="00EB69AA">
        <w:rPr>
          <w:rFonts w:ascii="微軟正黑體" w:eastAsia="微軟正黑體" w:hAnsi="微軟正黑體" w:cs="微軟正黑體"/>
          <w:b/>
        </w:rPr>
        <w:t xml:space="preserve"> 教授</w:t>
      </w:r>
    </w:p>
    <w:p w:rsidR="00190D14" w:rsidRPr="00190D14" w:rsidRDefault="00190D14" w:rsidP="00427BED">
      <w:pPr>
        <w:pStyle w:val="Web"/>
        <w:adjustRightInd w:val="0"/>
        <w:snapToGrid w:val="0"/>
        <w:spacing w:before="0" w:beforeAutospacing="0" w:after="0" w:afterAutospacing="0"/>
        <w:jc w:val="center"/>
        <w:rPr>
          <w:rFonts w:ascii="標楷體" w:eastAsia="標楷體" w:hAnsi="標楷體"/>
          <w:sz w:val="32"/>
          <w:szCs w:val="32"/>
        </w:rPr>
      </w:pPr>
      <w:r w:rsidRPr="00EB1C1B">
        <w:rPr>
          <w:rFonts w:ascii="微軟正黑體" w:eastAsia="微軟正黑體" w:hAnsi="微軟正黑體" w:cs="微軟正黑體" w:hint="eastAsia"/>
          <w:b/>
          <w:kern w:val="2"/>
          <w:szCs w:val="22"/>
        </w:rPr>
        <w:t>隊名:</w:t>
      </w:r>
      <w:r w:rsidRPr="00EB1C1B">
        <w:rPr>
          <w:rFonts w:ascii="微軟正黑體" w:eastAsia="微軟正黑體" w:hAnsi="微軟正黑體" w:cs="微軟正黑體"/>
          <w:b/>
          <w:kern w:val="2"/>
          <w:szCs w:val="22"/>
        </w:rPr>
        <w:t xml:space="preserve"> NTU_r05922148_那大家先決定隊名吧</w:t>
      </w:r>
    </w:p>
    <w:p w:rsidR="00190D14" w:rsidRDefault="00190D14" w:rsidP="00427BED">
      <w:pPr>
        <w:adjustRightInd w:val="0"/>
        <w:snapToGrid w:val="0"/>
        <w:jc w:val="center"/>
        <w:rPr>
          <w:rFonts w:ascii="微軟正黑體" w:eastAsia="微軟正黑體" w:hAnsi="微軟正黑體" w:cs="微軟正黑體" w:hint="eastAsia"/>
          <w:b/>
        </w:rPr>
      </w:pPr>
      <w:r w:rsidRPr="00EB1C1B">
        <w:rPr>
          <w:rFonts w:ascii="微軟正黑體" w:eastAsia="微軟正黑體" w:hAnsi="微軟正黑體" w:cs="微軟正黑體" w:hint="eastAsia"/>
          <w:b/>
        </w:rPr>
        <w:t>組員:</w:t>
      </w:r>
      <w:r w:rsidRPr="00EB1C1B">
        <w:rPr>
          <w:rFonts w:ascii="微軟正黑體" w:eastAsia="微軟正黑體" w:hAnsi="微軟正黑體" w:cs="微軟正黑體"/>
          <w:b/>
        </w:rPr>
        <w:t xml:space="preserve"> 許正</w:t>
      </w:r>
      <w:proofErr w:type="gramStart"/>
      <w:r w:rsidRPr="00EB1C1B">
        <w:rPr>
          <w:rFonts w:ascii="微軟正黑體" w:eastAsia="微軟正黑體" w:hAnsi="微軟正黑體" w:cs="微軟正黑體"/>
          <w:b/>
        </w:rPr>
        <w:t>忞</w:t>
      </w:r>
      <w:proofErr w:type="gramEnd"/>
      <w:r w:rsidRPr="00EB1C1B">
        <w:rPr>
          <w:rFonts w:ascii="微軟正黑體" w:eastAsia="微軟正黑體" w:hAnsi="微軟正黑體" w:cs="微軟正黑體"/>
          <w:b/>
        </w:rPr>
        <w:t xml:space="preserve">  陳力維  王冠驊  林家慶</w:t>
      </w:r>
    </w:p>
    <w:p w:rsidR="00CB4276" w:rsidRPr="00EB1C1B" w:rsidRDefault="00CB4276" w:rsidP="00427BED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</w:rPr>
      </w:pPr>
    </w:p>
    <w:p w:rsidR="00EB1C1B" w:rsidRDefault="00851813" w:rsidP="00427BED">
      <w:pPr>
        <w:adjustRightInd w:val="0"/>
        <w:snapToGrid w:val="0"/>
        <w:rPr>
          <w:rFonts w:ascii="Helvetica" w:hAnsi="Helvetica" w:hint="eastAsia"/>
          <w:color w:val="4B4F56"/>
          <w:sz w:val="9"/>
          <w:szCs w:val="9"/>
          <w:shd w:val="clear" w:color="auto" w:fill="F1F0F0"/>
        </w:rPr>
      </w:pPr>
      <w:proofErr w:type="gramStart"/>
      <w:r>
        <w:rPr>
          <w:rFonts w:ascii="Helvetica" w:hAnsi="Helvetica" w:hint="eastAsia"/>
          <w:color w:val="4B4F56"/>
          <w:sz w:val="9"/>
          <w:szCs w:val="9"/>
          <w:shd w:val="clear" w:color="auto" w:fill="F1F0F0"/>
        </w:rPr>
        <w:t>#</w:t>
      </w:r>
      <w:r w:rsidR="00CB4276">
        <w:rPr>
          <w:rFonts w:ascii="Helvetica" w:hAnsi="Helvetica"/>
          <w:color w:val="4B4F56"/>
          <w:sz w:val="9"/>
          <w:szCs w:val="9"/>
          <w:shd w:val="clear" w:color="auto" w:fill="F1F0F0"/>
        </w:rPr>
        <w:t>1.</w:t>
      </w:r>
      <w:proofErr w:type="gramEnd"/>
      <w:r w:rsidR="00CB4276">
        <w:rPr>
          <w:rFonts w:ascii="Helvetica" w:hAnsi="Helvetica"/>
          <w:color w:val="4B4F56"/>
          <w:sz w:val="9"/>
          <w:szCs w:val="9"/>
          <w:shd w:val="clear" w:color="auto" w:fill="F1F0F0"/>
        </w:rPr>
        <w:t xml:space="preserve"> Team name, members and your work division (5)</w:t>
      </w:r>
    </w:p>
    <w:p w:rsidR="00EB1C1B" w:rsidRPr="00851813" w:rsidRDefault="00EB1C1B" w:rsidP="00851813">
      <w:pPr>
        <w:pStyle w:val="a7"/>
        <w:numPr>
          <w:ilvl w:val="0"/>
          <w:numId w:val="16"/>
        </w:numPr>
        <w:adjustRightInd w:val="0"/>
        <w:snapToGrid w:val="0"/>
        <w:ind w:leftChars="0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851813"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  <w:t>Introduction</w:t>
      </w:r>
    </w:p>
    <w:p w:rsidR="00427BED" w:rsidRDefault="00EB1C1B" w:rsidP="00427BED">
      <w:pPr>
        <w:adjustRightInd w:val="0"/>
        <w:snapToGrid w:val="0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這個比賽提供了來自六個不同類別的Stack Exchange問題的標題、文本和標籤。我們欲對未知標籤的物理問題進行標籤預測。</w:t>
      </w:r>
    </w:p>
    <w:p w:rsidR="00427BED" w:rsidRDefault="00427BED" w:rsidP="00427BED">
      <w:pPr>
        <w:adjustRightInd w:val="0"/>
        <w:snapToGrid w:val="0"/>
        <w:rPr>
          <w:rFonts w:ascii="微軟正黑體" w:eastAsia="微軟正黑體" w:hAnsi="微軟正黑體" w:cs="微軟正黑體"/>
        </w:rPr>
      </w:pPr>
    </w:p>
    <w:p w:rsidR="00F83B12" w:rsidRPr="00851813" w:rsidRDefault="00F83B12" w:rsidP="00851813">
      <w:pPr>
        <w:pStyle w:val="a7"/>
        <w:numPr>
          <w:ilvl w:val="0"/>
          <w:numId w:val="16"/>
        </w:numPr>
        <w:adjustRightInd w:val="0"/>
        <w:snapToGrid w:val="0"/>
        <w:ind w:leftChars="0"/>
        <w:rPr>
          <w:rFonts w:ascii="微軟正黑體" w:eastAsia="微軟正黑體" w:hAnsi="微軟正黑體" w:cs="微軟正黑體"/>
          <w:b/>
          <w:bCs/>
          <w:color w:val="4F81BD" w:themeColor="accent1"/>
          <w:sz w:val="32"/>
          <w:szCs w:val="32"/>
        </w:rPr>
      </w:pPr>
      <w:r w:rsidRPr="00851813">
        <w:rPr>
          <w:rFonts w:ascii="微軟正黑體" w:eastAsia="微軟正黑體" w:hAnsi="微軟正黑體" w:cs="微軟正黑體"/>
          <w:b/>
          <w:bCs/>
          <w:color w:val="4F81BD" w:themeColor="accent1"/>
          <w:sz w:val="32"/>
          <w:szCs w:val="32"/>
        </w:rPr>
        <w:t>Observe Real Tags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"/>
        <w:gridCol w:w="1109"/>
        <w:gridCol w:w="1042"/>
        <w:gridCol w:w="1102"/>
        <w:gridCol w:w="1102"/>
        <w:gridCol w:w="1682"/>
        <w:gridCol w:w="1743"/>
      </w:tblGrid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Topic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Number of Questions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Number of Valid Tags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Number of 2-gram Tags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Number of 3-gram Tags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Average Number of Tags in One Question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Maximum Number of Tags in One Question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13196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678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cooking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15404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736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177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2.31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crypto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10432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392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163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2.44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diy</w:t>
            </w:r>
            <w:proofErr w:type="spellEnd"/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25918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734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184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2.28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robotics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2771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231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65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2.35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travel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19279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1645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507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75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3.39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physics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81926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</w:tr>
    </w:tbl>
    <w:p w:rsidR="00765125" w:rsidRPr="00427BED" w:rsidRDefault="00765125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在這6個類別的主題中，我們發現以下3點:</w:t>
      </w:r>
    </w:p>
    <w:p w:rsidR="00D733C5" w:rsidRPr="00427BED" w:rsidRDefault="00D733C5" w:rsidP="00427BED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每</w:t>
      </w:r>
      <w:proofErr w:type="gramStart"/>
      <w:r w:rsidRPr="00427BED">
        <w:rPr>
          <w:rFonts w:ascii="微軟正黑體" w:eastAsia="微軟正黑體" w:hAnsi="微軟正黑體" w:cs="微軟正黑體" w:hint="eastAsia"/>
        </w:rPr>
        <w:t>個</w:t>
      </w:r>
      <w:proofErr w:type="gramEnd"/>
      <w:r w:rsidRPr="00427BED">
        <w:rPr>
          <w:rFonts w:ascii="微軟正黑體" w:eastAsia="微軟正黑體" w:hAnsi="微軟正黑體" w:cs="微軟正黑體" w:hint="eastAsia"/>
        </w:rPr>
        <w:t>主題中的只有數千個相異的tag</w:t>
      </w:r>
    </w:p>
    <w:p w:rsidR="00F83B12" w:rsidRPr="00427BED" w:rsidRDefault="00D733C5" w:rsidP="00427BED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在所有的tag</w:t>
      </w:r>
      <w:r w:rsidR="00CC5435" w:rsidRPr="00427BED">
        <w:rPr>
          <w:rFonts w:ascii="微軟正黑體" w:eastAsia="微軟正黑體" w:hAnsi="微軟正黑體" w:cs="微軟正黑體" w:hint="eastAsia"/>
        </w:rPr>
        <w:t>s</w:t>
      </w:r>
      <w:r w:rsidRPr="00427BED">
        <w:rPr>
          <w:rFonts w:ascii="微軟正黑體" w:eastAsia="微軟正黑體" w:hAnsi="微軟正黑體" w:cs="微軟正黑體" w:hint="eastAsia"/>
        </w:rPr>
        <w:t>中，2-gram</w:t>
      </w:r>
      <w:r w:rsidR="00CC5435" w:rsidRPr="00427BED">
        <w:rPr>
          <w:rFonts w:ascii="微軟正黑體" w:eastAsia="微軟正黑體" w:hAnsi="微軟正黑體" w:cs="微軟正黑體" w:hint="eastAsia"/>
        </w:rPr>
        <w:t>s</w:t>
      </w:r>
      <w:r w:rsidRPr="00427BED">
        <w:rPr>
          <w:rFonts w:ascii="微軟正黑體" w:eastAsia="微軟正黑體" w:hAnsi="微軟正黑體" w:cs="微軟正黑體" w:hint="eastAsia"/>
        </w:rPr>
        <w:t>集3-gram占了相大大部份的比例</w:t>
      </w:r>
    </w:p>
    <w:p w:rsidR="00765125" w:rsidRDefault="00D733C5" w:rsidP="00427BED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每的問題大多只有2個或3個tag</w:t>
      </w:r>
      <w:r w:rsidR="00CC5435" w:rsidRPr="00427BED">
        <w:rPr>
          <w:rFonts w:ascii="微軟正黑體" w:eastAsia="微軟正黑體" w:hAnsi="微軟正黑體" w:cs="微軟正黑體" w:hint="eastAsia"/>
        </w:rPr>
        <w:t>s</w:t>
      </w:r>
      <w:r w:rsidRPr="00427BED">
        <w:rPr>
          <w:rFonts w:ascii="微軟正黑體" w:eastAsia="微軟正黑體" w:hAnsi="微軟正黑體" w:cs="微軟正黑體" w:hint="eastAsia"/>
        </w:rPr>
        <w:t>，</w:t>
      </w:r>
      <w:r w:rsidR="00765125" w:rsidRPr="00427BED">
        <w:rPr>
          <w:rFonts w:ascii="微軟正黑體" w:eastAsia="微軟正黑體" w:hAnsi="微軟正黑體" w:cs="微軟正黑體" w:hint="eastAsia"/>
        </w:rPr>
        <w:t>且</w:t>
      </w:r>
      <w:r w:rsidRPr="00427BED">
        <w:rPr>
          <w:rFonts w:ascii="微軟正黑體" w:eastAsia="微軟正黑體" w:hAnsi="微軟正黑體" w:cs="微軟正黑體" w:hint="eastAsia"/>
        </w:rPr>
        <w:t>最多不會超過5個</w:t>
      </w:r>
      <w:r w:rsidR="00427BED" w:rsidRPr="00427BED">
        <w:rPr>
          <w:rFonts w:ascii="微軟正黑體" w:eastAsia="微軟正黑體" w:hAnsi="微軟正黑體" w:cs="微軟正黑體" w:hint="eastAsia"/>
        </w:rPr>
        <w:t>，</w:t>
      </w:r>
      <w:r w:rsidR="00765125" w:rsidRPr="00427BED">
        <w:rPr>
          <w:rFonts w:ascii="微軟正黑體" w:eastAsia="微軟正黑體" w:hAnsi="微軟正黑體" w:cs="微軟正黑體" w:hint="eastAsia"/>
        </w:rPr>
        <w:t>故我們可以針對這3點找出最適合</w:t>
      </w:r>
      <w:r w:rsidR="00CC5435" w:rsidRPr="00427BED">
        <w:rPr>
          <w:rFonts w:ascii="微軟正黑體" w:eastAsia="微軟正黑體" w:hAnsi="微軟正黑體" w:cs="微軟正黑體" w:hint="eastAsia"/>
        </w:rPr>
        <w:t>每</w:t>
      </w:r>
      <w:proofErr w:type="gramStart"/>
      <w:r w:rsidR="00CC5435" w:rsidRPr="00427BED">
        <w:rPr>
          <w:rFonts w:ascii="微軟正黑體" w:eastAsia="微軟正黑體" w:hAnsi="微軟正黑體" w:cs="微軟正黑體" w:hint="eastAsia"/>
        </w:rPr>
        <w:t>個</w:t>
      </w:r>
      <w:proofErr w:type="gramEnd"/>
      <w:r w:rsidR="00CC5435" w:rsidRPr="00427BED">
        <w:rPr>
          <w:rFonts w:ascii="微軟正黑體" w:eastAsia="微軟正黑體" w:hAnsi="微軟正黑體" w:cs="微軟正黑體" w:hint="eastAsia"/>
        </w:rPr>
        <w:t>問題</w:t>
      </w:r>
      <w:r w:rsidR="00765125" w:rsidRPr="00427BED">
        <w:rPr>
          <w:rFonts w:ascii="微軟正黑體" w:eastAsia="微軟正黑體" w:hAnsi="微軟正黑體" w:cs="微軟正黑體" w:hint="eastAsia"/>
        </w:rPr>
        <w:t>的tag</w:t>
      </w:r>
      <w:r w:rsidR="00CC5435" w:rsidRPr="00427BED">
        <w:rPr>
          <w:rFonts w:ascii="微軟正黑體" w:eastAsia="微軟正黑體" w:hAnsi="微軟正黑體" w:cs="微軟正黑體" w:hint="eastAsia"/>
        </w:rPr>
        <w:t>s</w:t>
      </w:r>
    </w:p>
    <w:p w:rsidR="00427BED" w:rsidRPr="00427BED" w:rsidRDefault="00427BED" w:rsidP="00427BED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/>
        </w:rPr>
      </w:pPr>
    </w:p>
    <w:p w:rsidR="00CB4276" w:rsidRDefault="00CB4276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 w:hint="eastAsia"/>
          <w:b/>
          <w:bCs/>
          <w:color w:val="4F81BD" w:themeColor="accent1"/>
          <w:kern w:val="0"/>
          <w:sz w:val="32"/>
          <w:szCs w:val="32"/>
        </w:rPr>
      </w:pPr>
    </w:p>
    <w:p w:rsidR="00CF2339" w:rsidRPr="00851813" w:rsidRDefault="00EB1C1B" w:rsidP="00851813">
      <w:pPr>
        <w:pStyle w:val="a7"/>
        <w:widowControl/>
        <w:numPr>
          <w:ilvl w:val="0"/>
          <w:numId w:val="16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851813">
        <w:rPr>
          <w:rFonts w:ascii="微軟正黑體" w:eastAsia="微軟正黑體" w:hAnsi="微軟正黑體" w:cs="微軟正黑體" w:hint="eastAsia"/>
          <w:b/>
          <w:bCs/>
          <w:color w:val="4F81BD" w:themeColor="accent1"/>
          <w:kern w:val="0"/>
          <w:sz w:val="32"/>
          <w:szCs w:val="32"/>
        </w:rPr>
        <w:t>Tools</w:t>
      </w:r>
    </w:p>
    <w:p w:rsidR="00EB526C" w:rsidRPr="00427BED" w:rsidRDefault="00CF2339" w:rsidP="00427BED">
      <w:pPr>
        <w:pStyle w:val="Web"/>
        <w:numPr>
          <w:ilvl w:val="1"/>
          <w:numId w:val="5"/>
        </w:numPr>
        <w:adjustRightInd w:val="0"/>
        <w:snapToGrid w:val="0"/>
        <w:spacing w:before="0" w:beforeAutospacing="0" w:after="320" w:afterAutospacing="0"/>
        <w:ind w:left="1434" w:hanging="357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proofErr w:type="spellStart"/>
      <w:r w:rsidRPr="00427BED">
        <w:rPr>
          <w:rFonts w:ascii="微軟正黑體" w:eastAsia="微軟正黑體" w:hAnsi="微軟正黑體" w:cs="微軟正黑體"/>
          <w:kern w:val="2"/>
          <w:szCs w:val="22"/>
        </w:rPr>
        <w:t>nltk.ngrams</w:t>
      </w:r>
      <w:proofErr w:type="spellEnd"/>
    </w:p>
    <w:p w:rsidR="00CF2339" w:rsidRPr="00D733C5" w:rsidRDefault="00CF2339" w:rsidP="00427BED">
      <w:pPr>
        <w:pStyle w:val="Web"/>
        <w:numPr>
          <w:ilvl w:val="1"/>
          <w:numId w:val="5"/>
        </w:numPr>
        <w:adjustRightInd w:val="0"/>
        <w:snapToGrid w:val="0"/>
        <w:spacing w:before="0" w:beforeAutospacing="0"/>
        <w:ind w:left="1434" w:hanging="357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proofErr w:type="spellStart"/>
      <w:r w:rsidRPr="00D733C5">
        <w:rPr>
          <w:rFonts w:ascii="微軟正黑體" w:eastAsia="微軟正黑體" w:hAnsi="微軟正黑體" w:cs="微軟正黑體"/>
          <w:kern w:val="2"/>
          <w:szCs w:val="22"/>
        </w:rPr>
        <w:t>nltk.pos_tag</w:t>
      </w:r>
      <w:proofErr w:type="spellEnd"/>
    </w:p>
    <w:p w:rsidR="00EB526C" w:rsidRPr="00D733C5" w:rsidRDefault="00EB526C" w:rsidP="00427BED">
      <w:pPr>
        <w:widowControl/>
        <w:numPr>
          <w:ilvl w:val="1"/>
          <w:numId w:val="5"/>
        </w:numPr>
        <w:adjustRightInd w:val="0"/>
        <w:snapToGrid w:val="0"/>
        <w:ind w:left="1434" w:hanging="357"/>
        <w:contextualSpacing/>
        <w:textAlignment w:val="baseline"/>
        <w:rPr>
          <w:rFonts w:ascii="微軟正黑體" w:eastAsia="微軟正黑體" w:hAnsi="微軟正黑體" w:cs="微軟正黑體"/>
        </w:rPr>
      </w:pPr>
      <w:proofErr w:type="spellStart"/>
      <w:r w:rsidRPr="00D733C5">
        <w:rPr>
          <w:rFonts w:ascii="微軟正黑體" w:eastAsia="微軟正黑體" w:hAnsi="微軟正黑體" w:cs="微軟正黑體"/>
        </w:rPr>
        <w:t>nltk.stem.porter</w:t>
      </w:r>
      <w:proofErr w:type="spellEnd"/>
    </w:p>
    <w:p w:rsidR="005E2FB3" w:rsidRPr="00851813" w:rsidRDefault="005E2FB3" w:rsidP="00851813">
      <w:pPr>
        <w:pStyle w:val="a7"/>
        <w:widowControl/>
        <w:numPr>
          <w:ilvl w:val="0"/>
          <w:numId w:val="16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 w:hint="eastAsia"/>
          <w:b/>
          <w:bCs/>
          <w:color w:val="4F81BD" w:themeColor="accent1"/>
          <w:kern w:val="0"/>
          <w:sz w:val="32"/>
          <w:szCs w:val="32"/>
        </w:rPr>
      </w:pPr>
      <w:r w:rsidRPr="00851813"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  <w:lastRenderedPageBreak/>
        <w:t xml:space="preserve">Preprocessing/Feature Engineering </w:t>
      </w:r>
    </w:p>
    <w:p w:rsidR="007774EE" w:rsidRDefault="007774EE" w:rsidP="005E2FB3">
      <w:pPr>
        <w:adjustRightInd w:val="0"/>
        <w:snapToGrid w:val="0"/>
        <w:rPr>
          <w:rFonts w:ascii="Helvetica" w:hAnsi="Helvetica" w:hint="eastAsia"/>
          <w:color w:val="4B4F56"/>
          <w:sz w:val="9"/>
          <w:szCs w:val="9"/>
          <w:shd w:val="clear" w:color="auto" w:fill="F1F0F0"/>
        </w:rPr>
      </w:pPr>
    </w:p>
    <w:p w:rsidR="00851813" w:rsidRPr="00851813" w:rsidRDefault="00851813" w:rsidP="005E2FB3">
      <w:pPr>
        <w:adjustRightInd w:val="0"/>
        <w:snapToGrid w:val="0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28"/>
          <w:szCs w:val="28"/>
        </w:rPr>
      </w:pPr>
      <w:r w:rsidRPr="00851813">
        <w:rPr>
          <w:rFonts w:ascii="PT Sans Narrow" w:eastAsia="新細明體" w:hAnsi="PT Sans Narrow" w:cs="新細明體" w:hint="eastAsia"/>
          <w:b/>
          <w:bCs/>
          <w:color w:val="EF6C00"/>
          <w:kern w:val="0"/>
          <w:sz w:val="28"/>
          <w:szCs w:val="28"/>
        </w:rPr>
        <w:t>Preprocessing</w:t>
      </w:r>
    </w:p>
    <w:p w:rsidR="007774EE" w:rsidRPr="00851813" w:rsidRDefault="00B410A5" w:rsidP="00851813">
      <w:pPr>
        <w:pStyle w:val="a7"/>
        <w:numPr>
          <w:ilvl w:val="0"/>
          <w:numId w:val="15"/>
        </w:numPr>
        <w:adjustRightInd w:val="0"/>
        <w:snapToGrid w:val="0"/>
        <w:ind w:leftChars="0"/>
        <w:rPr>
          <w:rFonts w:ascii="標楷體" w:eastAsia="標楷體" w:hAnsi="標楷體" w:cs="新細明體" w:hint="eastAsia"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Cs/>
          <w:kern w:val="0"/>
          <w:szCs w:val="24"/>
        </w:rPr>
        <w:t>移除</w:t>
      </w:r>
      <w:proofErr w:type="spellStart"/>
      <w:r w:rsidR="007774EE"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Stopwords</w:t>
      </w:r>
      <w:proofErr w:type="spellEnd"/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、punctuation</w:t>
      </w:r>
    </w:p>
    <w:p w:rsidR="007774EE" w:rsidRPr="00851813" w:rsidRDefault="007774EE" w:rsidP="00851813">
      <w:pPr>
        <w:adjustRightInd w:val="0"/>
        <w:snapToGrid w:val="0"/>
        <w:ind w:left="96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我們以NLTK內建的</w:t>
      </w:r>
      <w:proofErr w:type="spell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english</w:t>
      </w:r>
      <w:proofErr w:type="spell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 xml:space="preserve"> </w:t>
      </w:r>
      <w:proofErr w:type="spell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</w:t>
      </w:r>
      <w:proofErr w:type="spell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濾掉問題中不重要的字詞，</w:t>
      </w:r>
      <w:r w:rsidR="00F66050" w:rsidRPr="00851813">
        <w:rPr>
          <w:rFonts w:ascii="標楷體" w:eastAsia="標楷體" w:hAnsi="標楷體" w:cs="新細明體" w:hint="eastAsia"/>
          <w:bCs/>
          <w:kern w:val="0"/>
          <w:szCs w:val="24"/>
        </w:rPr>
        <w:t>並且過濾標點符號，只留下有意義的字詞，</w:t>
      </w: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避免我們在選擇tag時誤選了</w:t>
      </w:r>
      <w:proofErr w:type="spell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</w:t>
      </w:r>
      <w:proofErr w:type="spellEnd"/>
      <w:r w:rsidR="00F66050" w:rsidRPr="00851813">
        <w:rPr>
          <w:rFonts w:ascii="標楷體" w:eastAsia="標楷體" w:hAnsi="標楷體" w:cs="新細明體" w:hint="eastAsia"/>
          <w:bCs/>
          <w:kern w:val="0"/>
          <w:szCs w:val="24"/>
        </w:rPr>
        <w:t>或標點符號。</w:t>
      </w:r>
    </w:p>
    <w:p w:rsidR="007774EE" w:rsidRPr="00851813" w:rsidRDefault="007774EE" w:rsidP="00851813">
      <w:pPr>
        <w:pStyle w:val="a7"/>
        <w:adjustRightInd w:val="0"/>
        <w:snapToGrid w:val="0"/>
        <w:ind w:leftChars="0" w:left="960"/>
        <w:rPr>
          <w:rFonts w:ascii="標楷體" w:eastAsia="標楷體" w:hAnsi="標楷體" w:cs="新細明體" w:hint="eastAsia"/>
          <w:bCs/>
          <w:kern w:val="0"/>
          <w:szCs w:val="24"/>
        </w:rPr>
      </w:pPr>
    </w:p>
    <w:p w:rsidR="007774EE" w:rsidRPr="00851813" w:rsidRDefault="00B410A5" w:rsidP="00851813">
      <w:pPr>
        <w:pStyle w:val="a7"/>
        <w:numPr>
          <w:ilvl w:val="0"/>
          <w:numId w:val="15"/>
        </w:numPr>
        <w:adjustRightInd w:val="0"/>
        <w:snapToGrid w:val="0"/>
        <w:ind w:leftChars="0"/>
        <w:rPr>
          <w:rFonts w:ascii="標楷體" w:eastAsia="標楷體" w:hAnsi="標楷體" w:cs="新細明體" w:hint="eastAsia"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Cs/>
          <w:kern w:val="0"/>
          <w:szCs w:val="24"/>
        </w:rPr>
        <w:t xml:space="preserve">移除 </w:t>
      </w:r>
      <w:r w:rsidR="007774EE" w:rsidRPr="00851813">
        <w:rPr>
          <w:rFonts w:ascii="標楷體" w:eastAsia="標楷體" w:hAnsi="標楷體" w:cs="新細明體"/>
          <w:bCs/>
          <w:kern w:val="0"/>
          <w:szCs w:val="24"/>
        </w:rPr>
        <w:t>html標記和數學式子</w:t>
      </w:r>
    </w:p>
    <w:p w:rsidR="007774EE" w:rsidRDefault="007774EE" w:rsidP="00851813">
      <w:pPr>
        <w:adjustRightInd w:val="0"/>
        <w:snapToGrid w:val="0"/>
        <w:ind w:left="96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與</w:t>
      </w:r>
      <w:proofErr w:type="spell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</w:t>
      </w:r>
      <w:proofErr w:type="spell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相同，</w:t>
      </w:r>
      <w:r w:rsidRPr="00851813">
        <w:rPr>
          <w:rFonts w:ascii="標楷體" w:eastAsia="標楷體" w:hAnsi="標楷體" w:cs="新細明體"/>
          <w:bCs/>
          <w:kern w:val="0"/>
          <w:szCs w:val="24"/>
        </w:rPr>
        <w:t>html標記和數學式子</w:t>
      </w: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有極高機率不是一個tag，故我們</w:t>
      </w:r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在預處理時先把它們刪除。</w:t>
      </w:r>
    </w:p>
    <w:p w:rsidR="00851813" w:rsidRPr="00851813" w:rsidRDefault="00851813" w:rsidP="00851813">
      <w:pPr>
        <w:adjustRightInd w:val="0"/>
        <w:snapToGrid w:val="0"/>
        <w:ind w:left="960"/>
        <w:rPr>
          <w:rFonts w:ascii="標楷體" w:eastAsia="標楷體" w:hAnsi="標楷體" w:cs="新細明體" w:hint="eastAsia"/>
          <w:bCs/>
          <w:kern w:val="0"/>
          <w:szCs w:val="24"/>
        </w:rPr>
      </w:pPr>
    </w:p>
    <w:p w:rsidR="00851813" w:rsidRDefault="00851813" w:rsidP="005E2FB3">
      <w:pPr>
        <w:adjustRightInd w:val="0"/>
        <w:snapToGrid w:val="0"/>
        <w:rPr>
          <w:rFonts w:ascii="Helvetica" w:hAnsi="Helvetica" w:hint="eastAsia"/>
          <w:color w:val="4B4F56"/>
          <w:sz w:val="9"/>
          <w:szCs w:val="9"/>
          <w:shd w:val="clear" w:color="auto" w:fill="F1F0F0"/>
        </w:rPr>
      </w:pPr>
    </w:p>
    <w:p w:rsidR="00851813" w:rsidRPr="00851813" w:rsidRDefault="00851813" w:rsidP="005E2FB3">
      <w:pPr>
        <w:adjustRightInd w:val="0"/>
        <w:snapToGrid w:val="0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28"/>
          <w:szCs w:val="28"/>
        </w:rPr>
      </w:pPr>
      <w:r w:rsidRPr="00851813">
        <w:rPr>
          <w:rFonts w:ascii="PT Sans Narrow" w:eastAsia="新細明體" w:hAnsi="PT Sans Narrow" w:cs="新細明體"/>
          <w:b/>
          <w:bCs/>
          <w:color w:val="EF6C00"/>
          <w:kern w:val="0"/>
          <w:sz w:val="28"/>
          <w:szCs w:val="28"/>
        </w:rPr>
        <w:t>Feature Engineering</w:t>
      </w:r>
    </w:p>
    <w:p w:rsidR="00F66050" w:rsidRPr="00851813" w:rsidRDefault="00F66050" w:rsidP="00851813">
      <w:pPr>
        <w:pStyle w:val="a7"/>
        <w:numPr>
          <w:ilvl w:val="0"/>
          <w:numId w:val="15"/>
        </w:numPr>
        <w:adjustRightInd w:val="0"/>
        <w:snapToGrid w:val="0"/>
        <w:ind w:leftChars="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/>
          <w:bCs/>
          <w:kern w:val="0"/>
          <w:szCs w:val="24"/>
        </w:rPr>
        <w:t>T</w:t>
      </w: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erm frequency</w:t>
      </w:r>
    </w:p>
    <w:p w:rsidR="00F66050" w:rsidRPr="00851813" w:rsidRDefault="008205DF" w:rsidP="00851813">
      <w:pPr>
        <w:adjustRightInd w:val="0"/>
        <w:snapToGrid w:val="0"/>
        <w:ind w:left="480" w:firstLine="48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針對每一個問題，計算某一個字在這整個問題出現的次數。</w:t>
      </w:r>
    </w:p>
    <w:p w:rsidR="008205DF" w:rsidRDefault="008205DF" w:rsidP="005E2FB3">
      <w:pPr>
        <w:adjustRightInd w:val="0"/>
        <w:snapToGrid w:val="0"/>
        <w:rPr>
          <w:rFonts w:ascii="標楷體" w:eastAsia="標楷體" w:hAnsi="標楷體" w:cs="新細明體" w:hint="eastAsia"/>
          <w:bCs/>
          <w:kern w:val="0"/>
          <w:sz w:val="32"/>
          <w:szCs w:val="32"/>
        </w:rPr>
      </w:pPr>
    </w:p>
    <w:p w:rsidR="008205DF" w:rsidRPr="00851813" w:rsidRDefault="008205DF" w:rsidP="00851813">
      <w:pPr>
        <w:pStyle w:val="a7"/>
        <w:numPr>
          <w:ilvl w:val="0"/>
          <w:numId w:val="15"/>
        </w:numPr>
        <w:adjustRightInd w:val="0"/>
        <w:snapToGrid w:val="0"/>
        <w:ind w:leftChars="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Inverse document frequency</w:t>
      </w:r>
    </w:p>
    <w:p w:rsidR="008205DF" w:rsidRPr="00851813" w:rsidRDefault="008205DF" w:rsidP="00851813">
      <w:pPr>
        <w:adjustRightInd w:val="0"/>
        <w:snapToGrid w:val="0"/>
        <w:ind w:left="96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若一個</w:t>
      </w:r>
      <w:proofErr w:type="gram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字詞只出現</w:t>
      </w:r>
      <w:proofErr w:type="gram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在某一個問題中，顯然這個字詞對於此問題是十分獨特、具代表性的。為了突顯一個字詞在一個問題中的獨特程度，我們考慮IDF。</w:t>
      </w:r>
    </w:p>
    <w:p w:rsidR="00F66050" w:rsidRDefault="00F66050" w:rsidP="005E2FB3">
      <w:pPr>
        <w:adjustRightInd w:val="0"/>
        <w:snapToGrid w:val="0"/>
        <w:rPr>
          <w:rFonts w:ascii="標楷體" w:eastAsia="標楷體" w:hAnsi="標楷體" w:cs="新細明體" w:hint="eastAsia"/>
          <w:bCs/>
          <w:kern w:val="0"/>
          <w:sz w:val="32"/>
          <w:szCs w:val="32"/>
        </w:rPr>
      </w:pPr>
    </w:p>
    <w:p w:rsidR="008205DF" w:rsidRPr="00851813" w:rsidRDefault="008205DF" w:rsidP="00851813">
      <w:pPr>
        <w:pStyle w:val="a7"/>
        <w:numPr>
          <w:ilvl w:val="0"/>
          <w:numId w:val="15"/>
        </w:numPr>
        <w:adjustRightInd w:val="0"/>
        <w:snapToGrid w:val="0"/>
        <w:ind w:leftChars="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In title/context</w:t>
      </w:r>
    </w:p>
    <w:p w:rsidR="00851813" w:rsidRPr="00851813" w:rsidRDefault="00851813" w:rsidP="00851813">
      <w:pPr>
        <w:adjustRightInd w:val="0"/>
        <w:snapToGrid w:val="0"/>
        <w:ind w:left="96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這個feature紀錄一個字詞是否出現在title</w:t>
      </w:r>
      <w:proofErr w:type="gram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或著</w:t>
      </w:r>
      <w:proofErr w:type="gram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是context，若是有出現則紀錄1，沒出現則紀錄0。</w:t>
      </w:r>
    </w:p>
    <w:p w:rsidR="008205DF" w:rsidRPr="00CB4276" w:rsidRDefault="008205DF" w:rsidP="005E2FB3">
      <w:pPr>
        <w:adjustRightInd w:val="0"/>
        <w:snapToGrid w:val="0"/>
        <w:rPr>
          <w:rFonts w:ascii="標楷體" w:eastAsia="標楷體" w:hAnsi="標楷體" w:cs="新細明體"/>
          <w:bCs/>
          <w:kern w:val="0"/>
          <w:sz w:val="32"/>
          <w:szCs w:val="32"/>
        </w:rPr>
      </w:pPr>
    </w:p>
    <w:p w:rsidR="005E2FB3" w:rsidRPr="00851813" w:rsidRDefault="005E2FB3" w:rsidP="00851813">
      <w:pPr>
        <w:pStyle w:val="a7"/>
        <w:widowControl/>
        <w:numPr>
          <w:ilvl w:val="0"/>
          <w:numId w:val="15"/>
        </w:numPr>
        <w:adjustRightInd w:val="0"/>
        <w:snapToGrid w:val="0"/>
        <w:ind w:leftChars="0"/>
        <w:textAlignment w:val="baseline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POS tagging</w:t>
      </w:r>
    </w:p>
    <w:p w:rsidR="005E2FB3" w:rsidRPr="00851813" w:rsidRDefault="005E2FB3" w:rsidP="00851813">
      <w:pPr>
        <w:widowControl/>
        <w:adjustRightInd w:val="0"/>
        <w:snapToGrid w:val="0"/>
        <w:ind w:left="960"/>
        <w:textAlignment w:val="baseline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POS tagging是依據字詞在句法結構或語言形態上扮演的角色，經由詞性分類賦予語句中每</w:t>
      </w:r>
      <w:proofErr w:type="gram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個</w:t>
      </w:r>
      <w:proofErr w:type="gram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字詞適當之詞性符號或標記的過程。在我們的觀察中</w:t>
      </w:r>
      <w:r w:rsidR="007774EE" w:rsidRPr="00851813">
        <w:rPr>
          <w:rFonts w:ascii="標楷體" w:eastAsia="標楷體" w:hAnsi="標楷體" w:cs="新細明體" w:hint="eastAsia"/>
          <w:bCs/>
          <w:kern w:val="0"/>
          <w:szCs w:val="24"/>
        </w:rPr>
        <w:t>發現真正的tag大多是以名詞行是存在，故我們利用POS tagging辨識每一個字的詞性，</w:t>
      </w:r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欲</w:t>
      </w:r>
      <w:r w:rsidR="007774EE" w:rsidRPr="00851813">
        <w:rPr>
          <w:rFonts w:ascii="標楷體" w:eastAsia="標楷體" w:hAnsi="標楷體" w:cs="新細明體" w:hint="eastAsia"/>
          <w:bCs/>
          <w:kern w:val="0"/>
          <w:szCs w:val="24"/>
        </w:rPr>
        <w:t>篩選</w:t>
      </w:r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可能是</w:t>
      </w:r>
      <w:r w:rsidR="007774EE" w:rsidRPr="00851813">
        <w:rPr>
          <w:rFonts w:ascii="標楷體" w:eastAsia="標楷體" w:hAnsi="標楷體" w:cs="新細明體" w:hint="eastAsia"/>
          <w:bCs/>
          <w:kern w:val="0"/>
          <w:szCs w:val="24"/>
        </w:rPr>
        <w:t>名詞的字</w:t>
      </w:r>
      <w:proofErr w:type="gramStart"/>
      <w:r w:rsidR="007774EE" w:rsidRPr="00851813">
        <w:rPr>
          <w:rFonts w:ascii="標楷體" w:eastAsia="標楷體" w:hAnsi="標楷體" w:cs="新細明體" w:hint="eastAsia"/>
          <w:bCs/>
          <w:kern w:val="0"/>
          <w:szCs w:val="24"/>
        </w:rPr>
        <w:t>當做</w:t>
      </w:r>
      <w:proofErr w:type="gramEnd"/>
      <w:r w:rsidR="007774EE" w:rsidRPr="00851813">
        <w:rPr>
          <w:rFonts w:ascii="標楷體" w:eastAsia="標楷體" w:hAnsi="標楷體" w:cs="新細明體" w:hint="eastAsia"/>
          <w:bCs/>
          <w:kern w:val="0"/>
          <w:szCs w:val="24"/>
        </w:rPr>
        <w:t>最終的tag。</w:t>
      </w:r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此步驟需要在尚未濾除</w:t>
      </w:r>
      <w:proofErr w:type="spellStart"/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stopwords</w:t>
      </w:r>
      <w:proofErr w:type="spellEnd"/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之前執行。</w:t>
      </w:r>
    </w:p>
    <w:p w:rsidR="007774EE" w:rsidRDefault="007774EE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10"/>
          <w:szCs w:val="10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10"/>
          <w:szCs w:val="10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10"/>
          <w:szCs w:val="10"/>
        </w:rPr>
      </w:pPr>
    </w:p>
    <w:p w:rsidR="007774EE" w:rsidRDefault="007774EE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851813" w:rsidRPr="00851813" w:rsidRDefault="00851813" w:rsidP="00427BED">
      <w:pPr>
        <w:widowControl/>
        <w:adjustRightInd w:val="0"/>
        <w:snapToGrid w:val="0"/>
        <w:textAlignment w:val="baseline"/>
        <w:rPr>
          <w:rFonts w:hint="eastAsia"/>
          <w:b/>
          <w:bCs/>
          <w:color w:val="333333"/>
          <w:sz w:val="28"/>
          <w:szCs w:val="28"/>
        </w:rPr>
      </w:pPr>
    </w:p>
    <w:p w:rsidR="00CB4276" w:rsidRDefault="00CB4276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 w:hint="eastAsia"/>
          <w:b/>
          <w:bCs/>
          <w:color w:val="4471C4"/>
          <w:sz w:val="32"/>
          <w:szCs w:val="32"/>
        </w:rPr>
      </w:pPr>
      <w:r>
        <w:rPr>
          <w:rFonts w:ascii="Helvetica" w:hAnsi="Helvetica"/>
          <w:color w:val="4B4F56"/>
          <w:sz w:val="9"/>
          <w:szCs w:val="9"/>
          <w:shd w:val="clear" w:color="auto" w:fill="F1F0F0"/>
        </w:rPr>
        <w:t>3. Model Description (At least two different models) (5+5)</w:t>
      </w:r>
    </w:p>
    <w:p w:rsidR="00851813" w:rsidRPr="00851813" w:rsidRDefault="00EB1C1B" w:rsidP="00851813">
      <w:pPr>
        <w:pStyle w:val="a7"/>
        <w:widowControl/>
        <w:numPr>
          <w:ilvl w:val="0"/>
          <w:numId w:val="16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 w:hint="eastAsia"/>
          <w:b/>
          <w:bCs/>
          <w:color w:val="4471C4"/>
          <w:sz w:val="32"/>
          <w:szCs w:val="32"/>
        </w:rPr>
      </w:pPr>
      <w:proofErr w:type="spellStart"/>
      <w:r w:rsidRPr="00851813">
        <w:rPr>
          <w:rFonts w:ascii="微軟正黑體" w:eastAsia="微軟正黑體" w:hAnsi="微軟正黑體" w:cs="微軟正黑體"/>
          <w:b/>
          <w:bCs/>
          <w:color w:val="4471C4"/>
          <w:sz w:val="32"/>
          <w:szCs w:val="32"/>
        </w:rPr>
        <w:t>Methodolog</w:t>
      </w:r>
      <w:proofErr w:type="spellEnd"/>
    </w:p>
    <w:p w:rsidR="00851813" w:rsidRPr="00851813" w:rsidRDefault="00851813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2"/>
          <w:szCs w:val="32"/>
        </w:rPr>
      </w:pPr>
    </w:p>
    <w:p w:rsidR="0073014C" w:rsidRDefault="003900B3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  <w:r>
        <w:rPr>
          <w:rFonts w:ascii="PT Sans Narrow" w:eastAsia="新細明體" w:hAnsi="PT Sans Narrow" w:cs="新細明體" w:hint="eastAsia"/>
          <w:b/>
          <w:bCs/>
          <w:noProof/>
          <w:color w:val="EF6C00"/>
          <w:kern w:val="0"/>
          <w:sz w:val="34"/>
          <w:szCs w:val="34"/>
        </w:rPr>
        <w:pict>
          <v:group id="_x0000_s2086" style="position:absolute;margin-left:123.9pt;margin-top:8.4pt;width:183.35pt;height:257pt;z-index:251658240" coordorigin="4498,5994" coordsize="3498,4932">
            <v:group id="_x0000_s2087" style="position:absolute;left:4498;top:5994;width:3498;height:4409" coordorigin="4498,5994" coordsize="3498,440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88" type="#_x0000_t202" style="position:absolute;left:4540;top:5994;width:3456;height:519;mso-height-percent:200;mso-height-percent:200;mso-width-relative:margin;mso-height-relative:margin">
                <v:textbox style="mso-next-textbox:#_x0000_s2088">
                  <w:txbxContent>
                    <w:p w:rsidR="00EB1C1B" w:rsidRPr="0073014C" w:rsidRDefault="00EB1C1B" w:rsidP="00EB1C1B">
                      <w:pPr>
                        <w:pStyle w:val="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73014C">
                        <w:rPr>
                          <w:rFonts w:ascii="PT Sans Narrow" w:hAnsi="PT Sans Narrow"/>
                          <w:b/>
                          <w:bCs/>
                        </w:rPr>
                        <w:t>Frequent Words and Phrases</w:t>
                      </w:r>
                    </w:p>
                  </w:txbxContent>
                </v:textbox>
              </v:shape>
              <v:shape id="_x0000_s2089" type="#_x0000_t202" style="position:absolute;left:5745;top:8185;width:861;height:498;mso-height-percent:200;mso-height-percent:200;mso-width-relative:margin;mso-height-relative:margin">
                <v:textbox style="mso-next-textbox:#_x0000_s2089;mso-fit-shape-to-text:t">
                  <w:txbxContent>
                    <w:p w:rsidR="00EB1C1B" w:rsidRPr="00010CDD" w:rsidRDefault="00EB1C1B" w:rsidP="00EB1C1B">
                      <w:pPr>
                        <w:pStyle w:val="Web"/>
                        <w:spacing w:before="0" w:beforeAutospacing="0" w:after="0" w:afterAutospacing="0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Stem</w:t>
                      </w:r>
                    </w:p>
                  </w:txbxContent>
                </v:textbox>
              </v:shape>
              <v:shape id="_x0000_s2090" type="#_x0000_t202" style="position:absolute;left:5271;top:7081;width:1788;height:523;mso-width-relative:margin;mso-height-relative:margin">
                <v:textbox style="mso-next-textbox:#_x0000_s2090">
                  <w:txbxContent>
                    <w:p w:rsidR="00EB1C1B" w:rsidRPr="00010CDD" w:rsidRDefault="00EB1C1B" w:rsidP="00EB1C1B">
                      <w:pPr>
                        <w:pStyle w:val="Web"/>
                        <w:spacing w:before="0" w:beforeAutospacing="0" w:after="320" w:afterAutospacing="0"/>
                        <w:textAlignment w:val="baseline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POS Taggi</w:t>
                      </w:r>
                      <w:r>
                        <w:rPr>
                          <w:rFonts w:ascii="PT Sans Narrow" w:hAnsi="PT Sans Narrow" w:hint="eastAsia"/>
                          <w:b/>
                          <w:bCs/>
                        </w:rPr>
                        <w:t>ng</w:t>
                      </w:r>
                    </w:p>
                  </w:txbxContent>
                </v:textbox>
              </v:shape>
              <v:shape id="_x0000_s2091" type="#_x0000_t202" style="position:absolute;left:4498;top:9288;width:3188;height:498;mso-height-percent:200;mso-height-percent:200;mso-width-relative:margin;mso-height-relative:margin">
                <v:textbox style="mso-next-textbox:#_x0000_s2091;mso-fit-shape-to-text:t">
                  <w:txbxContent>
                    <w:p w:rsidR="00EB1C1B" w:rsidRPr="00010CDD" w:rsidRDefault="00EB1C1B" w:rsidP="00EB1C1B">
                      <w:pPr>
                        <w:pStyle w:val="Web"/>
                        <w:spacing w:before="0" w:beforeAutospacing="0" w:after="0" w:afterAutospacing="0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Fine Tune based on Output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92" type="#_x0000_t32" style="position:absolute;left:6181;top:6513;width:0;height:568" o:connectortype="straight">
                <v:stroke endarrow="block"/>
              </v:shape>
              <v:shape id="_x0000_s2093" type="#_x0000_t32" style="position:absolute;left:6181;top:7604;width:0;height:581" o:connectortype="straight">
                <v:stroke endarrow="block"/>
              </v:shape>
              <v:shape id="_x0000_s2094" type="#_x0000_t32" style="position:absolute;left:6181;top:8704;width:0;height:584" o:connectortype="straight">
                <v:stroke endarrow="block"/>
              </v:shape>
              <v:shape id="_x0000_s2095" type="#_x0000_t32" style="position:absolute;left:6181;top:9807;width:0;height:596" o:connectortype="straight">
                <v:stroke endarrow="block"/>
              </v:shape>
            </v:group>
            <v:shape id="_x0000_s2096" type="#_x0000_t202" style="position:absolute;left:5804;top:10403;width:802;height:523;mso-width-relative:margin;mso-height-relative:margin" strokecolor="white [3212]">
              <v:textbox style="mso-next-textbox:#_x0000_s2096">
                <w:txbxContent>
                  <w:p w:rsidR="00EB1C1B" w:rsidRPr="00010CDD" w:rsidRDefault="00EB1C1B" w:rsidP="00EB1C1B">
                    <w:pPr>
                      <w:pStyle w:val="Web"/>
                      <w:spacing w:before="0" w:beforeAutospacing="0" w:after="320" w:afterAutospacing="0"/>
                      <w:textAlignment w:val="baseline"/>
                      <w:rPr>
                        <w:rFonts w:ascii="PT Sans Narrow" w:hAnsi="PT Sans Narrow" w:hint="eastAsia"/>
                        <w:b/>
                        <w:bCs/>
                      </w:rPr>
                    </w:pPr>
                    <w:r w:rsidRPr="00010CDD">
                      <w:rPr>
                        <w:rFonts w:ascii="PT Sans Narrow" w:hAnsi="PT Sans Narrow"/>
                        <w:b/>
                        <w:bCs/>
                      </w:rPr>
                      <w:t>Tag</w:t>
                    </w:r>
                    <w:r>
                      <w:rPr>
                        <w:rFonts w:ascii="PT Sans Narrow" w:hAnsi="PT Sans Narrow" w:hint="eastAsia"/>
                        <w:b/>
                        <w:bCs/>
                      </w:rPr>
                      <w:t>s</w:t>
                    </w:r>
                  </w:p>
                </w:txbxContent>
              </v:textbox>
            </v:shape>
          </v:group>
        </w:pict>
      </w:r>
    </w:p>
    <w:p w:rsidR="0073014C" w:rsidRDefault="0073014C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73014C" w:rsidRDefault="0073014C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73014C" w:rsidRDefault="0073014C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Default="00EB1C1B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Default="00EB1C1B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Default="00EB1C1B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CF2339" w:rsidRPr="00427BED" w:rsidRDefault="00CF2339" w:rsidP="00427BED">
      <w:pPr>
        <w:pStyle w:val="Web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427BED">
        <w:rPr>
          <w:rFonts w:ascii="PT Sans Narrow" w:hAnsi="PT Sans Narrow"/>
          <w:bCs/>
          <w:color w:val="EF6C00"/>
          <w:sz w:val="28"/>
          <w:szCs w:val="28"/>
        </w:rPr>
        <w:t>Frequent Words and Phrases</w:t>
      </w:r>
    </w:p>
    <w:p w:rsidR="00F83B12" w:rsidRPr="00427BED" w:rsidRDefault="00765125" w:rsidP="00427BED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在一個問題中，我們找出同時出現在title與content的字，並且猜測他可能是此問題的tag</w:t>
      </w:r>
    </w:p>
    <w:p w:rsidR="00F83B12" w:rsidRPr="00427BED" w:rsidRDefault="00765125" w:rsidP="00427BED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在所有的問題中，我們將相鄰的2個字組成一個2-gram</w:t>
      </w:r>
      <w:r w:rsidR="00CC5435" w:rsidRPr="00427BED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，將相鄰的3個字組成一個3-gram</w:t>
      </w:r>
      <w:r w:rsidR="00CC5435" w:rsidRPr="00427BED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，。在所有的問題</w:t>
      </w:r>
      <w:r w:rsidR="00427BED">
        <w:rPr>
          <w:rFonts w:ascii="微軟正黑體" w:eastAsia="微軟正黑體" w:hAnsi="微軟正黑體" w:cs="微軟正黑體" w:hint="eastAsia"/>
          <w:kern w:val="2"/>
          <w:szCs w:val="22"/>
        </w:rPr>
        <w:t>中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統計這些2-gram</w:t>
      </w:r>
      <w:r w:rsidR="00CC5435" w:rsidRPr="00427BED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427BED">
        <w:rPr>
          <w:rFonts w:ascii="微軟正黑體" w:eastAsia="微軟正黑體" w:hAnsi="微軟正黑體" w:cs="微軟正黑體"/>
          <w:kern w:val="2"/>
          <w:szCs w:val="22"/>
        </w:rPr>
        <w:t xml:space="preserve"> 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以及3-gram</w:t>
      </w:r>
      <w:r w:rsidR="00CC5435" w:rsidRPr="00427BED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出現的頻率，如果出現的頻率夠高，我們</w:t>
      </w:r>
      <w:r w:rsidR="00835382" w:rsidRPr="00427BED">
        <w:rPr>
          <w:rFonts w:ascii="微軟正黑體" w:eastAsia="微軟正黑體" w:hAnsi="微軟正黑體" w:cs="微軟正黑體" w:hint="eastAsia"/>
          <w:kern w:val="2"/>
          <w:szCs w:val="22"/>
        </w:rPr>
        <w:t>即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把</w:t>
      </w:r>
      <w:r w:rsidR="00835382" w:rsidRPr="00427BED">
        <w:rPr>
          <w:rFonts w:ascii="微軟正黑體" w:eastAsia="微軟正黑體" w:hAnsi="微軟正黑體" w:cs="微軟正黑體" w:hint="eastAsia"/>
          <w:kern w:val="2"/>
          <w:szCs w:val="22"/>
        </w:rPr>
        <w:t>它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視</w:t>
      </w:r>
      <w:r w:rsidR="00835382" w:rsidRPr="00427BED">
        <w:rPr>
          <w:rFonts w:ascii="微軟正黑體" w:eastAsia="微軟正黑體" w:hAnsi="微軟正黑體" w:cs="微軟正黑體" w:hint="eastAsia"/>
          <w:kern w:val="2"/>
          <w:szCs w:val="22"/>
        </w:rPr>
        <w:t>為此問題的tag</w:t>
      </w:r>
    </w:p>
    <w:p w:rsidR="00F83B12" w:rsidRPr="00427BED" w:rsidRDefault="00CC5435" w:rsidP="00427BED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對於</w:t>
      </w:r>
      <w:r w:rsidR="00F83B12" w:rsidRPr="00427BED">
        <w:rPr>
          <w:rFonts w:ascii="微軟正黑體" w:eastAsia="微軟正黑體" w:hAnsi="微軟正黑體" w:cs="微軟正黑體"/>
          <w:kern w:val="2"/>
          <w:szCs w:val="22"/>
        </w:rPr>
        <w:t>3-grams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的tag</w:t>
      </w:r>
      <w:r w:rsidR="00C12FB0" w:rsidRPr="00427BED">
        <w:rPr>
          <w:rFonts w:ascii="微軟正黑體" w:eastAsia="微軟正黑體" w:hAnsi="微軟正黑體" w:cs="微軟正黑體" w:hint="eastAsia"/>
          <w:kern w:val="2"/>
          <w:szCs w:val="22"/>
        </w:rPr>
        <w:t>，剔除中包含2個以上的</w:t>
      </w:r>
      <w:proofErr w:type="spellStart"/>
      <w:r w:rsidR="00C12FB0" w:rsidRPr="00427BED">
        <w:rPr>
          <w:rFonts w:ascii="微軟正黑體" w:eastAsia="微軟正黑體" w:hAnsi="微軟正黑體" w:cs="微軟正黑體"/>
          <w:kern w:val="2"/>
          <w:szCs w:val="22"/>
        </w:rPr>
        <w:t>stopwords</w:t>
      </w:r>
      <w:proofErr w:type="spellEnd"/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的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3-grams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例如: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'up-to-date'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，剔除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'A-B-A'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樣式的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3-grams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例如: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 xml:space="preserve"> 'step-by-step'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、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'one-to-one'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。</w:t>
      </w:r>
    </w:p>
    <w:p w:rsidR="00EB1C1B" w:rsidRPr="00427BED" w:rsidRDefault="00EB1C1B" w:rsidP="00427BED">
      <w:pPr>
        <w:pStyle w:val="Web"/>
        <w:adjustRightInd w:val="0"/>
        <w:snapToGrid w:val="0"/>
        <w:spacing w:before="0" w:beforeAutospacing="0" w:after="0" w:afterAutospacing="0"/>
        <w:ind w:left="720"/>
        <w:contextualSpacing/>
        <w:textAlignment w:val="baseline"/>
        <w:rPr>
          <w:rFonts w:ascii="Arial" w:hAnsi="Arial" w:cs="Arial"/>
          <w:color w:val="695D46"/>
          <w:sz w:val="17"/>
          <w:szCs w:val="17"/>
        </w:rPr>
      </w:pPr>
    </w:p>
    <w:p w:rsidR="00EB1C1B" w:rsidRPr="00427BED" w:rsidRDefault="00D733C5" w:rsidP="00427BED">
      <w:pPr>
        <w:pStyle w:val="Web"/>
        <w:adjustRightInd w:val="0"/>
        <w:snapToGrid w:val="0"/>
        <w:spacing w:before="0" w:beforeAutospacing="0" w:after="320" w:afterAutospacing="0"/>
        <w:contextualSpacing/>
        <w:textAlignment w:val="baseline"/>
        <w:rPr>
          <w:rFonts w:ascii="PT Sans Narrow" w:hAnsi="PT Sans Narrow" w:hint="eastAsia"/>
          <w:bCs/>
          <w:color w:val="EF6C00"/>
          <w:sz w:val="28"/>
          <w:szCs w:val="28"/>
        </w:rPr>
      </w:pPr>
      <w:r w:rsidRPr="00427BED">
        <w:rPr>
          <w:rFonts w:ascii="PT Sans Narrow" w:hAnsi="PT Sans Narrow"/>
          <w:bCs/>
          <w:color w:val="EF6C00"/>
          <w:sz w:val="28"/>
          <w:szCs w:val="28"/>
        </w:rPr>
        <w:t>POS Tagging</w:t>
      </w:r>
    </w:p>
    <w:p w:rsidR="00EB526C" w:rsidRPr="00427BED" w:rsidRDefault="00EB526C" w:rsidP="00427BED">
      <w:pPr>
        <w:pStyle w:val="Web"/>
        <w:adjustRightInd w:val="0"/>
        <w:snapToGrid w:val="0"/>
        <w:spacing w:before="0" w:beforeAutospacing="0" w:after="320" w:afterAutospacing="0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我們定義一個字的</w:t>
      </w:r>
      <w:proofErr w:type="spellStart"/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noun_ratio</w:t>
      </w:r>
      <w:proofErr w:type="spellEnd"/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為一個字</w:t>
      </w:r>
      <w:r w:rsidR="0062626F" w:rsidRPr="00427BED">
        <w:rPr>
          <w:rFonts w:ascii="微軟正黑體" w:eastAsia="微軟正黑體" w:hAnsi="微軟正黑體" w:cs="微軟正黑體" w:hint="eastAsia"/>
          <w:kern w:val="2"/>
          <w:szCs w:val="22"/>
        </w:rPr>
        <w:t>有的問題中，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被</w:t>
      </w:r>
      <w:r w:rsidR="0062626F" w:rsidRPr="00427BED">
        <w:rPr>
          <w:rFonts w:ascii="微軟正黑體" w:eastAsia="微軟正黑體" w:hAnsi="微軟正黑體" w:cs="微軟正黑體" w:hint="eastAsia"/>
          <w:kern w:val="2"/>
          <w:szCs w:val="22"/>
        </w:rPr>
        <w:t>當作</w:t>
      </w:r>
      <w:r w:rsidR="0062626F" w:rsidRPr="00D733C5">
        <w:rPr>
          <w:rFonts w:ascii="微軟正黑體" w:eastAsia="微軟正黑體" w:hAnsi="微軟正黑體" w:cs="微軟正黑體"/>
          <w:kern w:val="2"/>
          <w:szCs w:val="22"/>
        </w:rPr>
        <w:t>NN, NNS, NNP, NNPS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的比例</w:t>
      </w:r>
      <w:r w:rsidR="00427BED">
        <w:rPr>
          <w:rFonts w:ascii="微軟正黑體" w:eastAsia="微軟正黑體" w:hAnsi="微軟正黑體" w:cs="微軟正黑體" w:hint="eastAsia"/>
          <w:kern w:val="2"/>
          <w:szCs w:val="22"/>
        </w:rPr>
        <w:t>。</w:t>
      </w:r>
    </w:p>
    <w:p w:rsidR="00CF2339" w:rsidRPr="00427BED" w:rsidRDefault="00427BED" w:rsidP="00427BED">
      <w:pPr>
        <w:pStyle w:val="Web"/>
        <w:adjustRightInd w:val="0"/>
        <w:snapToGrid w:val="0"/>
        <w:spacing w:before="0" w:beforeAutospacing="0" w:after="32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>
        <w:rPr>
          <w:rFonts w:ascii="微軟正黑體" w:eastAsia="微軟正黑體" w:hAnsi="微軟正黑體" w:cs="微軟正黑體" w:hint="eastAsia"/>
          <w:kern w:val="2"/>
          <w:szCs w:val="22"/>
        </w:rPr>
        <w:t>我們</w:t>
      </w:r>
      <w:r w:rsidR="00EB526C" w:rsidRPr="00427BED">
        <w:rPr>
          <w:rFonts w:ascii="微軟正黑體" w:eastAsia="微軟正黑體" w:hAnsi="微軟正黑體" w:cs="微軟正黑體" w:hint="eastAsia"/>
          <w:kern w:val="2"/>
          <w:szCs w:val="22"/>
        </w:rPr>
        <w:t>針對每一個字計算它的</w:t>
      </w:r>
      <w:proofErr w:type="spellStart"/>
      <w:r w:rsidR="00EB526C" w:rsidRPr="00427BED">
        <w:rPr>
          <w:rFonts w:ascii="微軟正黑體" w:eastAsia="微軟正黑體" w:hAnsi="微軟正黑體" w:cs="微軟正黑體" w:hint="eastAsia"/>
          <w:kern w:val="2"/>
          <w:szCs w:val="22"/>
        </w:rPr>
        <w:t>noun_ratio</w:t>
      </w:r>
      <w:proofErr w:type="spellEnd"/>
      <w:r w:rsidR="00EB526C" w:rsidRPr="00427BED">
        <w:rPr>
          <w:rFonts w:ascii="微軟正黑體" w:eastAsia="微軟正黑體" w:hAnsi="微軟正黑體" w:cs="微軟正黑體" w:hint="eastAsia"/>
          <w:kern w:val="2"/>
          <w:szCs w:val="22"/>
        </w:rPr>
        <w:t>，剔除</w:t>
      </w:r>
      <w:r w:rsidR="0062626F" w:rsidRPr="00427BED">
        <w:rPr>
          <w:rFonts w:ascii="微軟正黑體" w:eastAsia="微軟正黑體" w:hAnsi="微軟正黑體" w:cs="微軟正黑體" w:hint="eastAsia"/>
          <w:kern w:val="2"/>
          <w:szCs w:val="22"/>
        </w:rPr>
        <w:t>比例低於0.5的字</w:t>
      </w:r>
    </w:p>
    <w:p w:rsidR="00D733C5" w:rsidRPr="00427BED" w:rsidRDefault="00D733C5" w:rsidP="00427BED">
      <w:pPr>
        <w:pStyle w:val="Web"/>
        <w:adjustRightInd w:val="0"/>
        <w:snapToGrid w:val="0"/>
        <w:spacing w:before="0" w:beforeAutospacing="0" w:after="0" w:afterAutospacing="0"/>
        <w:rPr>
          <w:rFonts w:ascii="PT Sans Narrow" w:hAnsi="PT Sans Narrow" w:hint="eastAsia"/>
          <w:bCs/>
          <w:color w:val="EF6C00"/>
          <w:sz w:val="28"/>
          <w:szCs w:val="28"/>
        </w:rPr>
      </w:pPr>
      <w:r w:rsidRPr="00427BED">
        <w:rPr>
          <w:rFonts w:ascii="PT Sans Narrow" w:hAnsi="PT Sans Narrow"/>
          <w:bCs/>
          <w:color w:val="EF6C00"/>
          <w:sz w:val="28"/>
          <w:szCs w:val="28"/>
        </w:rPr>
        <w:lastRenderedPageBreak/>
        <w:t>Stem</w:t>
      </w:r>
    </w:p>
    <w:p w:rsidR="00EB526C" w:rsidRPr="00D733C5" w:rsidRDefault="00EB526C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同一</w:t>
      </w:r>
      <w:proofErr w:type="gramStart"/>
      <w:r w:rsidRPr="00427BED">
        <w:rPr>
          <w:rFonts w:ascii="微軟正黑體" w:eastAsia="微軟正黑體" w:hAnsi="微軟正黑體" w:cs="微軟正黑體" w:hint="eastAsia"/>
        </w:rPr>
        <w:t>個</w:t>
      </w:r>
      <w:proofErr w:type="gramEnd"/>
      <w:r w:rsidRPr="00427BED">
        <w:rPr>
          <w:rFonts w:ascii="微軟正黑體" w:eastAsia="微軟正黑體" w:hAnsi="微軟正黑體" w:cs="微軟正黑體" w:hint="eastAsia"/>
        </w:rPr>
        <w:t>字在不同的句子可能會有不同的型態，例如:</w:t>
      </w:r>
      <w:r w:rsidRPr="00427BED">
        <w:rPr>
          <w:rFonts w:ascii="微軟正黑體" w:eastAsia="微軟正黑體" w:hAnsi="微軟正黑體" w:cs="微軟正黑體"/>
        </w:rPr>
        <w:t xml:space="preserve"> </w:t>
      </w:r>
      <w:r w:rsidRPr="00D733C5">
        <w:rPr>
          <w:rFonts w:ascii="微軟正黑體" w:eastAsia="微軟正黑體" w:hAnsi="微軟正黑體" w:cs="微軟正黑體"/>
        </w:rPr>
        <w:t>'</w:t>
      </w:r>
      <w:proofErr w:type="gramStart"/>
      <w:r w:rsidRPr="00D733C5">
        <w:rPr>
          <w:rFonts w:ascii="微軟正黑體" w:eastAsia="微軟正黑體" w:hAnsi="微軟正黑體" w:cs="微軟正黑體"/>
        </w:rPr>
        <w:t>force</w:t>
      </w:r>
      <w:proofErr w:type="gramEnd"/>
      <w:r w:rsidRPr="00D733C5">
        <w:rPr>
          <w:rFonts w:ascii="微軟正黑體" w:eastAsia="微軟正黑體" w:hAnsi="微軟正黑體" w:cs="微軟正黑體"/>
        </w:rPr>
        <w:t>' vs. 'forces'</w:t>
      </w:r>
      <w:r w:rsidRPr="00427BED">
        <w:rPr>
          <w:rFonts w:ascii="微軟正黑體" w:eastAsia="微軟正黑體" w:hAnsi="微軟正黑體" w:cs="微軟正黑體" w:hint="eastAsia"/>
        </w:rPr>
        <w:t>，</w:t>
      </w:r>
      <w:r w:rsidRPr="00D733C5">
        <w:rPr>
          <w:rFonts w:ascii="微軟正黑體" w:eastAsia="微軟正黑體" w:hAnsi="微軟正黑體" w:cs="微軟正黑體"/>
        </w:rPr>
        <w:t>'</w:t>
      </w:r>
      <w:proofErr w:type="spellStart"/>
      <w:r w:rsidRPr="00D733C5">
        <w:rPr>
          <w:rFonts w:ascii="微軟正黑體" w:eastAsia="微軟正黑體" w:hAnsi="微軟正黑體" w:cs="微軟正黑體"/>
        </w:rPr>
        <w:t>electromagnetics</w:t>
      </w:r>
      <w:proofErr w:type="spellEnd"/>
      <w:r w:rsidRPr="00D733C5">
        <w:rPr>
          <w:rFonts w:ascii="微軟正黑體" w:eastAsia="微軟正黑體" w:hAnsi="微軟正黑體" w:cs="微軟正黑體"/>
        </w:rPr>
        <w:t>' vs. 'electromagnetism'</w:t>
      </w:r>
      <w:r w:rsidRPr="00427BED">
        <w:rPr>
          <w:rFonts w:ascii="微軟正黑體" w:eastAsia="微軟正黑體" w:hAnsi="微軟正黑體" w:cs="微軟正黑體" w:hint="eastAsia"/>
        </w:rPr>
        <w:t>，但在這些字在之中只有一個會是真正的tag</w:t>
      </w:r>
    </w:p>
    <w:p w:rsidR="00D733C5" w:rsidRPr="00427BED" w:rsidRDefault="00EB526C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針對這個問題，</w:t>
      </w:r>
      <w:r w:rsidR="00161E6F" w:rsidRPr="00427BED">
        <w:rPr>
          <w:rFonts w:ascii="微軟正黑體" w:eastAsia="微軟正黑體" w:hAnsi="微軟正黑體" w:cs="微軟正黑體" w:hint="eastAsia"/>
        </w:rPr>
        <w:t>若只是單、複數的問題我們統一以複數</w:t>
      </w:r>
      <w:proofErr w:type="gramStart"/>
      <w:r w:rsidR="00161E6F" w:rsidRPr="00427BED">
        <w:rPr>
          <w:rFonts w:ascii="微軟正黑體" w:eastAsia="微軟正黑體" w:hAnsi="微軟正黑體" w:cs="微軟正黑體" w:hint="eastAsia"/>
        </w:rPr>
        <w:t>當做</w:t>
      </w:r>
      <w:proofErr w:type="gramEnd"/>
      <w:r w:rsidR="00161E6F" w:rsidRPr="00427BED">
        <w:rPr>
          <w:rFonts w:ascii="微軟正黑體" w:eastAsia="微軟正黑體" w:hAnsi="微軟正黑體" w:cs="微軟正黑體" w:hint="eastAsia"/>
        </w:rPr>
        <w:t>最後的輸出，其餘的</w:t>
      </w:r>
      <w:r w:rsidRPr="00427BED">
        <w:rPr>
          <w:rFonts w:ascii="微軟正黑體" w:eastAsia="微軟正黑體" w:hAnsi="微軟正黑體" w:cs="微軟正黑體" w:hint="eastAsia"/>
        </w:rPr>
        <w:t>我們</w:t>
      </w:r>
      <w:r w:rsidR="00161E6F" w:rsidRPr="00427BED">
        <w:rPr>
          <w:rFonts w:ascii="微軟正黑體" w:eastAsia="微軟正黑體" w:hAnsi="微軟正黑體" w:cs="微軟正黑體" w:hint="eastAsia"/>
        </w:rPr>
        <w:t>則</w:t>
      </w:r>
      <w:r w:rsidRPr="00427BED">
        <w:rPr>
          <w:rFonts w:ascii="微軟正黑體" w:eastAsia="微軟正黑體" w:hAnsi="微軟正黑體" w:cs="微軟正黑體" w:hint="eastAsia"/>
        </w:rPr>
        <w:t>取擁有最高</w:t>
      </w:r>
      <w:proofErr w:type="spellStart"/>
      <w:r w:rsidRPr="00427BED">
        <w:rPr>
          <w:rFonts w:ascii="微軟正黑體" w:eastAsia="微軟正黑體" w:hAnsi="微軟正黑體" w:cs="微軟正黑體" w:hint="eastAsia"/>
        </w:rPr>
        <w:t>noun_ratio</w:t>
      </w:r>
      <w:proofErr w:type="spellEnd"/>
      <w:r w:rsidRPr="00427BED">
        <w:rPr>
          <w:rFonts w:ascii="微軟正黑體" w:eastAsia="微軟正黑體" w:hAnsi="微軟正黑體" w:cs="微軟正黑體" w:hint="eastAsia"/>
        </w:rPr>
        <w:t>的字</w:t>
      </w:r>
      <w:proofErr w:type="gramStart"/>
      <w:r w:rsidRPr="00427BED">
        <w:rPr>
          <w:rFonts w:ascii="微軟正黑體" w:eastAsia="微軟正黑體" w:hAnsi="微軟正黑體" w:cs="微軟正黑體" w:hint="eastAsia"/>
        </w:rPr>
        <w:t>當做</w:t>
      </w:r>
      <w:proofErr w:type="gramEnd"/>
      <w:r w:rsidRPr="00427BED">
        <w:rPr>
          <w:rFonts w:ascii="微軟正黑體" w:eastAsia="微軟正黑體" w:hAnsi="微軟正黑體" w:cs="微軟正黑體" w:hint="eastAsia"/>
        </w:rPr>
        <w:t>這些字的最</w:t>
      </w:r>
      <w:r w:rsidR="00161E6F" w:rsidRPr="00427BED">
        <w:rPr>
          <w:rFonts w:ascii="微軟正黑體" w:eastAsia="微軟正黑體" w:hAnsi="微軟正黑體" w:cs="微軟正黑體" w:hint="eastAsia"/>
        </w:rPr>
        <w:t>終輸出</w:t>
      </w:r>
    </w:p>
    <w:p w:rsidR="00161E6F" w:rsidRDefault="00161E6F" w:rsidP="00427BED">
      <w:pPr>
        <w:widowControl/>
        <w:adjustRightInd w:val="0"/>
        <w:snapToGrid w:val="0"/>
        <w:textAlignment w:val="baseline"/>
        <w:rPr>
          <w:rFonts w:ascii="Arial" w:eastAsia="新細明體" w:hAnsi="Arial" w:cs="Arial"/>
          <w:color w:val="695D46"/>
          <w:kern w:val="0"/>
          <w:sz w:val="17"/>
          <w:szCs w:val="17"/>
        </w:rPr>
      </w:pPr>
    </w:p>
    <w:p w:rsidR="00F83B12" w:rsidRPr="00427BED" w:rsidRDefault="00D733C5" w:rsidP="00427BED">
      <w:pPr>
        <w:adjustRightInd w:val="0"/>
        <w:snapToGrid w:val="0"/>
        <w:rPr>
          <w:rFonts w:ascii="PT Sans Narrow" w:hAnsi="PT Sans Narrow" w:hint="eastAsia"/>
          <w:bCs/>
          <w:color w:val="EF6C00"/>
          <w:sz w:val="28"/>
          <w:szCs w:val="28"/>
        </w:rPr>
      </w:pPr>
      <w:r w:rsidRPr="00427BED">
        <w:rPr>
          <w:rFonts w:ascii="PT Sans Narrow" w:hAnsi="PT Sans Narrow"/>
          <w:bCs/>
          <w:color w:val="EF6C00"/>
          <w:sz w:val="28"/>
          <w:szCs w:val="28"/>
        </w:rPr>
        <w:t>Fine Tune based on Output</w:t>
      </w:r>
    </w:p>
    <w:p w:rsidR="00AF77B4" w:rsidRPr="00427BED" w:rsidRDefault="00AF77B4" w:rsidP="00427BED">
      <w:pPr>
        <w:pStyle w:val="Web"/>
        <w:numPr>
          <w:ilvl w:val="0"/>
          <w:numId w:val="13"/>
        </w:numPr>
        <w:adjustRightInd w:val="0"/>
        <w:snapToGrid w:val="0"/>
        <w:spacing w:before="0" w:beforeAutospacing="0" w:after="32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/>
          <w:kern w:val="2"/>
          <w:szCs w:val="22"/>
        </w:rPr>
        <w:t>Consider n-grams in estimated tag set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br/>
      </w:r>
      <w:r w:rsidR="003A1F16" w:rsidRPr="00427BED">
        <w:rPr>
          <w:rFonts w:ascii="微軟正黑體" w:eastAsia="微軟正黑體" w:hAnsi="微軟正黑體" w:cs="微軟正黑體" w:hint="eastAsia"/>
          <w:kern w:val="2"/>
          <w:szCs w:val="22"/>
        </w:rPr>
        <w:t>若預測出來的tag包含2個字，且此2個字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在其他的問題中曾以2-grams形式出現，則我們江子2個字以它的2-grams取代，例如:</w:t>
      </w:r>
      <w:r w:rsidRPr="00427BED">
        <w:rPr>
          <w:rFonts w:ascii="微軟正黑體" w:eastAsia="微軟正黑體" w:hAnsi="微軟正黑體" w:cs="微軟正黑體"/>
          <w:kern w:val="2"/>
          <w:szCs w:val="22"/>
        </w:rPr>
        <w:t xml:space="preserve"> "relativity special " ⇒ "special-relativity "</w:t>
      </w:r>
    </w:p>
    <w:p w:rsidR="00AF77B4" w:rsidRPr="00427BED" w:rsidRDefault="00AF77B4" w:rsidP="00427BED">
      <w:pPr>
        <w:pStyle w:val="a7"/>
        <w:widowControl/>
        <w:numPr>
          <w:ilvl w:val="0"/>
          <w:numId w:val="13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/>
        </w:rPr>
        <w:t>LSA K-Means clustering</w:t>
      </w:r>
    </w:p>
    <w:p w:rsidR="00AF77B4" w:rsidRPr="00427BED" w:rsidRDefault="00AF77B4" w:rsidP="00427BED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我們假設相似的問題會有相同的tags，故我們將問題分群，統計在同一群問題中最常出的tags，如果在該群的問題我們並沒有預測出該些tag，我們把該些tag加到那些問題最終的tag</w:t>
      </w:r>
    </w:p>
    <w:p w:rsidR="00E00527" w:rsidRPr="00D733C5" w:rsidRDefault="00E00527" w:rsidP="00427BED">
      <w:pPr>
        <w:widowControl/>
        <w:numPr>
          <w:ilvl w:val="1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>Example in biology</w:t>
      </w:r>
    </w:p>
    <w:p w:rsidR="00E00527" w:rsidRPr="00D733C5" w:rsidRDefault="00E00527" w:rsidP="00427BED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 xml:space="preserve">Title: "Is </w:t>
      </w:r>
      <w:proofErr w:type="spellStart"/>
      <w:r w:rsidRPr="00D733C5">
        <w:rPr>
          <w:rFonts w:ascii="微軟正黑體" w:eastAsia="微軟正黑體" w:hAnsi="微軟正黑體" w:cs="微軟正黑體"/>
        </w:rPr>
        <w:t>exon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order always preserved in splicing?"</w:t>
      </w:r>
    </w:p>
    <w:p w:rsidR="00E00527" w:rsidRPr="00D733C5" w:rsidRDefault="00E00527" w:rsidP="00427BED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 xml:space="preserve">Content: "Are there any cases in which the splicing machinery constructs an mRNA in which the </w:t>
      </w:r>
      <w:proofErr w:type="spellStart"/>
      <w:r w:rsidRPr="00D733C5">
        <w:rPr>
          <w:rFonts w:ascii="微軟正黑體" w:eastAsia="微軟正黑體" w:hAnsi="微軟正黑體" w:cs="微軟正黑體"/>
        </w:rPr>
        <w:t>exons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are not in the 5' -&gt; 3' genomic order? I'm interested any such cases, whether they involve constitutive or alternative splicing."</w:t>
      </w:r>
    </w:p>
    <w:p w:rsidR="00E00527" w:rsidRPr="00D733C5" w:rsidRDefault="00E00527" w:rsidP="00427BED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>Estimated tags: "order"</w:t>
      </w:r>
    </w:p>
    <w:p w:rsidR="00E00527" w:rsidRPr="00D733C5" w:rsidRDefault="00E00527" w:rsidP="00427BED">
      <w:pPr>
        <w:widowControl/>
        <w:numPr>
          <w:ilvl w:val="2"/>
          <w:numId w:val="9"/>
        </w:numPr>
        <w:adjustRightInd w:val="0"/>
        <w:snapToGrid w:val="0"/>
        <w:spacing w:after="32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 xml:space="preserve">Real tags: "splicing </w:t>
      </w:r>
      <w:proofErr w:type="spellStart"/>
      <w:r w:rsidRPr="00D733C5">
        <w:rPr>
          <w:rFonts w:ascii="微軟正黑體" w:eastAsia="微軟正黑體" w:hAnsi="微軟正黑體" w:cs="微軟正黑體"/>
        </w:rPr>
        <w:t>mrna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</w:t>
      </w:r>
      <w:proofErr w:type="spellStart"/>
      <w:r w:rsidRPr="00D733C5">
        <w:rPr>
          <w:rFonts w:ascii="微軟正黑體" w:eastAsia="微軟正黑體" w:hAnsi="微軟正黑體" w:cs="微軟正黑體"/>
        </w:rPr>
        <w:t>spliceosome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</w:t>
      </w:r>
      <w:proofErr w:type="spellStart"/>
      <w:r w:rsidRPr="00D733C5">
        <w:rPr>
          <w:rFonts w:ascii="微軟正黑體" w:eastAsia="微軟正黑體" w:hAnsi="微軟正黑體" w:cs="微軟正黑體"/>
        </w:rPr>
        <w:t>introns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</w:t>
      </w:r>
      <w:proofErr w:type="spellStart"/>
      <w:r w:rsidRPr="00D733C5">
        <w:rPr>
          <w:rFonts w:ascii="微軟正黑體" w:eastAsia="微軟正黑體" w:hAnsi="微軟正黑體" w:cs="微軟正黑體"/>
        </w:rPr>
        <w:t>exons</w:t>
      </w:r>
      <w:proofErr w:type="spellEnd"/>
      <w:r w:rsidRPr="00D733C5">
        <w:rPr>
          <w:rFonts w:ascii="微軟正黑體" w:eastAsia="微軟正黑體" w:hAnsi="微軟正黑體" w:cs="微軟正黑體"/>
        </w:rPr>
        <w:t>"</w:t>
      </w:r>
    </w:p>
    <w:p w:rsidR="00E00527" w:rsidRPr="00427BED" w:rsidRDefault="00E00527" w:rsidP="00427BED">
      <w:pPr>
        <w:adjustRightInd w:val="0"/>
        <w:snapToGrid w:val="0"/>
        <w:ind w:firstLine="360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/>
        </w:rPr>
        <w:t>Cluster tags: [('</w:t>
      </w:r>
      <w:proofErr w:type="spellStart"/>
      <w:r w:rsidRPr="00427BED">
        <w:rPr>
          <w:rFonts w:ascii="微軟正黑體" w:eastAsia="微軟正黑體" w:hAnsi="微軟正黑體" w:cs="微軟正黑體"/>
        </w:rPr>
        <w:t>exons</w:t>
      </w:r>
      <w:proofErr w:type="spellEnd"/>
      <w:r w:rsidRPr="00427BED">
        <w:rPr>
          <w:rFonts w:ascii="微軟正黑體" w:eastAsia="微軟正黑體" w:hAnsi="微軟正黑體" w:cs="微軟正黑體"/>
        </w:rPr>
        <w:t>', 56), ('</w:t>
      </w:r>
      <w:proofErr w:type="spellStart"/>
      <w:r w:rsidRPr="00427BED">
        <w:rPr>
          <w:rFonts w:ascii="微軟正黑體" w:eastAsia="微軟正黑體" w:hAnsi="微軟正黑體" w:cs="微軟正黑體"/>
        </w:rPr>
        <w:t>introns</w:t>
      </w:r>
      <w:proofErr w:type="spellEnd"/>
      <w:r w:rsidRPr="00427BED">
        <w:rPr>
          <w:rFonts w:ascii="微軟正黑體" w:eastAsia="微軟正黑體" w:hAnsi="微軟正黑體" w:cs="微軟正黑體"/>
        </w:rPr>
        <w:t>', 56), ('</w:t>
      </w:r>
      <w:proofErr w:type="spellStart"/>
      <w:r w:rsidRPr="00427BED">
        <w:rPr>
          <w:rFonts w:ascii="微軟正黑體" w:eastAsia="微軟正黑體" w:hAnsi="微軟正黑體" w:cs="微軟正黑體"/>
        </w:rPr>
        <w:t>mrna</w:t>
      </w:r>
      <w:proofErr w:type="spellEnd"/>
      <w:r w:rsidRPr="00427BED">
        <w:rPr>
          <w:rFonts w:ascii="微軟正黑體" w:eastAsia="微軟正黑體" w:hAnsi="微軟正黑體" w:cs="微軟正黑體"/>
        </w:rPr>
        <w:t>', 14), ('splice', 13), ('sequences', 10)]</w:t>
      </w:r>
    </w:p>
    <w:p w:rsidR="00E00527" w:rsidRPr="00427BED" w:rsidRDefault="00E00527" w:rsidP="00427BED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/>
        </w:rPr>
      </w:pPr>
    </w:p>
    <w:p w:rsidR="00AF77B4" w:rsidRPr="00427BED" w:rsidRDefault="00AF77B4" w:rsidP="00427BED">
      <w:pPr>
        <w:pStyle w:val="Web"/>
        <w:numPr>
          <w:ilvl w:val="0"/>
          <w:numId w:val="13"/>
        </w:numPr>
        <w:adjustRightInd w:val="0"/>
        <w:snapToGrid w:val="0"/>
        <w:spacing w:before="0" w:beforeAutospacing="0" w:after="32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剔除</w:t>
      </w:r>
      <w:proofErr w:type="gramStart"/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出現頻低的</w:t>
      </w:r>
      <w:proofErr w:type="gramEnd"/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 xml:space="preserve">tag </w:t>
      </w:r>
      <w:r w:rsidRPr="00D733C5">
        <w:rPr>
          <w:rFonts w:ascii="微軟正黑體" w:eastAsia="微軟正黑體" w:hAnsi="微軟正黑體" w:cs="微軟正黑體"/>
          <w:kern w:val="2"/>
          <w:szCs w:val="22"/>
        </w:rPr>
        <w:t>(n &lt; 25)</w:t>
      </w:r>
    </w:p>
    <w:p w:rsidR="007F3C5D" w:rsidRPr="00427BED" w:rsidRDefault="00AF77B4" w:rsidP="00427BED">
      <w:pPr>
        <w:widowControl/>
        <w:numPr>
          <w:ilvl w:val="0"/>
          <w:numId w:val="13"/>
        </w:numPr>
        <w:adjustRightInd w:val="0"/>
        <w:snapToGrid w:val="0"/>
        <w:spacing w:before="100" w:beforeAutospacing="1" w:after="100" w:afterAutospacing="1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若一個問題沒有被預測出任何的tag，我們將一些出現頻率高的tag給它當作最後答案</w:t>
      </w:r>
    </w:p>
    <w:p w:rsidR="007F3C5D" w:rsidRPr="00D733C5" w:rsidRDefault="00984679" w:rsidP="00427BED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/>
          <w:color w:val="695D46"/>
          <w:kern w:val="0"/>
          <w:sz w:val="17"/>
          <w:szCs w:val="17"/>
        </w:rPr>
      </w:pPr>
      <w:r>
        <w:rPr>
          <w:rFonts w:ascii="Helvetica" w:hAnsi="Helvetica"/>
          <w:color w:val="4B4F56"/>
          <w:sz w:val="9"/>
          <w:szCs w:val="9"/>
          <w:shd w:val="clear" w:color="auto" w:fill="F1F0F0"/>
        </w:rPr>
        <w:t>4. Experiments and Discussion (5+5)</w:t>
      </w:r>
    </w:p>
    <w:sectPr w:rsidR="007F3C5D" w:rsidRPr="00D733C5" w:rsidSect="004421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7A7" w:rsidRDefault="00D977A7" w:rsidP="00F83B12">
      <w:r>
        <w:separator/>
      </w:r>
    </w:p>
  </w:endnote>
  <w:endnote w:type="continuationSeparator" w:id="0">
    <w:p w:rsidR="00D977A7" w:rsidRDefault="00D977A7" w:rsidP="00F83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7A7" w:rsidRDefault="00D977A7" w:rsidP="00F83B12">
      <w:r>
        <w:separator/>
      </w:r>
    </w:p>
  </w:footnote>
  <w:footnote w:type="continuationSeparator" w:id="0">
    <w:p w:rsidR="00D977A7" w:rsidRDefault="00D977A7" w:rsidP="00F83B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ADFB"/>
      </v:shape>
    </w:pict>
  </w:numPicBullet>
  <w:abstractNum w:abstractNumId="0">
    <w:nsid w:val="0EE46B79"/>
    <w:multiLevelType w:val="multilevel"/>
    <w:tmpl w:val="BA7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C7463"/>
    <w:multiLevelType w:val="multilevel"/>
    <w:tmpl w:val="7AA8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55A04"/>
    <w:multiLevelType w:val="hybridMultilevel"/>
    <w:tmpl w:val="9744715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1A5D29"/>
    <w:multiLevelType w:val="multilevel"/>
    <w:tmpl w:val="691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C327E"/>
    <w:multiLevelType w:val="multilevel"/>
    <w:tmpl w:val="B71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0555A"/>
    <w:multiLevelType w:val="multilevel"/>
    <w:tmpl w:val="4D5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572D5"/>
    <w:multiLevelType w:val="hybridMultilevel"/>
    <w:tmpl w:val="9724C9C0"/>
    <w:lvl w:ilvl="0" w:tplc="14E27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8DD301B"/>
    <w:multiLevelType w:val="multilevel"/>
    <w:tmpl w:val="91E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C660D"/>
    <w:multiLevelType w:val="hybridMultilevel"/>
    <w:tmpl w:val="6506EBA6"/>
    <w:lvl w:ilvl="0" w:tplc="0746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DC7157E"/>
    <w:multiLevelType w:val="multilevel"/>
    <w:tmpl w:val="6B2C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1824F8"/>
    <w:multiLevelType w:val="hybridMultilevel"/>
    <w:tmpl w:val="3A3A3380"/>
    <w:lvl w:ilvl="0" w:tplc="831434D2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3C43F29"/>
    <w:multiLevelType w:val="multilevel"/>
    <w:tmpl w:val="7CD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FF544A"/>
    <w:multiLevelType w:val="multilevel"/>
    <w:tmpl w:val="A45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DF622C"/>
    <w:multiLevelType w:val="multilevel"/>
    <w:tmpl w:val="E39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321C85"/>
    <w:multiLevelType w:val="multilevel"/>
    <w:tmpl w:val="B91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D77567"/>
    <w:multiLevelType w:val="multilevel"/>
    <w:tmpl w:val="8F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4"/>
  </w:num>
  <w:num w:numId="13">
    <w:abstractNumId w:val="6"/>
  </w:num>
  <w:num w:numId="14">
    <w:abstractNumId w:val="13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B12"/>
    <w:rsid w:val="00010CDD"/>
    <w:rsid w:val="00161E6F"/>
    <w:rsid w:val="001806F3"/>
    <w:rsid w:val="00190D14"/>
    <w:rsid w:val="00265E95"/>
    <w:rsid w:val="002731D5"/>
    <w:rsid w:val="002E7CBF"/>
    <w:rsid w:val="003900B3"/>
    <w:rsid w:val="003A1F16"/>
    <w:rsid w:val="00427BED"/>
    <w:rsid w:val="0044210B"/>
    <w:rsid w:val="004F62D8"/>
    <w:rsid w:val="005E2FB3"/>
    <w:rsid w:val="0062626F"/>
    <w:rsid w:val="0073014C"/>
    <w:rsid w:val="00765125"/>
    <w:rsid w:val="007774EE"/>
    <w:rsid w:val="007F3C5D"/>
    <w:rsid w:val="008205DF"/>
    <w:rsid w:val="00835382"/>
    <w:rsid w:val="00851813"/>
    <w:rsid w:val="00863632"/>
    <w:rsid w:val="00913CD0"/>
    <w:rsid w:val="00984679"/>
    <w:rsid w:val="00AF77B4"/>
    <w:rsid w:val="00B410A5"/>
    <w:rsid w:val="00C12FB0"/>
    <w:rsid w:val="00C639B6"/>
    <w:rsid w:val="00CB4276"/>
    <w:rsid w:val="00CC5435"/>
    <w:rsid w:val="00CD430D"/>
    <w:rsid w:val="00CF2339"/>
    <w:rsid w:val="00D733C5"/>
    <w:rsid w:val="00D977A7"/>
    <w:rsid w:val="00E00527"/>
    <w:rsid w:val="00E42573"/>
    <w:rsid w:val="00EB1C1B"/>
    <w:rsid w:val="00EB526C"/>
    <w:rsid w:val="00F66050"/>
    <w:rsid w:val="00F82977"/>
    <w:rsid w:val="00F8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5" type="connector" idref="#_x0000_s2092"/>
        <o:r id="V:Rule6" type="connector" idref="#_x0000_s2093"/>
        <o:r id="V:Rule7" type="connector" idref="#_x0000_s2095"/>
        <o:r id="V:Rule8" type="connector" idref="#_x0000_s2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1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3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3B1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3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3B1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83B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76512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0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0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EB1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3B351-41B9-4300-8321-89E40ECE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14</cp:revision>
  <dcterms:created xsi:type="dcterms:W3CDTF">2017-01-16T13:33:00Z</dcterms:created>
  <dcterms:modified xsi:type="dcterms:W3CDTF">2017-01-19T15:23:00Z</dcterms:modified>
</cp:coreProperties>
</file>