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5F3C1573" w14:textId="77777777" w:rsidR="008637BE" w:rsidRDefault="00986373" w:rsidP="008637BE">
      <w:pPr>
        <w:spacing w:beforeLines="40" w:before="124"/>
        <w:jc w:val="left"/>
        <w:rPr>
          <w:rFonts w:ascii="微软雅黑" w:eastAsia="微软雅黑" w:hAnsi="微软雅黑" w:cs="Times New Roman"/>
          <w:b/>
          <w:sz w:val="28"/>
        </w:rPr>
      </w:pPr>
      <w:r w:rsidRPr="008637BE">
        <w:rPr>
          <w:rFonts w:ascii="微软雅黑" w:eastAsia="微软雅黑" w:hAnsi="微软雅黑" w:cs="Times New Roman" w:hint="eastAsia"/>
          <w:b/>
          <w:sz w:val="28"/>
        </w:rPr>
        <w:t>基于手机大数据的职住关系空间尺度问题</w:t>
      </w:r>
      <w:r w:rsidR="001302A9" w:rsidRPr="008637BE">
        <w:rPr>
          <w:rFonts w:ascii="微软雅黑" w:eastAsia="微软雅黑" w:hAnsi="微软雅黑" w:cs="Times New Roman" w:hint="eastAsia"/>
          <w:b/>
          <w:sz w:val="28"/>
        </w:rPr>
        <w:t>探讨</w:t>
      </w:r>
    </w:p>
    <w:p w14:paraId="328F02EB" w14:textId="550295DD" w:rsidR="00C82265" w:rsidRPr="008637BE" w:rsidRDefault="002D6237" w:rsidP="00F9765D">
      <w:pPr>
        <w:jc w:val="left"/>
        <w:rPr>
          <w:rFonts w:ascii="微软雅黑" w:eastAsia="微软雅黑" w:hAnsi="微软雅黑" w:cs="Times New Roman"/>
          <w:b/>
          <w:sz w:val="28"/>
        </w:rPr>
      </w:pPr>
      <w:r w:rsidRPr="008637BE">
        <w:rPr>
          <w:rFonts w:ascii="微软雅黑" w:eastAsia="微软雅黑" w:hAnsi="微软雅黑" w:cs="Times New Roman" w:hint="eastAsia"/>
          <w:b/>
          <w:sz w:val="28"/>
        </w:rPr>
        <w:t>——以上海</w:t>
      </w:r>
      <w:r w:rsidR="005B283F" w:rsidRPr="008637BE">
        <w:rPr>
          <w:rFonts w:ascii="微软雅黑" w:eastAsia="微软雅黑" w:hAnsi="微软雅黑" w:cs="Times New Roman" w:hint="eastAsia"/>
          <w:b/>
          <w:sz w:val="28"/>
        </w:rPr>
        <w:t>市</w:t>
      </w:r>
      <w:r w:rsidRPr="008637BE">
        <w:rPr>
          <w:rFonts w:ascii="微软雅黑" w:eastAsia="微软雅黑" w:hAnsi="微软雅黑" w:cs="Times New Roman" w:hint="eastAsia"/>
          <w:b/>
          <w:sz w:val="28"/>
        </w:rPr>
        <w:t>和深圳</w:t>
      </w:r>
      <w:r w:rsidR="005B283F" w:rsidRPr="008637BE">
        <w:rPr>
          <w:rFonts w:ascii="微软雅黑" w:eastAsia="微软雅黑" w:hAnsi="微软雅黑" w:cs="Times New Roman" w:hint="eastAsia"/>
          <w:b/>
          <w:sz w:val="28"/>
        </w:rPr>
        <w:t>市</w:t>
      </w:r>
      <w:r w:rsidRPr="008637BE">
        <w:rPr>
          <w:rFonts w:ascii="微软雅黑" w:eastAsia="微软雅黑" w:hAnsi="微软雅黑" w:cs="Times New Roman" w:hint="eastAsia"/>
          <w:b/>
          <w:sz w:val="28"/>
        </w:rPr>
        <w:t>为例</w:t>
      </w:r>
    </w:p>
    <w:p w14:paraId="1012E309" w14:textId="753044F6" w:rsidR="004B22FE" w:rsidRPr="008637BE" w:rsidRDefault="004B22FE" w:rsidP="008637BE">
      <w:pPr>
        <w:spacing w:beforeLines="40" w:before="124"/>
        <w:jc w:val="left"/>
        <w:rPr>
          <w:rFonts w:ascii="Arial" w:eastAsia="宋体" w:hAnsi="Arial" w:cs="Arial"/>
          <w:b/>
          <w:sz w:val="24"/>
        </w:rPr>
      </w:pPr>
      <w:r w:rsidRPr="008637BE">
        <w:rPr>
          <w:rFonts w:ascii="Arial" w:eastAsia="宋体" w:hAnsi="Arial" w:cs="Arial"/>
          <w:b/>
          <w:sz w:val="24"/>
        </w:rPr>
        <w:t>Spatial Scale Problem of Jobs-housing Relationships</w:t>
      </w:r>
      <w:r w:rsidRPr="008637BE">
        <w:rPr>
          <w:rFonts w:ascii="Arial" w:eastAsia="宋体" w:hAnsi="Arial" w:cs="Arial" w:hint="eastAsia"/>
          <w:b/>
          <w:sz w:val="24"/>
        </w:rPr>
        <w:t xml:space="preserve"> </w:t>
      </w:r>
      <w:r w:rsidRPr="008637BE">
        <w:rPr>
          <w:rFonts w:ascii="Arial" w:eastAsia="宋体" w:hAnsi="Arial" w:cs="Arial"/>
          <w:b/>
          <w:sz w:val="24"/>
        </w:rPr>
        <w:t>Based on Cellphone Data</w:t>
      </w:r>
      <w:r w:rsidR="00AF392F" w:rsidRPr="008637BE">
        <w:rPr>
          <w:rFonts w:ascii="Arial" w:eastAsia="宋体" w:hAnsi="Arial" w:cs="Arial" w:hint="eastAsia"/>
          <w:b/>
          <w:sz w:val="24"/>
        </w:rPr>
        <w:t>:</w:t>
      </w:r>
      <w:r w:rsidR="00AF392F" w:rsidRPr="008637BE">
        <w:rPr>
          <w:rFonts w:ascii="Arial" w:eastAsia="宋体" w:hAnsi="Arial" w:cs="Arial"/>
          <w:b/>
          <w:sz w:val="24"/>
        </w:rPr>
        <w:t xml:space="preserve"> </w:t>
      </w:r>
      <w:r w:rsidR="001D51CA">
        <w:rPr>
          <w:rFonts w:ascii="Arial" w:eastAsia="宋体" w:hAnsi="Arial" w:cs="Arial"/>
          <w:b/>
          <w:sz w:val="24"/>
        </w:rPr>
        <w:t>C</w:t>
      </w:r>
      <w:r w:rsidR="001D51CA">
        <w:rPr>
          <w:rFonts w:ascii="Arial" w:eastAsia="宋体" w:hAnsi="Arial" w:cs="Arial" w:hint="eastAsia"/>
          <w:b/>
          <w:sz w:val="24"/>
        </w:rPr>
        <w:t>ase</w:t>
      </w:r>
      <w:r w:rsidR="001D51CA">
        <w:rPr>
          <w:rFonts w:ascii="Arial" w:eastAsia="宋体" w:hAnsi="Arial" w:cs="Arial"/>
          <w:b/>
          <w:sz w:val="24"/>
        </w:rPr>
        <w:t xml:space="preserve"> S</w:t>
      </w:r>
      <w:r w:rsidR="001D51CA">
        <w:rPr>
          <w:rFonts w:ascii="Arial" w:eastAsia="宋体" w:hAnsi="Arial" w:cs="Arial" w:hint="eastAsia"/>
          <w:b/>
          <w:sz w:val="24"/>
        </w:rPr>
        <w:t>tudies</w:t>
      </w:r>
      <w:r w:rsidR="001D51CA">
        <w:rPr>
          <w:rFonts w:ascii="Arial" w:eastAsia="宋体" w:hAnsi="Arial" w:cs="Arial"/>
          <w:b/>
          <w:sz w:val="24"/>
        </w:rPr>
        <w:t xml:space="preserve"> </w:t>
      </w:r>
      <w:r w:rsidR="001D51CA">
        <w:rPr>
          <w:rFonts w:ascii="Arial" w:eastAsia="宋体" w:hAnsi="Arial" w:cs="Arial" w:hint="eastAsia"/>
          <w:b/>
          <w:sz w:val="24"/>
        </w:rPr>
        <w:t>of</w:t>
      </w:r>
      <w:r w:rsidR="001D51CA" w:rsidRPr="008637BE">
        <w:rPr>
          <w:rFonts w:ascii="Arial" w:eastAsia="宋体" w:hAnsi="Arial" w:cs="Arial"/>
          <w:b/>
          <w:sz w:val="24"/>
        </w:rPr>
        <w:t xml:space="preserve"> </w:t>
      </w:r>
      <w:r w:rsidR="007D0AD5" w:rsidRPr="008637BE">
        <w:rPr>
          <w:rFonts w:ascii="Arial" w:eastAsia="宋体" w:hAnsi="Arial" w:cs="Arial"/>
          <w:b/>
          <w:sz w:val="24"/>
        </w:rPr>
        <w:t>Shanghai and Shenzhen</w:t>
      </w:r>
    </w:p>
    <w:p w14:paraId="2A36B4B1" w14:textId="77777777" w:rsidR="00B1688F" w:rsidRPr="008637BE" w:rsidRDefault="00B1688F" w:rsidP="00EA1C6C">
      <w:pPr>
        <w:rPr>
          <w:rFonts w:ascii="Times New Roman" w:eastAsia="宋体" w:hAnsi="Times New Roman"/>
        </w:rPr>
      </w:pPr>
    </w:p>
    <w:p w14:paraId="3B764CC1" w14:textId="77777777" w:rsidR="00A365AD" w:rsidRPr="008637BE" w:rsidRDefault="00A365AD" w:rsidP="00EA1C6C">
      <w:pPr>
        <w:rPr>
          <w:rFonts w:ascii="Times New Roman" w:eastAsia="宋体" w:hAnsi="Times New Roman"/>
        </w:rPr>
      </w:pPr>
    </w:p>
    <w:p w14:paraId="63A9CEA7" w14:textId="57D28AAD" w:rsidR="00C82265" w:rsidRPr="008637BE" w:rsidRDefault="00C82265" w:rsidP="008637BE">
      <w:pPr>
        <w:spacing w:beforeLines="50" w:before="156"/>
        <w:jc w:val="left"/>
        <w:rPr>
          <w:rFonts w:ascii="Times New Roman" w:eastAsia="宋体" w:hAnsi="Times New Roman" w:cs="Times New Roman"/>
        </w:rPr>
      </w:pPr>
      <w:r w:rsidRPr="008637BE">
        <w:rPr>
          <w:rFonts w:ascii="Times New Roman" w:eastAsia="宋体" w:hAnsi="Times New Roman" w:cs="Times New Roman"/>
        </w:rPr>
        <w:t>摘要</w:t>
      </w:r>
      <w:r w:rsidR="004C110B" w:rsidRPr="008637BE">
        <w:rPr>
          <w:rFonts w:ascii="Times New Roman" w:eastAsia="宋体" w:hAnsi="Times New Roman" w:cs="Times New Roman" w:hint="eastAsia"/>
        </w:rPr>
        <w:t>：</w:t>
      </w:r>
      <w:r w:rsidR="001F1057" w:rsidRPr="008637BE">
        <w:rPr>
          <w:rFonts w:ascii="Times New Roman" w:eastAsia="宋体" w:hAnsi="Times New Roman" w:cs="Times New Roman" w:hint="eastAsia"/>
        </w:rPr>
        <w:t>尽管</w:t>
      </w:r>
      <w:r w:rsidR="00B255C3" w:rsidRPr="008637BE">
        <w:rPr>
          <w:rFonts w:ascii="Times New Roman" w:eastAsia="宋体" w:hAnsi="Times New Roman" w:cs="Times New Roman" w:hint="eastAsia"/>
        </w:rPr>
        <w:t>职住平衡</w:t>
      </w:r>
      <w:r w:rsidR="002440EE" w:rsidRPr="008637BE">
        <w:rPr>
          <w:rFonts w:ascii="Times New Roman" w:eastAsia="宋体" w:hAnsi="Times New Roman" w:cs="Times New Roman" w:hint="eastAsia"/>
        </w:rPr>
        <w:t>被</w:t>
      </w:r>
      <w:r w:rsidR="00FF3084">
        <w:rPr>
          <w:rFonts w:ascii="Times New Roman" w:eastAsia="宋体" w:hAnsi="Times New Roman" w:cs="Times New Roman" w:hint="eastAsia"/>
        </w:rPr>
        <w:t>认</w:t>
      </w:r>
      <w:r w:rsidR="002440EE" w:rsidRPr="008637BE">
        <w:rPr>
          <w:rFonts w:ascii="Times New Roman" w:eastAsia="宋体" w:hAnsi="Times New Roman" w:cs="Times New Roman" w:hint="eastAsia"/>
        </w:rPr>
        <w:t>为</w:t>
      </w:r>
      <w:r w:rsidR="00FD2FD4">
        <w:rPr>
          <w:rFonts w:ascii="Times New Roman" w:eastAsia="宋体" w:hAnsi="Times New Roman" w:cs="Times New Roman" w:hint="eastAsia"/>
        </w:rPr>
        <w:t>是</w:t>
      </w:r>
      <w:r w:rsidR="002440EE" w:rsidRPr="008637BE">
        <w:rPr>
          <w:rFonts w:ascii="Times New Roman" w:eastAsia="宋体" w:hAnsi="Times New Roman" w:cs="Times New Roman" w:hint="eastAsia"/>
        </w:rPr>
        <w:t>减少通勤时耗</w:t>
      </w:r>
      <w:r w:rsidR="005F4A28" w:rsidRPr="008637BE">
        <w:rPr>
          <w:rFonts w:ascii="Times New Roman" w:eastAsia="宋体" w:hAnsi="Times New Roman" w:cs="Times New Roman" w:hint="eastAsia"/>
        </w:rPr>
        <w:t>和交通拥堵</w:t>
      </w:r>
      <w:r w:rsidR="00777E8B" w:rsidRPr="008637BE">
        <w:rPr>
          <w:rFonts w:ascii="Times New Roman" w:eastAsia="宋体" w:hAnsi="Times New Roman" w:cs="Times New Roman" w:hint="eastAsia"/>
        </w:rPr>
        <w:t>的重要策略，但</w:t>
      </w:r>
      <w:r w:rsidR="000A673F" w:rsidRPr="008637BE">
        <w:rPr>
          <w:rFonts w:ascii="Times New Roman" w:eastAsia="宋体" w:hAnsi="Times New Roman" w:cs="Times New Roman" w:hint="eastAsia"/>
        </w:rPr>
        <w:t>国内外</w:t>
      </w:r>
      <w:r w:rsidR="00587C0C" w:rsidRPr="008637BE">
        <w:rPr>
          <w:rFonts w:ascii="Times New Roman" w:eastAsia="宋体" w:hAnsi="Times New Roman" w:cs="Times New Roman" w:hint="eastAsia"/>
        </w:rPr>
        <w:t>研究对于</w:t>
      </w:r>
      <w:r w:rsidR="009962AE" w:rsidRPr="008637BE">
        <w:rPr>
          <w:rFonts w:ascii="Times New Roman" w:eastAsia="宋体" w:hAnsi="Times New Roman" w:cs="Times New Roman" w:hint="eastAsia"/>
        </w:rPr>
        <w:t>职住平衡对通勤的影响</w:t>
      </w:r>
      <w:r w:rsidR="00F332C1" w:rsidRPr="008637BE">
        <w:rPr>
          <w:rFonts w:ascii="Times New Roman" w:eastAsia="宋体" w:hAnsi="Times New Roman" w:cs="Times New Roman" w:hint="eastAsia"/>
        </w:rPr>
        <w:t>有不同的结论。</w:t>
      </w:r>
      <w:r w:rsidR="00297536" w:rsidRPr="008637BE">
        <w:rPr>
          <w:rFonts w:ascii="Times New Roman" w:eastAsia="宋体" w:hAnsi="Times New Roman" w:cs="Times New Roman" w:hint="eastAsia"/>
        </w:rPr>
        <w:t>原因</w:t>
      </w:r>
      <w:r w:rsidR="002D6237" w:rsidRPr="008637BE">
        <w:rPr>
          <w:rFonts w:ascii="Times New Roman" w:eastAsia="宋体" w:hAnsi="Times New Roman" w:cs="Times New Roman" w:hint="eastAsia"/>
        </w:rPr>
        <w:t>之一</w:t>
      </w:r>
      <w:r w:rsidR="00297536" w:rsidRPr="008637BE">
        <w:rPr>
          <w:rFonts w:ascii="Times New Roman" w:eastAsia="宋体" w:hAnsi="Times New Roman" w:cs="Times New Roman" w:hint="eastAsia"/>
        </w:rPr>
        <w:t>是</w:t>
      </w:r>
      <w:r w:rsidR="00DF726F" w:rsidRPr="008637BE">
        <w:rPr>
          <w:rFonts w:ascii="Times New Roman" w:eastAsia="宋体" w:hAnsi="Times New Roman" w:cs="Times New Roman" w:hint="eastAsia"/>
        </w:rPr>
        <w:t>已有研究</w:t>
      </w:r>
      <w:r w:rsidR="00FF3084">
        <w:rPr>
          <w:rFonts w:ascii="Times New Roman" w:eastAsia="宋体" w:hAnsi="Times New Roman" w:cs="Times New Roman" w:hint="eastAsia"/>
        </w:rPr>
        <w:t>多依赖</w:t>
      </w:r>
      <w:r w:rsidR="005F1B4C" w:rsidRPr="008637BE">
        <w:rPr>
          <w:rFonts w:ascii="Times New Roman" w:eastAsia="宋体" w:hAnsi="Times New Roman" w:cs="Times New Roman" w:hint="eastAsia"/>
        </w:rPr>
        <w:t>传统调查数据，</w:t>
      </w:r>
      <w:r w:rsidR="00D73233" w:rsidRPr="008637BE">
        <w:rPr>
          <w:rFonts w:ascii="Times New Roman" w:eastAsia="宋体" w:hAnsi="Times New Roman" w:cs="Times New Roman" w:hint="eastAsia"/>
        </w:rPr>
        <w:t>局限于某一</w:t>
      </w:r>
      <w:r w:rsidR="004B3F89" w:rsidRPr="008637BE">
        <w:rPr>
          <w:rFonts w:ascii="Times New Roman" w:eastAsia="宋体" w:hAnsi="Times New Roman" w:cs="Times New Roman" w:hint="eastAsia"/>
        </w:rPr>
        <w:t>空间分析单元进行分析，</w:t>
      </w:r>
      <w:r w:rsidR="001C44BC" w:rsidRPr="008637BE">
        <w:rPr>
          <w:rFonts w:ascii="Times New Roman" w:eastAsia="宋体" w:hAnsi="Times New Roman" w:cs="Times New Roman" w:hint="eastAsia"/>
        </w:rPr>
        <w:t>由于分析尺度不一致，</w:t>
      </w:r>
      <w:r w:rsidR="00BF5F12" w:rsidRPr="008637BE">
        <w:rPr>
          <w:rFonts w:ascii="Times New Roman" w:eastAsia="宋体" w:hAnsi="Times New Roman" w:cs="Times New Roman" w:hint="eastAsia"/>
        </w:rPr>
        <w:t>研究结论</w:t>
      </w:r>
      <w:r w:rsidR="004B3F89" w:rsidRPr="008637BE">
        <w:rPr>
          <w:rFonts w:ascii="Times New Roman" w:eastAsia="宋体" w:hAnsi="Times New Roman" w:cs="Times New Roman" w:hint="eastAsia"/>
        </w:rPr>
        <w:t>结果迥异。</w:t>
      </w:r>
      <w:r w:rsidR="001166E1" w:rsidRPr="008637BE">
        <w:rPr>
          <w:rFonts w:ascii="Times New Roman" w:eastAsia="宋体" w:hAnsi="Times New Roman" w:cs="Times New Roman" w:hint="eastAsia"/>
        </w:rPr>
        <w:t>手机信令数据</w:t>
      </w:r>
      <w:r w:rsidR="006A4D20" w:rsidRPr="008637BE">
        <w:rPr>
          <w:rFonts w:ascii="Times New Roman" w:eastAsia="宋体" w:hAnsi="Times New Roman" w:cs="Times New Roman" w:hint="eastAsia"/>
        </w:rPr>
        <w:t>同时</w:t>
      </w:r>
      <w:r w:rsidR="00DB2293" w:rsidRPr="008637BE">
        <w:rPr>
          <w:rFonts w:ascii="Times New Roman" w:eastAsia="宋体" w:hAnsi="Times New Roman" w:cs="Times New Roman" w:hint="eastAsia"/>
        </w:rPr>
        <w:t>具有</w:t>
      </w:r>
      <w:r w:rsidR="001C1ECB" w:rsidRPr="008637BE">
        <w:rPr>
          <w:rFonts w:ascii="Times New Roman" w:eastAsia="宋体" w:hAnsi="Times New Roman" w:cs="Times New Roman" w:hint="eastAsia"/>
        </w:rPr>
        <w:t>大样本</w:t>
      </w:r>
      <w:r w:rsidR="00DB2293" w:rsidRPr="008637BE">
        <w:rPr>
          <w:rFonts w:ascii="Times New Roman" w:eastAsia="宋体" w:hAnsi="Times New Roman" w:cs="Times New Roman" w:hint="eastAsia"/>
        </w:rPr>
        <w:t>和</w:t>
      </w:r>
      <w:r w:rsidR="005F1B4C" w:rsidRPr="008637BE">
        <w:rPr>
          <w:rFonts w:ascii="Times New Roman" w:eastAsia="宋体" w:hAnsi="Times New Roman" w:cs="Times New Roman" w:hint="eastAsia"/>
        </w:rPr>
        <w:t>较</w:t>
      </w:r>
      <w:r w:rsidR="001C1ECB" w:rsidRPr="008637BE">
        <w:rPr>
          <w:rFonts w:ascii="Times New Roman" w:eastAsia="宋体" w:hAnsi="Times New Roman" w:cs="Times New Roman" w:hint="eastAsia"/>
        </w:rPr>
        <w:t>高</w:t>
      </w:r>
      <w:r w:rsidR="00CF71D1" w:rsidRPr="008637BE">
        <w:rPr>
          <w:rFonts w:ascii="Times New Roman" w:eastAsia="宋体" w:hAnsi="Times New Roman" w:cs="Times New Roman" w:hint="eastAsia"/>
        </w:rPr>
        <w:t>空间</w:t>
      </w:r>
      <w:r w:rsidR="001C1ECB" w:rsidRPr="008637BE">
        <w:rPr>
          <w:rFonts w:ascii="Times New Roman" w:eastAsia="宋体" w:hAnsi="Times New Roman" w:cs="Times New Roman" w:hint="eastAsia"/>
        </w:rPr>
        <w:t>精度的</w:t>
      </w:r>
      <w:r w:rsidR="009F03C8" w:rsidRPr="008637BE">
        <w:rPr>
          <w:rFonts w:ascii="Times New Roman" w:eastAsia="宋体" w:hAnsi="Times New Roman" w:cs="Times New Roman" w:hint="eastAsia"/>
        </w:rPr>
        <w:t>优点</w:t>
      </w:r>
      <w:r w:rsidR="00A359E2" w:rsidRPr="008637BE">
        <w:rPr>
          <w:rFonts w:ascii="Times New Roman" w:eastAsia="宋体" w:hAnsi="Times New Roman" w:cs="Times New Roman" w:hint="eastAsia"/>
        </w:rPr>
        <w:t>，</w:t>
      </w:r>
      <w:r w:rsidR="007D369C" w:rsidRPr="008637BE">
        <w:rPr>
          <w:rFonts w:ascii="Times New Roman" w:eastAsia="宋体" w:hAnsi="Times New Roman" w:cs="Times New Roman" w:hint="eastAsia"/>
        </w:rPr>
        <w:t>可以</w:t>
      </w:r>
      <w:r w:rsidR="00A359E2" w:rsidRPr="008637BE">
        <w:rPr>
          <w:rFonts w:ascii="Times New Roman" w:eastAsia="宋体" w:hAnsi="Times New Roman" w:cs="Times New Roman" w:hint="eastAsia"/>
        </w:rPr>
        <w:t>被</w:t>
      </w:r>
      <w:r w:rsidR="007D369C" w:rsidRPr="008637BE">
        <w:rPr>
          <w:rFonts w:ascii="Times New Roman" w:eastAsia="宋体" w:hAnsi="Times New Roman" w:cs="Times New Roman" w:hint="eastAsia"/>
        </w:rPr>
        <w:t>聚合到</w:t>
      </w:r>
      <w:r w:rsidR="008F02BC" w:rsidRPr="008637BE">
        <w:rPr>
          <w:rFonts w:ascii="Times New Roman" w:eastAsia="宋体" w:hAnsi="Times New Roman" w:cs="Times New Roman" w:hint="eastAsia"/>
        </w:rPr>
        <w:t>不同</w:t>
      </w:r>
      <w:r w:rsidR="00E47028" w:rsidRPr="008637BE">
        <w:rPr>
          <w:rFonts w:ascii="Times New Roman" w:eastAsia="宋体" w:hAnsi="Times New Roman" w:cs="Times New Roman" w:hint="eastAsia"/>
        </w:rPr>
        <w:t>尺度</w:t>
      </w:r>
      <w:r w:rsidR="00AF081A" w:rsidRPr="008637BE">
        <w:rPr>
          <w:rFonts w:ascii="Times New Roman" w:eastAsia="宋体" w:hAnsi="Times New Roman" w:cs="Times New Roman" w:hint="eastAsia"/>
        </w:rPr>
        <w:t>的</w:t>
      </w:r>
      <w:r w:rsidR="008F02BC" w:rsidRPr="008637BE">
        <w:rPr>
          <w:rFonts w:ascii="Times New Roman" w:eastAsia="宋体" w:hAnsi="Times New Roman" w:cs="Times New Roman" w:hint="eastAsia"/>
        </w:rPr>
        <w:t>空间分析</w:t>
      </w:r>
      <w:r w:rsidR="00566C74" w:rsidRPr="008637BE">
        <w:rPr>
          <w:rFonts w:ascii="Times New Roman" w:eastAsia="宋体" w:hAnsi="Times New Roman" w:cs="Times New Roman" w:hint="eastAsia"/>
        </w:rPr>
        <w:t>单元</w:t>
      </w:r>
      <w:r w:rsidR="00A359E2" w:rsidRPr="008637BE">
        <w:rPr>
          <w:rFonts w:ascii="Times New Roman" w:eastAsia="宋体" w:hAnsi="Times New Roman" w:cs="Times New Roman" w:hint="eastAsia"/>
        </w:rPr>
        <w:t>，为</w:t>
      </w:r>
      <w:r w:rsidR="005A6A84" w:rsidRPr="008637BE">
        <w:rPr>
          <w:rFonts w:ascii="Times New Roman" w:eastAsia="宋体" w:hAnsi="Times New Roman" w:cs="Times New Roman" w:hint="eastAsia"/>
        </w:rPr>
        <w:t>厘清</w:t>
      </w:r>
      <w:r w:rsidR="00103185" w:rsidRPr="008637BE">
        <w:rPr>
          <w:rFonts w:ascii="Times New Roman" w:eastAsia="宋体" w:hAnsi="Times New Roman" w:cs="Times New Roman" w:hint="eastAsia"/>
        </w:rPr>
        <w:t>职住关系</w:t>
      </w:r>
      <w:r w:rsidR="00143EB9" w:rsidRPr="008637BE">
        <w:rPr>
          <w:rFonts w:ascii="Times New Roman" w:eastAsia="宋体" w:hAnsi="Times New Roman" w:cs="Times New Roman" w:hint="eastAsia"/>
        </w:rPr>
        <w:t>研究中的空间尺度问题</w:t>
      </w:r>
      <w:r w:rsidR="00103185" w:rsidRPr="008637BE">
        <w:rPr>
          <w:rFonts w:ascii="Times New Roman" w:eastAsia="宋体" w:hAnsi="Times New Roman" w:cs="Times New Roman" w:hint="eastAsia"/>
        </w:rPr>
        <w:t>提供了新的数据基础。</w:t>
      </w:r>
      <w:r w:rsidR="001C1ECB" w:rsidRPr="008637BE">
        <w:rPr>
          <w:rFonts w:ascii="Times New Roman" w:eastAsia="宋体" w:hAnsi="Times New Roman" w:cs="Times New Roman" w:hint="eastAsia"/>
        </w:rPr>
        <w:t>本</w:t>
      </w:r>
      <w:r w:rsidR="00BE5346" w:rsidRPr="008637BE">
        <w:rPr>
          <w:rFonts w:ascii="Times New Roman" w:eastAsia="宋体" w:hAnsi="Times New Roman" w:cs="Times New Roman" w:hint="eastAsia"/>
        </w:rPr>
        <w:t>研究</w:t>
      </w:r>
      <w:r w:rsidR="001C1ECB" w:rsidRPr="008637BE">
        <w:rPr>
          <w:rFonts w:ascii="Times New Roman" w:eastAsia="宋体" w:hAnsi="Times New Roman" w:cs="Times New Roman" w:hint="eastAsia"/>
        </w:rPr>
        <w:t>以上海</w:t>
      </w:r>
      <w:r w:rsidR="00FF3084">
        <w:rPr>
          <w:rFonts w:ascii="Times New Roman" w:eastAsia="宋体" w:hAnsi="Times New Roman" w:cs="Times New Roman" w:hint="eastAsia"/>
        </w:rPr>
        <w:t>市</w:t>
      </w:r>
      <w:r w:rsidR="001C1ECB" w:rsidRPr="008637BE">
        <w:rPr>
          <w:rFonts w:ascii="Times New Roman" w:eastAsia="宋体" w:hAnsi="Times New Roman" w:cs="Times New Roman" w:hint="eastAsia"/>
        </w:rPr>
        <w:t>和深圳</w:t>
      </w:r>
      <w:r w:rsidR="00FF3084">
        <w:rPr>
          <w:rFonts w:ascii="Times New Roman" w:eastAsia="宋体" w:hAnsi="Times New Roman" w:cs="Times New Roman" w:hint="eastAsia"/>
        </w:rPr>
        <w:t>市</w:t>
      </w:r>
      <w:r w:rsidR="001C1ECB" w:rsidRPr="008637BE">
        <w:rPr>
          <w:rFonts w:ascii="Times New Roman" w:eastAsia="宋体" w:hAnsi="Times New Roman" w:cs="Times New Roman" w:hint="eastAsia"/>
        </w:rPr>
        <w:t>为例</w:t>
      </w:r>
      <w:r w:rsidR="00143EB9" w:rsidRPr="008637BE">
        <w:rPr>
          <w:rFonts w:ascii="Times New Roman" w:eastAsia="宋体" w:hAnsi="Times New Roman" w:cs="Times New Roman" w:hint="eastAsia"/>
        </w:rPr>
        <w:t>，</w:t>
      </w:r>
      <w:r w:rsidR="00A359E2" w:rsidRPr="008637BE">
        <w:rPr>
          <w:rFonts w:ascii="Times New Roman" w:eastAsia="宋体" w:hAnsi="Times New Roman" w:cs="Times New Roman" w:hint="eastAsia"/>
        </w:rPr>
        <w:t>基于</w:t>
      </w:r>
      <w:r w:rsidR="001166E1" w:rsidRPr="008637BE">
        <w:rPr>
          <w:rFonts w:ascii="Times New Roman" w:eastAsia="宋体" w:hAnsi="Times New Roman" w:cs="Times New Roman" w:hint="eastAsia"/>
        </w:rPr>
        <w:t>手机信令数据</w:t>
      </w:r>
      <w:r w:rsidR="00A359E2" w:rsidRPr="008637BE">
        <w:rPr>
          <w:rFonts w:ascii="Times New Roman" w:eastAsia="宋体" w:hAnsi="Times New Roman" w:cs="Times New Roman" w:hint="eastAsia"/>
        </w:rPr>
        <w:t>，</w:t>
      </w:r>
      <w:r w:rsidR="00143EB9" w:rsidRPr="008637BE">
        <w:rPr>
          <w:rFonts w:ascii="Times New Roman" w:eastAsia="宋体" w:hAnsi="Times New Roman" w:cs="Times New Roman" w:hint="eastAsia"/>
        </w:rPr>
        <w:t>从职住关系的测度和</w:t>
      </w:r>
      <w:proofErr w:type="gramStart"/>
      <w:r w:rsidR="00143EB9" w:rsidRPr="008637BE">
        <w:rPr>
          <w:rFonts w:ascii="Times New Roman" w:eastAsia="宋体" w:hAnsi="Times New Roman" w:cs="Times New Roman" w:hint="eastAsia"/>
        </w:rPr>
        <w:t>职住</w:t>
      </w:r>
      <w:proofErr w:type="gramEnd"/>
      <w:r w:rsidR="00143EB9" w:rsidRPr="008637BE">
        <w:rPr>
          <w:rFonts w:ascii="Times New Roman" w:eastAsia="宋体" w:hAnsi="Times New Roman" w:cs="Times New Roman" w:hint="eastAsia"/>
        </w:rPr>
        <w:t>平衡能否缓解通勤问题两个方面，系统梳理了职住关系分析中</w:t>
      </w:r>
      <w:r w:rsidR="00FF3084">
        <w:rPr>
          <w:rFonts w:ascii="Times New Roman" w:eastAsia="宋体" w:hAnsi="Times New Roman" w:cs="Times New Roman" w:hint="eastAsia"/>
        </w:rPr>
        <w:t>的</w:t>
      </w:r>
      <w:r w:rsidR="00143EB9" w:rsidRPr="008637BE">
        <w:rPr>
          <w:rFonts w:ascii="Times New Roman" w:eastAsia="宋体" w:hAnsi="Times New Roman" w:cs="Times New Roman" w:hint="eastAsia"/>
        </w:rPr>
        <w:t>尺度效应。研究发现，职住</w:t>
      </w:r>
      <w:r w:rsidR="00712BCF" w:rsidRPr="008637BE">
        <w:rPr>
          <w:rFonts w:ascii="Times New Roman" w:eastAsia="宋体" w:hAnsi="Times New Roman" w:cs="Times New Roman" w:hint="eastAsia"/>
        </w:rPr>
        <w:t>关系的</w:t>
      </w:r>
      <w:r w:rsidR="00143EB9" w:rsidRPr="008637BE">
        <w:rPr>
          <w:rFonts w:ascii="Times New Roman" w:eastAsia="宋体" w:hAnsi="Times New Roman" w:cs="Times New Roman" w:hint="eastAsia"/>
        </w:rPr>
        <w:t>指标测度会随着空间分析尺度不同而变化</w:t>
      </w:r>
      <w:r w:rsidR="00E74AAD" w:rsidRPr="008637BE">
        <w:rPr>
          <w:rFonts w:ascii="Times New Roman" w:eastAsia="宋体" w:hAnsi="Times New Roman" w:cs="Times New Roman" w:hint="eastAsia"/>
        </w:rPr>
        <w:t>。与小</w:t>
      </w:r>
      <w:r w:rsidR="00EE1C6F" w:rsidRPr="008637BE">
        <w:rPr>
          <w:rFonts w:ascii="Times New Roman" w:eastAsia="宋体" w:hAnsi="Times New Roman" w:cs="Times New Roman" w:hint="eastAsia"/>
        </w:rPr>
        <w:t>的</w:t>
      </w:r>
      <w:r w:rsidR="003B7076" w:rsidRPr="008637BE">
        <w:rPr>
          <w:rFonts w:ascii="Times New Roman" w:eastAsia="宋体" w:hAnsi="Times New Roman" w:cs="Times New Roman" w:hint="eastAsia"/>
        </w:rPr>
        <w:t>空间</w:t>
      </w:r>
      <w:r w:rsidR="00B54FCF" w:rsidRPr="008637BE">
        <w:rPr>
          <w:rFonts w:ascii="Times New Roman" w:eastAsia="宋体" w:hAnsi="Times New Roman" w:cs="Times New Roman" w:hint="eastAsia"/>
        </w:rPr>
        <w:t>分析</w:t>
      </w:r>
      <w:r w:rsidR="00E74AAD" w:rsidRPr="008637BE">
        <w:rPr>
          <w:rFonts w:ascii="Times New Roman" w:eastAsia="宋体" w:hAnsi="Times New Roman" w:cs="Times New Roman" w:hint="eastAsia"/>
        </w:rPr>
        <w:t>单元相比，大的空间</w:t>
      </w:r>
      <w:r w:rsidR="00B54FCF" w:rsidRPr="008637BE">
        <w:rPr>
          <w:rFonts w:ascii="Times New Roman" w:eastAsia="宋体" w:hAnsi="Times New Roman" w:cs="Times New Roman" w:hint="eastAsia"/>
        </w:rPr>
        <w:t>分析</w:t>
      </w:r>
      <w:r w:rsidR="00E74AAD" w:rsidRPr="008637BE">
        <w:rPr>
          <w:rFonts w:ascii="Times New Roman" w:eastAsia="宋体" w:hAnsi="Times New Roman" w:cs="Times New Roman" w:hint="eastAsia"/>
        </w:rPr>
        <w:t>单元更容易实现较高的职住平衡，单元的就业自足性更</w:t>
      </w:r>
      <w:r w:rsidR="00EF7E86">
        <w:rPr>
          <w:rFonts w:ascii="Times New Roman" w:eastAsia="宋体" w:hAnsi="Times New Roman" w:cs="Times New Roman" w:hint="eastAsia"/>
        </w:rPr>
        <w:t>高</w:t>
      </w:r>
      <w:r w:rsidR="00E74AAD" w:rsidRPr="008637BE">
        <w:rPr>
          <w:rFonts w:ascii="Times New Roman" w:eastAsia="宋体" w:hAnsi="Times New Roman" w:cs="Times New Roman" w:hint="eastAsia"/>
        </w:rPr>
        <w:t>，过剩通勤的比例也更低。</w:t>
      </w:r>
      <w:r w:rsidR="00143EB9" w:rsidRPr="008637BE">
        <w:rPr>
          <w:rFonts w:ascii="Times New Roman" w:eastAsia="宋体" w:hAnsi="Times New Roman" w:cs="Times New Roman" w:hint="eastAsia"/>
        </w:rPr>
        <w:t>同时</w:t>
      </w:r>
      <w:r w:rsidR="002D6237" w:rsidRPr="008637BE">
        <w:rPr>
          <w:rFonts w:ascii="Times New Roman" w:eastAsia="宋体" w:hAnsi="Times New Roman" w:cs="Times New Roman" w:hint="eastAsia"/>
        </w:rPr>
        <w:t>，</w:t>
      </w:r>
      <w:r w:rsidR="00143EB9" w:rsidRPr="008637BE">
        <w:rPr>
          <w:rFonts w:ascii="Times New Roman" w:eastAsia="宋体" w:hAnsi="Times New Roman" w:cs="Times New Roman" w:hint="eastAsia"/>
        </w:rPr>
        <w:t>职住</w:t>
      </w:r>
      <w:r w:rsidR="00E74AAD" w:rsidRPr="008637BE">
        <w:rPr>
          <w:rFonts w:ascii="Times New Roman" w:eastAsia="宋体" w:hAnsi="Times New Roman" w:cs="Times New Roman" w:hint="eastAsia"/>
        </w:rPr>
        <w:t>平衡</w:t>
      </w:r>
      <w:r w:rsidR="00143EB9" w:rsidRPr="008637BE">
        <w:rPr>
          <w:rFonts w:ascii="Times New Roman" w:eastAsia="宋体" w:hAnsi="Times New Roman" w:cs="Times New Roman" w:hint="eastAsia"/>
        </w:rPr>
        <w:t>对通勤</w:t>
      </w:r>
      <w:r w:rsidR="00E74AAD" w:rsidRPr="008637BE">
        <w:rPr>
          <w:rFonts w:ascii="Times New Roman" w:eastAsia="宋体" w:hAnsi="Times New Roman" w:cs="Times New Roman" w:hint="eastAsia"/>
        </w:rPr>
        <w:t>距离以及就业自足性的影响</w:t>
      </w:r>
      <w:r w:rsidR="00143EB9" w:rsidRPr="008637BE">
        <w:rPr>
          <w:rFonts w:ascii="Times New Roman" w:eastAsia="宋体" w:hAnsi="Times New Roman" w:cs="Times New Roman" w:hint="eastAsia"/>
        </w:rPr>
        <w:t>会随着空间分析单元的</w:t>
      </w:r>
      <w:r w:rsidR="00E74AAD" w:rsidRPr="008637BE">
        <w:rPr>
          <w:rFonts w:ascii="Times New Roman" w:eastAsia="宋体" w:hAnsi="Times New Roman" w:cs="Times New Roman" w:hint="eastAsia"/>
        </w:rPr>
        <w:t>扩大而增强</w:t>
      </w:r>
      <w:r w:rsidR="00712BCF" w:rsidRPr="008637BE">
        <w:rPr>
          <w:rFonts w:ascii="Times New Roman" w:eastAsia="宋体" w:hAnsi="Times New Roman" w:cs="Times New Roman" w:hint="eastAsia"/>
        </w:rPr>
        <w:t>。</w:t>
      </w:r>
      <w:r w:rsidR="00E74AAD" w:rsidRPr="008637BE">
        <w:rPr>
          <w:rFonts w:ascii="Times New Roman" w:eastAsia="宋体" w:hAnsi="Times New Roman" w:cs="Times New Roman" w:hint="eastAsia"/>
        </w:rPr>
        <w:t>因此</w:t>
      </w:r>
      <w:r w:rsidR="007B34CC" w:rsidRPr="008637BE">
        <w:rPr>
          <w:rFonts w:ascii="Times New Roman" w:eastAsia="宋体" w:hAnsi="Times New Roman" w:cs="Times New Roman" w:hint="eastAsia"/>
        </w:rPr>
        <w:t>，</w:t>
      </w:r>
      <w:r w:rsidR="00425EC8" w:rsidRPr="008637BE">
        <w:rPr>
          <w:rFonts w:ascii="Times New Roman" w:eastAsia="宋体" w:hAnsi="Times New Roman" w:cs="Times New Roman" w:hint="eastAsia"/>
        </w:rPr>
        <w:t>建议</w:t>
      </w:r>
      <w:r w:rsidR="00712BCF" w:rsidRPr="008637BE">
        <w:rPr>
          <w:rFonts w:ascii="Times New Roman" w:eastAsia="宋体" w:hAnsi="Times New Roman" w:cs="Times New Roman" w:hint="eastAsia"/>
        </w:rPr>
        <w:t>通过多尺度比较分析选择合适的</w:t>
      </w:r>
      <w:r w:rsidR="00755A5A" w:rsidRPr="008637BE">
        <w:rPr>
          <w:rFonts w:ascii="Times New Roman" w:eastAsia="宋体" w:hAnsi="Times New Roman" w:cs="Times New Roman" w:hint="eastAsia"/>
        </w:rPr>
        <w:t>空间</w:t>
      </w:r>
      <w:r w:rsidR="00FF3084">
        <w:rPr>
          <w:rFonts w:ascii="Times New Roman" w:eastAsia="宋体" w:hAnsi="Times New Roman" w:cs="Times New Roman" w:hint="eastAsia"/>
        </w:rPr>
        <w:t>分析单元，</w:t>
      </w:r>
      <w:r w:rsidR="00712BCF" w:rsidRPr="008637BE">
        <w:rPr>
          <w:rFonts w:ascii="Times New Roman" w:eastAsia="宋体" w:hAnsi="Times New Roman" w:cs="Times New Roman" w:hint="eastAsia"/>
        </w:rPr>
        <w:t>减少尺度效应对于职住关系研究结果的干扰。</w:t>
      </w:r>
    </w:p>
    <w:p w14:paraId="592BB82A" w14:textId="1FB9B438" w:rsidR="00EA1C6C" w:rsidRPr="008637BE" w:rsidRDefault="00C82265" w:rsidP="008637BE">
      <w:pPr>
        <w:spacing w:beforeLines="50" w:before="156"/>
        <w:jc w:val="left"/>
        <w:rPr>
          <w:rFonts w:ascii="Times New Roman" w:eastAsia="宋体" w:hAnsi="Times New Roman"/>
        </w:rPr>
      </w:pPr>
      <w:r w:rsidRPr="008637BE">
        <w:rPr>
          <w:rFonts w:ascii="Times New Roman" w:eastAsia="宋体" w:hAnsi="Times New Roman"/>
        </w:rPr>
        <w:t>Abstract</w:t>
      </w:r>
      <w:r w:rsidR="00EA1C6C" w:rsidRPr="008637BE">
        <w:rPr>
          <w:rFonts w:ascii="Times New Roman" w:eastAsia="宋体" w:hAnsi="Times New Roman"/>
        </w:rPr>
        <w:t xml:space="preserve">: </w:t>
      </w:r>
      <w:r w:rsidR="00E16C8A" w:rsidRPr="008637BE">
        <w:rPr>
          <w:rFonts w:ascii="Times New Roman" w:eastAsia="宋体" w:hAnsi="Times New Roman"/>
        </w:rPr>
        <w:t>J</w:t>
      </w:r>
      <w:r w:rsidR="00E16C8A" w:rsidRPr="008637BE">
        <w:rPr>
          <w:rFonts w:ascii="Times New Roman" w:eastAsia="宋体" w:hAnsi="Times New Roman" w:hint="eastAsia"/>
        </w:rPr>
        <w:t>obs</w:t>
      </w:r>
      <w:r w:rsidR="00E16C8A" w:rsidRPr="008637BE">
        <w:rPr>
          <w:rFonts w:ascii="Times New Roman" w:eastAsia="宋体" w:hAnsi="Times New Roman"/>
        </w:rPr>
        <w:t xml:space="preserve">-housing balance has been regarded as an important strategy to reduce commuting distance and to alleviate traffic congestion. However, there are debates about the impact of jobs-housing balance on commuting. </w:t>
      </w:r>
      <w:r w:rsidR="001F4EF2" w:rsidRPr="008637BE">
        <w:rPr>
          <w:rFonts w:ascii="Times New Roman" w:eastAsia="宋体" w:hAnsi="Times New Roman"/>
        </w:rPr>
        <w:t xml:space="preserve">One </w:t>
      </w:r>
      <w:r w:rsidR="00E16C8A" w:rsidRPr="008637BE">
        <w:rPr>
          <w:rFonts w:ascii="Times New Roman" w:eastAsia="宋体" w:hAnsi="Times New Roman"/>
        </w:rPr>
        <w:t xml:space="preserve">reason for the controversies is that most existing </w:t>
      </w:r>
      <w:r w:rsidR="00911427" w:rsidRPr="008637BE">
        <w:rPr>
          <w:rFonts w:ascii="Times New Roman" w:eastAsia="宋体" w:hAnsi="Times New Roman"/>
        </w:rPr>
        <w:t>literatures</w:t>
      </w:r>
      <w:r w:rsidR="00E16C8A" w:rsidRPr="008637BE">
        <w:rPr>
          <w:rFonts w:ascii="Times New Roman" w:eastAsia="宋体" w:hAnsi="Times New Roman"/>
        </w:rPr>
        <w:t xml:space="preserve"> rely on the </w:t>
      </w:r>
      <w:r w:rsidR="00E16C8A" w:rsidRPr="008637BE">
        <w:rPr>
          <w:rFonts w:ascii="Times New Roman" w:eastAsia="宋体" w:hAnsi="Times New Roman" w:cs="Times New Roman"/>
        </w:rPr>
        <w:t>traditional</w:t>
      </w:r>
      <w:r w:rsidR="00E16C8A" w:rsidRPr="008637BE">
        <w:rPr>
          <w:rFonts w:ascii="Times New Roman" w:eastAsia="宋体" w:hAnsi="Times New Roman"/>
        </w:rPr>
        <w:t xml:space="preserve"> survey data and are limited to a certain spatial analysis unit, resulting in various conclusions due to different </w:t>
      </w:r>
      <w:r w:rsidR="009865E2" w:rsidRPr="008637BE">
        <w:rPr>
          <w:rFonts w:ascii="Times New Roman" w:eastAsia="宋体" w:hAnsi="Times New Roman"/>
        </w:rPr>
        <w:t>sp</w:t>
      </w:r>
      <w:r w:rsidR="00E879AC" w:rsidRPr="008637BE">
        <w:rPr>
          <w:rFonts w:ascii="Times New Roman" w:eastAsia="宋体" w:hAnsi="Times New Roman"/>
        </w:rPr>
        <w:t>a</w:t>
      </w:r>
      <w:r w:rsidR="009865E2" w:rsidRPr="008637BE">
        <w:rPr>
          <w:rFonts w:ascii="Times New Roman" w:eastAsia="宋体" w:hAnsi="Times New Roman"/>
        </w:rPr>
        <w:t xml:space="preserve">tial </w:t>
      </w:r>
      <w:r w:rsidR="00E16C8A" w:rsidRPr="008637BE">
        <w:rPr>
          <w:rFonts w:ascii="Times New Roman" w:eastAsia="宋体" w:hAnsi="Times New Roman"/>
        </w:rPr>
        <w:t>analysis scales.</w:t>
      </w:r>
      <w:r w:rsidR="00911427" w:rsidRPr="008637BE">
        <w:rPr>
          <w:rFonts w:ascii="Times New Roman" w:eastAsia="宋体" w:hAnsi="Times New Roman" w:hint="eastAsia"/>
        </w:rPr>
        <w:t xml:space="preserve"> </w:t>
      </w:r>
      <w:r w:rsidR="00E16C8A" w:rsidRPr="008637BE">
        <w:rPr>
          <w:rFonts w:ascii="Times New Roman" w:eastAsia="宋体" w:hAnsi="Times New Roman"/>
        </w:rPr>
        <w:t>Cellphone data, with the advantages of large sample</w:t>
      </w:r>
      <w:r w:rsidR="00EC0A28" w:rsidRPr="008637BE">
        <w:rPr>
          <w:rFonts w:ascii="Times New Roman" w:eastAsia="宋体" w:hAnsi="Times New Roman"/>
        </w:rPr>
        <w:t xml:space="preserve"> size</w:t>
      </w:r>
      <w:r w:rsidR="00E16C8A" w:rsidRPr="008637BE">
        <w:rPr>
          <w:rFonts w:ascii="Times New Roman" w:eastAsia="宋体" w:hAnsi="Times New Roman"/>
        </w:rPr>
        <w:t xml:space="preserve"> and high spatial accuracy, can be aggregated into different </w:t>
      </w:r>
      <w:r w:rsidR="002A31AD" w:rsidRPr="008637BE">
        <w:rPr>
          <w:rFonts w:ascii="Times New Roman" w:eastAsia="宋体" w:hAnsi="Times New Roman"/>
        </w:rPr>
        <w:t xml:space="preserve">spatial </w:t>
      </w:r>
      <w:r w:rsidR="00E16C8A" w:rsidRPr="008637BE">
        <w:rPr>
          <w:rFonts w:ascii="Times New Roman" w:eastAsia="宋体" w:hAnsi="Times New Roman"/>
        </w:rPr>
        <w:t>scales, providing new data basis for exploring spatial scale problem in the jobs-housing relationship studies. Taking Shanghai and Shenzhen as examples,</w:t>
      </w:r>
      <w:r w:rsidR="00152CE6" w:rsidRPr="008637BE">
        <w:rPr>
          <w:rFonts w:ascii="Times New Roman" w:eastAsia="宋体" w:hAnsi="Times New Roman"/>
        </w:rPr>
        <w:t xml:space="preserve"> </w:t>
      </w:r>
      <w:r w:rsidR="00E16C8A" w:rsidRPr="008637BE">
        <w:rPr>
          <w:rFonts w:ascii="Times New Roman" w:eastAsia="宋体" w:hAnsi="Times New Roman"/>
        </w:rPr>
        <w:t xml:space="preserve">this study systematically combs the </w:t>
      </w:r>
      <w:r w:rsidR="00FF3084">
        <w:rPr>
          <w:rFonts w:ascii="Times New Roman" w:eastAsia="宋体" w:hAnsi="Times New Roman" w:hint="eastAsia"/>
        </w:rPr>
        <w:t>spatial</w:t>
      </w:r>
      <w:r w:rsidR="00FF3084">
        <w:rPr>
          <w:rFonts w:ascii="Times New Roman" w:eastAsia="宋体" w:hAnsi="Times New Roman"/>
        </w:rPr>
        <w:t xml:space="preserve"> </w:t>
      </w:r>
      <w:r w:rsidR="00E16C8A" w:rsidRPr="008637BE">
        <w:rPr>
          <w:rFonts w:ascii="Times New Roman" w:eastAsia="宋体" w:hAnsi="Times New Roman"/>
        </w:rPr>
        <w:t>scale effect</w:t>
      </w:r>
      <w:r w:rsidR="00FF3084">
        <w:rPr>
          <w:rFonts w:ascii="Times New Roman" w:eastAsia="宋体" w:hAnsi="Times New Roman" w:hint="eastAsia"/>
        </w:rPr>
        <w:t>s</w:t>
      </w:r>
      <w:r w:rsidR="00E16C8A" w:rsidRPr="008637BE">
        <w:rPr>
          <w:rFonts w:ascii="Times New Roman" w:eastAsia="宋体" w:hAnsi="Times New Roman"/>
        </w:rPr>
        <w:t xml:space="preserve"> in the analysis of </w:t>
      </w:r>
      <w:r w:rsidR="00911427" w:rsidRPr="008637BE">
        <w:rPr>
          <w:rFonts w:ascii="Times New Roman" w:eastAsia="宋体" w:hAnsi="Times New Roman"/>
        </w:rPr>
        <w:t>jobs-housing</w:t>
      </w:r>
      <w:r w:rsidR="00E16C8A" w:rsidRPr="008637BE">
        <w:rPr>
          <w:rFonts w:ascii="Times New Roman" w:eastAsia="宋体" w:hAnsi="Times New Roman"/>
        </w:rPr>
        <w:t xml:space="preserve"> relationship from two aspects</w:t>
      </w:r>
      <w:r w:rsidR="00152CE6" w:rsidRPr="008637BE">
        <w:rPr>
          <w:rFonts w:ascii="Times New Roman" w:eastAsia="宋体" w:hAnsi="Times New Roman"/>
        </w:rPr>
        <w:t xml:space="preserve"> based on cellphone data</w:t>
      </w:r>
      <w:r w:rsidR="00E16C8A" w:rsidRPr="008637BE">
        <w:rPr>
          <w:rFonts w:ascii="Times New Roman" w:eastAsia="宋体" w:hAnsi="Times New Roman"/>
        </w:rPr>
        <w:t xml:space="preserve">: </w:t>
      </w:r>
      <w:r w:rsidR="00911427" w:rsidRPr="008637BE">
        <w:rPr>
          <w:rFonts w:ascii="Times New Roman" w:eastAsia="宋体" w:hAnsi="Times New Roman"/>
        </w:rPr>
        <w:t>t</w:t>
      </w:r>
      <w:r w:rsidR="00E16C8A" w:rsidRPr="008637BE">
        <w:rPr>
          <w:rFonts w:ascii="Times New Roman" w:eastAsia="宋体" w:hAnsi="Times New Roman"/>
        </w:rPr>
        <w:t xml:space="preserve">he measurement of </w:t>
      </w:r>
      <w:r w:rsidR="00911427" w:rsidRPr="008637BE">
        <w:rPr>
          <w:rFonts w:ascii="Times New Roman" w:eastAsia="宋体" w:hAnsi="Times New Roman"/>
        </w:rPr>
        <w:t>jobs-housing</w:t>
      </w:r>
      <w:r w:rsidR="00E16C8A" w:rsidRPr="008637BE">
        <w:rPr>
          <w:rFonts w:ascii="Times New Roman" w:eastAsia="宋体" w:hAnsi="Times New Roman"/>
        </w:rPr>
        <w:t xml:space="preserve"> relationship and whether </w:t>
      </w:r>
      <w:r w:rsidR="00911427" w:rsidRPr="008637BE">
        <w:rPr>
          <w:rFonts w:ascii="Times New Roman" w:eastAsia="宋体" w:hAnsi="Times New Roman"/>
        </w:rPr>
        <w:t>jobs-housing</w:t>
      </w:r>
      <w:r w:rsidR="00E16C8A" w:rsidRPr="008637BE">
        <w:rPr>
          <w:rFonts w:ascii="Times New Roman" w:eastAsia="宋体" w:hAnsi="Times New Roman"/>
        </w:rPr>
        <w:t xml:space="preserve"> balance can alleviate the commuting problem. It </w:t>
      </w:r>
      <w:r w:rsidR="001F4EF2" w:rsidRPr="008637BE">
        <w:rPr>
          <w:rFonts w:ascii="Times New Roman" w:eastAsia="宋体" w:hAnsi="Times New Roman"/>
        </w:rPr>
        <w:t xml:space="preserve">finds </w:t>
      </w:r>
      <w:r w:rsidR="00E16C8A" w:rsidRPr="008637BE">
        <w:rPr>
          <w:rFonts w:ascii="Times New Roman" w:eastAsia="宋体" w:hAnsi="Times New Roman"/>
        </w:rPr>
        <w:t>that the</w:t>
      </w:r>
      <w:r w:rsidR="00911427" w:rsidRPr="008637BE">
        <w:rPr>
          <w:rFonts w:ascii="Times New Roman" w:eastAsia="宋体" w:hAnsi="Times New Roman"/>
        </w:rPr>
        <w:t xml:space="preserve"> measurement</w:t>
      </w:r>
      <w:r w:rsidR="00E16C8A" w:rsidRPr="008637BE">
        <w:rPr>
          <w:rFonts w:ascii="Times New Roman" w:eastAsia="宋体" w:hAnsi="Times New Roman"/>
        </w:rPr>
        <w:t xml:space="preserve"> index</w:t>
      </w:r>
      <w:r w:rsidR="00911427" w:rsidRPr="008637BE">
        <w:rPr>
          <w:rFonts w:ascii="Times New Roman" w:eastAsia="宋体" w:hAnsi="Times New Roman"/>
        </w:rPr>
        <w:t>es</w:t>
      </w:r>
      <w:r w:rsidR="00E16C8A" w:rsidRPr="008637BE">
        <w:rPr>
          <w:rFonts w:ascii="Times New Roman" w:eastAsia="宋体" w:hAnsi="Times New Roman"/>
        </w:rPr>
        <w:t xml:space="preserve"> of </w:t>
      </w:r>
      <w:r w:rsidR="00911427" w:rsidRPr="008637BE">
        <w:rPr>
          <w:rFonts w:ascii="Times New Roman" w:eastAsia="宋体" w:hAnsi="Times New Roman"/>
        </w:rPr>
        <w:t>jobs-housing</w:t>
      </w:r>
      <w:r w:rsidR="00E16C8A" w:rsidRPr="008637BE">
        <w:rPr>
          <w:rFonts w:ascii="Times New Roman" w:eastAsia="宋体" w:hAnsi="Times New Roman"/>
        </w:rPr>
        <w:t xml:space="preserve"> relationship change with different spatial analysis scales.</w:t>
      </w:r>
      <w:r w:rsidR="00F55884" w:rsidRPr="008637BE">
        <w:rPr>
          <w:rFonts w:ascii="Times New Roman" w:eastAsia="宋体" w:hAnsi="Times New Roman"/>
        </w:rPr>
        <w:t xml:space="preserve"> Compared with small spatial analysis units, </w:t>
      </w:r>
      <w:r w:rsidR="000F3AE9" w:rsidRPr="008637BE">
        <w:rPr>
          <w:rFonts w:ascii="Times New Roman" w:eastAsia="宋体" w:hAnsi="Times New Roman" w:hint="eastAsia"/>
        </w:rPr>
        <w:t>la</w:t>
      </w:r>
      <w:r w:rsidR="000F3AE9" w:rsidRPr="008637BE">
        <w:rPr>
          <w:rFonts w:ascii="Times New Roman" w:eastAsia="宋体" w:hAnsi="Times New Roman"/>
        </w:rPr>
        <w:t>rg</w:t>
      </w:r>
      <w:r w:rsidR="00F55884" w:rsidRPr="008637BE">
        <w:rPr>
          <w:rFonts w:ascii="Times New Roman" w:eastAsia="宋体" w:hAnsi="Times New Roman"/>
        </w:rPr>
        <w:t xml:space="preserve">er units tend to have </w:t>
      </w:r>
      <w:r w:rsidR="007B34CC" w:rsidRPr="008637BE">
        <w:rPr>
          <w:rFonts w:ascii="Times New Roman" w:eastAsia="宋体" w:hAnsi="Times New Roman" w:hint="eastAsia"/>
        </w:rPr>
        <w:t>a</w:t>
      </w:r>
      <w:r w:rsidR="007B34CC" w:rsidRPr="008637BE">
        <w:rPr>
          <w:rFonts w:ascii="Times New Roman" w:eastAsia="宋体" w:hAnsi="Times New Roman"/>
        </w:rPr>
        <w:t xml:space="preserve"> </w:t>
      </w:r>
      <w:r w:rsidR="00F55884" w:rsidRPr="008637BE">
        <w:rPr>
          <w:rFonts w:ascii="Times New Roman" w:eastAsia="宋体" w:hAnsi="Times New Roman"/>
        </w:rPr>
        <w:t xml:space="preserve">higher jobs-housing balance level, better </w:t>
      </w:r>
      <w:r w:rsidR="00ED2808" w:rsidRPr="008637BE">
        <w:rPr>
          <w:rFonts w:ascii="Times New Roman" w:eastAsia="宋体" w:hAnsi="Times New Roman"/>
        </w:rPr>
        <w:t>employment self-containment</w:t>
      </w:r>
      <w:r w:rsidR="00F55884" w:rsidRPr="008637BE">
        <w:rPr>
          <w:rFonts w:ascii="Times New Roman" w:eastAsia="宋体" w:hAnsi="Times New Roman"/>
        </w:rPr>
        <w:t xml:space="preserve"> and less excess commuting.</w:t>
      </w:r>
      <w:r w:rsidR="00E16C8A" w:rsidRPr="008637BE">
        <w:rPr>
          <w:rFonts w:ascii="Times New Roman" w:eastAsia="宋体" w:hAnsi="Times New Roman"/>
        </w:rPr>
        <w:t xml:space="preserve"> </w:t>
      </w:r>
      <w:r w:rsidR="00911427" w:rsidRPr="008637BE">
        <w:rPr>
          <w:rFonts w:ascii="Times New Roman" w:eastAsia="宋体" w:hAnsi="Times New Roman"/>
        </w:rPr>
        <w:t>Moreover,</w:t>
      </w:r>
      <w:r w:rsidR="00E16C8A" w:rsidRPr="008637BE">
        <w:rPr>
          <w:rFonts w:ascii="Times New Roman" w:eastAsia="宋体" w:hAnsi="Times New Roman"/>
        </w:rPr>
        <w:t xml:space="preserve"> the </w:t>
      </w:r>
      <w:r w:rsidR="00D34596" w:rsidRPr="008637BE">
        <w:rPr>
          <w:rFonts w:ascii="Times New Roman" w:eastAsia="宋体" w:hAnsi="Times New Roman" w:hint="eastAsia"/>
        </w:rPr>
        <w:t>correlation</w:t>
      </w:r>
      <w:r w:rsidR="00D34596" w:rsidRPr="008637BE">
        <w:rPr>
          <w:rFonts w:ascii="Times New Roman" w:eastAsia="宋体" w:hAnsi="Times New Roman"/>
        </w:rPr>
        <w:t xml:space="preserve"> </w:t>
      </w:r>
      <w:r w:rsidR="00D34596" w:rsidRPr="008637BE">
        <w:rPr>
          <w:rFonts w:ascii="Times New Roman" w:eastAsia="宋体" w:hAnsi="Times New Roman" w:hint="eastAsia"/>
        </w:rPr>
        <w:t>between</w:t>
      </w:r>
      <w:r w:rsidR="00911427" w:rsidRPr="008637BE">
        <w:rPr>
          <w:rFonts w:ascii="Times New Roman" w:eastAsia="宋体" w:hAnsi="Times New Roman"/>
        </w:rPr>
        <w:t xml:space="preserve"> jobs-</w:t>
      </w:r>
      <w:r w:rsidR="00E16C8A" w:rsidRPr="008637BE">
        <w:rPr>
          <w:rFonts w:ascii="Times New Roman" w:eastAsia="宋体" w:hAnsi="Times New Roman"/>
        </w:rPr>
        <w:t xml:space="preserve">housing balance </w:t>
      </w:r>
      <w:r w:rsidR="00D34596" w:rsidRPr="008637BE">
        <w:rPr>
          <w:rFonts w:ascii="Times New Roman" w:eastAsia="宋体" w:hAnsi="Times New Roman" w:hint="eastAsia"/>
        </w:rPr>
        <w:t>and</w:t>
      </w:r>
      <w:r w:rsidR="00E16C8A" w:rsidRPr="008637BE">
        <w:rPr>
          <w:rFonts w:ascii="Times New Roman" w:eastAsia="宋体" w:hAnsi="Times New Roman"/>
        </w:rPr>
        <w:t xml:space="preserve"> commuting</w:t>
      </w:r>
      <w:r w:rsidR="00F55884" w:rsidRPr="008637BE">
        <w:rPr>
          <w:rFonts w:ascii="Times New Roman" w:eastAsia="宋体" w:hAnsi="Times New Roman"/>
        </w:rPr>
        <w:t xml:space="preserve"> distance a</w:t>
      </w:r>
      <w:r w:rsidR="0073250A" w:rsidRPr="008637BE">
        <w:rPr>
          <w:rFonts w:ascii="Times New Roman" w:eastAsia="宋体" w:hAnsi="Times New Roman"/>
        </w:rPr>
        <w:t>s well as</w:t>
      </w:r>
      <w:r w:rsidR="00F55884" w:rsidRPr="008637BE">
        <w:rPr>
          <w:rFonts w:ascii="Times New Roman" w:eastAsia="宋体" w:hAnsi="Times New Roman"/>
        </w:rPr>
        <w:t xml:space="preserve"> </w:t>
      </w:r>
      <w:r w:rsidR="00ED2808" w:rsidRPr="008637BE">
        <w:rPr>
          <w:rFonts w:ascii="Times New Roman" w:eastAsia="宋体" w:hAnsi="Times New Roman"/>
        </w:rPr>
        <w:t>employment self-containment</w:t>
      </w:r>
      <w:r w:rsidR="00F55884" w:rsidRPr="008637BE">
        <w:rPr>
          <w:rFonts w:ascii="Times New Roman" w:eastAsia="宋体" w:hAnsi="Times New Roman"/>
        </w:rPr>
        <w:t xml:space="preserve"> will be significantly enhanced</w:t>
      </w:r>
      <w:r w:rsidR="00E16C8A" w:rsidRPr="008637BE">
        <w:rPr>
          <w:rFonts w:ascii="Times New Roman" w:eastAsia="宋体" w:hAnsi="Times New Roman"/>
        </w:rPr>
        <w:t xml:space="preserve"> with the </w:t>
      </w:r>
      <w:r w:rsidR="00F55884" w:rsidRPr="008637BE">
        <w:rPr>
          <w:rFonts w:ascii="Times New Roman" w:eastAsia="宋体" w:hAnsi="Times New Roman"/>
        </w:rPr>
        <w:t xml:space="preserve">expansion </w:t>
      </w:r>
      <w:r w:rsidR="00E16C8A" w:rsidRPr="008637BE">
        <w:rPr>
          <w:rFonts w:ascii="Times New Roman" w:eastAsia="宋体" w:hAnsi="Times New Roman"/>
        </w:rPr>
        <w:t>of spatial analysis unit</w:t>
      </w:r>
      <w:r w:rsidR="00D34596" w:rsidRPr="008637BE">
        <w:rPr>
          <w:rFonts w:ascii="Times New Roman" w:eastAsia="宋体" w:hAnsi="Times New Roman"/>
        </w:rPr>
        <w:t>s. Therefore, it suggest</w:t>
      </w:r>
      <w:r w:rsidR="007B34CC" w:rsidRPr="008637BE">
        <w:rPr>
          <w:rFonts w:ascii="Times New Roman" w:eastAsia="宋体" w:hAnsi="Times New Roman" w:hint="eastAsia"/>
        </w:rPr>
        <w:t>s</w:t>
      </w:r>
      <w:r w:rsidR="00D34596" w:rsidRPr="008637BE">
        <w:rPr>
          <w:rFonts w:ascii="Times New Roman" w:eastAsia="宋体" w:hAnsi="Times New Roman"/>
        </w:rPr>
        <w:t xml:space="preserve"> that appropriate spatial analysis unit should be selected through multi-scale comparative </w:t>
      </w:r>
      <w:r w:rsidR="0028464B" w:rsidRPr="008637BE">
        <w:rPr>
          <w:rFonts w:ascii="Times New Roman" w:eastAsia="宋体" w:hAnsi="Times New Roman"/>
        </w:rPr>
        <w:t xml:space="preserve">analyses </w:t>
      </w:r>
      <w:r w:rsidR="00D34596" w:rsidRPr="008637BE">
        <w:rPr>
          <w:rFonts w:ascii="Times New Roman" w:eastAsia="宋体" w:hAnsi="Times New Roman"/>
        </w:rPr>
        <w:t>to reduce the interference of scale effect on the results of jobs-housing relationship studies.</w:t>
      </w:r>
    </w:p>
    <w:p w14:paraId="1E0CE021" w14:textId="77777777" w:rsidR="0095165E" w:rsidRDefault="0095165E" w:rsidP="008637BE">
      <w:pPr>
        <w:spacing w:beforeLines="50" w:before="156"/>
        <w:jc w:val="left"/>
        <w:rPr>
          <w:rFonts w:ascii="Times New Roman" w:eastAsia="宋体" w:hAnsi="Times New Roman" w:cs="Times New Roman"/>
        </w:rPr>
      </w:pPr>
    </w:p>
    <w:p w14:paraId="40F2FBD0" w14:textId="0CD68DDC" w:rsidR="00712BCF" w:rsidRPr="008637BE" w:rsidRDefault="00EA1C6C" w:rsidP="008637BE">
      <w:pPr>
        <w:spacing w:beforeLines="50" w:before="156"/>
        <w:jc w:val="left"/>
        <w:rPr>
          <w:rFonts w:ascii="Times New Roman" w:eastAsia="宋体" w:hAnsi="Times New Roman" w:cs="Times New Roman"/>
        </w:rPr>
      </w:pPr>
      <w:r w:rsidRPr="008637BE">
        <w:rPr>
          <w:rFonts w:ascii="Times New Roman" w:eastAsia="宋体" w:hAnsi="Times New Roman" w:cs="Times New Roman" w:hint="eastAsia"/>
        </w:rPr>
        <w:t>关键词：职住关系；空间尺度；职住平衡；手机大数据</w:t>
      </w:r>
      <w:r w:rsidR="007D13B2" w:rsidRPr="008637BE">
        <w:rPr>
          <w:rFonts w:ascii="Times New Roman" w:eastAsia="宋体" w:hAnsi="Times New Roman" w:cs="Times New Roman" w:hint="eastAsia"/>
        </w:rPr>
        <w:t>；就业自足性；过剩通勤</w:t>
      </w:r>
    </w:p>
    <w:p w14:paraId="47DD2B65" w14:textId="1AC3EE58" w:rsidR="00C82265" w:rsidRDefault="00C82265" w:rsidP="008637BE">
      <w:pPr>
        <w:spacing w:beforeLines="50" w:before="156"/>
        <w:jc w:val="left"/>
        <w:rPr>
          <w:rFonts w:ascii="Times New Roman" w:eastAsia="宋体" w:hAnsi="Times New Roman"/>
        </w:rPr>
      </w:pPr>
      <w:r w:rsidRPr="008637BE">
        <w:rPr>
          <w:rFonts w:ascii="Times New Roman" w:eastAsia="宋体" w:hAnsi="Times New Roman" w:cs="Times New Roman"/>
        </w:rPr>
        <w:t>Keywords</w:t>
      </w:r>
      <w:r w:rsidR="0089016B" w:rsidRPr="008637BE">
        <w:rPr>
          <w:rFonts w:ascii="Times New Roman" w:eastAsia="宋体" w:hAnsi="Times New Roman" w:cs="Times New Roman"/>
        </w:rPr>
        <w:t xml:space="preserve">: Jobs-housing Relationships; </w:t>
      </w:r>
      <w:r w:rsidR="00FF3084">
        <w:rPr>
          <w:rFonts w:ascii="Times New Roman" w:eastAsia="宋体" w:hAnsi="Times New Roman" w:cs="Times New Roman"/>
        </w:rPr>
        <w:t>S</w:t>
      </w:r>
      <w:r w:rsidR="00FF3084">
        <w:rPr>
          <w:rFonts w:ascii="Times New Roman" w:eastAsia="宋体" w:hAnsi="Times New Roman" w:cs="Times New Roman" w:hint="eastAsia"/>
        </w:rPr>
        <w:t>patial</w:t>
      </w:r>
      <w:r w:rsidR="00FF3084">
        <w:rPr>
          <w:rFonts w:ascii="Times New Roman" w:eastAsia="宋体" w:hAnsi="Times New Roman" w:cs="Times New Roman"/>
        </w:rPr>
        <w:t xml:space="preserve"> </w:t>
      </w:r>
      <w:r w:rsidR="00197335" w:rsidRPr="008637BE">
        <w:rPr>
          <w:rFonts w:ascii="Times New Roman" w:eastAsia="宋体" w:hAnsi="Times New Roman" w:cs="Times New Roman"/>
        </w:rPr>
        <w:t>S</w:t>
      </w:r>
      <w:r w:rsidR="00197335" w:rsidRPr="008637BE">
        <w:rPr>
          <w:rFonts w:ascii="Times New Roman" w:eastAsia="宋体" w:hAnsi="Times New Roman" w:cs="Times New Roman" w:hint="eastAsia"/>
        </w:rPr>
        <w:t>cale</w:t>
      </w:r>
      <w:r w:rsidR="0042582B" w:rsidRPr="008637BE">
        <w:rPr>
          <w:rFonts w:ascii="Times New Roman" w:eastAsia="宋体" w:hAnsi="Times New Roman" w:cs="Times New Roman"/>
        </w:rPr>
        <w:t xml:space="preserve">; </w:t>
      </w:r>
      <w:r w:rsidR="00595182" w:rsidRPr="008637BE">
        <w:rPr>
          <w:rFonts w:ascii="Times New Roman" w:eastAsia="宋体" w:hAnsi="Times New Roman" w:cs="Times New Roman"/>
        </w:rPr>
        <w:t>J</w:t>
      </w:r>
      <w:r w:rsidR="0042582B" w:rsidRPr="008637BE">
        <w:rPr>
          <w:rFonts w:ascii="Times New Roman" w:eastAsia="宋体" w:hAnsi="Times New Roman" w:cs="Times New Roman"/>
        </w:rPr>
        <w:t xml:space="preserve">obs-housing </w:t>
      </w:r>
      <w:r w:rsidR="00EA1C6C" w:rsidRPr="008637BE">
        <w:rPr>
          <w:rFonts w:ascii="Times New Roman" w:eastAsia="宋体" w:hAnsi="Times New Roman" w:cs="Times New Roman"/>
        </w:rPr>
        <w:t>B</w:t>
      </w:r>
      <w:r w:rsidR="0042582B" w:rsidRPr="008637BE">
        <w:rPr>
          <w:rFonts w:ascii="Times New Roman" w:eastAsia="宋体" w:hAnsi="Times New Roman" w:cs="Times New Roman"/>
        </w:rPr>
        <w:t>alance;</w:t>
      </w:r>
      <w:r w:rsidR="00FA2892" w:rsidRPr="008637BE">
        <w:rPr>
          <w:rFonts w:ascii="Times New Roman" w:eastAsia="宋体" w:hAnsi="Times New Roman" w:cs="Times New Roman"/>
        </w:rPr>
        <w:t xml:space="preserve"> Cellphone Data</w:t>
      </w:r>
      <w:r w:rsidR="007D13B2" w:rsidRPr="008637BE">
        <w:rPr>
          <w:rFonts w:ascii="Times New Roman" w:eastAsia="宋体" w:hAnsi="Times New Roman" w:cs="Times New Roman" w:hint="eastAsia"/>
        </w:rPr>
        <w:t>；</w:t>
      </w:r>
      <w:r w:rsidR="00ED2808" w:rsidRPr="008637BE">
        <w:rPr>
          <w:rFonts w:ascii="Times New Roman" w:eastAsia="宋体" w:hAnsi="Times New Roman" w:hint="eastAsia"/>
        </w:rPr>
        <w:t xml:space="preserve"> </w:t>
      </w:r>
      <w:r w:rsidR="00ED2808" w:rsidRPr="008637BE">
        <w:rPr>
          <w:rFonts w:ascii="Times New Roman" w:eastAsia="宋体" w:hAnsi="Times New Roman" w:cs="Times New Roman"/>
        </w:rPr>
        <w:t>E</w:t>
      </w:r>
      <w:r w:rsidR="00ED2808" w:rsidRPr="008637BE">
        <w:rPr>
          <w:rFonts w:ascii="Times New Roman" w:eastAsia="宋体" w:hAnsi="Times New Roman" w:cs="Times New Roman" w:hint="eastAsia"/>
        </w:rPr>
        <w:t>mployment</w:t>
      </w:r>
      <w:r w:rsidR="00ED2808" w:rsidRPr="008637BE">
        <w:rPr>
          <w:rFonts w:ascii="Times New Roman" w:eastAsia="宋体" w:hAnsi="Times New Roman" w:hint="eastAsia"/>
        </w:rPr>
        <w:t xml:space="preserve"> </w:t>
      </w:r>
      <w:r w:rsidR="00110ED9" w:rsidRPr="008637BE">
        <w:rPr>
          <w:rFonts w:ascii="Times New Roman" w:eastAsia="宋体" w:hAnsi="Times New Roman"/>
        </w:rPr>
        <w:t>S</w:t>
      </w:r>
      <w:r w:rsidR="00ED2808" w:rsidRPr="008637BE">
        <w:rPr>
          <w:rFonts w:ascii="Times New Roman" w:eastAsia="宋体" w:hAnsi="Times New Roman" w:hint="eastAsia"/>
        </w:rPr>
        <w:t>elf-containment</w:t>
      </w:r>
      <w:r w:rsidR="007D13B2" w:rsidRPr="008637BE">
        <w:rPr>
          <w:rFonts w:ascii="Times New Roman" w:eastAsia="宋体" w:hAnsi="Times New Roman"/>
        </w:rPr>
        <w:t>;</w:t>
      </w:r>
      <w:r w:rsidR="00E74AAD" w:rsidRPr="008637BE">
        <w:rPr>
          <w:rFonts w:ascii="Times New Roman" w:eastAsia="宋体" w:hAnsi="Times New Roman"/>
        </w:rPr>
        <w:t xml:space="preserve"> Excess Commuting</w:t>
      </w:r>
      <w:r w:rsidR="007D13B2" w:rsidRPr="008637BE">
        <w:rPr>
          <w:rFonts w:ascii="Times New Roman" w:eastAsia="宋体" w:hAnsi="Times New Roman"/>
        </w:rPr>
        <w:t xml:space="preserve"> </w:t>
      </w:r>
    </w:p>
    <w:p w14:paraId="0A412F85" w14:textId="77777777" w:rsidR="008637BE" w:rsidRPr="008637BE" w:rsidRDefault="008637BE" w:rsidP="008637BE">
      <w:pPr>
        <w:spacing w:beforeLines="50" w:before="156"/>
        <w:jc w:val="left"/>
        <w:rPr>
          <w:rFonts w:ascii="Times New Roman" w:eastAsia="宋体" w:hAnsi="Times New Roman"/>
        </w:rPr>
      </w:pPr>
    </w:p>
    <w:p w14:paraId="7C4833D5" w14:textId="16234004" w:rsidR="00A365AD" w:rsidRPr="008637BE" w:rsidRDefault="00A365AD" w:rsidP="00CC09F7">
      <w:pPr>
        <w:jc w:val="left"/>
        <w:rPr>
          <w:rFonts w:ascii="Times New Roman" w:eastAsia="宋体" w:hAnsi="Times New Roman"/>
        </w:rPr>
      </w:pPr>
    </w:p>
    <w:p w14:paraId="7430CAE6" w14:textId="0CB6F96A" w:rsidR="00FB0E6D" w:rsidRPr="008637BE" w:rsidRDefault="00C82265" w:rsidP="008637BE">
      <w:pPr>
        <w:spacing w:beforeLines="50" w:before="156"/>
        <w:jc w:val="left"/>
        <w:rPr>
          <w:rFonts w:ascii="Times New Roman" w:eastAsia="宋体" w:hAnsi="Times New Roman" w:cs="Times New Roman"/>
          <w:b/>
        </w:rPr>
      </w:pPr>
      <w:bookmarkStart w:id="0" w:name="_Hlk68266702"/>
      <w:r w:rsidRPr="008637BE">
        <w:rPr>
          <w:rFonts w:ascii="Times New Roman" w:eastAsia="宋体" w:hAnsi="Times New Roman" w:cs="Times New Roman"/>
          <w:b/>
        </w:rPr>
        <w:t>引言</w:t>
      </w:r>
    </w:p>
    <w:p w14:paraId="38D9F823" w14:textId="1488A6D6" w:rsidR="00EA1C6C" w:rsidRPr="008637BE" w:rsidRDefault="007E04EE"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在美国郊区化的背景下，</w:t>
      </w:r>
      <w:r w:rsidR="00A359E2" w:rsidRPr="008637BE">
        <w:rPr>
          <w:rFonts w:ascii="Times New Roman" w:eastAsia="宋体" w:hAnsi="Times New Roman" w:hint="eastAsia"/>
        </w:rPr>
        <w:t>罗伯特</w:t>
      </w:r>
      <w:r w:rsidR="008B22EA" w:rsidRPr="008637BE">
        <w:rPr>
          <w:rFonts w:ascii="Times New Roman" w:eastAsia="宋体" w:hAnsi="Times New Roman" w:hint="eastAsia"/>
        </w:rPr>
        <w:t>·</w:t>
      </w:r>
      <w:r w:rsidR="00A359E2" w:rsidRPr="008637BE">
        <w:rPr>
          <w:rFonts w:ascii="Times New Roman" w:eastAsia="宋体" w:hAnsi="Times New Roman" w:hint="eastAsia"/>
        </w:rPr>
        <w:t>塞韦罗</w:t>
      </w:r>
      <w:r w:rsidR="006D0CAF" w:rsidRPr="008637BE">
        <w:rPr>
          <w:rFonts w:ascii="Times New Roman" w:eastAsia="宋体" w:hAnsi="Times New Roman" w:hint="eastAsia"/>
        </w:rPr>
        <w:t>（</w:t>
      </w:r>
      <w:r w:rsidR="006D0CAF" w:rsidRPr="008637BE">
        <w:rPr>
          <w:rFonts w:ascii="Times New Roman" w:eastAsia="宋体" w:hAnsi="Times New Roman"/>
        </w:rPr>
        <w:t>R</w:t>
      </w:r>
      <w:r w:rsidR="006D0CAF" w:rsidRPr="008637BE">
        <w:rPr>
          <w:rFonts w:ascii="Times New Roman" w:eastAsia="宋体" w:hAnsi="Times New Roman" w:hint="eastAsia"/>
        </w:rPr>
        <w:t>obert</w:t>
      </w:r>
      <w:r w:rsidR="006D0CAF" w:rsidRPr="008637BE">
        <w:rPr>
          <w:rFonts w:ascii="Times New Roman" w:eastAsia="宋体" w:hAnsi="Times New Roman"/>
        </w:rPr>
        <w:t xml:space="preserve"> </w:t>
      </w:r>
      <w:r w:rsidR="006D0CAF" w:rsidRPr="008637BE">
        <w:rPr>
          <w:rFonts w:ascii="Times New Roman" w:eastAsia="宋体" w:hAnsi="Times New Roman" w:hint="eastAsia"/>
        </w:rPr>
        <w:t>Cervero</w:t>
      </w:r>
      <w:r w:rsidR="006D0CAF" w:rsidRPr="008637BE">
        <w:rPr>
          <w:rFonts w:ascii="Times New Roman" w:eastAsia="宋体" w:hAnsi="Times New Roman" w:hint="eastAsia"/>
        </w:rPr>
        <w:t>）</w:t>
      </w:r>
      <w:r w:rsidRPr="008637BE">
        <w:rPr>
          <w:rFonts w:ascii="Times New Roman" w:eastAsia="宋体" w:hAnsi="Times New Roman" w:hint="eastAsia"/>
        </w:rPr>
        <w:t>指出</w:t>
      </w:r>
      <w:r w:rsidR="008F7BBC" w:rsidRPr="008637BE">
        <w:rPr>
          <w:rFonts w:ascii="Times New Roman" w:eastAsia="宋体" w:hAnsi="Times New Roman" w:hint="eastAsia"/>
        </w:rPr>
        <w:t>就</w:t>
      </w:r>
      <w:r w:rsidR="00AB67CD" w:rsidRPr="008637BE">
        <w:rPr>
          <w:rFonts w:ascii="Times New Roman" w:eastAsia="宋体" w:hAnsi="Times New Roman"/>
        </w:rPr>
        <w:t>业</w:t>
      </w:r>
      <w:r w:rsidR="008F7BBC" w:rsidRPr="008637BE">
        <w:rPr>
          <w:rFonts w:ascii="Times New Roman" w:eastAsia="宋体" w:hAnsi="Times New Roman" w:hint="eastAsia"/>
        </w:rPr>
        <w:t>岗位</w:t>
      </w:r>
      <w:r w:rsidR="00AB67CD" w:rsidRPr="008637BE">
        <w:rPr>
          <w:rFonts w:ascii="Times New Roman" w:eastAsia="宋体" w:hAnsi="Times New Roman"/>
        </w:rPr>
        <w:t>和住房在空间上的不匹配是造成人们远距离通勤和交通拥堵</w:t>
      </w:r>
      <w:r w:rsidR="008F7BBC" w:rsidRPr="008637BE">
        <w:rPr>
          <w:rFonts w:ascii="Times New Roman" w:eastAsia="宋体" w:hAnsi="Times New Roman" w:hint="eastAsia"/>
        </w:rPr>
        <w:t>的</w:t>
      </w:r>
      <w:r w:rsidR="00AB67CD" w:rsidRPr="008637BE">
        <w:rPr>
          <w:rFonts w:ascii="Times New Roman" w:eastAsia="宋体" w:hAnsi="Times New Roman"/>
        </w:rPr>
        <w:t>主要原因</w:t>
      </w:r>
      <w:r w:rsidR="008F7BBC" w:rsidRPr="008637BE">
        <w:rPr>
          <w:rFonts w:ascii="Times New Roman" w:eastAsia="宋体" w:hAnsi="Times New Roman" w:hint="eastAsia"/>
        </w:rPr>
        <w:t>，</w:t>
      </w:r>
      <w:r w:rsidRPr="008637BE">
        <w:rPr>
          <w:rFonts w:ascii="Times New Roman" w:eastAsia="宋体" w:hAnsi="Times New Roman" w:hint="eastAsia"/>
        </w:rPr>
        <w:t>并提出了</w:t>
      </w:r>
      <w:r w:rsidR="00C82265" w:rsidRPr="008637BE">
        <w:rPr>
          <w:rFonts w:ascii="Times New Roman" w:eastAsia="宋体" w:hAnsi="Times New Roman" w:hint="eastAsia"/>
        </w:rPr>
        <w:t>“职住平衡”</w:t>
      </w:r>
      <w:r w:rsidR="008515BD" w:rsidRPr="008637BE">
        <w:rPr>
          <w:rFonts w:ascii="Times New Roman" w:eastAsia="宋体" w:hAnsi="Times New Roman" w:hint="eastAsia"/>
        </w:rPr>
        <w:t>（</w:t>
      </w:r>
      <w:r w:rsidR="008B22EA" w:rsidRPr="008637BE">
        <w:rPr>
          <w:rFonts w:ascii="Times New Roman" w:eastAsia="宋体" w:hAnsi="Times New Roman"/>
        </w:rPr>
        <w:t>j</w:t>
      </w:r>
      <w:r w:rsidR="008515BD" w:rsidRPr="008637BE">
        <w:rPr>
          <w:rFonts w:ascii="Times New Roman" w:eastAsia="宋体" w:hAnsi="Times New Roman" w:hint="eastAsia"/>
        </w:rPr>
        <w:t>obs-housing</w:t>
      </w:r>
      <w:r w:rsidR="008515BD" w:rsidRPr="008637BE">
        <w:rPr>
          <w:rFonts w:ascii="Times New Roman" w:eastAsia="宋体" w:hAnsi="Times New Roman"/>
        </w:rPr>
        <w:t xml:space="preserve"> </w:t>
      </w:r>
      <w:r w:rsidR="008515BD" w:rsidRPr="008637BE">
        <w:rPr>
          <w:rFonts w:ascii="Times New Roman" w:eastAsia="宋体" w:hAnsi="Times New Roman" w:hint="eastAsia"/>
        </w:rPr>
        <w:t>balance</w:t>
      </w:r>
      <w:r w:rsidR="008515BD" w:rsidRPr="008637BE">
        <w:rPr>
          <w:rFonts w:ascii="Times New Roman" w:eastAsia="宋体" w:hAnsi="Times New Roman" w:hint="eastAsia"/>
        </w:rPr>
        <w:t>）</w:t>
      </w:r>
      <w:r w:rsidRPr="008637BE">
        <w:rPr>
          <w:rFonts w:ascii="Times New Roman" w:eastAsia="宋体" w:hAnsi="Times New Roman" w:hint="eastAsia"/>
        </w:rPr>
        <w:t>的概念</w:t>
      </w:r>
      <w:r w:rsidR="008515BD" w:rsidRPr="008637BE">
        <w:rPr>
          <w:rFonts w:ascii="Times New Roman" w:eastAsia="宋体" w:hAnsi="Times New Roman" w:hint="eastAsia"/>
        </w:rPr>
        <w:t>，即</w:t>
      </w:r>
      <w:r w:rsidR="00C82265" w:rsidRPr="008637BE">
        <w:rPr>
          <w:rFonts w:ascii="Times New Roman" w:eastAsia="宋体" w:hAnsi="Times New Roman" w:hint="eastAsia"/>
        </w:rPr>
        <w:t>在城市中某一给定的区域内或较短的出行距离和</w:t>
      </w:r>
      <w:r w:rsidR="008515BD" w:rsidRPr="008637BE">
        <w:rPr>
          <w:rFonts w:ascii="Times New Roman" w:eastAsia="宋体" w:hAnsi="Times New Roman" w:hint="eastAsia"/>
        </w:rPr>
        <w:t>出行</w:t>
      </w:r>
      <w:r w:rsidR="00C82265" w:rsidRPr="008637BE">
        <w:rPr>
          <w:rFonts w:ascii="Times New Roman" w:eastAsia="宋体" w:hAnsi="Times New Roman" w:hint="eastAsia"/>
        </w:rPr>
        <w:t>时间内，居住人口和就业岗位数量大致相等，</w:t>
      </w:r>
      <w:r w:rsidR="008515BD" w:rsidRPr="008637BE">
        <w:rPr>
          <w:rFonts w:ascii="Times New Roman" w:eastAsia="宋体" w:hAnsi="Times New Roman" w:hint="eastAsia"/>
        </w:rPr>
        <w:t>使得</w:t>
      </w:r>
      <w:r w:rsidR="00C82265" w:rsidRPr="008637BE">
        <w:rPr>
          <w:rFonts w:ascii="Times New Roman" w:eastAsia="宋体" w:hAnsi="Times New Roman" w:cs="Times New Roman" w:hint="eastAsia"/>
        </w:rPr>
        <w:t>大部分</w:t>
      </w:r>
      <w:r w:rsidR="00C82265" w:rsidRPr="008637BE">
        <w:rPr>
          <w:rFonts w:ascii="Times New Roman" w:eastAsia="宋体" w:hAnsi="Times New Roman" w:hint="eastAsia"/>
        </w:rPr>
        <w:t>居民可以就近工作</w:t>
      </w:r>
      <w:r w:rsidRPr="008637BE">
        <w:rPr>
          <w:rFonts w:ascii="Times New Roman" w:eastAsia="宋体" w:hAnsi="Times New Roman" w:hint="eastAsia"/>
        </w:rPr>
        <w:t>，从而</w:t>
      </w:r>
      <w:r w:rsidR="00DC7FD1" w:rsidRPr="008637BE">
        <w:rPr>
          <w:rFonts w:ascii="Times New Roman" w:eastAsia="宋体" w:hAnsi="Times New Roman" w:hint="eastAsia"/>
        </w:rPr>
        <w:t>缩短通勤距离，缓解交通拥堵</w:t>
      </w:r>
      <w:r w:rsidR="00396FDC" w:rsidRPr="00E03D7A">
        <w:rPr>
          <w:rFonts w:ascii="Times New Roman" w:eastAsia="宋体" w:hAnsi="Times New Roman" w:hint="eastAsia"/>
          <w:vertAlign w:val="superscript"/>
        </w:rPr>
        <w:t>[</w:t>
      </w:r>
      <w:r w:rsidR="00396FDC" w:rsidRPr="00E03D7A">
        <w:rPr>
          <w:rFonts w:ascii="Times New Roman" w:eastAsia="宋体" w:hAnsi="Times New Roman"/>
          <w:vertAlign w:val="superscript"/>
        </w:rPr>
        <w:t>1]</w:t>
      </w:r>
      <w:r w:rsidR="00C82265" w:rsidRPr="008637BE">
        <w:rPr>
          <w:rFonts w:ascii="Times New Roman" w:eastAsia="宋体" w:hAnsi="Times New Roman"/>
        </w:rPr>
        <w:t>。然而</w:t>
      </w:r>
      <w:r w:rsidR="00851C0E" w:rsidRPr="008637BE">
        <w:rPr>
          <w:rFonts w:ascii="Times New Roman" w:eastAsia="宋体" w:hAnsi="Times New Roman" w:hint="eastAsia"/>
        </w:rPr>
        <w:t>关于职住平衡</w:t>
      </w:r>
      <w:r w:rsidR="0031310A" w:rsidRPr="008637BE">
        <w:rPr>
          <w:rFonts w:ascii="Times New Roman" w:eastAsia="宋体" w:hAnsi="Times New Roman" w:hint="eastAsia"/>
        </w:rPr>
        <w:t>能</w:t>
      </w:r>
      <w:r w:rsidR="00851C0E" w:rsidRPr="008637BE">
        <w:rPr>
          <w:rFonts w:ascii="Times New Roman" w:eastAsia="宋体" w:hAnsi="Times New Roman" w:hint="eastAsia"/>
        </w:rPr>
        <w:t>否缩短通勤距离</w:t>
      </w:r>
      <w:r w:rsidR="0031310A" w:rsidRPr="008637BE">
        <w:rPr>
          <w:rFonts w:ascii="Times New Roman" w:eastAsia="宋体" w:hAnsi="Times New Roman" w:hint="eastAsia"/>
        </w:rPr>
        <w:t>，</w:t>
      </w:r>
      <w:r w:rsidR="00F32BCE" w:rsidRPr="008637BE">
        <w:rPr>
          <w:rFonts w:ascii="Times New Roman" w:eastAsia="宋体" w:hAnsi="Times New Roman" w:hint="eastAsia"/>
        </w:rPr>
        <w:t>学者</w:t>
      </w:r>
      <w:r w:rsidR="0031310A" w:rsidRPr="008637BE">
        <w:rPr>
          <w:rFonts w:ascii="Times New Roman" w:eastAsia="宋体" w:hAnsi="Times New Roman" w:hint="eastAsia"/>
        </w:rPr>
        <w:t>对此</w:t>
      </w:r>
      <w:r w:rsidR="0082652D" w:rsidRPr="008637BE">
        <w:rPr>
          <w:rFonts w:ascii="Times New Roman" w:eastAsia="宋体" w:hAnsi="Times New Roman" w:hint="eastAsia"/>
        </w:rPr>
        <w:t>仍有</w:t>
      </w:r>
      <w:r w:rsidR="00F80ABD" w:rsidRPr="008637BE">
        <w:rPr>
          <w:rFonts w:ascii="Times New Roman" w:eastAsia="宋体" w:hAnsi="Times New Roman" w:hint="eastAsia"/>
        </w:rPr>
        <w:t>争论</w:t>
      </w:r>
      <w:r w:rsidR="00396FDC" w:rsidRPr="00E03D7A">
        <w:rPr>
          <w:rFonts w:ascii="Times New Roman" w:eastAsia="宋体" w:hAnsi="Times New Roman" w:hint="eastAsia"/>
          <w:vertAlign w:val="superscript"/>
        </w:rPr>
        <w:t>[</w:t>
      </w:r>
      <w:r w:rsidR="00396FDC" w:rsidRPr="00E03D7A">
        <w:rPr>
          <w:rFonts w:ascii="Times New Roman" w:eastAsia="宋体" w:hAnsi="Times New Roman"/>
          <w:vertAlign w:val="superscript"/>
        </w:rPr>
        <w:t>2-4]</w:t>
      </w:r>
      <w:r w:rsidR="00851C0E" w:rsidRPr="008637BE">
        <w:rPr>
          <w:rFonts w:ascii="Times New Roman" w:eastAsia="宋体" w:hAnsi="Times New Roman" w:hint="eastAsia"/>
        </w:rPr>
        <w:t>。</w:t>
      </w:r>
      <w:r w:rsidR="00803112" w:rsidRPr="008637BE">
        <w:rPr>
          <w:rFonts w:ascii="Times New Roman" w:eastAsia="宋体" w:hAnsi="Times New Roman" w:hint="eastAsia"/>
        </w:rPr>
        <w:t>近年来，随着</w:t>
      </w:r>
      <w:r w:rsidR="00AB70B6" w:rsidRPr="008637BE">
        <w:rPr>
          <w:rFonts w:ascii="Times New Roman" w:eastAsia="宋体" w:hAnsi="Times New Roman" w:hint="eastAsia"/>
        </w:rPr>
        <w:t>国内大</w:t>
      </w:r>
      <w:r w:rsidR="00803112" w:rsidRPr="008637BE">
        <w:rPr>
          <w:rFonts w:ascii="Times New Roman" w:eastAsia="宋体" w:hAnsi="Times New Roman" w:hint="eastAsia"/>
        </w:rPr>
        <w:t>城市居民</w:t>
      </w:r>
      <w:r w:rsidR="00AB67CD" w:rsidRPr="008637BE">
        <w:rPr>
          <w:rFonts w:ascii="Times New Roman" w:eastAsia="宋体" w:hAnsi="Times New Roman" w:hint="eastAsia"/>
        </w:rPr>
        <w:t>的</w:t>
      </w:r>
      <w:r w:rsidR="00803112" w:rsidRPr="008637BE">
        <w:rPr>
          <w:rFonts w:ascii="Times New Roman" w:eastAsia="宋体" w:hAnsi="Times New Roman" w:hint="eastAsia"/>
        </w:rPr>
        <w:t>通勤距离不断增长，职住分离造成的过度通勤</w:t>
      </w:r>
      <w:r w:rsidR="002D20B0" w:rsidRPr="008637BE">
        <w:rPr>
          <w:rFonts w:ascii="Times New Roman" w:eastAsia="宋体" w:hAnsi="Times New Roman" w:hint="eastAsia"/>
        </w:rPr>
        <w:t>及其</w:t>
      </w:r>
      <w:r w:rsidR="00803112" w:rsidRPr="008637BE">
        <w:rPr>
          <w:rFonts w:ascii="Times New Roman" w:eastAsia="宋体" w:hAnsi="Times New Roman" w:hint="eastAsia"/>
        </w:rPr>
        <w:t>对环境、经济和社会公平的负面影响</w:t>
      </w:r>
      <w:r w:rsidR="002D20B0" w:rsidRPr="008637BE">
        <w:rPr>
          <w:rFonts w:ascii="Times New Roman" w:eastAsia="宋体" w:hAnsi="Times New Roman" w:hint="eastAsia"/>
        </w:rPr>
        <w:t>越来越</w:t>
      </w:r>
      <w:r w:rsidR="00803112" w:rsidRPr="008637BE">
        <w:rPr>
          <w:rFonts w:ascii="Times New Roman" w:eastAsia="宋体" w:hAnsi="Times New Roman" w:hint="eastAsia"/>
        </w:rPr>
        <w:t>受关注</w:t>
      </w:r>
      <w:r w:rsidR="00396FDC" w:rsidRPr="00E03D7A">
        <w:rPr>
          <w:rFonts w:ascii="Times New Roman" w:eastAsia="宋体" w:hAnsi="Times New Roman" w:hint="eastAsia"/>
          <w:vertAlign w:val="superscript"/>
        </w:rPr>
        <w:t>[</w:t>
      </w:r>
      <w:r w:rsidR="00396FDC" w:rsidRPr="00E03D7A">
        <w:rPr>
          <w:rFonts w:ascii="Times New Roman" w:eastAsia="宋体" w:hAnsi="Times New Roman"/>
          <w:vertAlign w:val="superscript"/>
        </w:rPr>
        <w:t>5-6]</w:t>
      </w:r>
      <w:r w:rsidR="00803112" w:rsidRPr="008637BE">
        <w:rPr>
          <w:rFonts w:ascii="Times New Roman" w:eastAsia="宋体" w:hAnsi="Times New Roman"/>
        </w:rPr>
        <w:t>。</w:t>
      </w:r>
      <w:r w:rsidR="008104B5" w:rsidRPr="008637BE">
        <w:rPr>
          <w:rFonts w:ascii="Times New Roman" w:eastAsia="宋体" w:hAnsi="Times New Roman" w:hint="eastAsia"/>
        </w:rPr>
        <w:t>国内学者借鉴并引入西方的“职住平衡”概念，</w:t>
      </w:r>
      <w:r w:rsidR="0031310A" w:rsidRPr="008637BE">
        <w:rPr>
          <w:rFonts w:ascii="Times New Roman" w:eastAsia="宋体" w:hAnsi="Times New Roman" w:hint="eastAsia"/>
        </w:rPr>
        <w:t>尝试</w:t>
      </w:r>
      <w:r w:rsidR="008104B5" w:rsidRPr="008637BE">
        <w:rPr>
          <w:rFonts w:ascii="Times New Roman" w:eastAsia="宋体" w:hAnsi="Times New Roman" w:hint="eastAsia"/>
        </w:rPr>
        <w:t>从</w:t>
      </w:r>
      <w:r w:rsidR="00387E53" w:rsidRPr="008637BE">
        <w:rPr>
          <w:rFonts w:ascii="Times New Roman" w:eastAsia="宋体" w:hAnsi="Times New Roman" w:hint="eastAsia"/>
        </w:rPr>
        <w:t>职住</w:t>
      </w:r>
      <w:r w:rsidR="00193558" w:rsidRPr="008637BE">
        <w:rPr>
          <w:rFonts w:ascii="Times New Roman" w:eastAsia="宋体" w:hAnsi="Times New Roman" w:hint="eastAsia"/>
        </w:rPr>
        <w:t>匹配视角</w:t>
      </w:r>
      <w:r w:rsidR="008104B5" w:rsidRPr="008637BE">
        <w:rPr>
          <w:rFonts w:ascii="Times New Roman" w:eastAsia="宋体" w:hAnsi="Times New Roman" w:hint="eastAsia"/>
        </w:rPr>
        <w:t>探讨缓解通勤交通</w:t>
      </w:r>
      <w:r w:rsidR="00037C14" w:rsidRPr="008637BE">
        <w:rPr>
          <w:rFonts w:ascii="Times New Roman" w:eastAsia="宋体" w:hAnsi="Times New Roman" w:hint="eastAsia"/>
        </w:rPr>
        <w:t>拥堵</w:t>
      </w:r>
      <w:r w:rsidR="008104B5" w:rsidRPr="008637BE">
        <w:rPr>
          <w:rFonts w:ascii="Times New Roman" w:eastAsia="宋体" w:hAnsi="Times New Roman" w:hint="eastAsia"/>
        </w:rPr>
        <w:t>问题的方法</w:t>
      </w:r>
      <w:r w:rsidR="00396FDC" w:rsidRPr="00E03D7A">
        <w:rPr>
          <w:rFonts w:ascii="Times New Roman" w:eastAsia="宋体" w:hAnsi="Times New Roman" w:hint="eastAsia"/>
          <w:vertAlign w:val="superscript"/>
        </w:rPr>
        <w:t>[</w:t>
      </w:r>
      <w:r w:rsidR="00396FDC" w:rsidRPr="00E03D7A">
        <w:rPr>
          <w:rFonts w:ascii="Times New Roman" w:eastAsia="宋体" w:hAnsi="Times New Roman"/>
          <w:vertAlign w:val="superscript"/>
        </w:rPr>
        <w:t>7-9]</w:t>
      </w:r>
      <w:r w:rsidR="003F5C72" w:rsidRPr="008637BE">
        <w:rPr>
          <w:rFonts w:ascii="Times New Roman" w:eastAsia="宋体" w:hAnsi="Times New Roman" w:hint="eastAsia"/>
        </w:rPr>
        <w:t>。</w:t>
      </w:r>
    </w:p>
    <w:p w14:paraId="4613F6D9" w14:textId="431EEBAF" w:rsidR="00770F1E" w:rsidRPr="008637BE" w:rsidRDefault="0031310A"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研究方法上</w:t>
      </w:r>
      <w:r w:rsidR="00C82265" w:rsidRPr="008637BE">
        <w:rPr>
          <w:rFonts w:ascii="Times New Roman" w:eastAsia="宋体" w:hAnsi="Times New Roman" w:hint="eastAsia"/>
        </w:rPr>
        <w:t>，</w:t>
      </w:r>
      <w:r w:rsidR="008104B5" w:rsidRPr="008637BE">
        <w:rPr>
          <w:rFonts w:ascii="Times New Roman" w:eastAsia="宋体" w:hAnsi="Times New Roman" w:hint="eastAsia"/>
        </w:rPr>
        <w:t>国内外</w:t>
      </w:r>
      <w:r w:rsidR="00F32BCE" w:rsidRPr="008637BE">
        <w:rPr>
          <w:rFonts w:ascii="Times New Roman" w:eastAsia="宋体" w:hAnsi="Times New Roman" w:hint="eastAsia"/>
        </w:rPr>
        <w:t>对</w:t>
      </w:r>
      <w:r w:rsidR="00C82265" w:rsidRPr="008637BE">
        <w:rPr>
          <w:rFonts w:ascii="Times New Roman" w:eastAsia="宋体" w:hAnsi="Times New Roman" w:hint="eastAsia"/>
        </w:rPr>
        <w:t>职住关系</w:t>
      </w:r>
      <w:r w:rsidR="00F32BCE" w:rsidRPr="008637BE">
        <w:rPr>
          <w:rFonts w:ascii="Times New Roman" w:eastAsia="宋体" w:hAnsi="Times New Roman" w:hint="eastAsia"/>
        </w:rPr>
        <w:t>的研究</w:t>
      </w:r>
      <w:r w:rsidR="00CF40B7" w:rsidRPr="008637BE">
        <w:rPr>
          <w:rFonts w:ascii="Times New Roman" w:eastAsia="宋体" w:hAnsi="Times New Roman" w:hint="eastAsia"/>
        </w:rPr>
        <w:t>通常以</w:t>
      </w:r>
      <w:r w:rsidR="00FD40FA" w:rsidRPr="008637BE">
        <w:rPr>
          <w:rFonts w:ascii="Times New Roman" w:eastAsia="宋体" w:hAnsi="Times New Roman" w:hint="eastAsia"/>
        </w:rPr>
        <w:t>行政区、</w:t>
      </w:r>
      <w:r w:rsidR="00827016" w:rsidRPr="008637BE">
        <w:rPr>
          <w:rFonts w:ascii="Times New Roman" w:eastAsia="宋体" w:hAnsi="Times New Roman" w:hint="eastAsia"/>
        </w:rPr>
        <w:t>街道、</w:t>
      </w:r>
      <w:r w:rsidR="00C82265" w:rsidRPr="008637BE">
        <w:rPr>
          <w:rFonts w:ascii="Times New Roman" w:eastAsia="宋体" w:hAnsi="Times New Roman" w:hint="eastAsia"/>
        </w:rPr>
        <w:t>交通小区</w:t>
      </w:r>
      <w:r w:rsidR="00A26BF2" w:rsidRPr="008637BE">
        <w:rPr>
          <w:rFonts w:ascii="Times New Roman" w:eastAsia="宋体" w:hAnsi="Times New Roman" w:hint="eastAsia"/>
        </w:rPr>
        <w:t>、居委会</w:t>
      </w:r>
      <w:r w:rsidR="00C82265" w:rsidRPr="008637BE">
        <w:rPr>
          <w:rFonts w:ascii="Times New Roman" w:eastAsia="宋体" w:hAnsi="Times New Roman" w:hint="eastAsia"/>
        </w:rPr>
        <w:t>等</w:t>
      </w:r>
      <w:r w:rsidR="00175BA6" w:rsidRPr="008637BE">
        <w:rPr>
          <w:rFonts w:ascii="Times New Roman" w:eastAsia="宋体" w:hAnsi="Times New Roman" w:hint="eastAsia"/>
        </w:rPr>
        <w:t>不同尺度的分析单元</w:t>
      </w:r>
      <w:r w:rsidR="00CF40B7" w:rsidRPr="008637BE">
        <w:rPr>
          <w:rFonts w:ascii="Times New Roman" w:eastAsia="宋体" w:hAnsi="Times New Roman" w:hint="eastAsia"/>
        </w:rPr>
        <w:t>为基础</w:t>
      </w:r>
      <w:r w:rsidR="00C82265" w:rsidRPr="008637BE">
        <w:rPr>
          <w:rFonts w:ascii="Times New Roman" w:eastAsia="宋体" w:hAnsi="Times New Roman" w:hint="eastAsia"/>
        </w:rPr>
        <w:t>。</w:t>
      </w:r>
      <w:r w:rsidRPr="008637BE">
        <w:rPr>
          <w:rFonts w:ascii="Times New Roman" w:eastAsia="宋体" w:hAnsi="Times New Roman" w:hint="eastAsia"/>
        </w:rPr>
        <w:t>然</w:t>
      </w:r>
      <w:r w:rsidR="00175BA6" w:rsidRPr="008637BE">
        <w:rPr>
          <w:rFonts w:ascii="Times New Roman" w:eastAsia="宋体" w:hAnsi="Times New Roman" w:hint="eastAsia"/>
        </w:rPr>
        <w:t>而</w:t>
      </w:r>
      <w:r w:rsidRPr="008637BE">
        <w:rPr>
          <w:rFonts w:ascii="Times New Roman" w:eastAsia="宋体" w:hAnsi="Times New Roman" w:hint="eastAsia"/>
        </w:rPr>
        <w:t>，</w:t>
      </w:r>
      <w:r w:rsidR="00C82265" w:rsidRPr="008637BE">
        <w:rPr>
          <w:rFonts w:ascii="Times New Roman" w:eastAsia="宋体" w:hAnsi="Times New Roman" w:hint="eastAsia"/>
        </w:rPr>
        <w:t>不同的空间分析单元导致</w:t>
      </w:r>
      <w:r w:rsidR="00320539" w:rsidRPr="008637BE">
        <w:rPr>
          <w:rFonts w:ascii="Times New Roman" w:eastAsia="宋体" w:hAnsi="Times New Roman" w:hint="eastAsia"/>
        </w:rPr>
        <w:t>测度指标</w:t>
      </w:r>
      <w:r w:rsidR="00C82265" w:rsidRPr="008637BE">
        <w:rPr>
          <w:rFonts w:ascii="Times New Roman" w:eastAsia="宋体" w:hAnsi="Times New Roman" w:hint="eastAsia"/>
        </w:rPr>
        <w:t>受到</w:t>
      </w:r>
      <w:r w:rsidR="00BB11D5" w:rsidRPr="008637BE">
        <w:rPr>
          <w:rFonts w:ascii="Times New Roman" w:eastAsia="宋体" w:hAnsi="Times New Roman" w:hint="eastAsia"/>
        </w:rPr>
        <w:t>空间尺度</w:t>
      </w:r>
      <w:r w:rsidR="00592B83" w:rsidRPr="008637BE">
        <w:rPr>
          <w:rFonts w:ascii="Times New Roman" w:eastAsia="宋体" w:hAnsi="Times New Roman" w:hint="eastAsia"/>
        </w:rPr>
        <w:t>问题</w:t>
      </w:r>
      <w:r w:rsidR="008E2D8B" w:rsidRPr="008637BE">
        <w:rPr>
          <w:rFonts w:ascii="Times New Roman" w:eastAsia="宋体" w:hAnsi="Times New Roman" w:hint="eastAsia"/>
        </w:rPr>
        <w:t>的干扰</w:t>
      </w:r>
      <w:r w:rsidR="007E04EE" w:rsidRPr="008637BE">
        <w:rPr>
          <w:rFonts w:ascii="Times New Roman" w:eastAsia="宋体" w:hAnsi="Times New Roman" w:hint="eastAsia"/>
        </w:rPr>
        <w:t>，无法真实反映研究区的职住关系，</w:t>
      </w:r>
      <w:r w:rsidR="00320539" w:rsidRPr="008637BE">
        <w:rPr>
          <w:rFonts w:ascii="Times New Roman" w:eastAsia="宋体" w:hAnsi="Times New Roman" w:hint="eastAsia"/>
        </w:rPr>
        <w:t>从而</w:t>
      </w:r>
      <w:r w:rsidR="00AA078C" w:rsidRPr="008637BE">
        <w:rPr>
          <w:rFonts w:ascii="Times New Roman" w:eastAsia="宋体" w:hAnsi="Times New Roman" w:hint="eastAsia"/>
        </w:rPr>
        <w:t>影响相关研究在验证</w:t>
      </w:r>
      <w:r w:rsidR="00FB2BE2" w:rsidRPr="008637BE">
        <w:rPr>
          <w:rFonts w:ascii="Times New Roman" w:eastAsia="宋体" w:hAnsi="Times New Roman" w:hint="eastAsia"/>
        </w:rPr>
        <w:t>职住平衡</w:t>
      </w:r>
      <w:r w:rsidR="007E04EE" w:rsidRPr="008637BE">
        <w:rPr>
          <w:rFonts w:ascii="Times New Roman" w:eastAsia="宋体" w:hAnsi="Times New Roman" w:hint="eastAsia"/>
        </w:rPr>
        <w:t>改善通勤</w:t>
      </w:r>
      <w:r w:rsidR="00AA078C" w:rsidRPr="008637BE">
        <w:rPr>
          <w:rFonts w:ascii="Times New Roman" w:eastAsia="宋体" w:hAnsi="Times New Roman" w:hint="eastAsia"/>
        </w:rPr>
        <w:t>这一经典</w:t>
      </w:r>
      <w:r w:rsidRPr="008637BE">
        <w:rPr>
          <w:rFonts w:ascii="Times New Roman" w:eastAsia="宋体" w:hAnsi="Times New Roman" w:hint="eastAsia"/>
        </w:rPr>
        <w:t>问</w:t>
      </w:r>
      <w:r w:rsidR="00AA078C" w:rsidRPr="008637BE">
        <w:rPr>
          <w:rFonts w:ascii="Times New Roman" w:eastAsia="宋体" w:hAnsi="Times New Roman" w:hint="eastAsia"/>
        </w:rPr>
        <w:t>题</w:t>
      </w:r>
      <w:r w:rsidR="00FD2FD4">
        <w:rPr>
          <w:rFonts w:ascii="Times New Roman" w:eastAsia="宋体" w:hAnsi="Times New Roman" w:hint="eastAsia"/>
        </w:rPr>
        <w:t>时</w:t>
      </w:r>
      <w:r w:rsidR="00AA078C" w:rsidRPr="008637BE">
        <w:rPr>
          <w:rFonts w:ascii="Times New Roman" w:eastAsia="宋体" w:hAnsi="Times New Roman" w:hint="eastAsia"/>
        </w:rPr>
        <w:t>结论的可靠性</w:t>
      </w:r>
      <w:r w:rsidR="008E2D8B" w:rsidRPr="008637BE">
        <w:rPr>
          <w:rFonts w:ascii="Times New Roman" w:eastAsia="宋体" w:hAnsi="Times New Roman" w:hint="eastAsia"/>
        </w:rPr>
        <w:t>。</w:t>
      </w:r>
      <w:r w:rsidR="008E2D8B" w:rsidRPr="008637BE">
        <w:rPr>
          <w:rFonts w:ascii="Times New Roman" w:eastAsia="宋体" w:hAnsi="Times New Roman"/>
        </w:rPr>
        <w:t>比较不同实证研究的结果是困难的，且可能是没有意义的</w:t>
      </w:r>
      <w:r w:rsidR="00592B83" w:rsidRPr="008637BE">
        <w:rPr>
          <w:rFonts w:ascii="Times New Roman" w:eastAsia="宋体" w:hAnsi="Times New Roman" w:hint="eastAsia"/>
        </w:rPr>
        <w:t>，因此</w:t>
      </w:r>
      <w:r w:rsidR="008E2D8B" w:rsidRPr="008637BE">
        <w:rPr>
          <w:rFonts w:ascii="Times New Roman" w:eastAsia="宋体" w:hAnsi="Times New Roman"/>
        </w:rPr>
        <w:t>有必要</w:t>
      </w:r>
      <w:r w:rsidR="00D14B98" w:rsidRPr="008637BE">
        <w:rPr>
          <w:rFonts w:ascii="Times New Roman" w:eastAsia="宋体" w:hAnsi="Times New Roman" w:hint="eastAsia"/>
        </w:rPr>
        <w:t>利用</w:t>
      </w:r>
      <w:r w:rsidR="00DC7FD1" w:rsidRPr="008637BE">
        <w:rPr>
          <w:rFonts w:ascii="Times New Roman" w:eastAsia="宋体" w:hAnsi="Times New Roman" w:hint="eastAsia"/>
        </w:rPr>
        <w:t>不同尺度的</w:t>
      </w:r>
      <w:r w:rsidR="001D5704" w:rsidRPr="008637BE">
        <w:rPr>
          <w:rFonts w:ascii="Times New Roman" w:eastAsia="宋体" w:hAnsi="Times New Roman" w:hint="eastAsia"/>
        </w:rPr>
        <w:t>空间</w:t>
      </w:r>
      <w:r w:rsidR="00DC7FD1" w:rsidRPr="008637BE">
        <w:rPr>
          <w:rFonts w:ascii="Times New Roman" w:eastAsia="宋体" w:hAnsi="Times New Roman" w:hint="eastAsia"/>
        </w:rPr>
        <w:t>分析</w:t>
      </w:r>
      <w:r w:rsidR="008E2D8B" w:rsidRPr="008637BE">
        <w:rPr>
          <w:rFonts w:ascii="Times New Roman" w:eastAsia="宋体" w:hAnsi="Times New Roman"/>
        </w:rPr>
        <w:t>单元</w:t>
      </w:r>
      <w:r w:rsidR="00D14B98" w:rsidRPr="008637BE">
        <w:rPr>
          <w:rFonts w:ascii="Times New Roman" w:eastAsia="宋体" w:hAnsi="Times New Roman" w:hint="eastAsia"/>
        </w:rPr>
        <w:t>分析职住</w:t>
      </w:r>
      <w:r w:rsidR="008E2D8B" w:rsidRPr="008637BE">
        <w:rPr>
          <w:rFonts w:ascii="Times New Roman" w:eastAsia="宋体" w:hAnsi="Times New Roman"/>
        </w:rPr>
        <w:t>关系</w:t>
      </w:r>
      <w:r w:rsidR="00396FDC" w:rsidRPr="00E03D7A">
        <w:rPr>
          <w:rFonts w:ascii="Times New Roman" w:eastAsia="宋体" w:hAnsi="Times New Roman" w:hint="eastAsia"/>
          <w:vertAlign w:val="superscript"/>
        </w:rPr>
        <w:t>[</w:t>
      </w:r>
      <w:r w:rsidR="00396FDC" w:rsidRPr="00E03D7A">
        <w:rPr>
          <w:rFonts w:ascii="Times New Roman" w:eastAsia="宋体" w:hAnsi="Times New Roman"/>
          <w:vertAlign w:val="superscript"/>
        </w:rPr>
        <w:t>10]</w:t>
      </w:r>
      <w:r w:rsidR="00E467DD" w:rsidRPr="008637BE">
        <w:rPr>
          <w:rFonts w:ascii="Times New Roman" w:eastAsia="宋体" w:hAnsi="Times New Roman" w:hint="eastAsia"/>
        </w:rPr>
        <w:t>，</w:t>
      </w:r>
      <w:r w:rsidR="001567DE" w:rsidRPr="008637BE">
        <w:rPr>
          <w:rFonts w:ascii="Times New Roman" w:eastAsia="宋体" w:hAnsi="Times New Roman" w:hint="eastAsia"/>
        </w:rPr>
        <w:t>厘清</w:t>
      </w:r>
      <w:r w:rsidR="00E467DD" w:rsidRPr="008637BE">
        <w:rPr>
          <w:rFonts w:ascii="Times New Roman" w:eastAsia="宋体" w:hAnsi="Times New Roman" w:hint="eastAsia"/>
        </w:rPr>
        <w:t>尺度效应对于职住平衡问题的影响规律，从而在规划</w:t>
      </w:r>
      <w:r w:rsidR="003B7300" w:rsidRPr="008637BE">
        <w:rPr>
          <w:rFonts w:ascii="Times New Roman" w:eastAsia="宋体" w:hAnsi="Times New Roman" w:hint="eastAsia"/>
        </w:rPr>
        <w:t>研究</w:t>
      </w:r>
      <w:r w:rsidR="00E467DD" w:rsidRPr="008637BE">
        <w:rPr>
          <w:rFonts w:ascii="Times New Roman" w:eastAsia="宋体" w:hAnsi="Times New Roman" w:hint="eastAsia"/>
        </w:rPr>
        <w:t>和</w:t>
      </w:r>
      <w:r w:rsidR="003B7300" w:rsidRPr="008637BE">
        <w:rPr>
          <w:rFonts w:ascii="Times New Roman" w:eastAsia="宋体" w:hAnsi="Times New Roman" w:hint="eastAsia"/>
        </w:rPr>
        <w:t>实践</w:t>
      </w:r>
      <w:r w:rsidR="00E467DD" w:rsidRPr="008637BE">
        <w:rPr>
          <w:rFonts w:ascii="Times New Roman" w:eastAsia="宋体" w:hAnsi="Times New Roman" w:hint="eastAsia"/>
        </w:rPr>
        <w:t>中尽可能减弱尺度效应对于研究结论的干扰。</w:t>
      </w:r>
      <w:r w:rsidR="00CF40B7" w:rsidRPr="008637BE">
        <w:rPr>
          <w:rFonts w:ascii="Times New Roman" w:eastAsia="宋体" w:hAnsi="Times New Roman" w:hint="eastAsia"/>
        </w:rPr>
        <w:t>研究数据上，</w:t>
      </w:r>
      <w:r w:rsidR="00B9091F">
        <w:rPr>
          <w:rFonts w:ascii="Times New Roman" w:eastAsia="宋体" w:hAnsi="Times New Roman" w:hint="eastAsia"/>
        </w:rPr>
        <w:t>已有</w:t>
      </w:r>
      <w:r w:rsidR="00CF40B7" w:rsidRPr="008637BE">
        <w:rPr>
          <w:rFonts w:ascii="Times New Roman" w:eastAsia="宋体" w:hAnsi="Times New Roman" w:hint="eastAsia"/>
        </w:rPr>
        <w:t>研究大多依赖于传统的交通出行调查数据和普查数据，相比之下，</w:t>
      </w:r>
      <w:r w:rsidR="009C1E62" w:rsidRPr="008637BE">
        <w:rPr>
          <w:rFonts w:ascii="Times New Roman" w:eastAsia="宋体" w:hAnsi="Times New Roman" w:hint="eastAsia"/>
        </w:rPr>
        <w:t>基于</w:t>
      </w:r>
      <w:r w:rsidR="001166E1" w:rsidRPr="008637BE">
        <w:rPr>
          <w:rFonts w:ascii="Times New Roman" w:eastAsia="宋体" w:hAnsi="Times New Roman"/>
        </w:rPr>
        <w:t>手机信令数据</w:t>
      </w:r>
      <w:r w:rsidR="009C1E62" w:rsidRPr="008637BE">
        <w:rPr>
          <w:rFonts w:ascii="Times New Roman" w:eastAsia="宋体" w:hAnsi="Times New Roman" w:hint="eastAsia"/>
        </w:rPr>
        <w:t>可以识别提取出大样本、</w:t>
      </w:r>
      <w:r w:rsidR="008E2D8B" w:rsidRPr="008637BE">
        <w:rPr>
          <w:rFonts w:ascii="Times New Roman" w:eastAsia="宋体" w:hAnsi="Times New Roman"/>
        </w:rPr>
        <w:t>详细</w:t>
      </w:r>
      <w:r w:rsidR="009C1E62" w:rsidRPr="008637BE">
        <w:rPr>
          <w:rFonts w:ascii="Times New Roman" w:eastAsia="宋体" w:hAnsi="Times New Roman" w:hint="eastAsia"/>
        </w:rPr>
        <w:t>的</w:t>
      </w:r>
      <w:r w:rsidR="008E2D8B" w:rsidRPr="008637BE">
        <w:rPr>
          <w:rFonts w:ascii="Times New Roman" w:eastAsia="宋体" w:hAnsi="Times New Roman"/>
        </w:rPr>
        <w:t>通勤</w:t>
      </w:r>
      <w:r w:rsidR="00B643FF" w:rsidRPr="008637BE">
        <w:rPr>
          <w:rFonts w:ascii="Times New Roman" w:eastAsia="宋体" w:hAnsi="Times New Roman" w:hint="eastAsia"/>
        </w:rPr>
        <w:t>出行</w:t>
      </w:r>
      <w:r w:rsidR="009C1E62" w:rsidRPr="008637BE">
        <w:rPr>
          <w:rFonts w:ascii="Times New Roman" w:eastAsia="宋体" w:hAnsi="Times New Roman" w:hint="eastAsia"/>
        </w:rPr>
        <w:t>数据</w:t>
      </w:r>
      <w:r w:rsidR="00770F1E" w:rsidRPr="008637BE">
        <w:rPr>
          <w:rFonts w:ascii="Times New Roman" w:eastAsia="宋体" w:hAnsi="Times New Roman" w:hint="eastAsia"/>
        </w:rPr>
        <w:t>，</w:t>
      </w:r>
      <w:r w:rsidR="00CF40B7" w:rsidRPr="008637BE">
        <w:rPr>
          <w:rFonts w:ascii="Times New Roman" w:eastAsia="宋体" w:hAnsi="Times New Roman" w:hint="eastAsia"/>
        </w:rPr>
        <w:t>且此类</w:t>
      </w:r>
      <w:r w:rsidR="008E2D8B" w:rsidRPr="008637BE">
        <w:rPr>
          <w:rFonts w:ascii="Times New Roman" w:eastAsia="宋体" w:hAnsi="Times New Roman"/>
        </w:rPr>
        <w:t>数据可</w:t>
      </w:r>
      <w:r w:rsidR="00AE1100" w:rsidRPr="008637BE">
        <w:rPr>
          <w:rFonts w:ascii="Times New Roman" w:eastAsia="宋体" w:hAnsi="Times New Roman" w:hint="eastAsia"/>
        </w:rPr>
        <w:t>被</w:t>
      </w:r>
      <w:r w:rsidR="008E2D8B" w:rsidRPr="008637BE">
        <w:rPr>
          <w:rFonts w:ascii="Times New Roman" w:eastAsia="宋体" w:hAnsi="Times New Roman"/>
        </w:rPr>
        <w:t>聚合在</w:t>
      </w:r>
      <w:r w:rsidR="00F00038">
        <w:rPr>
          <w:rFonts w:ascii="Times New Roman" w:eastAsia="宋体" w:hAnsi="Times New Roman" w:hint="eastAsia"/>
        </w:rPr>
        <w:t>不同</w:t>
      </w:r>
      <w:r w:rsidR="008E2D8B" w:rsidRPr="008637BE">
        <w:rPr>
          <w:rFonts w:ascii="Times New Roman" w:eastAsia="宋体" w:hAnsi="Times New Roman"/>
        </w:rPr>
        <w:t>大小的空间单元中进行分析</w:t>
      </w:r>
      <w:r w:rsidR="00D14B98" w:rsidRPr="008637BE">
        <w:rPr>
          <w:rFonts w:ascii="Times New Roman" w:eastAsia="宋体" w:hAnsi="Times New Roman" w:hint="eastAsia"/>
        </w:rPr>
        <w:t>。</w:t>
      </w:r>
      <w:r w:rsidR="00770F1E" w:rsidRPr="008637BE">
        <w:rPr>
          <w:rFonts w:ascii="Times New Roman" w:eastAsia="宋体" w:hAnsi="Times New Roman" w:hint="eastAsia"/>
        </w:rPr>
        <w:t>因此</w:t>
      </w:r>
      <w:r w:rsidR="00CF40B7" w:rsidRPr="008637BE">
        <w:rPr>
          <w:rFonts w:ascii="Times New Roman" w:eastAsia="宋体" w:hAnsi="Times New Roman" w:hint="eastAsia"/>
        </w:rPr>
        <w:t>，</w:t>
      </w:r>
      <w:r w:rsidR="001166E1" w:rsidRPr="008637BE">
        <w:rPr>
          <w:rFonts w:ascii="Times New Roman" w:eastAsia="宋体" w:hAnsi="Times New Roman" w:hint="eastAsia"/>
        </w:rPr>
        <w:t>手机信令数据</w:t>
      </w:r>
      <w:r w:rsidR="00AA078C" w:rsidRPr="008637BE">
        <w:rPr>
          <w:rFonts w:ascii="Times New Roman" w:eastAsia="宋体" w:hAnsi="Times New Roman" w:hint="eastAsia"/>
        </w:rPr>
        <w:t>可</w:t>
      </w:r>
      <w:r w:rsidR="00D14B98" w:rsidRPr="008637BE">
        <w:rPr>
          <w:rFonts w:ascii="Times New Roman" w:eastAsia="宋体" w:hAnsi="Times New Roman" w:hint="eastAsia"/>
        </w:rPr>
        <w:t>为多尺度下比较职住关系的差异，探讨</w:t>
      </w:r>
      <w:r w:rsidR="00D4729D" w:rsidRPr="008637BE">
        <w:rPr>
          <w:rFonts w:ascii="Times New Roman" w:eastAsia="宋体" w:hAnsi="Times New Roman" w:hint="eastAsia"/>
        </w:rPr>
        <w:t>空间尺度</w:t>
      </w:r>
      <w:r w:rsidR="00D14B98" w:rsidRPr="008637BE">
        <w:rPr>
          <w:rFonts w:ascii="Times New Roman" w:eastAsia="宋体" w:hAnsi="Times New Roman" w:hint="eastAsia"/>
        </w:rPr>
        <w:t>对职住关系的影响</w:t>
      </w:r>
      <w:r w:rsidR="00F32BCE" w:rsidRPr="008637BE">
        <w:rPr>
          <w:rFonts w:ascii="Times New Roman" w:eastAsia="宋体" w:hAnsi="Times New Roman" w:hint="eastAsia"/>
        </w:rPr>
        <w:t>等</w:t>
      </w:r>
      <w:r w:rsidR="00D14B98" w:rsidRPr="008637BE">
        <w:rPr>
          <w:rFonts w:ascii="Times New Roman" w:eastAsia="宋体" w:hAnsi="Times New Roman" w:hint="eastAsia"/>
        </w:rPr>
        <w:t>提供新的数据基础。</w:t>
      </w:r>
    </w:p>
    <w:p w14:paraId="304CC2D7" w14:textId="520B8882" w:rsidR="00AD4155" w:rsidRPr="008637BE" w:rsidRDefault="00DE2E86"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本文</w:t>
      </w:r>
      <w:r w:rsidR="004830D0" w:rsidRPr="008637BE">
        <w:rPr>
          <w:rFonts w:ascii="Times New Roman" w:eastAsia="宋体" w:hAnsi="Times New Roman" w:hint="eastAsia"/>
        </w:rPr>
        <w:t>基于</w:t>
      </w:r>
      <w:r w:rsidR="001166E1" w:rsidRPr="008637BE">
        <w:rPr>
          <w:rFonts w:ascii="Times New Roman" w:eastAsia="宋体" w:hAnsi="Times New Roman" w:hint="eastAsia"/>
        </w:rPr>
        <w:t>手机信令数据</w:t>
      </w:r>
      <w:r w:rsidR="004830D0" w:rsidRPr="008637BE">
        <w:rPr>
          <w:rFonts w:ascii="Times New Roman" w:eastAsia="宋体" w:hAnsi="Times New Roman" w:hint="eastAsia"/>
        </w:rPr>
        <w:t>，</w:t>
      </w:r>
      <w:r w:rsidRPr="008637BE">
        <w:rPr>
          <w:rFonts w:ascii="Times New Roman" w:eastAsia="宋体" w:hAnsi="Times New Roman" w:hint="eastAsia"/>
        </w:rPr>
        <w:t>以上海和深圳为例</w:t>
      </w:r>
      <w:r w:rsidR="004830D0" w:rsidRPr="008637BE">
        <w:rPr>
          <w:rFonts w:ascii="Times New Roman" w:eastAsia="宋体" w:hAnsi="Times New Roman" w:hint="eastAsia"/>
        </w:rPr>
        <w:t>，</w:t>
      </w:r>
      <w:r w:rsidR="00CF40B7" w:rsidRPr="008637BE">
        <w:rPr>
          <w:rFonts w:ascii="Times New Roman" w:eastAsia="宋体" w:hAnsi="Times New Roman" w:hint="eastAsia"/>
        </w:rPr>
        <w:t>梳理</w:t>
      </w:r>
      <w:r w:rsidR="004830D0" w:rsidRPr="008637BE">
        <w:rPr>
          <w:rFonts w:ascii="Times New Roman" w:eastAsia="宋体" w:hAnsi="Times New Roman" w:hint="eastAsia"/>
        </w:rPr>
        <w:t>和</w:t>
      </w:r>
      <w:r w:rsidR="00CF40B7" w:rsidRPr="008637BE">
        <w:rPr>
          <w:rFonts w:ascii="Times New Roman" w:eastAsia="宋体" w:hAnsi="Times New Roman" w:hint="eastAsia"/>
        </w:rPr>
        <w:t>分析</w:t>
      </w:r>
      <w:r w:rsidR="002D20B0" w:rsidRPr="008637BE">
        <w:rPr>
          <w:rFonts w:ascii="Times New Roman" w:eastAsia="宋体" w:hAnsi="Times New Roman" w:hint="eastAsia"/>
        </w:rPr>
        <w:t>近年来</w:t>
      </w:r>
      <w:r w:rsidR="004830D0" w:rsidRPr="008637BE">
        <w:rPr>
          <w:rFonts w:ascii="Times New Roman" w:eastAsia="宋体" w:hAnsi="Times New Roman" w:hint="eastAsia"/>
        </w:rPr>
        <w:t>对职住关系</w:t>
      </w:r>
      <w:proofErr w:type="gramStart"/>
      <w:r w:rsidR="004830D0" w:rsidRPr="008637BE">
        <w:rPr>
          <w:rFonts w:ascii="Times New Roman" w:eastAsia="宋体" w:hAnsi="Times New Roman" w:hint="eastAsia"/>
        </w:rPr>
        <w:t>中</w:t>
      </w:r>
      <w:r w:rsidR="00D4729D" w:rsidRPr="008637BE">
        <w:rPr>
          <w:rFonts w:ascii="Times New Roman" w:eastAsia="宋体" w:hAnsi="Times New Roman" w:hint="eastAsia"/>
        </w:rPr>
        <w:t>空间</w:t>
      </w:r>
      <w:proofErr w:type="gramEnd"/>
      <w:r w:rsidR="00D4729D" w:rsidRPr="008637BE">
        <w:rPr>
          <w:rFonts w:ascii="Times New Roman" w:eastAsia="宋体" w:hAnsi="Times New Roman" w:hint="eastAsia"/>
        </w:rPr>
        <w:t>尺度</w:t>
      </w:r>
      <w:r w:rsidR="004830D0" w:rsidRPr="008637BE">
        <w:rPr>
          <w:rFonts w:ascii="Times New Roman" w:eastAsia="宋体" w:hAnsi="Times New Roman" w:hint="eastAsia"/>
        </w:rPr>
        <w:t>的相关研究</w:t>
      </w:r>
      <w:r w:rsidR="00B120C5" w:rsidRPr="008637BE">
        <w:rPr>
          <w:rFonts w:ascii="Times New Roman" w:eastAsia="宋体" w:hAnsi="Times New Roman" w:hint="eastAsia"/>
        </w:rPr>
        <w:t>，比较不同尺度下</w:t>
      </w:r>
      <w:r w:rsidR="002D20B0" w:rsidRPr="008637BE">
        <w:rPr>
          <w:rFonts w:ascii="Times New Roman" w:eastAsia="宋体" w:hAnsi="Times New Roman" w:hint="eastAsia"/>
        </w:rPr>
        <w:t>的</w:t>
      </w:r>
      <w:r w:rsidR="00B120C5" w:rsidRPr="008637BE">
        <w:rPr>
          <w:rFonts w:ascii="Times New Roman" w:eastAsia="宋体" w:hAnsi="Times New Roman" w:hint="eastAsia"/>
        </w:rPr>
        <w:t>职住关系指标</w:t>
      </w:r>
      <w:r w:rsidR="00387E53" w:rsidRPr="008637BE">
        <w:rPr>
          <w:rFonts w:ascii="Times New Roman" w:eastAsia="宋体" w:hAnsi="Times New Roman" w:hint="eastAsia"/>
        </w:rPr>
        <w:t>以及职住平衡</w:t>
      </w:r>
      <w:r w:rsidR="00B120C5" w:rsidRPr="008637BE">
        <w:rPr>
          <w:rFonts w:ascii="Times New Roman" w:eastAsia="宋体" w:hAnsi="Times New Roman" w:hint="eastAsia"/>
        </w:rPr>
        <w:t>对通勤影响的变化规律，</w:t>
      </w:r>
      <w:r w:rsidRPr="008637BE">
        <w:rPr>
          <w:rFonts w:ascii="Times New Roman" w:eastAsia="宋体" w:hAnsi="Times New Roman" w:hint="eastAsia"/>
        </w:rPr>
        <w:t>总结</w:t>
      </w:r>
      <w:r w:rsidR="001709DD" w:rsidRPr="008637BE">
        <w:rPr>
          <w:rFonts w:ascii="Times New Roman" w:eastAsia="宋体" w:hAnsi="Times New Roman" w:hint="eastAsia"/>
        </w:rPr>
        <w:t>空间尺度对</w:t>
      </w:r>
      <w:r w:rsidR="00367726" w:rsidRPr="008637BE">
        <w:rPr>
          <w:rFonts w:ascii="Times New Roman" w:eastAsia="宋体" w:hAnsi="Times New Roman" w:hint="eastAsia"/>
        </w:rPr>
        <w:t>职住关系研究</w:t>
      </w:r>
      <w:r w:rsidR="00C92705" w:rsidRPr="008637BE">
        <w:rPr>
          <w:rFonts w:ascii="Times New Roman" w:eastAsia="宋体" w:hAnsi="Times New Roman" w:hint="eastAsia"/>
        </w:rPr>
        <w:t>的影响</w:t>
      </w:r>
      <w:r w:rsidR="0089303C" w:rsidRPr="008637BE">
        <w:rPr>
          <w:rFonts w:ascii="Times New Roman" w:eastAsia="宋体" w:hAnsi="Times New Roman" w:hint="eastAsia"/>
        </w:rPr>
        <w:t>。</w:t>
      </w:r>
    </w:p>
    <w:p w14:paraId="45586215" w14:textId="6F20AB2E" w:rsidR="00F9765D" w:rsidRPr="008637BE" w:rsidRDefault="00F9765D" w:rsidP="00EA1C6C">
      <w:pPr>
        <w:rPr>
          <w:rFonts w:ascii="Times New Roman" w:eastAsia="宋体" w:hAnsi="Times New Roman"/>
        </w:rPr>
      </w:pPr>
    </w:p>
    <w:p w14:paraId="6EA44729" w14:textId="3630C26F" w:rsidR="00EA1C6C" w:rsidRPr="00F9765D" w:rsidRDefault="00EA1C6C" w:rsidP="00F9765D">
      <w:pPr>
        <w:spacing w:beforeLines="50" w:before="156"/>
        <w:jc w:val="left"/>
        <w:rPr>
          <w:rFonts w:ascii="Times New Roman" w:eastAsia="宋体" w:hAnsi="Times New Roman" w:cs="Times New Roman"/>
          <w:b/>
        </w:rPr>
      </w:pPr>
      <w:bookmarkStart w:id="1" w:name="_Hlk53558173"/>
      <w:r w:rsidRPr="00F9765D">
        <w:rPr>
          <w:rFonts w:ascii="Times New Roman" w:eastAsia="宋体" w:hAnsi="Times New Roman" w:cs="Times New Roman" w:hint="eastAsia"/>
          <w:b/>
        </w:rPr>
        <w:t>1</w:t>
      </w:r>
      <w:r w:rsidRPr="00F9765D">
        <w:rPr>
          <w:rFonts w:ascii="Times New Roman" w:eastAsia="宋体" w:hAnsi="Times New Roman" w:cs="Times New Roman"/>
          <w:b/>
        </w:rPr>
        <w:t xml:space="preserve">  </w:t>
      </w:r>
      <w:r w:rsidR="0064769B" w:rsidRPr="00F9765D">
        <w:rPr>
          <w:rFonts w:ascii="Times New Roman" w:eastAsia="宋体" w:hAnsi="Times New Roman" w:cs="Times New Roman" w:hint="eastAsia"/>
          <w:b/>
        </w:rPr>
        <w:t>职住关系研究中</w:t>
      </w:r>
      <w:r w:rsidR="00524142" w:rsidRPr="00F9765D">
        <w:rPr>
          <w:rFonts w:ascii="Times New Roman" w:eastAsia="宋体" w:hAnsi="Times New Roman" w:cs="Times New Roman" w:hint="eastAsia"/>
          <w:b/>
        </w:rPr>
        <w:t>的尺度问题</w:t>
      </w:r>
    </w:p>
    <w:p w14:paraId="43F840B5" w14:textId="666CA00A" w:rsidR="00EA1C6C" w:rsidRPr="008637BE" w:rsidRDefault="008B16E5"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为测度职住关系</w:t>
      </w:r>
      <w:r w:rsidR="00CF40B7" w:rsidRPr="008637BE">
        <w:rPr>
          <w:rFonts w:ascii="Times New Roman" w:eastAsia="宋体" w:hAnsi="Times New Roman" w:hint="eastAsia"/>
        </w:rPr>
        <w:t>，</w:t>
      </w:r>
      <w:r w:rsidRPr="008637BE">
        <w:rPr>
          <w:rFonts w:ascii="Times New Roman" w:eastAsia="宋体" w:hAnsi="Times New Roman" w:hint="eastAsia"/>
        </w:rPr>
        <w:t>评估职住平衡</w:t>
      </w:r>
      <w:r w:rsidR="00CF40B7" w:rsidRPr="008637BE">
        <w:rPr>
          <w:rFonts w:ascii="Times New Roman" w:eastAsia="宋体" w:hAnsi="Times New Roman" w:hint="eastAsia"/>
        </w:rPr>
        <w:t>程度</w:t>
      </w:r>
      <w:r w:rsidRPr="008637BE">
        <w:rPr>
          <w:rFonts w:ascii="Times New Roman" w:eastAsia="宋体" w:hAnsi="Times New Roman" w:hint="eastAsia"/>
        </w:rPr>
        <w:t>，学者使用了一系列定量化指标，包括通勤距离、职住比（</w:t>
      </w:r>
      <w:r w:rsidRPr="008637BE">
        <w:rPr>
          <w:rFonts w:ascii="Times New Roman" w:eastAsia="宋体" w:hAnsi="Times New Roman"/>
        </w:rPr>
        <w:t>j</w:t>
      </w:r>
      <w:r w:rsidRPr="008637BE">
        <w:rPr>
          <w:rFonts w:ascii="Times New Roman" w:eastAsia="宋体" w:hAnsi="Times New Roman" w:hint="eastAsia"/>
        </w:rPr>
        <w:t>obs-housing</w:t>
      </w:r>
      <w:r w:rsidRPr="008637BE">
        <w:rPr>
          <w:rFonts w:ascii="Times New Roman" w:eastAsia="宋体" w:hAnsi="Times New Roman"/>
        </w:rPr>
        <w:t xml:space="preserve"> </w:t>
      </w:r>
      <w:r w:rsidRPr="008637BE">
        <w:rPr>
          <w:rFonts w:ascii="Times New Roman" w:eastAsia="宋体" w:hAnsi="Times New Roman" w:hint="eastAsia"/>
        </w:rPr>
        <w:t>ratio</w:t>
      </w:r>
      <w:r w:rsidRPr="008637BE">
        <w:rPr>
          <w:rFonts w:ascii="Times New Roman" w:eastAsia="宋体" w:hAnsi="Times New Roman" w:hint="eastAsia"/>
        </w:rPr>
        <w:t>）、</w:t>
      </w:r>
      <w:r w:rsidR="003B6D1A" w:rsidRPr="008637BE">
        <w:rPr>
          <w:rFonts w:ascii="Times New Roman" w:eastAsia="宋体" w:hAnsi="Times New Roman" w:hint="eastAsia"/>
        </w:rPr>
        <w:t>就业自足性</w:t>
      </w:r>
      <w:r w:rsidRPr="008637BE">
        <w:rPr>
          <w:rFonts w:ascii="Times New Roman" w:eastAsia="宋体" w:hAnsi="Times New Roman" w:hint="eastAsia"/>
        </w:rPr>
        <w:t>（</w:t>
      </w:r>
      <w:r w:rsidR="00ED2808" w:rsidRPr="008637BE">
        <w:rPr>
          <w:rFonts w:ascii="Times New Roman" w:eastAsia="宋体" w:hAnsi="Times New Roman"/>
        </w:rPr>
        <w:t>employment self-containment</w:t>
      </w:r>
      <w:r w:rsidRPr="008637BE">
        <w:rPr>
          <w:rFonts w:ascii="Times New Roman" w:eastAsia="宋体" w:hAnsi="Times New Roman" w:hint="eastAsia"/>
        </w:rPr>
        <w:t>）</w:t>
      </w:r>
      <w:r w:rsidR="002D20B0" w:rsidRPr="00E03D7A">
        <w:rPr>
          <w:rFonts w:ascii="Times New Roman" w:eastAsia="宋体" w:hAnsi="Times New Roman" w:hint="eastAsia"/>
          <w:vertAlign w:val="superscript"/>
        </w:rPr>
        <w:t>[</w:t>
      </w:r>
      <w:r w:rsidR="002D20B0" w:rsidRPr="00E03D7A">
        <w:rPr>
          <w:rFonts w:ascii="Times New Roman" w:eastAsia="宋体" w:hAnsi="Times New Roman"/>
          <w:vertAlign w:val="superscript"/>
        </w:rPr>
        <w:t>11]</w:t>
      </w:r>
      <w:r w:rsidRPr="008637BE">
        <w:rPr>
          <w:rFonts w:ascii="Times New Roman" w:eastAsia="宋体" w:hAnsi="Times New Roman" w:hint="eastAsia"/>
        </w:rPr>
        <w:t>和过剩通勤（</w:t>
      </w:r>
      <w:r w:rsidRPr="008637BE">
        <w:rPr>
          <w:rFonts w:ascii="Times New Roman" w:eastAsia="宋体" w:hAnsi="Times New Roman" w:hint="eastAsia"/>
        </w:rPr>
        <w:t>excess</w:t>
      </w:r>
      <w:r w:rsidRPr="008637BE">
        <w:rPr>
          <w:rFonts w:ascii="Times New Roman" w:eastAsia="宋体" w:hAnsi="Times New Roman"/>
        </w:rPr>
        <w:t xml:space="preserve"> </w:t>
      </w:r>
      <w:r w:rsidRPr="008637BE">
        <w:rPr>
          <w:rFonts w:ascii="Times New Roman" w:eastAsia="宋体" w:hAnsi="Times New Roman" w:hint="eastAsia"/>
        </w:rPr>
        <w:t>commuting</w:t>
      </w:r>
      <w:r w:rsidRPr="008637BE">
        <w:rPr>
          <w:rFonts w:ascii="Times New Roman" w:eastAsia="宋体" w:hAnsi="Times New Roman" w:hint="eastAsia"/>
        </w:rPr>
        <w:t>）</w:t>
      </w:r>
      <w:r w:rsidR="002D20B0" w:rsidRPr="00E03D7A">
        <w:rPr>
          <w:rFonts w:ascii="Times New Roman" w:eastAsia="宋体" w:hAnsi="Times New Roman"/>
          <w:vertAlign w:val="superscript"/>
        </w:rPr>
        <w:t>[12]</w:t>
      </w:r>
      <w:r w:rsidRPr="008637BE">
        <w:rPr>
          <w:rFonts w:ascii="Times New Roman" w:eastAsia="宋体" w:hAnsi="Times New Roman" w:hint="eastAsia"/>
        </w:rPr>
        <w:t>等。</w:t>
      </w:r>
      <w:r w:rsidR="00F32BCE" w:rsidRPr="008637BE">
        <w:rPr>
          <w:rFonts w:ascii="Times New Roman" w:eastAsia="宋体" w:hAnsi="Times New Roman" w:hint="eastAsia"/>
        </w:rPr>
        <w:t>从</w:t>
      </w:r>
      <w:r w:rsidRPr="008637BE">
        <w:rPr>
          <w:rFonts w:ascii="Times New Roman" w:eastAsia="宋体" w:hAnsi="Times New Roman" w:hint="eastAsia"/>
        </w:rPr>
        <w:t>指标的测度尺度</w:t>
      </w:r>
      <w:r w:rsidR="00F32BCE" w:rsidRPr="008637BE">
        <w:rPr>
          <w:rFonts w:ascii="Times New Roman" w:eastAsia="宋体" w:hAnsi="Times New Roman" w:hint="eastAsia"/>
        </w:rPr>
        <w:t>来看，</w:t>
      </w:r>
      <w:r w:rsidRPr="008637BE">
        <w:rPr>
          <w:rFonts w:ascii="Times New Roman" w:eastAsia="宋体" w:hAnsi="Times New Roman" w:hint="eastAsia"/>
        </w:rPr>
        <w:t>大致可以分为三类</w:t>
      </w:r>
      <w:r w:rsidR="002D20B0" w:rsidRPr="008637BE">
        <w:rPr>
          <w:rFonts w:ascii="Times New Roman" w:eastAsia="宋体" w:hAnsi="Times New Roman" w:hint="eastAsia"/>
        </w:rPr>
        <w:t>。（</w:t>
      </w:r>
      <w:r w:rsidRPr="008637BE">
        <w:rPr>
          <w:rFonts w:ascii="Times New Roman" w:eastAsia="宋体" w:hAnsi="Times New Roman" w:hint="eastAsia"/>
        </w:rPr>
        <w:t>1</w:t>
      </w:r>
      <w:r w:rsidRPr="008637BE">
        <w:rPr>
          <w:rFonts w:ascii="Times New Roman" w:eastAsia="宋体" w:hAnsi="Times New Roman" w:hint="eastAsia"/>
        </w:rPr>
        <w:t>）个体尺度</w:t>
      </w:r>
      <w:r w:rsidR="002D20B0" w:rsidRPr="008637BE">
        <w:rPr>
          <w:rFonts w:ascii="Times New Roman" w:eastAsia="宋体" w:hAnsi="Times New Roman" w:hint="eastAsia"/>
        </w:rPr>
        <w:t>。</w:t>
      </w:r>
      <w:r w:rsidRPr="008637BE">
        <w:rPr>
          <w:rFonts w:ascii="Times New Roman" w:eastAsia="宋体" w:hAnsi="Times New Roman" w:hint="eastAsia"/>
        </w:rPr>
        <w:t>该类指标以通勤个体为基本单元，直接反映个体的通勤特征和通勤效率，比如通勤距离、通勤时间等指标</w:t>
      </w:r>
      <w:r w:rsidR="002D20B0" w:rsidRPr="008637BE">
        <w:rPr>
          <w:rFonts w:ascii="Times New Roman" w:eastAsia="宋体" w:hAnsi="Times New Roman" w:hint="eastAsia"/>
        </w:rPr>
        <w:t>。（</w:t>
      </w:r>
      <w:r w:rsidRPr="008637BE">
        <w:rPr>
          <w:rFonts w:ascii="Times New Roman" w:eastAsia="宋体" w:hAnsi="Times New Roman" w:hint="eastAsia"/>
        </w:rPr>
        <w:t>2</w:t>
      </w:r>
      <w:r w:rsidRPr="008637BE">
        <w:rPr>
          <w:rFonts w:ascii="Times New Roman" w:eastAsia="宋体" w:hAnsi="Times New Roman" w:hint="eastAsia"/>
        </w:rPr>
        <w:t>）单元尺度</w:t>
      </w:r>
      <w:r w:rsidR="002D20B0" w:rsidRPr="008637BE">
        <w:rPr>
          <w:rFonts w:ascii="Times New Roman" w:eastAsia="宋体" w:hAnsi="Times New Roman" w:hint="eastAsia"/>
        </w:rPr>
        <w:t>。</w:t>
      </w:r>
      <w:r w:rsidRPr="008637BE">
        <w:rPr>
          <w:rFonts w:ascii="Times New Roman" w:eastAsia="宋体" w:hAnsi="Times New Roman" w:hint="eastAsia"/>
        </w:rPr>
        <w:t>往往以行政区、街道或者交通小区为分析单元，测度该单元的职住平衡程度，</w:t>
      </w:r>
      <w:proofErr w:type="gramStart"/>
      <w:r w:rsidRPr="008637BE">
        <w:rPr>
          <w:rFonts w:ascii="Times New Roman" w:eastAsia="宋体" w:hAnsi="Times New Roman" w:hint="eastAsia"/>
        </w:rPr>
        <w:t>如</w:t>
      </w:r>
      <w:r w:rsidR="00AA078C" w:rsidRPr="008637BE">
        <w:rPr>
          <w:rFonts w:ascii="Times New Roman" w:eastAsia="宋体" w:hAnsi="Times New Roman"/>
        </w:rPr>
        <w:t>职住</w:t>
      </w:r>
      <w:proofErr w:type="gramEnd"/>
      <w:r w:rsidR="00AA078C" w:rsidRPr="008637BE">
        <w:rPr>
          <w:rFonts w:ascii="Times New Roman" w:eastAsia="宋体" w:hAnsi="Times New Roman"/>
        </w:rPr>
        <w:t>比</w:t>
      </w:r>
      <w:r w:rsidR="005B0C3E" w:rsidRPr="008637BE">
        <w:rPr>
          <w:rFonts w:ascii="Times New Roman" w:eastAsia="宋体" w:hAnsi="Times New Roman" w:hint="eastAsia"/>
        </w:rPr>
        <w:t>和</w:t>
      </w:r>
      <w:r w:rsidR="003B6D1A" w:rsidRPr="008637BE">
        <w:rPr>
          <w:rFonts w:ascii="Times New Roman" w:eastAsia="宋体" w:hAnsi="Times New Roman" w:hint="eastAsia"/>
        </w:rPr>
        <w:t>就业自足性</w:t>
      </w:r>
      <w:r w:rsidR="00FF3084">
        <w:rPr>
          <w:rFonts w:ascii="Times New Roman" w:eastAsia="宋体" w:hAnsi="Times New Roman" w:hint="eastAsia"/>
        </w:rPr>
        <w:t>等</w:t>
      </w:r>
      <w:r w:rsidR="005B0C3E" w:rsidRPr="008637BE">
        <w:rPr>
          <w:rFonts w:ascii="Times New Roman" w:eastAsia="宋体" w:hAnsi="Times New Roman" w:hint="eastAsia"/>
        </w:rPr>
        <w:t>指标</w:t>
      </w:r>
      <w:r w:rsidR="00396FDC" w:rsidRPr="00E03D7A">
        <w:rPr>
          <w:rFonts w:ascii="Times New Roman" w:eastAsia="宋体" w:hAnsi="Times New Roman"/>
          <w:vertAlign w:val="superscript"/>
        </w:rPr>
        <w:t>[11]</w:t>
      </w:r>
      <w:r w:rsidR="005B0C3E" w:rsidRPr="008637BE">
        <w:rPr>
          <w:rFonts w:ascii="Times New Roman" w:eastAsia="宋体" w:hAnsi="Times New Roman" w:hint="eastAsia"/>
        </w:rPr>
        <w:t>。</w:t>
      </w:r>
      <w:r w:rsidR="002D20B0" w:rsidRPr="008637BE">
        <w:rPr>
          <w:rFonts w:ascii="Times New Roman" w:eastAsia="宋体" w:hAnsi="Times New Roman" w:hint="eastAsia"/>
        </w:rPr>
        <w:t>（</w:t>
      </w:r>
      <w:r w:rsidR="00D0294B" w:rsidRPr="008637BE">
        <w:rPr>
          <w:rFonts w:ascii="Times New Roman" w:eastAsia="宋体" w:hAnsi="Times New Roman" w:hint="eastAsia"/>
        </w:rPr>
        <w:t>3</w:t>
      </w:r>
      <w:r w:rsidR="00D0294B" w:rsidRPr="008637BE">
        <w:rPr>
          <w:rFonts w:ascii="Times New Roman" w:eastAsia="宋体" w:hAnsi="Times New Roman" w:hint="eastAsia"/>
        </w:rPr>
        <w:t>）城市尺度</w:t>
      </w:r>
      <w:r w:rsidR="002D20B0" w:rsidRPr="008637BE">
        <w:rPr>
          <w:rFonts w:ascii="Times New Roman" w:eastAsia="宋体" w:hAnsi="Times New Roman" w:hint="eastAsia"/>
        </w:rPr>
        <w:t>。</w:t>
      </w:r>
      <w:r w:rsidR="00D0294B" w:rsidRPr="008637BE">
        <w:rPr>
          <w:rFonts w:ascii="Times New Roman" w:eastAsia="宋体" w:hAnsi="Times New Roman" w:hint="eastAsia"/>
        </w:rPr>
        <w:t>测度一个城市的整体职住关系</w:t>
      </w:r>
      <w:r w:rsidR="000812CE" w:rsidRPr="008637BE">
        <w:rPr>
          <w:rFonts w:ascii="Times New Roman" w:eastAsia="宋体" w:hAnsi="Times New Roman" w:hint="eastAsia"/>
        </w:rPr>
        <w:t>，以</w:t>
      </w:r>
      <w:r w:rsidR="007E0260" w:rsidRPr="008637BE">
        <w:rPr>
          <w:rFonts w:ascii="Times New Roman" w:eastAsia="宋体" w:hAnsi="Times New Roman" w:hint="eastAsia"/>
        </w:rPr>
        <w:t>反映</w:t>
      </w:r>
      <w:r w:rsidR="00D0294B" w:rsidRPr="008637BE">
        <w:rPr>
          <w:rFonts w:ascii="Times New Roman" w:eastAsia="宋体" w:hAnsi="Times New Roman" w:hint="eastAsia"/>
        </w:rPr>
        <w:t>不同城市</w:t>
      </w:r>
      <w:r w:rsidR="002D20B0" w:rsidRPr="008637BE">
        <w:rPr>
          <w:rFonts w:ascii="Times New Roman" w:eastAsia="宋体" w:hAnsi="Times New Roman" w:hint="eastAsia"/>
        </w:rPr>
        <w:t>的</w:t>
      </w:r>
      <w:r w:rsidR="000812CE" w:rsidRPr="008637BE">
        <w:rPr>
          <w:rFonts w:ascii="Times New Roman" w:eastAsia="宋体" w:hAnsi="Times New Roman" w:hint="eastAsia"/>
        </w:rPr>
        <w:t>通勤状况</w:t>
      </w:r>
      <w:r w:rsidR="00D0294B" w:rsidRPr="008637BE">
        <w:rPr>
          <w:rFonts w:ascii="Times New Roman" w:eastAsia="宋体" w:hAnsi="Times New Roman" w:hint="eastAsia"/>
        </w:rPr>
        <w:t>。</w:t>
      </w:r>
      <w:r w:rsidR="000812CE" w:rsidRPr="008637BE">
        <w:rPr>
          <w:rFonts w:ascii="Times New Roman" w:eastAsia="宋体" w:hAnsi="Times New Roman" w:hint="eastAsia"/>
        </w:rPr>
        <w:t>汉密尔顿（</w:t>
      </w:r>
      <w:r w:rsidR="000812CE" w:rsidRPr="008637BE">
        <w:rPr>
          <w:rFonts w:ascii="Times New Roman" w:eastAsia="宋体" w:hAnsi="Times New Roman"/>
        </w:rPr>
        <w:t>Hamilton</w:t>
      </w:r>
      <w:r w:rsidR="000812CE" w:rsidRPr="008637BE">
        <w:rPr>
          <w:rFonts w:ascii="Times New Roman" w:eastAsia="宋体" w:hAnsi="Times New Roman" w:hint="eastAsia"/>
        </w:rPr>
        <w:t>）于</w:t>
      </w:r>
      <w:r w:rsidR="000812CE" w:rsidRPr="008637BE">
        <w:rPr>
          <w:rFonts w:ascii="Times New Roman" w:eastAsia="宋体" w:hAnsi="Times New Roman" w:hint="eastAsia"/>
        </w:rPr>
        <w:t>1982</w:t>
      </w:r>
      <w:r w:rsidR="000812CE" w:rsidRPr="008637BE">
        <w:rPr>
          <w:rFonts w:ascii="Times New Roman" w:eastAsia="宋体" w:hAnsi="Times New Roman" w:hint="eastAsia"/>
        </w:rPr>
        <w:t>年提出</w:t>
      </w:r>
      <w:r w:rsidR="00CF40B7" w:rsidRPr="008637BE">
        <w:rPr>
          <w:rFonts w:ascii="Times New Roman" w:eastAsia="宋体" w:hAnsi="Times New Roman" w:hint="eastAsia"/>
        </w:rPr>
        <w:t>“</w:t>
      </w:r>
      <w:r w:rsidR="000812CE" w:rsidRPr="008637BE">
        <w:rPr>
          <w:rFonts w:ascii="Times New Roman" w:eastAsia="宋体" w:hAnsi="Times New Roman" w:hint="eastAsia"/>
        </w:rPr>
        <w:t>过剩通勤</w:t>
      </w:r>
      <w:r w:rsidR="00CF40B7" w:rsidRPr="008637BE">
        <w:rPr>
          <w:rFonts w:ascii="Times New Roman" w:eastAsia="宋体" w:hAnsi="Times New Roman" w:hint="eastAsia"/>
        </w:rPr>
        <w:t>”的概念</w:t>
      </w:r>
      <w:r w:rsidR="00396FDC" w:rsidRPr="00E03D7A">
        <w:rPr>
          <w:rFonts w:ascii="Times New Roman" w:eastAsia="宋体" w:hAnsi="Times New Roman"/>
          <w:vertAlign w:val="superscript"/>
        </w:rPr>
        <w:t>[12]</w:t>
      </w:r>
      <w:r w:rsidR="000812CE" w:rsidRPr="008637BE">
        <w:rPr>
          <w:rFonts w:ascii="Times New Roman" w:eastAsia="宋体" w:hAnsi="Times New Roman" w:hint="eastAsia"/>
        </w:rPr>
        <w:t>，</w:t>
      </w:r>
      <w:r w:rsidR="007E0260" w:rsidRPr="008637BE">
        <w:rPr>
          <w:rFonts w:ascii="Times New Roman" w:eastAsia="宋体" w:hAnsi="Times New Roman" w:hint="eastAsia"/>
        </w:rPr>
        <w:t>即</w:t>
      </w:r>
      <w:r w:rsidR="000812CE" w:rsidRPr="008637BE">
        <w:rPr>
          <w:rFonts w:ascii="Times New Roman" w:eastAsia="宋体" w:hAnsi="Times New Roman" w:hint="eastAsia"/>
        </w:rPr>
        <w:t>从城市尺度</w:t>
      </w:r>
      <w:r w:rsidR="00C8428E" w:rsidRPr="008637BE">
        <w:rPr>
          <w:rFonts w:ascii="Times New Roman" w:eastAsia="宋体" w:hAnsi="Times New Roman" w:hint="eastAsia"/>
        </w:rPr>
        <w:t>测度</w:t>
      </w:r>
      <w:r w:rsidR="000812CE" w:rsidRPr="008637BE">
        <w:rPr>
          <w:rFonts w:ascii="Times New Roman" w:eastAsia="宋体" w:hAnsi="Times New Roman" w:hint="eastAsia"/>
        </w:rPr>
        <w:t>通勤效率。</w:t>
      </w:r>
    </w:p>
    <w:p w14:paraId="7958D4E2" w14:textId="561E0263" w:rsidR="00972E1E" w:rsidRPr="008637BE" w:rsidRDefault="00D0294B"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在规划</w:t>
      </w:r>
      <w:r w:rsidR="00555979" w:rsidRPr="008637BE">
        <w:rPr>
          <w:rFonts w:ascii="Times New Roman" w:eastAsia="宋体" w:hAnsi="Times New Roman" w:hint="eastAsia"/>
        </w:rPr>
        <w:t>研究和</w:t>
      </w:r>
      <w:r w:rsidRPr="008637BE">
        <w:rPr>
          <w:rFonts w:ascii="Times New Roman" w:eastAsia="宋体" w:hAnsi="Times New Roman" w:hint="eastAsia"/>
        </w:rPr>
        <w:t>实践中，需要根据具体使用场景，合理选择面向不同尺度的测度指标</w:t>
      </w:r>
      <w:r w:rsidR="002A32EB" w:rsidRPr="008637BE">
        <w:rPr>
          <w:rFonts w:ascii="Times New Roman" w:eastAsia="宋体" w:hAnsi="Times New Roman" w:hint="eastAsia"/>
        </w:rPr>
        <w:t>。</w:t>
      </w:r>
      <w:r w:rsidR="000812CE" w:rsidRPr="008637BE">
        <w:rPr>
          <w:rFonts w:ascii="Times New Roman" w:eastAsia="宋体" w:hAnsi="Times New Roman" w:hint="eastAsia"/>
        </w:rPr>
        <w:t>即使是同一测度指标，使用不同的空间分析单元也会对最后的测度结果产生影响，这可能是导致相关文献中关于指标测度结果以及不同尺度职住平衡对通勤的影响</w:t>
      </w:r>
      <w:r w:rsidR="00C8428E" w:rsidRPr="008637BE">
        <w:rPr>
          <w:rFonts w:ascii="Times New Roman" w:eastAsia="宋体" w:hAnsi="Times New Roman" w:hint="eastAsia"/>
        </w:rPr>
        <w:t>等讨论</w:t>
      </w:r>
      <w:r w:rsidR="000812CE" w:rsidRPr="008637BE">
        <w:rPr>
          <w:rFonts w:ascii="Times New Roman" w:eastAsia="宋体" w:hAnsi="Times New Roman" w:hint="eastAsia"/>
        </w:rPr>
        <w:t>存在争议的原因。</w:t>
      </w:r>
    </w:p>
    <w:bookmarkEnd w:id="1"/>
    <w:p w14:paraId="23A0B580" w14:textId="77777777" w:rsidR="00EA1C6C" w:rsidRPr="008637BE" w:rsidRDefault="00EA1C6C" w:rsidP="00EA1C6C">
      <w:pPr>
        <w:rPr>
          <w:rFonts w:ascii="Times New Roman" w:eastAsia="宋体" w:hAnsi="Times New Roman"/>
        </w:rPr>
      </w:pPr>
    </w:p>
    <w:p w14:paraId="5D06CF92" w14:textId="3C85A672" w:rsidR="00EA1C6C" w:rsidRPr="008637BE" w:rsidRDefault="00EA1C6C" w:rsidP="008637BE">
      <w:pPr>
        <w:spacing w:beforeLines="50" w:before="156"/>
        <w:jc w:val="left"/>
        <w:rPr>
          <w:rFonts w:ascii="Times New Roman" w:eastAsia="宋体" w:hAnsi="Times New Roman" w:cs="Times New Roman"/>
        </w:rPr>
      </w:pPr>
      <w:r w:rsidRPr="008637BE">
        <w:rPr>
          <w:rFonts w:ascii="Times New Roman" w:eastAsia="宋体" w:hAnsi="Times New Roman" w:cs="Times New Roman" w:hint="eastAsia"/>
        </w:rPr>
        <w:t>1</w:t>
      </w:r>
      <w:r w:rsidRPr="008637BE">
        <w:rPr>
          <w:rFonts w:ascii="Times New Roman" w:eastAsia="宋体" w:hAnsi="Times New Roman" w:cs="Times New Roman"/>
        </w:rPr>
        <w:t xml:space="preserve">.1  </w:t>
      </w:r>
      <w:r w:rsidR="00FE17E7" w:rsidRPr="008637BE">
        <w:rPr>
          <w:rFonts w:ascii="Times New Roman" w:eastAsia="宋体" w:hAnsi="Times New Roman" w:cs="Times New Roman" w:hint="eastAsia"/>
        </w:rPr>
        <w:t>不同尺度</w:t>
      </w:r>
      <w:r w:rsidR="00422FD5" w:rsidRPr="008637BE">
        <w:rPr>
          <w:rFonts w:ascii="Times New Roman" w:eastAsia="宋体" w:hAnsi="Times New Roman" w:cs="Times New Roman" w:hint="eastAsia"/>
        </w:rPr>
        <w:t>职住关系</w:t>
      </w:r>
      <w:r w:rsidR="00FE17E7" w:rsidRPr="008637BE">
        <w:rPr>
          <w:rFonts w:ascii="Times New Roman" w:eastAsia="宋体" w:hAnsi="Times New Roman" w:cs="Times New Roman" w:hint="eastAsia"/>
        </w:rPr>
        <w:t>指标测度的争议</w:t>
      </w:r>
    </w:p>
    <w:p w14:paraId="28C1A1EE" w14:textId="116F4361" w:rsidR="00EA1C6C" w:rsidRPr="008637BE" w:rsidRDefault="00782762"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lastRenderedPageBreak/>
        <w:t>从职住平衡的测度来看，理论上当</w:t>
      </w:r>
      <w:r w:rsidR="00AB46C3" w:rsidRPr="008637BE">
        <w:rPr>
          <w:rFonts w:ascii="Times New Roman" w:eastAsia="宋体" w:hAnsi="Times New Roman" w:hint="eastAsia"/>
        </w:rPr>
        <w:t>一个区域</w:t>
      </w:r>
      <w:r w:rsidR="000812CE" w:rsidRPr="008637BE">
        <w:rPr>
          <w:rFonts w:ascii="Times New Roman" w:eastAsia="宋体" w:hAnsi="Times New Roman" w:hint="eastAsia"/>
        </w:rPr>
        <w:t>的职住比为</w:t>
      </w:r>
      <w:r w:rsidR="000812CE" w:rsidRPr="008637BE">
        <w:rPr>
          <w:rFonts w:ascii="Times New Roman" w:eastAsia="宋体" w:hAnsi="Times New Roman" w:hint="eastAsia"/>
        </w:rPr>
        <w:t>1</w:t>
      </w:r>
      <w:r w:rsidR="000812CE" w:rsidRPr="008637BE">
        <w:rPr>
          <w:rFonts w:ascii="Times New Roman" w:eastAsia="宋体" w:hAnsi="Times New Roman" w:hint="eastAsia"/>
        </w:rPr>
        <w:t>，</w:t>
      </w:r>
      <w:r w:rsidR="00E80EF8" w:rsidRPr="008637BE">
        <w:rPr>
          <w:rFonts w:ascii="Times New Roman" w:eastAsia="宋体" w:hAnsi="Times New Roman" w:hint="eastAsia"/>
        </w:rPr>
        <w:t>就</w:t>
      </w:r>
      <w:r w:rsidR="000812CE" w:rsidRPr="008637BE">
        <w:rPr>
          <w:rFonts w:ascii="Times New Roman" w:eastAsia="宋体" w:hAnsi="Times New Roman" w:hint="eastAsia"/>
        </w:rPr>
        <w:t>认为该区域实现了职住平衡</w:t>
      </w:r>
      <w:r w:rsidR="00AB46C3" w:rsidRPr="008637BE">
        <w:rPr>
          <w:rFonts w:ascii="Times New Roman" w:eastAsia="宋体" w:hAnsi="Times New Roman" w:hint="eastAsia"/>
        </w:rPr>
        <w:t>，</w:t>
      </w:r>
      <w:r w:rsidR="007E0260" w:rsidRPr="008637BE">
        <w:rPr>
          <w:rFonts w:ascii="Times New Roman" w:eastAsia="宋体" w:hAnsi="Times New Roman" w:hint="eastAsia"/>
        </w:rPr>
        <w:t>且</w:t>
      </w:r>
      <w:r w:rsidR="00AB46C3" w:rsidRPr="008637BE">
        <w:rPr>
          <w:rFonts w:ascii="Times New Roman" w:eastAsia="宋体" w:hAnsi="Times New Roman" w:hint="eastAsia"/>
        </w:rPr>
        <w:t>越大的空间分析单元，越</w:t>
      </w:r>
      <w:r w:rsidRPr="008637BE">
        <w:rPr>
          <w:rFonts w:ascii="Times New Roman" w:eastAsia="宋体" w:hAnsi="Times New Roman" w:hint="eastAsia"/>
        </w:rPr>
        <w:t>容易</w:t>
      </w:r>
      <w:r w:rsidR="00AB46C3" w:rsidRPr="008637BE">
        <w:rPr>
          <w:rFonts w:ascii="Times New Roman" w:eastAsia="宋体" w:hAnsi="Times New Roman" w:hint="eastAsia"/>
        </w:rPr>
        <w:t>实</w:t>
      </w:r>
      <w:proofErr w:type="gramStart"/>
      <w:r w:rsidR="00AB46C3" w:rsidRPr="008637BE">
        <w:rPr>
          <w:rFonts w:ascii="Times New Roman" w:eastAsia="宋体" w:hAnsi="Times New Roman" w:hint="eastAsia"/>
        </w:rPr>
        <w:t>现</w:t>
      </w:r>
      <w:r w:rsidRPr="008637BE">
        <w:rPr>
          <w:rFonts w:ascii="Times New Roman" w:eastAsia="宋体" w:hAnsi="Times New Roman" w:hint="eastAsia"/>
        </w:rPr>
        <w:t>职住</w:t>
      </w:r>
      <w:proofErr w:type="gramEnd"/>
      <w:r w:rsidRPr="008637BE">
        <w:rPr>
          <w:rFonts w:ascii="Times New Roman" w:eastAsia="宋体" w:hAnsi="Times New Roman" w:cs="Times New Roman" w:hint="eastAsia"/>
        </w:rPr>
        <w:t>平衡</w:t>
      </w:r>
      <w:r w:rsidR="00396FDC" w:rsidRPr="00E03D7A">
        <w:rPr>
          <w:rFonts w:ascii="Times New Roman" w:eastAsia="宋体" w:hAnsi="Times New Roman"/>
          <w:vertAlign w:val="superscript"/>
        </w:rPr>
        <w:t>[13]</w:t>
      </w:r>
      <w:r w:rsidR="00AB46C3" w:rsidRPr="008637BE">
        <w:rPr>
          <w:rFonts w:ascii="Times New Roman" w:eastAsia="宋体" w:hAnsi="Times New Roman" w:hint="eastAsia"/>
        </w:rPr>
        <w:t>。</w:t>
      </w:r>
      <w:r w:rsidR="00D0334A" w:rsidRPr="008637BE">
        <w:rPr>
          <w:rFonts w:ascii="Times New Roman" w:eastAsia="宋体" w:hAnsi="Times New Roman" w:hint="eastAsia"/>
        </w:rPr>
        <w:t>已有研究</w:t>
      </w:r>
      <w:r w:rsidR="00AB46C3" w:rsidRPr="008637BE">
        <w:rPr>
          <w:rFonts w:ascii="Times New Roman" w:eastAsia="宋体" w:hAnsi="Times New Roman" w:hint="eastAsia"/>
        </w:rPr>
        <w:t>从行政区、街道或者居委会、交通小区</w:t>
      </w:r>
      <w:r w:rsidR="00E5700B" w:rsidRPr="008637BE">
        <w:rPr>
          <w:rFonts w:ascii="Times New Roman" w:eastAsia="宋体" w:hAnsi="Times New Roman" w:hint="eastAsia"/>
        </w:rPr>
        <w:t>、不同半径的缓冲区</w:t>
      </w:r>
      <w:r w:rsidR="00AB46C3" w:rsidRPr="008637BE">
        <w:rPr>
          <w:rFonts w:ascii="Times New Roman" w:eastAsia="宋体" w:hAnsi="Times New Roman" w:hint="eastAsia"/>
        </w:rPr>
        <w:t>等</w:t>
      </w:r>
      <w:r w:rsidR="00D0334A" w:rsidRPr="008637BE">
        <w:rPr>
          <w:rFonts w:ascii="Times New Roman" w:eastAsia="宋体" w:hAnsi="Times New Roman" w:hint="eastAsia"/>
        </w:rPr>
        <w:t>尺度各异的</w:t>
      </w:r>
      <w:r w:rsidR="007D0B21" w:rsidRPr="008637BE">
        <w:rPr>
          <w:rFonts w:ascii="Times New Roman" w:eastAsia="宋体" w:hAnsi="Times New Roman" w:hint="eastAsia"/>
        </w:rPr>
        <w:t>空间</w:t>
      </w:r>
      <w:r w:rsidR="00D0334A" w:rsidRPr="008637BE">
        <w:rPr>
          <w:rFonts w:ascii="Times New Roman" w:eastAsia="宋体" w:hAnsi="Times New Roman" w:hint="eastAsia"/>
        </w:rPr>
        <w:t>分析单元</w:t>
      </w:r>
      <w:r w:rsidR="00626999" w:rsidRPr="008637BE">
        <w:rPr>
          <w:rFonts w:ascii="Times New Roman" w:eastAsia="宋体" w:hAnsi="Times New Roman" w:hint="eastAsia"/>
        </w:rPr>
        <w:t>来</w:t>
      </w:r>
      <w:r w:rsidR="00D0334A" w:rsidRPr="008637BE">
        <w:rPr>
          <w:rFonts w:ascii="Times New Roman" w:eastAsia="宋体" w:hAnsi="Times New Roman" w:hint="eastAsia"/>
        </w:rPr>
        <w:t>测度职住平衡</w:t>
      </w:r>
      <w:r w:rsidR="00AB46C3" w:rsidRPr="008637BE">
        <w:rPr>
          <w:rFonts w:ascii="Times New Roman" w:eastAsia="宋体" w:hAnsi="Times New Roman" w:hint="eastAsia"/>
        </w:rPr>
        <w:t>，</w:t>
      </w:r>
      <w:r w:rsidR="00FD56F4" w:rsidRPr="008637BE">
        <w:rPr>
          <w:rFonts w:ascii="Times New Roman" w:eastAsia="宋体" w:hAnsi="Times New Roman" w:hint="eastAsia"/>
        </w:rPr>
        <w:t>提出了</w:t>
      </w:r>
      <w:r w:rsidR="00AB46C3" w:rsidRPr="008637BE">
        <w:rPr>
          <w:rFonts w:ascii="Times New Roman" w:eastAsia="宋体" w:hAnsi="Times New Roman" w:hint="eastAsia"/>
        </w:rPr>
        <w:t>不同的职住平衡标准</w:t>
      </w:r>
      <w:r w:rsidR="00396FDC" w:rsidRPr="00E03D7A">
        <w:rPr>
          <w:rFonts w:ascii="Times New Roman" w:eastAsia="宋体" w:hAnsi="Times New Roman"/>
          <w:vertAlign w:val="superscript"/>
        </w:rPr>
        <w:t>[14-16]</w:t>
      </w:r>
      <w:r w:rsidR="002A32EB" w:rsidRPr="008637BE">
        <w:rPr>
          <w:rFonts w:ascii="Times New Roman" w:eastAsia="宋体" w:hAnsi="Times New Roman" w:hint="eastAsia"/>
        </w:rPr>
        <w:t>。</w:t>
      </w:r>
    </w:p>
    <w:p w14:paraId="6EF5B77D" w14:textId="2E63AD4F" w:rsidR="00127930" w:rsidRPr="008637BE" w:rsidRDefault="00FE17E7"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在</w:t>
      </w:r>
      <w:r w:rsidR="00AA078C" w:rsidRPr="008637BE">
        <w:rPr>
          <w:rFonts w:ascii="Times New Roman" w:eastAsia="宋体" w:hAnsi="Times New Roman" w:hint="eastAsia"/>
        </w:rPr>
        <w:t>测度过剩通勤</w:t>
      </w:r>
      <w:r w:rsidRPr="008637BE">
        <w:rPr>
          <w:rFonts w:ascii="Times New Roman" w:eastAsia="宋体" w:hAnsi="Times New Roman" w:hint="eastAsia"/>
        </w:rPr>
        <w:t>的研究中</w:t>
      </w:r>
      <w:r w:rsidR="00AA078C" w:rsidRPr="008637BE">
        <w:rPr>
          <w:rFonts w:ascii="Times New Roman" w:eastAsia="宋体" w:hAnsi="Times New Roman" w:hint="eastAsia"/>
        </w:rPr>
        <w:t>，不同学者</w:t>
      </w:r>
      <w:r w:rsidRPr="008637BE">
        <w:rPr>
          <w:rFonts w:ascii="Times New Roman" w:eastAsia="宋体" w:hAnsi="Times New Roman" w:hint="eastAsia"/>
        </w:rPr>
        <w:t>也</w:t>
      </w:r>
      <w:r w:rsidR="00AA078C" w:rsidRPr="008637BE">
        <w:rPr>
          <w:rFonts w:ascii="Times New Roman" w:eastAsia="宋体" w:hAnsi="Times New Roman" w:hint="eastAsia"/>
        </w:rPr>
        <w:t>使用了行政区、交通小区等</w:t>
      </w:r>
      <w:r w:rsidRPr="008637BE">
        <w:rPr>
          <w:rFonts w:ascii="Times New Roman" w:eastAsia="宋体" w:hAnsi="Times New Roman" w:hint="eastAsia"/>
        </w:rPr>
        <w:t>大小不一的基本</w:t>
      </w:r>
      <w:r w:rsidR="00AA078C" w:rsidRPr="008637BE">
        <w:rPr>
          <w:rFonts w:ascii="Times New Roman" w:eastAsia="宋体" w:hAnsi="Times New Roman" w:hint="eastAsia"/>
        </w:rPr>
        <w:t>空间分析单元</w:t>
      </w:r>
      <w:r w:rsidR="00396FDC" w:rsidRPr="00E03D7A">
        <w:rPr>
          <w:rFonts w:ascii="Times New Roman" w:eastAsia="宋体" w:hAnsi="Times New Roman"/>
          <w:vertAlign w:val="superscript"/>
        </w:rPr>
        <w:t>[17-18]</w:t>
      </w:r>
      <w:r w:rsidR="00AA078C" w:rsidRPr="008637BE">
        <w:rPr>
          <w:rFonts w:ascii="Times New Roman" w:eastAsia="宋体" w:hAnsi="Times New Roman" w:hint="eastAsia"/>
        </w:rPr>
        <w:t>。霍纳</w:t>
      </w:r>
      <w:r w:rsidR="00466091" w:rsidRPr="008637BE">
        <w:rPr>
          <w:rFonts w:ascii="Times New Roman" w:eastAsia="宋体" w:hAnsi="Times New Roman" w:hint="eastAsia"/>
        </w:rPr>
        <w:t>和</w:t>
      </w:r>
      <w:proofErr w:type="gramStart"/>
      <w:r w:rsidR="00466091" w:rsidRPr="008637BE">
        <w:rPr>
          <w:rFonts w:ascii="Times New Roman" w:eastAsia="宋体" w:hAnsi="Times New Roman" w:hint="eastAsia"/>
        </w:rPr>
        <w:t>默里</w:t>
      </w:r>
      <w:proofErr w:type="gramEnd"/>
      <w:r w:rsidR="00AA078C" w:rsidRPr="008637BE">
        <w:rPr>
          <w:rFonts w:ascii="Times New Roman" w:eastAsia="宋体" w:hAnsi="Times New Roman" w:hint="eastAsia"/>
        </w:rPr>
        <w:t>（</w:t>
      </w:r>
      <w:r w:rsidR="00AA078C" w:rsidRPr="008637BE">
        <w:rPr>
          <w:rFonts w:ascii="Times New Roman" w:eastAsia="宋体" w:hAnsi="Times New Roman" w:hint="eastAsia"/>
        </w:rPr>
        <w:t>Horner</w:t>
      </w:r>
      <w:r w:rsidR="00466091" w:rsidRPr="008637BE">
        <w:rPr>
          <w:rFonts w:ascii="Times New Roman" w:eastAsia="宋体" w:hAnsi="Times New Roman"/>
        </w:rPr>
        <w:t xml:space="preserve"> </w:t>
      </w:r>
      <w:r w:rsidR="00466091" w:rsidRPr="008637BE">
        <w:rPr>
          <w:rFonts w:ascii="Times New Roman" w:eastAsia="宋体" w:hAnsi="Times New Roman" w:hint="eastAsia"/>
        </w:rPr>
        <w:t>&amp;</w:t>
      </w:r>
      <w:r w:rsidR="00466091" w:rsidRPr="008637BE">
        <w:rPr>
          <w:rFonts w:ascii="Times New Roman" w:eastAsia="宋体" w:hAnsi="Times New Roman"/>
        </w:rPr>
        <w:t xml:space="preserve"> Murray</w:t>
      </w:r>
      <w:r w:rsidR="00AA078C" w:rsidRPr="008637BE">
        <w:rPr>
          <w:rFonts w:ascii="Times New Roman" w:eastAsia="宋体" w:hAnsi="Times New Roman" w:hint="eastAsia"/>
        </w:rPr>
        <w:t>）</w:t>
      </w:r>
      <w:r w:rsidR="006A7966" w:rsidRPr="008637BE">
        <w:rPr>
          <w:rFonts w:ascii="Times New Roman" w:eastAsia="宋体" w:hAnsi="Times New Roman" w:hint="eastAsia"/>
        </w:rPr>
        <w:t>指出</w:t>
      </w:r>
      <w:r w:rsidR="00AA078C" w:rsidRPr="008637BE">
        <w:rPr>
          <w:rFonts w:ascii="Times New Roman" w:eastAsia="宋体" w:hAnsi="Times New Roman" w:hint="eastAsia"/>
        </w:rPr>
        <w:t>空间尺度对过剩通勤的测度有很大影响，基于不同基本统计单元得到的过剩通勤</w:t>
      </w:r>
      <w:r w:rsidR="00AA078C" w:rsidRPr="008637BE">
        <w:rPr>
          <w:rFonts w:ascii="Times New Roman" w:eastAsia="宋体" w:hAnsi="Times New Roman" w:cs="Times New Roman" w:hint="eastAsia"/>
        </w:rPr>
        <w:t>差距</w:t>
      </w:r>
      <w:r w:rsidR="00AA078C" w:rsidRPr="008637BE">
        <w:rPr>
          <w:rFonts w:ascii="Times New Roman" w:eastAsia="宋体" w:hAnsi="Times New Roman" w:hint="eastAsia"/>
        </w:rPr>
        <w:t>可能很大，建议使用个体出行的数据进一步探讨过剩通勤</w:t>
      </w:r>
      <w:proofErr w:type="gramStart"/>
      <w:r w:rsidR="00AA078C" w:rsidRPr="008637BE">
        <w:rPr>
          <w:rFonts w:ascii="Times New Roman" w:eastAsia="宋体" w:hAnsi="Times New Roman" w:hint="eastAsia"/>
        </w:rPr>
        <w:t>随空</w:t>
      </w:r>
      <w:proofErr w:type="gramEnd"/>
      <w:r w:rsidR="00AA078C" w:rsidRPr="008637BE">
        <w:rPr>
          <w:rFonts w:ascii="Times New Roman" w:eastAsia="宋体" w:hAnsi="Times New Roman" w:hint="eastAsia"/>
        </w:rPr>
        <w:t>间尺度的变化情况</w:t>
      </w:r>
      <w:r w:rsidR="00396FDC" w:rsidRPr="00E03D7A">
        <w:rPr>
          <w:rFonts w:ascii="Times New Roman" w:eastAsia="宋体" w:hAnsi="Times New Roman"/>
          <w:vertAlign w:val="superscript"/>
        </w:rPr>
        <w:t>[19]</w:t>
      </w:r>
      <w:r w:rsidR="00AA078C" w:rsidRPr="008637BE">
        <w:rPr>
          <w:rFonts w:ascii="Times New Roman" w:eastAsia="宋体" w:hAnsi="Times New Roman" w:hint="eastAsia"/>
        </w:rPr>
        <w:t>。</w:t>
      </w:r>
    </w:p>
    <w:p w14:paraId="769F1F8E" w14:textId="77777777" w:rsidR="00EA1C6C" w:rsidRPr="008637BE" w:rsidRDefault="00EA1C6C" w:rsidP="00EA1C6C">
      <w:pPr>
        <w:rPr>
          <w:rFonts w:ascii="Times New Roman" w:eastAsia="宋体" w:hAnsi="Times New Roman"/>
        </w:rPr>
      </w:pPr>
    </w:p>
    <w:p w14:paraId="33D013CB" w14:textId="43D38DC6" w:rsidR="00EA1C6C" w:rsidRPr="008637BE" w:rsidRDefault="00EA1C6C" w:rsidP="008637BE">
      <w:pPr>
        <w:spacing w:beforeLines="50" w:before="156"/>
        <w:jc w:val="left"/>
        <w:rPr>
          <w:rFonts w:ascii="Times New Roman" w:eastAsia="宋体" w:hAnsi="Times New Roman" w:cs="Times New Roman"/>
        </w:rPr>
      </w:pPr>
      <w:r w:rsidRPr="008637BE">
        <w:rPr>
          <w:rFonts w:ascii="Times New Roman" w:eastAsia="宋体" w:hAnsi="Times New Roman" w:cs="Times New Roman"/>
        </w:rPr>
        <w:t xml:space="preserve">1.2  </w:t>
      </w:r>
      <w:r w:rsidR="00524142" w:rsidRPr="008637BE">
        <w:rPr>
          <w:rFonts w:ascii="Times New Roman" w:eastAsia="宋体" w:hAnsi="Times New Roman" w:cs="Times New Roman" w:hint="eastAsia"/>
        </w:rPr>
        <w:t>不同尺度</w:t>
      </w:r>
      <w:r w:rsidR="0064769B" w:rsidRPr="008637BE">
        <w:rPr>
          <w:rFonts w:ascii="Times New Roman" w:eastAsia="宋体" w:hAnsi="Times New Roman" w:cs="Times New Roman" w:hint="eastAsia"/>
        </w:rPr>
        <w:t>职住平衡对通勤影响的争议</w:t>
      </w:r>
    </w:p>
    <w:p w14:paraId="41EDAC6E" w14:textId="0CC31309" w:rsidR="00EA1C6C" w:rsidRPr="008637BE" w:rsidRDefault="00CB3928" w:rsidP="00F9765D">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关于职住平衡能否改善真实的通勤情况</w:t>
      </w:r>
      <w:r w:rsidR="00C8428E" w:rsidRPr="008637BE">
        <w:rPr>
          <w:rFonts w:ascii="Times New Roman" w:eastAsia="宋体" w:hAnsi="Times New Roman" w:hint="eastAsia"/>
        </w:rPr>
        <w:t>并</w:t>
      </w:r>
      <w:r w:rsidRPr="008637BE">
        <w:rPr>
          <w:rFonts w:ascii="Times New Roman" w:eastAsia="宋体" w:hAnsi="Times New Roman" w:hint="eastAsia"/>
        </w:rPr>
        <w:t>提高地区的</w:t>
      </w:r>
      <w:r w:rsidR="003B6D1A" w:rsidRPr="008637BE">
        <w:rPr>
          <w:rFonts w:ascii="Times New Roman" w:eastAsia="宋体" w:hAnsi="Times New Roman" w:hint="eastAsia"/>
        </w:rPr>
        <w:t>就业自足性</w:t>
      </w:r>
      <w:r w:rsidRPr="008637BE">
        <w:rPr>
          <w:rFonts w:ascii="Times New Roman" w:eastAsia="宋体" w:hAnsi="Times New Roman" w:hint="eastAsia"/>
        </w:rPr>
        <w:t>，</w:t>
      </w:r>
      <w:r w:rsidR="007F77F6" w:rsidRPr="008637BE">
        <w:rPr>
          <w:rFonts w:ascii="Times New Roman" w:eastAsia="宋体" w:hAnsi="Times New Roman" w:hint="eastAsia"/>
        </w:rPr>
        <w:t>学者</w:t>
      </w:r>
      <w:r w:rsidRPr="008637BE">
        <w:rPr>
          <w:rFonts w:ascii="Times New Roman" w:eastAsia="宋体" w:hAnsi="Times New Roman" w:hint="eastAsia"/>
        </w:rPr>
        <w:t>从不同目的和需求出发，选择了不同的尺度进行</w:t>
      </w:r>
      <w:r w:rsidR="007F77F6" w:rsidRPr="008637BE">
        <w:rPr>
          <w:rFonts w:ascii="Times New Roman" w:eastAsia="宋体" w:hAnsi="Times New Roman" w:hint="eastAsia"/>
        </w:rPr>
        <w:t>研究</w:t>
      </w:r>
      <w:r w:rsidRPr="008637BE">
        <w:rPr>
          <w:rFonts w:ascii="Times New Roman" w:eastAsia="宋体" w:hAnsi="Times New Roman" w:hint="eastAsia"/>
        </w:rPr>
        <w:t>分析，</w:t>
      </w:r>
      <w:r w:rsidR="007F77F6" w:rsidRPr="008637BE">
        <w:rPr>
          <w:rFonts w:ascii="Times New Roman" w:eastAsia="宋体" w:hAnsi="Times New Roman" w:hint="eastAsia"/>
        </w:rPr>
        <w:t>但</w:t>
      </w:r>
      <w:r w:rsidR="00ED10CE" w:rsidRPr="008637BE">
        <w:rPr>
          <w:rFonts w:ascii="Times New Roman" w:eastAsia="宋体" w:hAnsi="Times New Roman" w:hint="eastAsia"/>
        </w:rPr>
        <w:t>实证研究</w:t>
      </w:r>
      <w:r w:rsidR="007F77F6" w:rsidRPr="008637BE">
        <w:rPr>
          <w:rFonts w:ascii="Times New Roman" w:eastAsia="宋体" w:hAnsi="Times New Roman" w:hint="eastAsia"/>
        </w:rPr>
        <w:t>结果仍存</w:t>
      </w:r>
      <w:r w:rsidRPr="008637BE">
        <w:rPr>
          <w:rFonts w:ascii="Times New Roman" w:eastAsia="宋体" w:hAnsi="Times New Roman" w:hint="eastAsia"/>
        </w:rPr>
        <w:t>争议。</w:t>
      </w:r>
      <w:r w:rsidR="00422FD5" w:rsidRPr="008637BE">
        <w:rPr>
          <w:rFonts w:ascii="Times New Roman" w:eastAsia="宋体" w:hAnsi="Times New Roman" w:hint="eastAsia"/>
        </w:rPr>
        <w:t>有些学者认为好的职住比可以改善地区的</w:t>
      </w:r>
      <w:r w:rsidR="003B6D1A" w:rsidRPr="008637BE">
        <w:rPr>
          <w:rFonts w:ascii="Times New Roman" w:eastAsia="宋体" w:hAnsi="Times New Roman" w:hint="eastAsia"/>
        </w:rPr>
        <w:t>就业自足性</w:t>
      </w:r>
      <w:r w:rsidR="00422FD5" w:rsidRPr="008637BE">
        <w:rPr>
          <w:rFonts w:ascii="Times New Roman" w:eastAsia="宋体" w:hAnsi="Times New Roman" w:hint="eastAsia"/>
        </w:rPr>
        <w:t>，减少长距离通勤</w:t>
      </w:r>
      <w:r w:rsidR="007F77F6" w:rsidRPr="008637BE">
        <w:rPr>
          <w:rFonts w:ascii="Times New Roman" w:eastAsia="宋体" w:hAnsi="Times New Roman" w:hint="eastAsia"/>
        </w:rPr>
        <w:t>。例如：</w:t>
      </w:r>
      <w:proofErr w:type="gramStart"/>
      <w:r w:rsidR="00BA63E4" w:rsidRPr="008637BE">
        <w:rPr>
          <w:rFonts w:ascii="Times New Roman" w:eastAsia="宋体" w:hAnsi="Times New Roman" w:hint="eastAsia"/>
        </w:rPr>
        <w:t>塞韦罗比较</w:t>
      </w:r>
      <w:proofErr w:type="gramEnd"/>
      <w:r w:rsidR="00BA63E4" w:rsidRPr="008637BE">
        <w:rPr>
          <w:rFonts w:ascii="Times New Roman" w:eastAsia="宋体" w:hAnsi="Times New Roman" w:hint="eastAsia"/>
        </w:rPr>
        <w:t>了美国</w:t>
      </w:r>
      <w:r w:rsidR="00BA63E4" w:rsidRPr="008637BE">
        <w:rPr>
          <w:rFonts w:ascii="Times New Roman" w:eastAsia="宋体" w:hAnsi="Times New Roman" w:hint="eastAsia"/>
        </w:rPr>
        <w:t>4</w:t>
      </w:r>
      <w:r w:rsidR="00BA63E4" w:rsidRPr="008637BE">
        <w:rPr>
          <w:rFonts w:ascii="Times New Roman" w:eastAsia="宋体" w:hAnsi="Times New Roman"/>
        </w:rPr>
        <w:t>0</w:t>
      </w:r>
      <w:r w:rsidR="00BA63E4" w:rsidRPr="008637BE">
        <w:rPr>
          <w:rFonts w:ascii="Times New Roman" w:eastAsia="宋体" w:hAnsi="Times New Roman" w:hint="eastAsia"/>
        </w:rPr>
        <w:t>多个城市郊区</w:t>
      </w:r>
      <w:r w:rsidR="0093615F" w:rsidRPr="008637BE">
        <w:rPr>
          <w:rFonts w:ascii="Times New Roman" w:eastAsia="宋体" w:hAnsi="Times New Roman" w:hint="eastAsia"/>
        </w:rPr>
        <w:t>就业中心</w:t>
      </w:r>
      <w:r w:rsidR="00BA63E4" w:rsidRPr="008637BE">
        <w:rPr>
          <w:rFonts w:ascii="Times New Roman" w:eastAsia="宋体" w:hAnsi="Times New Roman" w:hint="eastAsia"/>
        </w:rPr>
        <w:t>的职工通勤距离，发</w:t>
      </w:r>
      <w:proofErr w:type="gramStart"/>
      <w:r w:rsidR="00BA63E4" w:rsidRPr="008637BE">
        <w:rPr>
          <w:rFonts w:ascii="Times New Roman" w:eastAsia="宋体" w:hAnsi="Times New Roman" w:hint="eastAsia"/>
        </w:rPr>
        <w:t>现职</w:t>
      </w:r>
      <w:proofErr w:type="gramEnd"/>
      <w:r w:rsidR="00BA63E4" w:rsidRPr="008637BE">
        <w:rPr>
          <w:rFonts w:ascii="Times New Roman" w:eastAsia="宋体" w:hAnsi="Times New Roman" w:hint="eastAsia"/>
        </w:rPr>
        <w:t>住失衡</w:t>
      </w:r>
      <w:r w:rsidR="0093615F" w:rsidRPr="008637BE">
        <w:rPr>
          <w:rFonts w:ascii="Times New Roman" w:eastAsia="宋体" w:hAnsi="Times New Roman" w:hint="eastAsia"/>
        </w:rPr>
        <w:t>就业中心</w:t>
      </w:r>
      <w:r w:rsidR="00BA63E4" w:rsidRPr="008637BE">
        <w:rPr>
          <w:rFonts w:ascii="Times New Roman" w:eastAsia="宋体" w:hAnsi="Times New Roman" w:hint="eastAsia"/>
        </w:rPr>
        <w:t>职工</w:t>
      </w:r>
      <w:r w:rsidR="00FF3084" w:rsidRPr="008637BE">
        <w:rPr>
          <w:rFonts w:ascii="Times New Roman" w:eastAsia="宋体" w:hAnsi="Times New Roman" w:hint="eastAsia"/>
        </w:rPr>
        <w:t>的</w:t>
      </w:r>
      <w:r w:rsidR="00BA63E4" w:rsidRPr="008637BE">
        <w:rPr>
          <w:rFonts w:ascii="Times New Roman" w:eastAsia="宋体" w:hAnsi="Times New Roman" w:hint="eastAsia"/>
        </w:rPr>
        <w:t>通勤距离明显更长</w:t>
      </w:r>
      <w:r w:rsidR="00396FDC" w:rsidRPr="00E03D7A">
        <w:rPr>
          <w:rFonts w:ascii="Times New Roman" w:eastAsia="宋体" w:hAnsi="Times New Roman"/>
          <w:vertAlign w:val="superscript"/>
        </w:rPr>
        <w:t>[1]</w:t>
      </w:r>
      <w:r w:rsidR="007F77F6" w:rsidRPr="008637BE">
        <w:rPr>
          <w:rFonts w:ascii="Times New Roman" w:eastAsia="宋体" w:hAnsi="Times New Roman" w:hint="eastAsia"/>
        </w:rPr>
        <w:t>；</w:t>
      </w:r>
      <w:r w:rsidR="00E5700B" w:rsidRPr="008637BE">
        <w:rPr>
          <w:rFonts w:ascii="Times New Roman" w:eastAsia="宋体" w:hAnsi="Times New Roman" w:hint="eastAsia"/>
        </w:rPr>
        <w:t>孙斌栋等以上海外环内的街道单元为研究对象，验证了各</w:t>
      </w:r>
      <w:r w:rsidR="00E5700B" w:rsidRPr="008637BE">
        <w:rPr>
          <w:rFonts w:ascii="Times New Roman" w:eastAsia="宋体" w:hAnsi="Times New Roman" w:cs="Times New Roman" w:hint="eastAsia"/>
        </w:rPr>
        <w:t>街道</w:t>
      </w:r>
      <w:r w:rsidR="00E5700B" w:rsidRPr="008637BE">
        <w:rPr>
          <w:rFonts w:ascii="Times New Roman" w:eastAsia="宋体" w:hAnsi="Times New Roman" w:hint="eastAsia"/>
        </w:rPr>
        <w:t>缓冲区的职住平衡程度与通勤时耗的相关性，</w:t>
      </w:r>
      <w:proofErr w:type="gramStart"/>
      <w:r w:rsidR="00E5700B" w:rsidRPr="008637BE">
        <w:rPr>
          <w:rFonts w:ascii="Times New Roman" w:eastAsia="宋体" w:hAnsi="Times New Roman" w:hint="eastAsia"/>
        </w:rPr>
        <w:t>并指出职住</w:t>
      </w:r>
      <w:proofErr w:type="gramEnd"/>
      <w:r w:rsidR="00E5700B" w:rsidRPr="008637BE">
        <w:rPr>
          <w:rFonts w:ascii="Times New Roman" w:eastAsia="宋体" w:hAnsi="Times New Roman" w:hint="eastAsia"/>
        </w:rPr>
        <w:t>比在</w:t>
      </w:r>
      <w:r w:rsidR="00E5700B" w:rsidRPr="008637BE">
        <w:rPr>
          <w:rFonts w:ascii="Times New Roman" w:eastAsia="宋体" w:hAnsi="Times New Roman" w:hint="eastAsia"/>
        </w:rPr>
        <w:t>1</w:t>
      </w:r>
      <w:r w:rsidR="00E5700B" w:rsidRPr="008637BE">
        <w:rPr>
          <w:rFonts w:ascii="Times New Roman" w:eastAsia="宋体" w:hAnsi="Times New Roman"/>
        </w:rPr>
        <w:t>.05</w:t>
      </w:r>
      <w:r w:rsidR="00C8428E" w:rsidRPr="008637BE">
        <w:rPr>
          <w:rFonts w:ascii="Times New Roman" w:eastAsia="宋体" w:hAnsi="Times New Roman" w:hint="eastAsia"/>
        </w:rPr>
        <w:t>~</w:t>
      </w:r>
      <w:r w:rsidR="00E5700B" w:rsidRPr="008637BE">
        <w:rPr>
          <w:rFonts w:ascii="Times New Roman" w:eastAsia="宋体" w:hAnsi="Times New Roman"/>
        </w:rPr>
        <w:t>1.2</w:t>
      </w:r>
      <w:r w:rsidR="00E5700B" w:rsidRPr="008637BE">
        <w:rPr>
          <w:rFonts w:ascii="Times New Roman" w:eastAsia="宋体" w:hAnsi="Times New Roman" w:hint="eastAsia"/>
        </w:rPr>
        <w:t>左右时</w:t>
      </w:r>
      <w:r w:rsidR="00C8428E" w:rsidRPr="008637BE">
        <w:rPr>
          <w:rFonts w:ascii="Times New Roman" w:eastAsia="宋体" w:hAnsi="Times New Roman" w:hint="eastAsia"/>
        </w:rPr>
        <w:t>，</w:t>
      </w:r>
      <w:r w:rsidR="00E5700B" w:rsidRPr="008637BE">
        <w:rPr>
          <w:rFonts w:ascii="Times New Roman" w:eastAsia="宋体" w:hAnsi="Times New Roman" w:hint="eastAsia"/>
        </w:rPr>
        <w:t>职工的通勤时耗最短</w:t>
      </w:r>
      <w:r w:rsidR="00396FDC" w:rsidRPr="00E03D7A">
        <w:rPr>
          <w:rFonts w:ascii="Times New Roman" w:eastAsia="宋体" w:hAnsi="Times New Roman"/>
          <w:vertAlign w:val="superscript"/>
        </w:rPr>
        <w:t>[20]</w:t>
      </w:r>
      <w:r w:rsidR="00E5700B" w:rsidRPr="008637BE">
        <w:rPr>
          <w:rFonts w:ascii="Times New Roman" w:eastAsia="宋体" w:hAnsi="Times New Roman" w:hint="eastAsia"/>
        </w:rPr>
        <w:t>。</w:t>
      </w:r>
      <w:r w:rsidR="00422FD5" w:rsidRPr="008637BE">
        <w:rPr>
          <w:rFonts w:ascii="Times New Roman" w:eastAsia="宋体" w:hAnsi="Times New Roman" w:hint="eastAsia"/>
        </w:rPr>
        <w:t>然而</w:t>
      </w:r>
      <w:r w:rsidR="002B7965" w:rsidRPr="008637BE">
        <w:rPr>
          <w:rFonts w:ascii="Times New Roman" w:eastAsia="宋体" w:hAnsi="Times New Roman" w:hint="eastAsia"/>
        </w:rPr>
        <w:t>，</w:t>
      </w:r>
      <w:r w:rsidR="00106849" w:rsidRPr="008637BE">
        <w:rPr>
          <w:rFonts w:ascii="Times New Roman" w:eastAsia="宋体" w:hAnsi="Times New Roman" w:hint="eastAsia"/>
        </w:rPr>
        <w:t>有</w:t>
      </w:r>
      <w:r w:rsidR="002B7965" w:rsidRPr="008637BE">
        <w:rPr>
          <w:rFonts w:ascii="Times New Roman" w:eastAsia="宋体" w:hAnsi="Times New Roman" w:hint="eastAsia"/>
        </w:rPr>
        <w:t>些</w:t>
      </w:r>
      <w:r w:rsidR="00BA30A9" w:rsidRPr="008637BE">
        <w:rPr>
          <w:rFonts w:ascii="Times New Roman" w:eastAsia="宋体" w:hAnsi="Times New Roman" w:hint="eastAsia"/>
        </w:rPr>
        <w:t>学者</w:t>
      </w:r>
      <w:r w:rsidR="0097771C" w:rsidRPr="008637BE">
        <w:rPr>
          <w:rFonts w:ascii="Times New Roman" w:eastAsia="宋体" w:hAnsi="Times New Roman" w:hint="eastAsia"/>
        </w:rPr>
        <w:t>以人口普查单元、</w:t>
      </w:r>
      <w:r w:rsidR="00B13EC4" w:rsidRPr="008637BE">
        <w:rPr>
          <w:rFonts w:ascii="Times New Roman" w:eastAsia="宋体" w:hAnsi="Times New Roman" w:hint="eastAsia"/>
        </w:rPr>
        <w:t>城市等为基本分析单元</w:t>
      </w:r>
      <w:r w:rsidR="004D7279" w:rsidRPr="008637BE">
        <w:rPr>
          <w:rFonts w:ascii="Times New Roman" w:eastAsia="宋体" w:hAnsi="Times New Roman" w:hint="eastAsia"/>
        </w:rPr>
        <w:t>时</w:t>
      </w:r>
      <w:r w:rsidR="00B13EC4" w:rsidRPr="008637BE">
        <w:rPr>
          <w:rFonts w:ascii="Times New Roman" w:eastAsia="宋体" w:hAnsi="Times New Roman" w:hint="eastAsia"/>
        </w:rPr>
        <w:t>，发现</w:t>
      </w:r>
      <w:r w:rsidR="00BA30A9" w:rsidRPr="008637BE">
        <w:rPr>
          <w:rFonts w:ascii="Times New Roman" w:eastAsia="宋体" w:hAnsi="Times New Roman" w:hint="eastAsia"/>
        </w:rPr>
        <w:t>在控制人群的社会经济属性后，职住平衡对缩短通勤距离的效果甚微</w:t>
      </w:r>
      <w:r w:rsidR="00396FDC" w:rsidRPr="00E03D7A">
        <w:rPr>
          <w:rFonts w:ascii="Times New Roman" w:eastAsia="宋体" w:hAnsi="Times New Roman"/>
          <w:vertAlign w:val="superscript"/>
        </w:rPr>
        <w:t>[3-4]</w:t>
      </w:r>
      <w:r w:rsidR="00BA30A9" w:rsidRPr="008637BE">
        <w:rPr>
          <w:rFonts w:ascii="Times New Roman" w:eastAsia="宋体" w:hAnsi="Times New Roman" w:hint="eastAsia"/>
        </w:rPr>
        <w:t>，</w:t>
      </w:r>
      <w:r w:rsidR="00BA30A9" w:rsidRPr="008637BE">
        <w:rPr>
          <w:rFonts w:ascii="Times New Roman" w:eastAsia="宋体" w:hAnsi="Times New Roman"/>
        </w:rPr>
        <w:t>空间上的职住关系匹配并不是</w:t>
      </w:r>
      <w:r w:rsidR="00BA30A9" w:rsidRPr="008637BE">
        <w:rPr>
          <w:rFonts w:ascii="Times New Roman" w:eastAsia="宋体" w:hAnsi="Times New Roman" w:hint="eastAsia"/>
        </w:rPr>
        <w:t>缩短出行距离和时间的充分条件</w:t>
      </w:r>
      <w:r w:rsidR="00396FDC" w:rsidRPr="00E03D7A">
        <w:rPr>
          <w:rFonts w:ascii="Times New Roman" w:eastAsia="宋体" w:hAnsi="Times New Roman"/>
          <w:vertAlign w:val="superscript"/>
        </w:rPr>
        <w:t>[13]</w:t>
      </w:r>
      <w:r w:rsidR="00BA30A9" w:rsidRPr="008637BE">
        <w:rPr>
          <w:rFonts w:ascii="Times New Roman" w:eastAsia="宋体" w:hAnsi="Times New Roman"/>
        </w:rPr>
        <w:t>。</w:t>
      </w:r>
      <w:r w:rsidR="004D7279" w:rsidRPr="008637BE">
        <w:rPr>
          <w:rFonts w:ascii="Times New Roman" w:eastAsia="宋体" w:hAnsi="Times New Roman" w:hint="eastAsia"/>
        </w:rPr>
        <w:t>例如：</w:t>
      </w:r>
      <w:r w:rsidR="001D637F" w:rsidRPr="008637BE">
        <w:rPr>
          <w:rFonts w:ascii="Times New Roman" w:eastAsia="宋体" w:hAnsi="Times New Roman" w:hint="eastAsia"/>
        </w:rPr>
        <w:t>朱利亚诺（</w:t>
      </w:r>
      <w:r w:rsidR="001D637F" w:rsidRPr="008637BE">
        <w:rPr>
          <w:rFonts w:ascii="Times New Roman" w:eastAsia="宋体" w:hAnsi="Times New Roman"/>
        </w:rPr>
        <w:t>Giuliano</w:t>
      </w:r>
      <w:r w:rsidR="001D637F" w:rsidRPr="008637BE">
        <w:rPr>
          <w:rFonts w:ascii="Times New Roman" w:eastAsia="宋体" w:hAnsi="Times New Roman" w:hint="eastAsia"/>
        </w:rPr>
        <w:t>）</w:t>
      </w:r>
      <w:r w:rsidR="00F265E8" w:rsidRPr="008637BE">
        <w:rPr>
          <w:rFonts w:ascii="Times New Roman" w:eastAsia="宋体" w:hAnsi="Times New Roman" w:hint="eastAsia"/>
        </w:rPr>
        <w:t>基于城市分区（</w:t>
      </w:r>
      <w:r w:rsidR="00F265E8" w:rsidRPr="008637BE">
        <w:rPr>
          <w:rFonts w:ascii="Times New Roman" w:eastAsia="宋体" w:hAnsi="Times New Roman" w:hint="eastAsia"/>
        </w:rPr>
        <w:t>subarea</w:t>
      </w:r>
      <w:r w:rsidR="00F265E8" w:rsidRPr="008637BE">
        <w:rPr>
          <w:rFonts w:ascii="Times New Roman" w:eastAsia="宋体" w:hAnsi="Times New Roman" w:hint="eastAsia"/>
        </w:rPr>
        <w:t>）尺度的研究指出</w:t>
      </w:r>
      <w:r w:rsidR="002E2824" w:rsidRPr="008637BE">
        <w:rPr>
          <w:rFonts w:ascii="Times New Roman" w:eastAsia="宋体" w:hAnsi="Times New Roman" w:hint="eastAsia"/>
        </w:rPr>
        <w:t>，</w:t>
      </w:r>
      <w:r w:rsidR="000B6E9D" w:rsidRPr="008637BE">
        <w:rPr>
          <w:rFonts w:ascii="Times New Roman" w:eastAsia="宋体" w:hAnsi="Times New Roman" w:hint="eastAsia"/>
        </w:rPr>
        <w:t>职住平衡和</w:t>
      </w:r>
      <w:r w:rsidR="001D637F" w:rsidRPr="008637BE">
        <w:rPr>
          <w:rFonts w:ascii="Times New Roman" w:eastAsia="宋体" w:hAnsi="Times New Roman" w:hint="eastAsia"/>
        </w:rPr>
        <w:t>就业可达性</w:t>
      </w:r>
      <w:r w:rsidR="007E224C" w:rsidRPr="008637BE">
        <w:rPr>
          <w:rFonts w:ascii="Times New Roman" w:eastAsia="宋体" w:hAnsi="Times New Roman" w:hint="eastAsia"/>
        </w:rPr>
        <w:t>对通勤影响不大，其</w:t>
      </w:r>
      <w:r w:rsidR="00C8428E" w:rsidRPr="008637BE">
        <w:rPr>
          <w:rFonts w:ascii="Times New Roman" w:eastAsia="宋体" w:hAnsi="Times New Roman" w:hint="eastAsia"/>
        </w:rPr>
        <w:t>他</w:t>
      </w:r>
      <w:r w:rsidR="007E224C" w:rsidRPr="008637BE">
        <w:rPr>
          <w:rFonts w:ascii="Times New Roman" w:eastAsia="宋体" w:hAnsi="Times New Roman" w:hint="eastAsia"/>
        </w:rPr>
        <w:t>因素</w:t>
      </w:r>
      <w:r w:rsidR="001D637F" w:rsidRPr="008637BE">
        <w:rPr>
          <w:rFonts w:ascii="Times New Roman" w:eastAsia="宋体" w:hAnsi="Times New Roman" w:hint="eastAsia"/>
        </w:rPr>
        <w:t>更重要</w:t>
      </w:r>
      <w:r w:rsidR="00396FDC" w:rsidRPr="00E03D7A">
        <w:rPr>
          <w:rFonts w:ascii="Times New Roman" w:eastAsia="宋体" w:hAnsi="Times New Roman"/>
          <w:vertAlign w:val="superscript"/>
        </w:rPr>
        <w:t>[2]</w:t>
      </w:r>
      <w:r w:rsidR="00C8428E" w:rsidRPr="008637BE">
        <w:rPr>
          <w:rFonts w:ascii="Times New Roman" w:eastAsia="宋体" w:hAnsi="Times New Roman" w:hint="eastAsia"/>
        </w:rPr>
        <w:t>，</w:t>
      </w:r>
      <w:proofErr w:type="gramStart"/>
      <w:r w:rsidR="00C8428E" w:rsidRPr="008637BE">
        <w:rPr>
          <w:rFonts w:ascii="Times New Roman" w:eastAsia="宋体" w:hAnsi="Times New Roman" w:hint="eastAsia"/>
        </w:rPr>
        <w:t>如</w:t>
      </w:r>
      <w:r w:rsidR="00FB46B1" w:rsidRPr="008637BE">
        <w:rPr>
          <w:rFonts w:ascii="Times New Roman" w:eastAsia="宋体" w:hAnsi="Times New Roman" w:hint="eastAsia"/>
        </w:rPr>
        <w:t>沿交通</w:t>
      </w:r>
      <w:proofErr w:type="gramEnd"/>
      <w:r w:rsidR="00FB46B1" w:rsidRPr="008637BE">
        <w:rPr>
          <w:rFonts w:ascii="Times New Roman" w:eastAsia="宋体" w:hAnsi="Times New Roman" w:hint="eastAsia"/>
        </w:rPr>
        <w:t>走廊的土地</w:t>
      </w:r>
      <w:r w:rsidR="00A34EEC" w:rsidRPr="008637BE">
        <w:rPr>
          <w:rFonts w:ascii="Times New Roman" w:eastAsia="宋体" w:hAnsi="Times New Roman" w:hint="eastAsia"/>
        </w:rPr>
        <w:t>混合使用</w:t>
      </w:r>
      <w:r w:rsidR="00FB46B1" w:rsidRPr="008637BE">
        <w:rPr>
          <w:rFonts w:ascii="Times New Roman" w:eastAsia="宋体" w:hAnsi="Times New Roman" w:hint="eastAsia"/>
        </w:rPr>
        <w:t>可以</w:t>
      </w:r>
      <w:r w:rsidR="0012367E" w:rsidRPr="008637BE">
        <w:rPr>
          <w:rFonts w:ascii="Times New Roman" w:eastAsia="宋体" w:hAnsi="Times New Roman" w:hint="eastAsia"/>
        </w:rPr>
        <w:t>有效减少通勤</w:t>
      </w:r>
      <w:r w:rsidR="004D7279" w:rsidRPr="008637BE">
        <w:rPr>
          <w:rFonts w:ascii="Times New Roman" w:eastAsia="宋体" w:hAnsi="Times New Roman" w:hint="eastAsia"/>
        </w:rPr>
        <w:t>时间</w:t>
      </w:r>
      <w:r w:rsidR="00396FDC" w:rsidRPr="00E03D7A">
        <w:rPr>
          <w:rFonts w:ascii="Times New Roman" w:eastAsia="宋体" w:hAnsi="Times New Roman"/>
          <w:vertAlign w:val="superscript"/>
        </w:rPr>
        <w:t>[21]</w:t>
      </w:r>
      <w:r w:rsidR="0012367E" w:rsidRPr="008637BE">
        <w:rPr>
          <w:rFonts w:ascii="Times New Roman" w:eastAsia="宋体" w:hAnsi="Times New Roman" w:hint="eastAsia"/>
        </w:rPr>
        <w:t>。</w:t>
      </w:r>
    </w:p>
    <w:p w14:paraId="208DC41F" w14:textId="1D8B8B17" w:rsidR="005B2421" w:rsidRPr="008637BE" w:rsidRDefault="001B3AA3"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在</w:t>
      </w:r>
      <w:r w:rsidR="00743107" w:rsidRPr="008637BE">
        <w:rPr>
          <w:rFonts w:ascii="Times New Roman" w:eastAsia="宋体" w:hAnsi="Times New Roman" w:hint="eastAsia"/>
        </w:rPr>
        <w:t>探讨职住平衡与通勤关系的上述研究</w:t>
      </w:r>
      <w:r w:rsidR="00B13EC4" w:rsidRPr="008637BE">
        <w:rPr>
          <w:rFonts w:ascii="Times New Roman" w:eastAsia="宋体" w:hAnsi="Times New Roman" w:hint="eastAsia"/>
        </w:rPr>
        <w:t>中，使用的空间分析单元</w:t>
      </w:r>
      <w:r w:rsidR="006D66AC" w:rsidRPr="008637BE">
        <w:rPr>
          <w:rFonts w:ascii="Times New Roman" w:eastAsia="宋体" w:hAnsi="Times New Roman" w:hint="eastAsia"/>
        </w:rPr>
        <w:t>包括交通小区</w:t>
      </w:r>
      <w:r w:rsidR="00C8428E" w:rsidRPr="008637BE">
        <w:rPr>
          <w:rFonts w:ascii="Times New Roman" w:eastAsia="宋体" w:hAnsi="Times New Roman" w:hint="eastAsia"/>
        </w:rPr>
        <w:t>、</w:t>
      </w:r>
      <w:r w:rsidR="006D66AC" w:rsidRPr="008637BE">
        <w:rPr>
          <w:rFonts w:ascii="Times New Roman" w:eastAsia="宋体" w:hAnsi="Times New Roman" w:hint="eastAsia"/>
        </w:rPr>
        <w:t>人口普查单元、城市分区等多种尺度，而分析单元尺度的</w:t>
      </w:r>
      <w:r w:rsidR="00F265E8" w:rsidRPr="008637BE">
        <w:rPr>
          <w:rFonts w:ascii="Times New Roman" w:eastAsia="宋体" w:hAnsi="Times New Roman" w:hint="eastAsia"/>
        </w:rPr>
        <w:t>不一致可能</w:t>
      </w:r>
      <w:r w:rsidR="006D66AC" w:rsidRPr="008637BE">
        <w:rPr>
          <w:rFonts w:ascii="Times New Roman" w:eastAsia="宋体" w:hAnsi="Times New Roman" w:hint="eastAsia"/>
        </w:rPr>
        <w:t>是导致各研究结论</w:t>
      </w:r>
      <w:r w:rsidR="00F265E8" w:rsidRPr="008637BE">
        <w:rPr>
          <w:rFonts w:ascii="Times New Roman" w:eastAsia="宋体" w:hAnsi="Times New Roman" w:hint="eastAsia"/>
        </w:rPr>
        <w:t>不同的原因</w:t>
      </w:r>
      <w:r w:rsidR="008E7BB6" w:rsidRPr="008637BE">
        <w:rPr>
          <w:rFonts w:ascii="Times New Roman" w:eastAsia="宋体" w:hAnsi="Times New Roman" w:hint="eastAsia"/>
        </w:rPr>
        <w:t>之一</w:t>
      </w:r>
      <w:r w:rsidR="005A2AB8" w:rsidRPr="008637BE">
        <w:rPr>
          <w:rFonts w:ascii="Times New Roman" w:eastAsia="宋体" w:hAnsi="Times New Roman" w:hint="eastAsia"/>
        </w:rPr>
        <w:t>，因此有必要对</w:t>
      </w:r>
      <w:r w:rsidR="00923DB0" w:rsidRPr="008637BE">
        <w:rPr>
          <w:rFonts w:ascii="Times New Roman" w:eastAsia="宋体" w:hAnsi="Times New Roman" w:hint="eastAsia"/>
        </w:rPr>
        <w:t>职住关系中</w:t>
      </w:r>
      <w:r w:rsidR="00165CB3" w:rsidRPr="008637BE">
        <w:rPr>
          <w:rFonts w:ascii="Times New Roman" w:eastAsia="宋体" w:hAnsi="Times New Roman" w:hint="eastAsia"/>
        </w:rPr>
        <w:t>的</w:t>
      </w:r>
      <w:r w:rsidR="00923DB0" w:rsidRPr="008637BE">
        <w:rPr>
          <w:rFonts w:ascii="Times New Roman" w:eastAsia="宋体" w:hAnsi="Times New Roman" w:hint="eastAsia"/>
        </w:rPr>
        <w:t>空间尺度问题</w:t>
      </w:r>
      <w:r w:rsidR="00165CB3" w:rsidRPr="008637BE">
        <w:rPr>
          <w:rFonts w:ascii="Times New Roman" w:eastAsia="宋体" w:hAnsi="Times New Roman" w:hint="eastAsia"/>
        </w:rPr>
        <w:t>进行</w:t>
      </w:r>
      <w:r w:rsidR="00946191" w:rsidRPr="008637BE">
        <w:rPr>
          <w:rFonts w:ascii="Times New Roman" w:eastAsia="宋体" w:hAnsi="Times New Roman" w:hint="eastAsia"/>
        </w:rPr>
        <w:t>深入</w:t>
      </w:r>
      <w:r w:rsidR="00165CB3" w:rsidRPr="008637BE">
        <w:rPr>
          <w:rFonts w:ascii="Times New Roman" w:eastAsia="宋体" w:hAnsi="Times New Roman" w:hint="eastAsia"/>
        </w:rPr>
        <w:t>探讨</w:t>
      </w:r>
      <w:r w:rsidR="00B13EC4" w:rsidRPr="008637BE">
        <w:rPr>
          <w:rFonts w:ascii="Times New Roman" w:eastAsia="宋体" w:hAnsi="Times New Roman" w:hint="eastAsia"/>
        </w:rPr>
        <w:t>。</w:t>
      </w:r>
    </w:p>
    <w:p w14:paraId="575E8FC2" w14:textId="1C4EB707" w:rsidR="008F42C1" w:rsidRPr="00F9765D" w:rsidRDefault="008F42C1" w:rsidP="00EA1C6C">
      <w:pPr>
        <w:rPr>
          <w:rFonts w:ascii="Times New Roman" w:eastAsia="宋体" w:hAnsi="Times New Roman"/>
        </w:rPr>
      </w:pPr>
    </w:p>
    <w:p w14:paraId="7DFB3326" w14:textId="38158EBF" w:rsidR="00EA1C6C" w:rsidRPr="00F9765D" w:rsidRDefault="00EA1C6C" w:rsidP="00F9765D">
      <w:pPr>
        <w:spacing w:beforeLines="50" w:before="156"/>
        <w:jc w:val="left"/>
        <w:rPr>
          <w:rFonts w:ascii="Times New Roman" w:eastAsia="宋体" w:hAnsi="Times New Roman" w:cs="Times New Roman"/>
          <w:b/>
        </w:rPr>
      </w:pPr>
      <w:r w:rsidRPr="00F9765D">
        <w:rPr>
          <w:rFonts w:ascii="Times New Roman" w:eastAsia="宋体" w:hAnsi="Times New Roman" w:cs="Times New Roman" w:hint="eastAsia"/>
          <w:b/>
        </w:rPr>
        <w:t>2</w:t>
      </w:r>
      <w:r w:rsidRPr="00F9765D">
        <w:rPr>
          <w:rFonts w:ascii="Times New Roman" w:eastAsia="宋体" w:hAnsi="Times New Roman" w:cs="Times New Roman"/>
          <w:b/>
        </w:rPr>
        <w:t xml:space="preserve">  </w:t>
      </w:r>
      <w:r w:rsidR="00C12EAA" w:rsidRPr="00F9765D">
        <w:rPr>
          <w:rFonts w:ascii="Times New Roman" w:eastAsia="宋体" w:hAnsi="Times New Roman" w:cs="Times New Roman" w:hint="eastAsia"/>
          <w:b/>
        </w:rPr>
        <w:t>空间尺度</w:t>
      </w:r>
      <w:r w:rsidR="00B60B7D" w:rsidRPr="00F9765D">
        <w:rPr>
          <w:rFonts w:ascii="Times New Roman" w:eastAsia="宋体" w:hAnsi="Times New Roman" w:cs="Times New Roman" w:hint="eastAsia"/>
          <w:b/>
        </w:rPr>
        <w:t>问题</w:t>
      </w:r>
      <w:r w:rsidR="00524142" w:rsidRPr="00F9765D">
        <w:rPr>
          <w:rFonts w:ascii="Times New Roman" w:eastAsia="宋体" w:hAnsi="Times New Roman" w:cs="Times New Roman" w:hint="eastAsia"/>
          <w:b/>
        </w:rPr>
        <w:t>研究</w:t>
      </w:r>
      <w:r w:rsidR="00D24968" w:rsidRPr="00F9765D">
        <w:rPr>
          <w:rFonts w:ascii="Times New Roman" w:eastAsia="宋体" w:hAnsi="Times New Roman" w:cs="Times New Roman" w:hint="eastAsia"/>
          <w:b/>
        </w:rPr>
        <w:t>与新数据源的应用</w:t>
      </w:r>
    </w:p>
    <w:p w14:paraId="572491AA" w14:textId="1C875D2F" w:rsidR="00EA1C6C" w:rsidRPr="008637BE" w:rsidRDefault="00D24968" w:rsidP="008637BE">
      <w:pPr>
        <w:spacing w:beforeLines="50" w:before="156"/>
        <w:jc w:val="left"/>
        <w:rPr>
          <w:rFonts w:ascii="Times New Roman" w:eastAsia="宋体" w:hAnsi="Times New Roman" w:cs="Times New Roman"/>
        </w:rPr>
      </w:pPr>
      <w:r w:rsidRPr="008637BE">
        <w:rPr>
          <w:rFonts w:ascii="Times New Roman" w:eastAsia="宋体" w:hAnsi="Times New Roman" w:cs="Times New Roman" w:hint="eastAsia"/>
        </w:rPr>
        <w:t>2.1</w:t>
      </w:r>
      <w:r w:rsidR="00EA1C6C" w:rsidRPr="008637BE">
        <w:rPr>
          <w:rFonts w:ascii="Times New Roman" w:eastAsia="宋体" w:hAnsi="Times New Roman" w:cs="Times New Roman"/>
        </w:rPr>
        <w:t xml:space="preserve">  </w:t>
      </w:r>
      <w:r w:rsidR="00D049A9" w:rsidRPr="008637BE">
        <w:rPr>
          <w:rFonts w:ascii="Times New Roman" w:eastAsia="宋体" w:hAnsi="Times New Roman" w:cs="Times New Roman" w:hint="eastAsia"/>
        </w:rPr>
        <w:t>职住关系</w:t>
      </w:r>
      <w:proofErr w:type="gramStart"/>
      <w:r w:rsidR="00D049A9" w:rsidRPr="008637BE">
        <w:rPr>
          <w:rFonts w:ascii="Times New Roman" w:eastAsia="宋体" w:hAnsi="Times New Roman" w:cs="Times New Roman" w:hint="eastAsia"/>
        </w:rPr>
        <w:t>中</w:t>
      </w:r>
      <w:r w:rsidR="00223117" w:rsidRPr="008637BE">
        <w:rPr>
          <w:rFonts w:ascii="Times New Roman" w:eastAsia="宋体" w:hAnsi="Times New Roman" w:cs="Times New Roman" w:hint="eastAsia"/>
        </w:rPr>
        <w:t>空间</w:t>
      </w:r>
      <w:proofErr w:type="gramEnd"/>
      <w:r w:rsidR="00223117" w:rsidRPr="008637BE">
        <w:rPr>
          <w:rFonts w:ascii="Times New Roman" w:eastAsia="宋体" w:hAnsi="Times New Roman" w:cs="Times New Roman" w:hint="eastAsia"/>
        </w:rPr>
        <w:t>尺度</w:t>
      </w:r>
      <w:r w:rsidR="009E6723" w:rsidRPr="008637BE">
        <w:rPr>
          <w:rFonts w:ascii="Times New Roman" w:eastAsia="宋体" w:hAnsi="Times New Roman" w:cs="Times New Roman" w:hint="eastAsia"/>
        </w:rPr>
        <w:t>问题</w:t>
      </w:r>
      <w:r w:rsidR="00E50BD1" w:rsidRPr="008637BE">
        <w:rPr>
          <w:rFonts w:ascii="Times New Roman" w:eastAsia="宋体" w:hAnsi="Times New Roman" w:cs="Times New Roman" w:hint="eastAsia"/>
        </w:rPr>
        <w:t>的相关</w:t>
      </w:r>
      <w:r w:rsidRPr="008637BE">
        <w:rPr>
          <w:rFonts w:ascii="Times New Roman" w:eastAsia="宋体" w:hAnsi="Times New Roman" w:cs="Times New Roman" w:hint="eastAsia"/>
        </w:rPr>
        <w:t>研究</w:t>
      </w:r>
      <w:bookmarkStart w:id="2" w:name="_Hlk53558347"/>
    </w:p>
    <w:p w14:paraId="73D3644B" w14:textId="00B7AF7F" w:rsidR="0036098C" w:rsidRPr="008637BE" w:rsidRDefault="006850BD"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职住关系</w:t>
      </w:r>
      <w:r w:rsidR="006D0CAF" w:rsidRPr="008637BE">
        <w:rPr>
          <w:rFonts w:ascii="Times New Roman" w:eastAsia="宋体" w:hAnsi="Times New Roman" w:hint="eastAsia"/>
        </w:rPr>
        <w:t>中的</w:t>
      </w:r>
      <w:r w:rsidR="0036098C" w:rsidRPr="008637BE">
        <w:rPr>
          <w:rFonts w:ascii="Times New Roman" w:eastAsia="宋体" w:hAnsi="Times New Roman" w:hint="eastAsia"/>
        </w:rPr>
        <w:t>空间尺度问题</w:t>
      </w:r>
      <w:r w:rsidR="00DD7765" w:rsidRPr="008637BE">
        <w:rPr>
          <w:rFonts w:ascii="Times New Roman" w:eastAsia="宋体" w:hAnsi="Times New Roman" w:hint="eastAsia"/>
        </w:rPr>
        <w:t>，</w:t>
      </w:r>
      <w:r w:rsidR="005F3366" w:rsidRPr="008637BE">
        <w:rPr>
          <w:rFonts w:ascii="Times New Roman" w:eastAsia="宋体" w:hAnsi="Times New Roman" w:hint="eastAsia"/>
        </w:rPr>
        <w:t>最早</w:t>
      </w:r>
      <w:r w:rsidRPr="008637BE">
        <w:rPr>
          <w:rFonts w:ascii="Times New Roman" w:eastAsia="宋体" w:hAnsi="Times New Roman" w:hint="eastAsia"/>
        </w:rPr>
        <w:t>由西方学者</w:t>
      </w:r>
      <w:r w:rsidR="002B40B2" w:rsidRPr="008637BE">
        <w:rPr>
          <w:rFonts w:ascii="Times New Roman" w:eastAsia="宋体" w:hAnsi="Times New Roman" w:hint="eastAsia"/>
        </w:rPr>
        <w:t>斯莫尔（</w:t>
      </w:r>
      <w:r w:rsidR="002B40B2" w:rsidRPr="008637BE">
        <w:rPr>
          <w:rFonts w:ascii="Times New Roman" w:eastAsia="宋体" w:hAnsi="Times New Roman" w:hint="eastAsia"/>
        </w:rPr>
        <w:t>Small</w:t>
      </w:r>
      <w:r w:rsidR="002B40B2" w:rsidRPr="008637BE">
        <w:rPr>
          <w:rFonts w:ascii="Times New Roman" w:eastAsia="宋体" w:hAnsi="Times New Roman" w:hint="eastAsia"/>
        </w:rPr>
        <w:t>）</w:t>
      </w:r>
      <w:r w:rsidRPr="008637BE">
        <w:rPr>
          <w:rFonts w:ascii="Times New Roman" w:eastAsia="宋体" w:hAnsi="Times New Roman" w:hint="eastAsia"/>
        </w:rPr>
        <w:t>于</w:t>
      </w:r>
      <w:r w:rsidRPr="008637BE">
        <w:rPr>
          <w:rFonts w:ascii="Times New Roman" w:eastAsia="宋体" w:hAnsi="Times New Roman" w:hint="eastAsia"/>
        </w:rPr>
        <w:t>1</w:t>
      </w:r>
      <w:r w:rsidRPr="008637BE">
        <w:rPr>
          <w:rFonts w:ascii="Times New Roman" w:eastAsia="宋体" w:hAnsi="Times New Roman"/>
        </w:rPr>
        <w:t>992</w:t>
      </w:r>
      <w:r w:rsidRPr="008637BE">
        <w:rPr>
          <w:rFonts w:ascii="Times New Roman" w:eastAsia="宋体" w:hAnsi="Times New Roman" w:hint="eastAsia"/>
        </w:rPr>
        <w:t>年提出</w:t>
      </w:r>
      <w:r w:rsidR="00396FDC" w:rsidRPr="00E03D7A">
        <w:rPr>
          <w:rFonts w:ascii="Times New Roman" w:eastAsia="宋体" w:hAnsi="Times New Roman"/>
          <w:vertAlign w:val="superscript"/>
        </w:rPr>
        <w:t>[22]</w:t>
      </w:r>
      <w:r w:rsidRPr="008637BE">
        <w:rPr>
          <w:rFonts w:ascii="Times New Roman" w:eastAsia="宋体" w:hAnsi="Times New Roman" w:hint="eastAsia"/>
        </w:rPr>
        <w:t>，随后</w:t>
      </w:r>
      <w:r w:rsidR="002B40B2" w:rsidRPr="008637BE">
        <w:rPr>
          <w:rFonts w:ascii="Times New Roman" w:eastAsia="宋体" w:hAnsi="Times New Roman" w:hint="eastAsia"/>
        </w:rPr>
        <w:t>霍纳</w:t>
      </w:r>
      <w:r w:rsidRPr="008637BE">
        <w:rPr>
          <w:rFonts w:ascii="Times New Roman" w:eastAsia="宋体" w:hAnsi="Times New Roman" w:hint="eastAsia"/>
        </w:rPr>
        <w:t>通过比较不同划分单元的过剩通勤的变化</w:t>
      </w:r>
      <w:r w:rsidR="00631173" w:rsidRPr="008637BE">
        <w:rPr>
          <w:rFonts w:ascii="Times New Roman" w:eastAsia="宋体" w:hAnsi="Times New Roman" w:hint="eastAsia"/>
        </w:rPr>
        <w:t>，</w:t>
      </w:r>
      <w:r w:rsidRPr="008637BE">
        <w:rPr>
          <w:rFonts w:ascii="Times New Roman" w:eastAsia="宋体" w:hAnsi="Times New Roman" w:hint="eastAsia"/>
        </w:rPr>
        <w:t>验证了尺度效应的影响</w:t>
      </w:r>
      <w:r w:rsidR="00396FDC" w:rsidRPr="00E03D7A">
        <w:rPr>
          <w:rFonts w:ascii="Times New Roman" w:eastAsia="宋体" w:hAnsi="Times New Roman"/>
          <w:vertAlign w:val="superscript"/>
        </w:rPr>
        <w:t>[19]</w:t>
      </w:r>
      <w:r w:rsidRPr="008637BE">
        <w:rPr>
          <w:rFonts w:ascii="Times New Roman" w:eastAsia="宋体" w:hAnsi="Times New Roman" w:hint="eastAsia"/>
        </w:rPr>
        <w:t>。在此基础上，</w:t>
      </w:r>
      <w:r w:rsidR="002B40B2" w:rsidRPr="008637BE">
        <w:rPr>
          <w:rFonts w:ascii="Times New Roman" w:eastAsia="宋体" w:hAnsi="Times New Roman" w:hint="eastAsia"/>
        </w:rPr>
        <w:t>涅杰尔斯基</w:t>
      </w:r>
      <w:r w:rsidR="00946191" w:rsidRPr="008637BE">
        <w:rPr>
          <w:rFonts w:ascii="Times New Roman" w:eastAsia="宋体" w:hAnsi="Times New Roman" w:hint="eastAsia"/>
        </w:rPr>
        <w:t>等</w:t>
      </w:r>
      <w:r w:rsidR="002B40B2" w:rsidRPr="008637BE">
        <w:rPr>
          <w:rFonts w:ascii="Times New Roman" w:eastAsia="宋体" w:hAnsi="Times New Roman" w:hint="eastAsia"/>
        </w:rPr>
        <w:t>（</w:t>
      </w:r>
      <w:proofErr w:type="spellStart"/>
      <w:r w:rsidR="002B40B2" w:rsidRPr="008637BE">
        <w:rPr>
          <w:rFonts w:ascii="Times New Roman" w:eastAsia="宋体" w:hAnsi="Times New Roman" w:hint="eastAsia"/>
        </w:rPr>
        <w:t>Niedzielski</w:t>
      </w:r>
      <w:proofErr w:type="spellEnd"/>
      <w:r w:rsidR="00946191" w:rsidRPr="008637BE">
        <w:rPr>
          <w:rFonts w:ascii="Times New Roman" w:eastAsia="宋体" w:hAnsi="Times New Roman"/>
        </w:rPr>
        <w:t xml:space="preserve"> </w:t>
      </w:r>
      <w:r w:rsidR="00946191" w:rsidRPr="008637BE">
        <w:rPr>
          <w:rFonts w:ascii="Times New Roman" w:eastAsia="宋体" w:hAnsi="Times New Roman" w:hint="eastAsia"/>
        </w:rPr>
        <w:t>e</w:t>
      </w:r>
      <w:r w:rsidR="00946191" w:rsidRPr="008637BE">
        <w:rPr>
          <w:rFonts w:ascii="Times New Roman" w:eastAsia="宋体" w:hAnsi="Times New Roman"/>
        </w:rPr>
        <w:t>t al.</w:t>
      </w:r>
      <w:r w:rsidR="002B40B2" w:rsidRPr="008637BE">
        <w:rPr>
          <w:rFonts w:ascii="Times New Roman" w:eastAsia="宋体" w:hAnsi="Times New Roman" w:hint="eastAsia"/>
        </w:rPr>
        <w:t>）</w:t>
      </w:r>
      <w:r w:rsidRPr="008637BE">
        <w:rPr>
          <w:rFonts w:ascii="Times New Roman" w:eastAsia="宋体" w:hAnsi="Times New Roman" w:hint="eastAsia"/>
        </w:rPr>
        <w:t>系统</w:t>
      </w:r>
      <w:r w:rsidRPr="008637BE">
        <w:rPr>
          <w:rFonts w:ascii="Times New Roman" w:eastAsia="宋体" w:hAnsi="Times New Roman" w:cs="Times New Roman" w:hint="eastAsia"/>
        </w:rPr>
        <w:t>比较</w:t>
      </w:r>
      <w:r w:rsidRPr="008637BE">
        <w:rPr>
          <w:rFonts w:ascii="Times New Roman" w:eastAsia="宋体" w:hAnsi="Times New Roman" w:hint="eastAsia"/>
        </w:rPr>
        <w:t>了最小通勤、最大通勤、过剩通勤等一系列的指标在不同单元尺度下的变化</w:t>
      </w:r>
      <w:r w:rsidR="00631173" w:rsidRPr="008637BE">
        <w:rPr>
          <w:rFonts w:ascii="Times New Roman" w:eastAsia="宋体" w:hAnsi="Times New Roman" w:hint="eastAsia"/>
        </w:rPr>
        <w:t>，发现</w:t>
      </w:r>
      <w:r w:rsidR="0036098C" w:rsidRPr="008637BE">
        <w:rPr>
          <w:rFonts w:ascii="Times New Roman" w:eastAsia="宋体" w:hAnsi="Times New Roman" w:hint="eastAsia"/>
        </w:rPr>
        <w:t>空间分析单元的尺度越大</w:t>
      </w:r>
      <w:r w:rsidR="002A32EB" w:rsidRPr="008637BE">
        <w:rPr>
          <w:rFonts w:ascii="Times New Roman" w:eastAsia="宋体" w:hAnsi="Times New Roman" w:hint="eastAsia"/>
        </w:rPr>
        <w:t>，</w:t>
      </w:r>
      <w:r w:rsidR="0036098C" w:rsidRPr="008637BE">
        <w:rPr>
          <w:rFonts w:ascii="Times New Roman" w:eastAsia="宋体" w:hAnsi="Times New Roman" w:hint="eastAsia"/>
        </w:rPr>
        <w:t>单元的职住平衡程度会越高，</w:t>
      </w:r>
      <w:r w:rsidR="007F5D1D" w:rsidRPr="008637BE">
        <w:rPr>
          <w:rFonts w:ascii="Times New Roman" w:eastAsia="宋体" w:hAnsi="Times New Roman" w:hint="eastAsia"/>
        </w:rPr>
        <w:t>过剩通勤比例越低</w:t>
      </w:r>
      <w:r w:rsidR="00631173" w:rsidRPr="00E03D7A">
        <w:rPr>
          <w:rFonts w:ascii="Times New Roman" w:eastAsia="宋体" w:hAnsi="Times New Roman"/>
          <w:vertAlign w:val="superscript"/>
        </w:rPr>
        <w:t>[23]</w:t>
      </w:r>
      <w:r w:rsidR="007F5D1D" w:rsidRPr="008637BE">
        <w:rPr>
          <w:rFonts w:ascii="Times New Roman" w:eastAsia="宋体" w:hAnsi="Times New Roman" w:hint="eastAsia"/>
        </w:rPr>
        <w:t>。</w:t>
      </w:r>
      <w:r w:rsidR="0036098C" w:rsidRPr="008637BE">
        <w:rPr>
          <w:rFonts w:ascii="Times New Roman" w:eastAsia="宋体" w:hAnsi="Times New Roman" w:hint="eastAsia"/>
        </w:rPr>
        <w:t>但这并不能代表真实的职住平衡水平，基于较大尺度的研究结论可能在小尺度的研究中并不可靠</w:t>
      </w:r>
      <w:r w:rsidR="00396FDC" w:rsidRPr="00E03D7A">
        <w:rPr>
          <w:rFonts w:ascii="Times New Roman" w:eastAsia="宋体" w:hAnsi="Times New Roman"/>
          <w:vertAlign w:val="superscript"/>
        </w:rPr>
        <w:t>[13]</w:t>
      </w:r>
      <w:r w:rsidR="00631173" w:rsidRPr="008637BE">
        <w:rPr>
          <w:rFonts w:ascii="Times New Roman" w:eastAsia="宋体" w:hAnsi="Times New Roman" w:hint="eastAsia"/>
        </w:rPr>
        <w:t>，</w:t>
      </w:r>
      <w:r w:rsidR="00FF3084">
        <w:rPr>
          <w:rFonts w:ascii="Times New Roman" w:eastAsia="宋体" w:hAnsi="Times New Roman" w:hint="eastAsia"/>
        </w:rPr>
        <w:t>尤其是</w:t>
      </w:r>
      <w:r w:rsidR="0036098C" w:rsidRPr="008637BE">
        <w:rPr>
          <w:rFonts w:ascii="Times New Roman" w:eastAsia="宋体" w:hAnsi="Times New Roman" w:hint="eastAsia"/>
        </w:rPr>
        <w:t>基于聚合数据测度城市的职住关系时，测度结果往往与分析单元</w:t>
      </w:r>
      <w:r w:rsidR="00FF3084">
        <w:rPr>
          <w:rFonts w:ascii="Times New Roman" w:eastAsia="宋体" w:hAnsi="Times New Roman" w:hint="eastAsia"/>
        </w:rPr>
        <w:t>的</w:t>
      </w:r>
      <w:r w:rsidR="0036098C" w:rsidRPr="008637BE">
        <w:rPr>
          <w:rFonts w:ascii="Times New Roman" w:eastAsia="宋体" w:hAnsi="Times New Roman" w:hint="eastAsia"/>
        </w:rPr>
        <w:t>尺度密切相关。如果分析单元发生改变，单元内和单元间的通勤比例也将有所不同，</w:t>
      </w:r>
      <w:r w:rsidR="00631173" w:rsidRPr="008637BE">
        <w:rPr>
          <w:rFonts w:ascii="Times New Roman" w:eastAsia="宋体" w:hAnsi="Times New Roman" w:hint="eastAsia"/>
        </w:rPr>
        <w:t>从而影响</w:t>
      </w:r>
      <w:r w:rsidR="0036098C" w:rsidRPr="008637BE">
        <w:rPr>
          <w:rFonts w:ascii="Times New Roman" w:eastAsia="宋体" w:hAnsi="Times New Roman" w:hint="eastAsia"/>
        </w:rPr>
        <w:t>研究结论的可靠性。</w:t>
      </w:r>
    </w:p>
    <w:p w14:paraId="58FE3332" w14:textId="41E65505" w:rsidR="0048303D" w:rsidRPr="008637BE" w:rsidRDefault="006850BD"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关于空间尺度的选择对职住关系的影响，已有文献多采用</w:t>
      </w:r>
      <w:r w:rsidR="004900CC" w:rsidRPr="008637BE">
        <w:rPr>
          <w:rFonts w:ascii="Times New Roman" w:eastAsia="宋体" w:hAnsi="Times New Roman" w:hint="eastAsia"/>
        </w:rPr>
        <w:t>精度有限、聚合到某一行政单元的</w:t>
      </w:r>
      <w:r w:rsidRPr="008637BE">
        <w:rPr>
          <w:rFonts w:ascii="Times New Roman" w:eastAsia="宋体" w:hAnsi="Times New Roman" w:hint="eastAsia"/>
        </w:rPr>
        <w:t>传统调查数据进行分析</w:t>
      </w:r>
      <w:r w:rsidR="002A32EB" w:rsidRPr="008637BE">
        <w:rPr>
          <w:rFonts w:ascii="Times New Roman" w:eastAsia="宋体" w:hAnsi="Times New Roman" w:hint="eastAsia"/>
        </w:rPr>
        <w:t>，</w:t>
      </w:r>
      <w:r w:rsidRPr="008637BE">
        <w:rPr>
          <w:rFonts w:ascii="Times New Roman" w:eastAsia="宋体" w:hAnsi="Times New Roman" w:hint="eastAsia"/>
        </w:rPr>
        <w:t>因而可能</w:t>
      </w:r>
      <w:r w:rsidR="00631173" w:rsidRPr="008637BE">
        <w:rPr>
          <w:rFonts w:ascii="Times New Roman" w:eastAsia="宋体" w:hAnsi="Times New Roman" w:hint="eastAsia"/>
        </w:rPr>
        <w:t>普遍</w:t>
      </w:r>
      <w:r w:rsidRPr="008637BE">
        <w:rPr>
          <w:rFonts w:ascii="Times New Roman" w:eastAsia="宋体" w:hAnsi="Times New Roman" w:hint="eastAsia"/>
        </w:rPr>
        <w:t>受到尺度效应的制约。要</w:t>
      </w:r>
      <w:r w:rsidR="004900CC" w:rsidRPr="008637BE">
        <w:rPr>
          <w:rFonts w:ascii="Times New Roman" w:eastAsia="宋体" w:hAnsi="Times New Roman" w:hint="eastAsia"/>
        </w:rPr>
        <w:t>缓解</w:t>
      </w:r>
      <w:r w:rsidRPr="008637BE">
        <w:rPr>
          <w:rFonts w:ascii="Times New Roman" w:eastAsia="宋体" w:hAnsi="Times New Roman" w:hint="eastAsia"/>
        </w:rPr>
        <w:t>该效应</w:t>
      </w:r>
      <w:r w:rsidR="002A32EB" w:rsidRPr="008637BE">
        <w:rPr>
          <w:rFonts w:ascii="Times New Roman" w:eastAsia="宋体" w:hAnsi="Times New Roman" w:hint="eastAsia"/>
        </w:rPr>
        <w:t>，</w:t>
      </w:r>
      <w:r w:rsidRPr="008637BE">
        <w:rPr>
          <w:rFonts w:ascii="Times New Roman" w:eastAsia="宋体" w:hAnsi="Times New Roman" w:hint="eastAsia"/>
        </w:rPr>
        <w:t>就必须要从多个尺度来验证结果的一致性或者使用个体尺度的数据进行分析</w:t>
      </w:r>
      <w:r w:rsidR="00631173" w:rsidRPr="008637BE">
        <w:rPr>
          <w:rFonts w:ascii="Times New Roman" w:eastAsia="宋体" w:hAnsi="Times New Roman" w:hint="eastAsia"/>
        </w:rPr>
        <w:t>。</w:t>
      </w:r>
      <w:r w:rsidR="009F6D46" w:rsidRPr="008637BE">
        <w:rPr>
          <w:rFonts w:ascii="Times New Roman" w:eastAsia="宋体" w:hAnsi="Times New Roman" w:hint="eastAsia"/>
        </w:rPr>
        <w:t>大样本量</w:t>
      </w:r>
      <w:r w:rsidR="00782CFC" w:rsidRPr="008637BE">
        <w:rPr>
          <w:rFonts w:ascii="Times New Roman" w:eastAsia="宋体" w:hAnsi="Times New Roman" w:hint="eastAsia"/>
        </w:rPr>
        <w:t>和</w:t>
      </w:r>
      <w:proofErr w:type="gramStart"/>
      <w:r w:rsidR="009F6D46" w:rsidRPr="008637BE">
        <w:rPr>
          <w:rFonts w:ascii="Times New Roman" w:eastAsia="宋体" w:hAnsi="Times New Roman" w:hint="eastAsia"/>
        </w:rPr>
        <w:t>高空间</w:t>
      </w:r>
      <w:proofErr w:type="gramEnd"/>
      <w:r w:rsidR="009F6D46" w:rsidRPr="008637BE">
        <w:rPr>
          <w:rFonts w:ascii="Times New Roman" w:eastAsia="宋体" w:hAnsi="Times New Roman" w:hint="eastAsia"/>
        </w:rPr>
        <w:t>精度</w:t>
      </w:r>
      <w:r w:rsidRPr="008637BE">
        <w:rPr>
          <w:rFonts w:ascii="Times New Roman" w:eastAsia="宋体" w:hAnsi="Times New Roman" w:hint="eastAsia"/>
        </w:rPr>
        <w:t>的</w:t>
      </w:r>
      <w:r w:rsidR="007004C1" w:rsidRPr="008637BE">
        <w:rPr>
          <w:rFonts w:ascii="Times New Roman" w:eastAsia="宋体" w:hAnsi="Times New Roman" w:hint="eastAsia"/>
        </w:rPr>
        <w:t>手机</w:t>
      </w:r>
      <w:r w:rsidR="00FF3084">
        <w:rPr>
          <w:rFonts w:ascii="Times New Roman" w:eastAsia="宋体" w:hAnsi="Times New Roman" w:hint="eastAsia"/>
        </w:rPr>
        <w:t>大数据</w:t>
      </w:r>
      <w:r w:rsidRPr="008637BE">
        <w:rPr>
          <w:rFonts w:ascii="Times New Roman" w:eastAsia="宋体" w:hAnsi="Times New Roman" w:hint="eastAsia"/>
        </w:rPr>
        <w:t>为不同尺度空间分析单元的研究提供</w:t>
      </w:r>
      <w:r w:rsidR="00FF3084">
        <w:rPr>
          <w:rFonts w:ascii="Times New Roman" w:eastAsia="宋体" w:hAnsi="Times New Roman" w:hint="eastAsia"/>
        </w:rPr>
        <w:t>了</w:t>
      </w:r>
      <w:r w:rsidRPr="008637BE">
        <w:rPr>
          <w:rFonts w:ascii="Times New Roman" w:eastAsia="宋体" w:hAnsi="Times New Roman" w:hint="eastAsia"/>
        </w:rPr>
        <w:t>新的数据源。</w:t>
      </w:r>
    </w:p>
    <w:p w14:paraId="52B92B28" w14:textId="77777777" w:rsidR="00EA1C6C" w:rsidRPr="008637BE" w:rsidRDefault="00EA1C6C" w:rsidP="00EA1C6C">
      <w:pPr>
        <w:rPr>
          <w:rFonts w:ascii="Times New Roman" w:eastAsia="宋体" w:hAnsi="Times New Roman"/>
        </w:rPr>
      </w:pPr>
    </w:p>
    <w:p w14:paraId="33C2283A" w14:textId="1C432A06" w:rsidR="00EA1C6C" w:rsidRPr="008637BE" w:rsidRDefault="006850BD" w:rsidP="008637BE">
      <w:pPr>
        <w:spacing w:beforeLines="50" w:before="156"/>
        <w:jc w:val="left"/>
        <w:rPr>
          <w:rFonts w:ascii="Times New Roman" w:eastAsia="宋体" w:hAnsi="Times New Roman" w:cs="Times New Roman"/>
        </w:rPr>
      </w:pPr>
      <w:r w:rsidRPr="008637BE">
        <w:rPr>
          <w:rFonts w:ascii="Times New Roman" w:eastAsia="宋体" w:hAnsi="Times New Roman" w:cs="Times New Roman" w:hint="eastAsia"/>
        </w:rPr>
        <w:lastRenderedPageBreak/>
        <w:t>2.2</w:t>
      </w:r>
      <w:r w:rsidR="00EA1C6C" w:rsidRPr="008637BE">
        <w:rPr>
          <w:rFonts w:ascii="Times New Roman" w:eastAsia="宋体" w:hAnsi="Times New Roman" w:cs="Times New Roman"/>
        </w:rPr>
        <w:t xml:space="preserve">  </w:t>
      </w:r>
      <w:r w:rsidRPr="008637BE">
        <w:rPr>
          <w:rFonts w:ascii="Times New Roman" w:eastAsia="宋体" w:hAnsi="Times New Roman" w:cs="Times New Roman" w:hint="eastAsia"/>
        </w:rPr>
        <w:t>手机</w:t>
      </w:r>
      <w:r w:rsidR="003D3FD8" w:rsidRPr="008637BE">
        <w:rPr>
          <w:rFonts w:ascii="Times New Roman" w:eastAsia="宋体" w:hAnsi="Times New Roman" w:cs="Times New Roman" w:hint="eastAsia"/>
        </w:rPr>
        <w:t>信令</w:t>
      </w:r>
      <w:r w:rsidRPr="008637BE">
        <w:rPr>
          <w:rFonts w:ascii="Times New Roman" w:eastAsia="宋体" w:hAnsi="Times New Roman" w:cs="Times New Roman" w:hint="eastAsia"/>
        </w:rPr>
        <w:t>数据为</w:t>
      </w:r>
      <w:r w:rsidR="0065007F" w:rsidRPr="008637BE">
        <w:rPr>
          <w:rFonts w:ascii="Times New Roman" w:eastAsia="宋体" w:hAnsi="Times New Roman" w:cs="Times New Roman" w:hint="eastAsia"/>
        </w:rPr>
        <w:t>多尺度空间</w:t>
      </w:r>
      <w:r w:rsidRPr="008637BE">
        <w:rPr>
          <w:rFonts w:ascii="Times New Roman" w:eastAsia="宋体" w:hAnsi="Times New Roman" w:cs="Times New Roman" w:hint="eastAsia"/>
        </w:rPr>
        <w:t>分析提供数据基础</w:t>
      </w:r>
    </w:p>
    <w:bookmarkEnd w:id="2"/>
    <w:p w14:paraId="444E46A1" w14:textId="69D44A45" w:rsidR="00EA1C6C" w:rsidRPr="008637BE" w:rsidRDefault="00201EFF"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职住关系</w:t>
      </w:r>
      <w:r w:rsidR="004900CC" w:rsidRPr="008637BE">
        <w:rPr>
          <w:rFonts w:ascii="Times New Roman" w:eastAsia="宋体" w:hAnsi="Times New Roman" w:hint="eastAsia"/>
        </w:rPr>
        <w:t>研究常用的</w:t>
      </w:r>
      <w:r w:rsidRPr="008637BE">
        <w:rPr>
          <w:rFonts w:ascii="Times New Roman" w:eastAsia="宋体" w:hAnsi="Times New Roman" w:hint="eastAsia"/>
        </w:rPr>
        <w:t>入户调查</w:t>
      </w:r>
      <w:r w:rsidR="005817B9" w:rsidRPr="008637BE">
        <w:rPr>
          <w:rFonts w:ascii="Times New Roman" w:eastAsia="宋体" w:hAnsi="Times New Roman" w:hint="eastAsia"/>
        </w:rPr>
        <w:t>或</w:t>
      </w:r>
      <w:r w:rsidR="005817B9" w:rsidRPr="008637BE">
        <w:rPr>
          <w:rFonts w:ascii="Times New Roman" w:eastAsia="宋体" w:hAnsi="Times New Roman"/>
        </w:rPr>
        <w:t>街头</w:t>
      </w:r>
      <w:r w:rsidR="005817B9" w:rsidRPr="008637BE">
        <w:rPr>
          <w:rFonts w:ascii="Times New Roman" w:eastAsia="宋体" w:hAnsi="Times New Roman" w:hint="eastAsia"/>
        </w:rPr>
        <w:t>调查数据</w:t>
      </w:r>
      <w:r w:rsidR="002A32EB" w:rsidRPr="008637BE">
        <w:rPr>
          <w:rFonts w:ascii="Times New Roman" w:eastAsia="宋体" w:hAnsi="Times New Roman" w:hint="eastAsia"/>
        </w:rPr>
        <w:t>，</w:t>
      </w:r>
      <w:r w:rsidR="00632B2B" w:rsidRPr="008637BE">
        <w:rPr>
          <w:rFonts w:ascii="Times New Roman" w:eastAsia="宋体" w:hAnsi="Times New Roman"/>
        </w:rPr>
        <w:t>更新频率较低</w:t>
      </w:r>
      <w:r w:rsidRPr="008637BE">
        <w:rPr>
          <w:rFonts w:ascii="Times New Roman" w:eastAsia="宋体" w:hAnsi="Times New Roman" w:hint="eastAsia"/>
        </w:rPr>
        <w:t>，</w:t>
      </w:r>
      <w:r w:rsidR="00632B2B" w:rsidRPr="008637BE">
        <w:rPr>
          <w:rFonts w:ascii="Times New Roman" w:eastAsia="宋体" w:hAnsi="Times New Roman"/>
        </w:rPr>
        <w:t>样本量</w:t>
      </w:r>
      <w:r w:rsidRPr="008637BE">
        <w:rPr>
          <w:rFonts w:ascii="Times New Roman" w:eastAsia="宋体" w:hAnsi="Times New Roman" w:hint="eastAsia"/>
        </w:rPr>
        <w:t>有限</w:t>
      </w:r>
      <w:r w:rsidR="008836F3" w:rsidRPr="008637BE">
        <w:rPr>
          <w:rFonts w:ascii="Times New Roman" w:eastAsia="宋体" w:hAnsi="Times New Roman" w:hint="eastAsia"/>
        </w:rPr>
        <w:t>；相比之下，</w:t>
      </w:r>
      <w:r w:rsidR="001166E1" w:rsidRPr="008637BE">
        <w:rPr>
          <w:rFonts w:ascii="Times New Roman" w:eastAsia="宋体" w:hAnsi="Times New Roman"/>
        </w:rPr>
        <w:t>手机信令数据</w:t>
      </w:r>
      <w:r w:rsidR="00632B2B" w:rsidRPr="008637BE">
        <w:rPr>
          <w:rFonts w:ascii="Times New Roman" w:eastAsia="宋体" w:hAnsi="Times New Roman"/>
        </w:rPr>
        <w:t>样本量</w:t>
      </w:r>
      <w:r w:rsidR="008836F3" w:rsidRPr="008637BE">
        <w:rPr>
          <w:rFonts w:ascii="Times New Roman" w:eastAsia="宋体" w:hAnsi="Times New Roman"/>
        </w:rPr>
        <w:t>更大</w:t>
      </w:r>
      <w:r w:rsidR="008836F3" w:rsidRPr="008637BE">
        <w:rPr>
          <w:rFonts w:ascii="Times New Roman" w:eastAsia="宋体" w:hAnsi="Times New Roman" w:hint="eastAsia"/>
        </w:rPr>
        <w:t>，</w:t>
      </w:r>
      <w:r w:rsidR="0044250F" w:rsidRPr="008637BE">
        <w:rPr>
          <w:rFonts w:ascii="Times New Roman" w:eastAsia="宋体" w:hAnsi="Times New Roman"/>
        </w:rPr>
        <w:t>空间</w:t>
      </w:r>
      <w:r w:rsidR="0044250F" w:rsidRPr="008637BE">
        <w:rPr>
          <w:rFonts w:ascii="Times New Roman" w:eastAsia="宋体" w:hAnsi="Times New Roman" w:cs="Times New Roman"/>
        </w:rPr>
        <w:t>分辨率</w:t>
      </w:r>
      <w:r w:rsidR="008836F3" w:rsidRPr="008637BE">
        <w:rPr>
          <w:rFonts w:ascii="Times New Roman" w:eastAsia="宋体" w:hAnsi="Times New Roman"/>
        </w:rPr>
        <w:t>更高</w:t>
      </w:r>
      <w:r w:rsidR="008836F3" w:rsidRPr="008637BE">
        <w:rPr>
          <w:rFonts w:ascii="Times New Roman" w:eastAsia="宋体" w:hAnsi="Times New Roman" w:hint="eastAsia"/>
        </w:rPr>
        <w:t>，可显示</w:t>
      </w:r>
      <w:r w:rsidR="00632B2B" w:rsidRPr="008637BE">
        <w:rPr>
          <w:rFonts w:ascii="Times New Roman" w:eastAsia="宋体" w:hAnsi="Times New Roman"/>
        </w:rPr>
        <w:t>个体通勤出行</w:t>
      </w:r>
      <w:r w:rsidR="008836F3" w:rsidRPr="008637BE">
        <w:rPr>
          <w:rFonts w:ascii="Times New Roman" w:eastAsia="宋体" w:hAnsi="Times New Roman" w:hint="eastAsia"/>
        </w:rPr>
        <w:t>特征</w:t>
      </w:r>
      <w:r w:rsidR="00396FDC" w:rsidRPr="00E03D7A">
        <w:rPr>
          <w:rFonts w:ascii="Times New Roman" w:eastAsia="宋体" w:hAnsi="Times New Roman"/>
          <w:vertAlign w:val="superscript"/>
        </w:rPr>
        <w:t>[24]</w:t>
      </w:r>
      <w:r w:rsidR="008836F3" w:rsidRPr="008637BE">
        <w:rPr>
          <w:rFonts w:ascii="Times New Roman" w:eastAsia="宋体" w:hAnsi="Times New Roman" w:hint="eastAsia"/>
        </w:rPr>
        <w:t>。</w:t>
      </w:r>
      <w:r w:rsidR="00632B2B" w:rsidRPr="008637BE">
        <w:rPr>
          <w:rFonts w:ascii="Times New Roman" w:eastAsia="宋体" w:hAnsi="Times New Roman"/>
        </w:rPr>
        <w:t>统计不同</w:t>
      </w:r>
      <w:r w:rsidR="00063150" w:rsidRPr="008637BE">
        <w:rPr>
          <w:rFonts w:ascii="Times New Roman" w:eastAsia="宋体" w:hAnsi="Times New Roman" w:hint="eastAsia"/>
        </w:rPr>
        <w:t>尺度</w:t>
      </w:r>
      <w:r w:rsidR="0069720E" w:rsidRPr="008637BE">
        <w:rPr>
          <w:rFonts w:ascii="Times New Roman" w:eastAsia="宋体" w:hAnsi="Times New Roman" w:hint="eastAsia"/>
        </w:rPr>
        <w:t>空间</w:t>
      </w:r>
      <w:r w:rsidR="00B63CBF" w:rsidRPr="008637BE">
        <w:rPr>
          <w:rFonts w:ascii="Times New Roman" w:eastAsia="宋体" w:hAnsi="Times New Roman" w:hint="eastAsia"/>
        </w:rPr>
        <w:t>分析</w:t>
      </w:r>
      <w:r w:rsidR="00632B2B" w:rsidRPr="008637BE">
        <w:rPr>
          <w:rFonts w:ascii="Times New Roman" w:eastAsia="宋体" w:hAnsi="Times New Roman"/>
        </w:rPr>
        <w:t>单元</w:t>
      </w:r>
      <w:r w:rsidR="002438E1" w:rsidRPr="008637BE">
        <w:rPr>
          <w:rFonts w:ascii="Times New Roman" w:eastAsia="宋体" w:hAnsi="Times New Roman" w:hint="eastAsia"/>
        </w:rPr>
        <w:t>的手机信令个体数据并聚合</w:t>
      </w:r>
      <w:r w:rsidR="00632B2B" w:rsidRPr="008637BE">
        <w:rPr>
          <w:rFonts w:ascii="Times New Roman" w:eastAsia="宋体" w:hAnsi="Times New Roman"/>
        </w:rPr>
        <w:t>，</w:t>
      </w:r>
      <w:r w:rsidR="004900CC" w:rsidRPr="008637BE">
        <w:rPr>
          <w:rFonts w:ascii="Times New Roman" w:eastAsia="宋体" w:hAnsi="Times New Roman" w:hint="eastAsia"/>
        </w:rPr>
        <w:t>可</w:t>
      </w:r>
      <w:r w:rsidR="00063150" w:rsidRPr="008637BE">
        <w:rPr>
          <w:rFonts w:ascii="Times New Roman" w:eastAsia="宋体" w:hAnsi="Times New Roman" w:hint="eastAsia"/>
        </w:rPr>
        <w:t>为系统</w:t>
      </w:r>
      <w:r w:rsidR="002438E1" w:rsidRPr="008637BE">
        <w:rPr>
          <w:rFonts w:ascii="Times New Roman" w:eastAsia="宋体" w:hAnsi="Times New Roman" w:hint="eastAsia"/>
        </w:rPr>
        <w:t>地</w:t>
      </w:r>
      <w:r w:rsidR="00632B2B" w:rsidRPr="008637BE">
        <w:rPr>
          <w:rFonts w:ascii="Times New Roman" w:eastAsia="宋体" w:hAnsi="Times New Roman"/>
        </w:rPr>
        <w:t>分析</w:t>
      </w:r>
      <w:r w:rsidR="001F7A16" w:rsidRPr="008637BE">
        <w:rPr>
          <w:rFonts w:ascii="Times New Roman" w:eastAsia="宋体" w:hAnsi="Times New Roman" w:hint="eastAsia"/>
        </w:rPr>
        <w:t>研究尺度</w:t>
      </w:r>
      <w:r w:rsidR="00632B2B" w:rsidRPr="008637BE">
        <w:rPr>
          <w:rFonts w:ascii="Times New Roman" w:eastAsia="宋体" w:hAnsi="Times New Roman"/>
        </w:rPr>
        <w:t>对</w:t>
      </w:r>
      <w:r w:rsidR="00632B2B" w:rsidRPr="008637BE">
        <w:rPr>
          <w:rFonts w:ascii="Times New Roman" w:eastAsia="宋体" w:hAnsi="Times New Roman" w:hint="eastAsia"/>
        </w:rPr>
        <w:t>职住</w:t>
      </w:r>
      <w:r w:rsidR="00063150" w:rsidRPr="008637BE">
        <w:rPr>
          <w:rFonts w:ascii="Times New Roman" w:eastAsia="宋体" w:hAnsi="Times New Roman" w:hint="eastAsia"/>
        </w:rPr>
        <w:t>关系的影响提供数据基础</w:t>
      </w:r>
      <w:r w:rsidR="00632B2B" w:rsidRPr="008637BE">
        <w:rPr>
          <w:rFonts w:ascii="Times New Roman" w:eastAsia="宋体" w:hAnsi="Times New Roman"/>
        </w:rPr>
        <w:t>。</w:t>
      </w:r>
    </w:p>
    <w:p w14:paraId="5EDDA6C6" w14:textId="01CCBAC5" w:rsidR="008565AC" w:rsidRPr="008637BE" w:rsidRDefault="006A7966"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利用手机信令数据，学者展开了</w:t>
      </w:r>
      <w:r w:rsidR="007C6418" w:rsidRPr="008637BE">
        <w:rPr>
          <w:rFonts w:ascii="Times New Roman" w:eastAsia="宋体" w:hAnsi="Times New Roman" w:hint="eastAsia"/>
        </w:rPr>
        <w:t>多视角、多尺度的</w:t>
      </w:r>
      <w:r w:rsidRPr="008637BE">
        <w:rPr>
          <w:rFonts w:ascii="Times New Roman" w:eastAsia="宋体" w:hAnsi="Times New Roman" w:hint="eastAsia"/>
        </w:rPr>
        <w:t>职住关系研究</w:t>
      </w:r>
      <w:r w:rsidR="007C6418" w:rsidRPr="008637BE">
        <w:rPr>
          <w:rFonts w:ascii="Times New Roman" w:eastAsia="宋体" w:hAnsi="Times New Roman" w:hint="eastAsia"/>
        </w:rPr>
        <w:t>。宏观尺度上</w:t>
      </w:r>
      <w:r w:rsidR="00CD4DB2" w:rsidRPr="008637BE">
        <w:rPr>
          <w:rFonts w:ascii="Times New Roman" w:eastAsia="宋体" w:hAnsi="Times New Roman" w:hint="eastAsia"/>
        </w:rPr>
        <w:t>，</w:t>
      </w:r>
      <w:r w:rsidR="00546EFD" w:rsidRPr="008637BE">
        <w:rPr>
          <w:rFonts w:ascii="Times New Roman" w:eastAsia="宋体" w:hAnsi="Times New Roman" w:hint="eastAsia"/>
        </w:rPr>
        <w:t>有</w:t>
      </w:r>
      <w:r w:rsidR="00FF3084">
        <w:rPr>
          <w:rFonts w:ascii="Times New Roman" w:eastAsia="宋体" w:hAnsi="Times New Roman" w:hint="eastAsia"/>
        </w:rPr>
        <w:t>学者</w:t>
      </w:r>
      <w:r w:rsidR="00CD4DB2" w:rsidRPr="008637BE">
        <w:rPr>
          <w:rFonts w:ascii="Times New Roman" w:eastAsia="宋体" w:hAnsi="Times New Roman" w:hint="eastAsia"/>
        </w:rPr>
        <w:t>从人流视角研究跨城的都市圈辐射范围</w:t>
      </w:r>
      <w:r w:rsidR="00396FDC" w:rsidRPr="00E03D7A">
        <w:rPr>
          <w:rFonts w:ascii="Times New Roman" w:eastAsia="宋体" w:hAnsi="Times New Roman"/>
          <w:vertAlign w:val="superscript"/>
        </w:rPr>
        <w:t>[25]</w:t>
      </w:r>
      <w:r w:rsidR="00CD4DB2" w:rsidRPr="008637BE">
        <w:rPr>
          <w:rFonts w:ascii="Times New Roman" w:eastAsia="宋体" w:hAnsi="Times New Roman" w:hint="eastAsia"/>
        </w:rPr>
        <w:t>，</w:t>
      </w:r>
      <w:r w:rsidR="00546EFD" w:rsidRPr="008637BE">
        <w:rPr>
          <w:rFonts w:ascii="Times New Roman" w:eastAsia="宋体" w:hAnsi="Times New Roman" w:hint="eastAsia"/>
        </w:rPr>
        <w:t>有</w:t>
      </w:r>
      <w:r w:rsidR="00FF3084">
        <w:rPr>
          <w:rFonts w:ascii="Times New Roman" w:eastAsia="宋体" w:hAnsi="Times New Roman" w:hint="eastAsia"/>
        </w:rPr>
        <w:t>研究</w:t>
      </w:r>
      <w:r w:rsidR="00CD4DB2" w:rsidRPr="008637BE">
        <w:rPr>
          <w:rFonts w:ascii="Times New Roman" w:eastAsia="宋体" w:hAnsi="Times New Roman" w:hint="eastAsia"/>
        </w:rPr>
        <w:t>分析城市整体的职住空间特征和通勤距离</w:t>
      </w:r>
      <w:r w:rsidR="00396FDC" w:rsidRPr="00E03D7A">
        <w:rPr>
          <w:rFonts w:ascii="Times New Roman" w:eastAsia="宋体" w:hAnsi="Times New Roman"/>
          <w:vertAlign w:val="superscript"/>
        </w:rPr>
        <w:t>[26]</w:t>
      </w:r>
      <w:r w:rsidR="00CD4DB2" w:rsidRPr="008637BE">
        <w:rPr>
          <w:rFonts w:ascii="Times New Roman" w:eastAsia="宋体" w:hAnsi="Times New Roman" w:hint="eastAsia"/>
        </w:rPr>
        <w:t>，</w:t>
      </w:r>
      <w:r w:rsidR="00546EFD" w:rsidRPr="008637BE">
        <w:rPr>
          <w:rFonts w:ascii="Times New Roman" w:eastAsia="宋体" w:hAnsi="Times New Roman" w:hint="eastAsia"/>
        </w:rPr>
        <w:t>还有</w:t>
      </w:r>
      <w:r w:rsidR="00FF3084">
        <w:rPr>
          <w:rFonts w:ascii="Times New Roman" w:eastAsia="宋体" w:hAnsi="Times New Roman" w:hint="eastAsia"/>
        </w:rPr>
        <w:t>研究</w:t>
      </w:r>
      <w:r w:rsidR="00546EFD" w:rsidRPr="008637BE">
        <w:rPr>
          <w:rFonts w:ascii="Times New Roman" w:eastAsia="宋体" w:hAnsi="Times New Roman" w:hint="eastAsia"/>
        </w:rPr>
        <w:t>基于通勤联系</w:t>
      </w:r>
      <w:r w:rsidR="00CD4DB2" w:rsidRPr="008637BE">
        <w:rPr>
          <w:rFonts w:ascii="Times New Roman" w:eastAsia="宋体" w:hAnsi="Times New Roman" w:hint="eastAsia"/>
        </w:rPr>
        <w:t>划分城市中心区的通勤范围</w:t>
      </w:r>
      <w:r w:rsidR="00396FDC" w:rsidRPr="00E03D7A">
        <w:rPr>
          <w:rFonts w:ascii="Times New Roman" w:eastAsia="宋体" w:hAnsi="Times New Roman"/>
          <w:vertAlign w:val="superscript"/>
        </w:rPr>
        <w:t>[27]</w:t>
      </w:r>
      <w:r w:rsidR="00CD4DB2" w:rsidRPr="008637BE">
        <w:rPr>
          <w:rFonts w:ascii="Times New Roman" w:eastAsia="宋体" w:hAnsi="Times New Roman" w:hint="eastAsia"/>
        </w:rPr>
        <w:t>。中观尺度上，</w:t>
      </w:r>
      <w:r w:rsidR="00546EFD" w:rsidRPr="008637BE">
        <w:rPr>
          <w:rFonts w:ascii="Times New Roman" w:eastAsia="宋体" w:hAnsi="Times New Roman" w:hint="eastAsia"/>
        </w:rPr>
        <w:t>有</w:t>
      </w:r>
      <w:r w:rsidR="002438E1" w:rsidRPr="008637BE">
        <w:rPr>
          <w:rFonts w:ascii="Times New Roman" w:eastAsia="宋体" w:hAnsi="Times New Roman" w:hint="eastAsia"/>
        </w:rPr>
        <w:t>研究</w:t>
      </w:r>
      <w:r w:rsidR="00CD4DB2" w:rsidRPr="008637BE">
        <w:rPr>
          <w:rFonts w:ascii="Times New Roman" w:eastAsia="宋体" w:hAnsi="Times New Roman" w:hint="eastAsia"/>
        </w:rPr>
        <w:t>探讨典型就业区的通勤特征与通勤模式</w:t>
      </w:r>
      <w:r w:rsidR="00396FDC" w:rsidRPr="00E03D7A">
        <w:rPr>
          <w:rFonts w:ascii="Times New Roman" w:eastAsia="宋体" w:hAnsi="Times New Roman"/>
          <w:vertAlign w:val="superscript"/>
        </w:rPr>
        <w:t>[28]</w:t>
      </w:r>
      <w:r w:rsidR="00396FDC" w:rsidRPr="008637BE">
        <w:rPr>
          <w:rFonts w:ascii="Times New Roman" w:eastAsia="宋体" w:hAnsi="Times New Roman" w:hint="eastAsia"/>
        </w:rPr>
        <w:t>，还</w:t>
      </w:r>
      <w:r w:rsidR="00546EFD" w:rsidRPr="008637BE">
        <w:rPr>
          <w:rFonts w:ascii="Times New Roman" w:eastAsia="宋体" w:hAnsi="Times New Roman" w:hint="eastAsia"/>
        </w:rPr>
        <w:t>有</w:t>
      </w:r>
      <w:r w:rsidR="002438E1" w:rsidRPr="008637BE">
        <w:rPr>
          <w:rFonts w:ascii="Times New Roman" w:eastAsia="宋体" w:hAnsi="Times New Roman" w:hint="eastAsia"/>
        </w:rPr>
        <w:t>研究评估</w:t>
      </w:r>
      <w:r w:rsidR="00CD4DB2" w:rsidRPr="008637BE">
        <w:rPr>
          <w:rFonts w:ascii="Times New Roman" w:eastAsia="宋体" w:hAnsi="Times New Roman" w:cs="Times New Roman" w:hint="eastAsia"/>
        </w:rPr>
        <w:t>郊区</w:t>
      </w:r>
      <w:r w:rsidR="00CD4DB2" w:rsidRPr="008637BE">
        <w:rPr>
          <w:rFonts w:ascii="Times New Roman" w:eastAsia="宋体" w:hAnsi="Times New Roman" w:hint="eastAsia"/>
        </w:rPr>
        <w:t>新城的职住平衡水平</w:t>
      </w:r>
      <w:r w:rsidR="00396FDC" w:rsidRPr="00E03D7A">
        <w:rPr>
          <w:rFonts w:ascii="Times New Roman" w:eastAsia="宋体" w:hAnsi="Times New Roman"/>
          <w:vertAlign w:val="superscript"/>
        </w:rPr>
        <w:t>[29]</w:t>
      </w:r>
      <w:r w:rsidR="005A2275" w:rsidRPr="008637BE">
        <w:rPr>
          <w:rFonts w:ascii="Times New Roman" w:eastAsia="宋体" w:hAnsi="Times New Roman" w:hint="eastAsia"/>
        </w:rPr>
        <w:t>。</w:t>
      </w:r>
      <w:r w:rsidR="00FF3084">
        <w:rPr>
          <w:rFonts w:ascii="Times New Roman" w:eastAsia="宋体" w:hAnsi="Times New Roman" w:hint="eastAsia"/>
        </w:rPr>
        <w:t>另外，</w:t>
      </w:r>
      <w:r w:rsidR="00546EFD" w:rsidRPr="008637BE">
        <w:rPr>
          <w:rFonts w:ascii="Times New Roman" w:eastAsia="宋体" w:hAnsi="Times New Roman" w:hint="eastAsia"/>
        </w:rPr>
        <w:t>还有学者</w:t>
      </w:r>
      <w:r w:rsidR="005A2275" w:rsidRPr="008637BE">
        <w:rPr>
          <w:rFonts w:ascii="Times New Roman" w:eastAsia="宋体" w:hAnsi="Times New Roman" w:hint="eastAsia"/>
        </w:rPr>
        <w:t>基于微观单元构建模型，探讨职住平衡、建成环境等对通勤距离、通勤时间的影响</w:t>
      </w:r>
      <w:r w:rsidR="00396FDC" w:rsidRPr="00E03D7A">
        <w:rPr>
          <w:rFonts w:ascii="Times New Roman" w:eastAsia="宋体" w:hAnsi="Times New Roman"/>
          <w:vertAlign w:val="superscript"/>
        </w:rPr>
        <w:t>[30-31]</w:t>
      </w:r>
      <w:r w:rsidR="005A2275" w:rsidRPr="008637BE">
        <w:rPr>
          <w:rFonts w:ascii="Times New Roman" w:eastAsia="宋体" w:hAnsi="Times New Roman" w:hint="eastAsia"/>
        </w:rPr>
        <w:t>。</w:t>
      </w:r>
      <w:r w:rsidR="00A95ED1" w:rsidRPr="008637BE">
        <w:rPr>
          <w:rFonts w:ascii="Times New Roman" w:eastAsia="宋体" w:hAnsi="Times New Roman" w:hint="eastAsia"/>
        </w:rPr>
        <w:t>职住关系研究已经成为手机信令数据在规划分析实践中应用最广泛的领域</w:t>
      </w:r>
      <w:r w:rsidR="002438E1" w:rsidRPr="008637BE">
        <w:rPr>
          <w:rFonts w:ascii="Times New Roman" w:eastAsia="宋体" w:hAnsi="Times New Roman" w:hint="eastAsia"/>
        </w:rPr>
        <w:t>之一</w:t>
      </w:r>
      <w:r w:rsidR="00A95ED1" w:rsidRPr="008637BE">
        <w:rPr>
          <w:rFonts w:ascii="Times New Roman" w:eastAsia="宋体" w:hAnsi="Times New Roman" w:hint="eastAsia"/>
        </w:rPr>
        <w:t>。根据不同的研究目的，从个体、行政单元、控制性详细规划单元</w:t>
      </w:r>
      <w:r w:rsidR="002438E1" w:rsidRPr="008637BE">
        <w:rPr>
          <w:rFonts w:ascii="Times New Roman" w:eastAsia="宋体" w:hAnsi="Times New Roman" w:hint="eastAsia"/>
        </w:rPr>
        <w:t>，</w:t>
      </w:r>
      <w:r w:rsidR="00A95ED1" w:rsidRPr="008637BE">
        <w:rPr>
          <w:rFonts w:ascii="Times New Roman" w:eastAsia="宋体" w:hAnsi="Times New Roman" w:hint="eastAsia"/>
        </w:rPr>
        <w:t>到典型就业中心、郊区新城，多种尺度的空间分析单元被应用于研究中</w:t>
      </w:r>
      <w:r w:rsidR="008565AC" w:rsidRPr="008637BE">
        <w:rPr>
          <w:rFonts w:ascii="Times New Roman" w:eastAsia="宋体" w:hAnsi="Times New Roman" w:hint="eastAsia"/>
        </w:rPr>
        <w:t>，</w:t>
      </w:r>
      <w:r w:rsidR="00A95ED1" w:rsidRPr="008637BE">
        <w:rPr>
          <w:rFonts w:ascii="Times New Roman" w:eastAsia="宋体" w:hAnsi="Times New Roman" w:hint="eastAsia"/>
        </w:rPr>
        <w:t>手机信令数据为多尺度研究提供了更多可能</w:t>
      </w:r>
      <w:r w:rsidR="008565AC" w:rsidRPr="008637BE">
        <w:rPr>
          <w:rFonts w:ascii="Times New Roman" w:eastAsia="宋体" w:hAnsi="Times New Roman" w:hint="eastAsia"/>
        </w:rPr>
        <w:t>。</w:t>
      </w:r>
    </w:p>
    <w:p w14:paraId="0164B74E" w14:textId="4EA38817" w:rsidR="00A365AD" w:rsidRPr="008637BE" w:rsidRDefault="008565AC"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因此</w:t>
      </w:r>
      <w:r w:rsidR="002438E1" w:rsidRPr="008637BE">
        <w:rPr>
          <w:rFonts w:ascii="Times New Roman" w:eastAsia="宋体" w:hAnsi="Times New Roman" w:hint="eastAsia"/>
        </w:rPr>
        <w:t>，</w:t>
      </w:r>
      <w:r w:rsidR="00CC6B88" w:rsidRPr="008637BE">
        <w:rPr>
          <w:rFonts w:ascii="Times New Roman" w:eastAsia="宋体" w:hAnsi="Times New Roman" w:hint="eastAsia"/>
        </w:rPr>
        <w:t>结合</w:t>
      </w:r>
      <w:r w:rsidR="001166E1" w:rsidRPr="008637BE">
        <w:rPr>
          <w:rFonts w:ascii="Times New Roman" w:eastAsia="宋体" w:hAnsi="Times New Roman" w:hint="eastAsia"/>
        </w:rPr>
        <w:t>手机信令数据</w:t>
      </w:r>
      <w:r w:rsidR="00546EFD" w:rsidRPr="008637BE">
        <w:rPr>
          <w:rFonts w:ascii="Times New Roman" w:eastAsia="宋体" w:hAnsi="Times New Roman" w:hint="eastAsia"/>
        </w:rPr>
        <w:t>探讨</w:t>
      </w:r>
      <w:r w:rsidR="00B2798B" w:rsidRPr="008637BE">
        <w:rPr>
          <w:rFonts w:ascii="Times New Roman" w:eastAsia="宋体" w:hAnsi="Times New Roman" w:hint="eastAsia"/>
        </w:rPr>
        <w:t>职住关系</w:t>
      </w:r>
      <w:r w:rsidR="00546EFD" w:rsidRPr="008637BE">
        <w:rPr>
          <w:rFonts w:ascii="Times New Roman" w:eastAsia="宋体" w:hAnsi="Times New Roman" w:hint="eastAsia"/>
        </w:rPr>
        <w:t>中</w:t>
      </w:r>
      <w:r w:rsidRPr="008637BE">
        <w:rPr>
          <w:rFonts w:ascii="Times New Roman" w:eastAsia="宋体" w:hAnsi="Times New Roman" w:hint="eastAsia"/>
        </w:rPr>
        <w:t>尺度问题</w:t>
      </w:r>
      <w:r w:rsidR="004065C5" w:rsidRPr="008637BE">
        <w:rPr>
          <w:rFonts w:ascii="Times New Roman" w:eastAsia="宋体" w:hAnsi="Times New Roman" w:hint="eastAsia"/>
        </w:rPr>
        <w:t>的研究</w:t>
      </w:r>
      <w:r w:rsidR="00946191" w:rsidRPr="008637BE">
        <w:rPr>
          <w:rFonts w:ascii="Times New Roman" w:eastAsia="宋体" w:hAnsi="Times New Roman" w:hint="eastAsia"/>
        </w:rPr>
        <w:t>开始出现</w:t>
      </w:r>
      <w:r w:rsidR="00CC6B88" w:rsidRPr="008637BE">
        <w:rPr>
          <w:rFonts w:ascii="Times New Roman" w:eastAsia="宋体" w:hAnsi="Times New Roman" w:hint="eastAsia"/>
        </w:rPr>
        <w:t>。</w:t>
      </w:r>
      <w:r w:rsidR="00D16607" w:rsidRPr="008637BE">
        <w:rPr>
          <w:rFonts w:ascii="Times New Roman" w:eastAsia="宋体" w:hAnsi="Times New Roman" w:hint="eastAsia"/>
        </w:rPr>
        <w:t>郭亮等</w:t>
      </w:r>
      <w:r w:rsidR="004065C5" w:rsidRPr="008637BE">
        <w:rPr>
          <w:rFonts w:ascii="Times New Roman" w:eastAsia="宋体" w:hAnsi="Times New Roman" w:hint="eastAsia"/>
        </w:rPr>
        <w:t>利用手机</w:t>
      </w:r>
      <w:r w:rsidR="00094BA4" w:rsidRPr="008637BE">
        <w:rPr>
          <w:rFonts w:ascii="Times New Roman" w:eastAsia="宋体" w:hAnsi="Times New Roman" w:hint="eastAsia"/>
        </w:rPr>
        <w:t>信令</w:t>
      </w:r>
      <w:r w:rsidR="004065C5" w:rsidRPr="008637BE">
        <w:rPr>
          <w:rFonts w:ascii="Times New Roman" w:eastAsia="宋体" w:hAnsi="Times New Roman" w:hint="eastAsia"/>
        </w:rPr>
        <w:t>数据，从行政区、街道及交通小</w:t>
      </w:r>
      <w:r w:rsidR="00B2798B" w:rsidRPr="008637BE">
        <w:rPr>
          <w:rFonts w:ascii="Times New Roman" w:eastAsia="宋体" w:hAnsi="Times New Roman" w:hint="eastAsia"/>
        </w:rPr>
        <w:t>区</w:t>
      </w:r>
      <w:r w:rsidR="004065C5" w:rsidRPr="008637BE">
        <w:rPr>
          <w:rFonts w:ascii="Times New Roman" w:eastAsia="宋体" w:hAnsi="Times New Roman" w:hint="eastAsia"/>
        </w:rPr>
        <w:t>三个尺度</w:t>
      </w:r>
      <w:r w:rsidR="004065C5" w:rsidRPr="008637BE">
        <w:rPr>
          <w:rFonts w:ascii="Times New Roman" w:eastAsia="宋体" w:hAnsi="Times New Roman" w:cs="Times New Roman" w:hint="eastAsia"/>
        </w:rPr>
        <w:t>研究</w:t>
      </w:r>
      <w:r w:rsidR="00B2798B" w:rsidRPr="008637BE">
        <w:rPr>
          <w:rFonts w:ascii="Times New Roman" w:eastAsia="宋体" w:hAnsi="Times New Roman" w:hint="eastAsia"/>
        </w:rPr>
        <w:t>了</w:t>
      </w:r>
      <w:r w:rsidR="004065C5" w:rsidRPr="008637BE">
        <w:rPr>
          <w:rFonts w:ascii="Times New Roman" w:eastAsia="宋体" w:hAnsi="Times New Roman" w:hint="eastAsia"/>
        </w:rPr>
        <w:t>武汉市职住空间分布</w:t>
      </w:r>
      <w:r w:rsidR="0029529E" w:rsidRPr="008637BE">
        <w:rPr>
          <w:rFonts w:ascii="Times New Roman" w:eastAsia="宋体" w:hAnsi="Times New Roman" w:hint="eastAsia"/>
        </w:rPr>
        <w:t>，并</w:t>
      </w:r>
      <w:r w:rsidR="0019490A" w:rsidRPr="008637BE">
        <w:rPr>
          <w:rFonts w:ascii="Times New Roman" w:eastAsia="宋体" w:hAnsi="Times New Roman" w:hint="eastAsia"/>
        </w:rPr>
        <w:t>从不同尺度揭示了城市空间结构</w:t>
      </w:r>
      <w:r w:rsidR="00FE583B" w:rsidRPr="008637BE">
        <w:rPr>
          <w:rFonts w:ascii="Times New Roman" w:eastAsia="宋体" w:hAnsi="Times New Roman" w:hint="eastAsia"/>
        </w:rPr>
        <w:t>与通勤特征的关系</w:t>
      </w:r>
      <w:r w:rsidR="00396FDC" w:rsidRPr="00E03D7A">
        <w:rPr>
          <w:rFonts w:ascii="Times New Roman" w:eastAsia="宋体" w:hAnsi="Times New Roman"/>
          <w:vertAlign w:val="superscript"/>
        </w:rPr>
        <w:t>[32]</w:t>
      </w:r>
      <w:r w:rsidR="00555F05" w:rsidRPr="008637BE">
        <w:rPr>
          <w:rFonts w:ascii="Times New Roman" w:eastAsia="宋体" w:hAnsi="Times New Roman" w:hint="eastAsia"/>
        </w:rPr>
        <w:t>；</w:t>
      </w:r>
      <w:proofErr w:type="gramStart"/>
      <w:r w:rsidR="00CC6B88" w:rsidRPr="008637BE">
        <w:rPr>
          <w:rFonts w:ascii="Times New Roman" w:eastAsia="宋体" w:hAnsi="Times New Roman" w:hint="eastAsia"/>
        </w:rPr>
        <w:t>潘</w:t>
      </w:r>
      <w:proofErr w:type="gramEnd"/>
      <w:r w:rsidR="00CC6B88" w:rsidRPr="008637BE">
        <w:rPr>
          <w:rFonts w:ascii="Times New Roman" w:eastAsia="宋体" w:hAnsi="Times New Roman" w:hint="eastAsia"/>
        </w:rPr>
        <w:t>海啸</w:t>
      </w:r>
      <w:r w:rsidR="002438E1" w:rsidRPr="008637BE">
        <w:rPr>
          <w:rFonts w:ascii="Times New Roman" w:eastAsia="宋体" w:hAnsi="Times New Roman" w:hint="eastAsia"/>
        </w:rPr>
        <w:t>和王紫瞻</w:t>
      </w:r>
      <w:r w:rsidR="00CC6B88" w:rsidRPr="008637BE">
        <w:rPr>
          <w:rFonts w:ascii="Times New Roman" w:eastAsia="宋体" w:hAnsi="Times New Roman" w:hint="eastAsia"/>
        </w:rPr>
        <w:t>测度了不同半径缓冲区通勤距离与职住比的差异，指出随着尺度的扩大，通勤距离与职住比的内部差异逐渐缩小</w:t>
      </w:r>
      <w:r w:rsidR="00396FDC" w:rsidRPr="00E03D7A">
        <w:rPr>
          <w:rFonts w:ascii="Times New Roman" w:eastAsia="宋体" w:hAnsi="Times New Roman"/>
          <w:vertAlign w:val="superscript"/>
        </w:rPr>
        <w:t>[33]</w:t>
      </w:r>
      <w:r w:rsidR="0092474E" w:rsidRPr="008637BE">
        <w:rPr>
          <w:rFonts w:ascii="Times New Roman" w:eastAsia="宋体" w:hAnsi="Times New Roman" w:hint="eastAsia"/>
        </w:rPr>
        <w:t>。</w:t>
      </w:r>
      <w:r w:rsidR="00CA6C3F" w:rsidRPr="008637BE">
        <w:rPr>
          <w:rFonts w:ascii="Times New Roman" w:eastAsia="宋体" w:hAnsi="Times New Roman" w:hint="eastAsia"/>
        </w:rPr>
        <w:t>宋小冬</w:t>
      </w:r>
      <w:r w:rsidR="002438E1" w:rsidRPr="008637BE">
        <w:rPr>
          <w:rFonts w:ascii="Times New Roman" w:eastAsia="宋体" w:hAnsi="Times New Roman" w:hint="eastAsia"/>
        </w:rPr>
        <w:t>等</w:t>
      </w:r>
      <w:r w:rsidR="00CA6C3F" w:rsidRPr="008637BE">
        <w:rPr>
          <w:rFonts w:ascii="Times New Roman" w:eastAsia="宋体" w:hAnsi="Times New Roman" w:hint="eastAsia"/>
        </w:rPr>
        <w:t>指出传统的单元平衡法</w:t>
      </w:r>
      <w:r w:rsidR="00D754AE" w:rsidRPr="008637BE">
        <w:rPr>
          <w:rFonts w:ascii="Times New Roman" w:eastAsia="宋体" w:hAnsi="Times New Roman" w:hint="eastAsia"/>
        </w:rPr>
        <w:t>存在</w:t>
      </w:r>
      <w:r w:rsidR="00CA6C3F" w:rsidRPr="008637BE">
        <w:rPr>
          <w:rFonts w:ascii="Times New Roman" w:eastAsia="宋体" w:hAnsi="Times New Roman" w:hint="eastAsia"/>
        </w:rPr>
        <w:t>单元尺度和边界隔离</w:t>
      </w:r>
      <w:r w:rsidR="00D754AE" w:rsidRPr="008637BE">
        <w:rPr>
          <w:rFonts w:ascii="Times New Roman" w:eastAsia="宋体" w:hAnsi="Times New Roman" w:hint="eastAsia"/>
        </w:rPr>
        <w:t>问题</w:t>
      </w:r>
      <w:r w:rsidR="00CA6C3F" w:rsidRPr="008637BE">
        <w:rPr>
          <w:rFonts w:ascii="Times New Roman" w:eastAsia="宋体" w:hAnsi="Times New Roman" w:hint="eastAsia"/>
        </w:rPr>
        <w:t>，</w:t>
      </w:r>
      <w:r w:rsidR="0091572B" w:rsidRPr="008637BE">
        <w:rPr>
          <w:rFonts w:ascii="Times New Roman" w:eastAsia="宋体" w:hAnsi="Times New Roman" w:hint="eastAsia"/>
        </w:rPr>
        <w:t>建议</w:t>
      </w:r>
      <w:r w:rsidR="00D754AE" w:rsidRPr="008637BE">
        <w:rPr>
          <w:rFonts w:ascii="Times New Roman" w:eastAsia="宋体" w:hAnsi="Times New Roman" w:hint="eastAsia"/>
        </w:rPr>
        <w:t>基于密度估计函数的职住零一指数指标来</w:t>
      </w:r>
      <w:r w:rsidR="00D754AE" w:rsidRPr="008637BE">
        <w:rPr>
          <w:rFonts w:ascii="Times New Roman" w:eastAsia="宋体" w:hAnsi="Times New Roman" w:cs="Times New Roman" w:hint="eastAsia"/>
        </w:rPr>
        <w:t>缓解</w:t>
      </w:r>
      <w:r w:rsidR="0091572B" w:rsidRPr="008637BE">
        <w:rPr>
          <w:rFonts w:ascii="Times New Roman" w:eastAsia="宋体" w:hAnsi="Times New Roman" w:hint="eastAsia"/>
        </w:rPr>
        <w:t>以上</w:t>
      </w:r>
      <w:r w:rsidR="00D1578B" w:rsidRPr="008637BE">
        <w:rPr>
          <w:rFonts w:ascii="Times New Roman" w:eastAsia="宋体" w:hAnsi="Times New Roman" w:hint="eastAsia"/>
        </w:rPr>
        <w:t>问题</w:t>
      </w:r>
      <w:r w:rsidR="00396FDC" w:rsidRPr="00E03D7A">
        <w:rPr>
          <w:rFonts w:ascii="Times New Roman" w:eastAsia="宋体" w:hAnsi="Times New Roman"/>
          <w:vertAlign w:val="superscript"/>
        </w:rPr>
        <w:t>[34]</w:t>
      </w:r>
      <w:r w:rsidR="00D754AE" w:rsidRPr="008637BE">
        <w:rPr>
          <w:rFonts w:ascii="Times New Roman" w:eastAsia="宋体" w:hAnsi="Times New Roman" w:hint="eastAsia"/>
        </w:rPr>
        <w:t>。</w:t>
      </w:r>
      <w:r w:rsidR="00EA7687" w:rsidRPr="008637BE">
        <w:rPr>
          <w:rFonts w:ascii="Times New Roman" w:eastAsia="宋体" w:hAnsi="Times New Roman" w:hint="eastAsia"/>
        </w:rPr>
        <w:t>晏龙旭等则尝试对不同尺度空间分析单元的职住比和通勤时耗分布曲线进行聚类，</w:t>
      </w:r>
      <w:r w:rsidR="00F64F83" w:rsidRPr="008637BE">
        <w:rPr>
          <w:rFonts w:ascii="Times New Roman" w:eastAsia="宋体" w:hAnsi="Times New Roman" w:hint="eastAsia"/>
        </w:rPr>
        <w:t>再</w:t>
      </w:r>
      <w:r w:rsidR="00EA7687" w:rsidRPr="008637BE">
        <w:rPr>
          <w:rFonts w:ascii="Times New Roman" w:eastAsia="宋体" w:hAnsi="Times New Roman" w:hint="eastAsia"/>
        </w:rPr>
        <w:t>基于聚类结果分析两者的相关关系，从而减少尺度效应的影响</w:t>
      </w:r>
      <w:r w:rsidR="00396FDC" w:rsidRPr="00E03D7A">
        <w:rPr>
          <w:rFonts w:ascii="Times New Roman" w:eastAsia="宋体" w:hAnsi="Times New Roman"/>
          <w:vertAlign w:val="superscript"/>
        </w:rPr>
        <w:t>[35]</w:t>
      </w:r>
      <w:r w:rsidR="00EA7687" w:rsidRPr="008637BE">
        <w:rPr>
          <w:rFonts w:ascii="Times New Roman" w:eastAsia="宋体" w:hAnsi="Times New Roman" w:hint="eastAsia"/>
        </w:rPr>
        <w:t>。</w:t>
      </w:r>
      <w:r w:rsidR="00B2798B" w:rsidRPr="008637BE">
        <w:rPr>
          <w:rFonts w:ascii="Times New Roman" w:eastAsia="宋体" w:hAnsi="Times New Roman" w:hint="eastAsia"/>
        </w:rPr>
        <w:t>但</w:t>
      </w:r>
      <w:r w:rsidR="001738F8" w:rsidRPr="008637BE">
        <w:rPr>
          <w:rFonts w:ascii="Times New Roman" w:eastAsia="宋体" w:hAnsi="Times New Roman" w:hint="eastAsia"/>
        </w:rPr>
        <w:t>系统</w:t>
      </w:r>
      <w:r w:rsidR="00B2798B" w:rsidRPr="008637BE">
        <w:rPr>
          <w:rFonts w:ascii="Times New Roman" w:eastAsia="宋体" w:hAnsi="Times New Roman" w:hint="eastAsia"/>
        </w:rPr>
        <w:t>梳理</w:t>
      </w:r>
      <w:r w:rsidR="00AF2AC6" w:rsidRPr="008637BE">
        <w:rPr>
          <w:rFonts w:ascii="Times New Roman" w:eastAsia="宋体" w:hAnsi="Times New Roman" w:hint="eastAsia"/>
        </w:rPr>
        <w:t>尺度选择</w:t>
      </w:r>
      <w:r w:rsidR="00B2798B" w:rsidRPr="008637BE">
        <w:rPr>
          <w:rFonts w:ascii="Times New Roman" w:eastAsia="宋体" w:hAnsi="Times New Roman" w:hint="eastAsia"/>
        </w:rPr>
        <w:t>对于职住关系测度指标</w:t>
      </w:r>
      <w:r w:rsidR="00F0230A" w:rsidRPr="008637BE">
        <w:rPr>
          <w:rFonts w:ascii="Times New Roman" w:eastAsia="宋体" w:hAnsi="Times New Roman" w:hint="eastAsia"/>
        </w:rPr>
        <w:t>以及职住平衡对通勤</w:t>
      </w:r>
      <w:r w:rsidR="00AF2AC6" w:rsidRPr="008637BE">
        <w:rPr>
          <w:rFonts w:ascii="Times New Roman" w:eastAsia="宋体" w:hAnsi="Times New Roman" w:hint="eastAsia"/>
        </w:rPr>
        <w:t>影响的</w:t>
      </w:r>
      <w:r w:rsidR="00B2798B" w:rsidRPr="008637BE">
        <w:rPr>
          <w:rFonts w:ascii="Times New Roman" w:eastAsia="宋体" w:hAnsi="Times New Roman" w:hint="eastAsia"/>
        </w:rPr>
        <w:t>研究仍较为缺乏</w:t>
      </w:r>
      <w:r w:rsidRPr="008637BE">
        <w:rPr>
          <w:rFonts w:ascii="Times New Roman" w:eastAsia="宋体" w:hAnsi="Times New Roman" w:hint="eastAsia"/>
        </w:rPr>
        <w:t>。</w:t>
      </w:r>
    </w:p>
    <w:p w14:paraId="73CF115C" w14:textId="77777777" w:rsidR="00EA1C6C" w:rsidRPr="008637BE" w:rsidRDefault="00EA1C6C" w:rsidP="00EA1C6C">
      <w:pPr>
        <w:rPr>
          <w:rFonts w:ascii="Times New Roman" w:eastAsia="宋体" w:hAnsi="Times New Roman"/>
        </w:rPr>
      </w:pPr>
      <w:bookmarkStart w:id="3" w:name="_Hlk53341683"/>
      <w:bookmarkStart w:id="4" w:name="_Hlk53403177"/>
    </w:p>
    <w:p w14:paraId="7714FF6E" w14:textId="38AD84DE" w:rsidR="00E47729" w:rsidRPr="00F9765D" w:rsidRDefault="00EA1C6C" w:rsidP="008637BE">
      <w:pPr>
        <w:spacing w:beforeLines="50" w:before="156"/>
        <w:jc w:val="left"/>
        <w:rPr>
          <w:rFonts w:ascii="Times New Roman" w:eastAsia="宋体" w:hAnsi="Times New Roman" w:cs="Times New Roman"/>
          <w:b/>
        </w:rPr>
      </w:pPr>
      <w:r w:rsidRPr="00F9765D">
        <w:rPr>
          <w:rFonts w:ascii="Times New Roman" w:eastAsia="宋体" w:hAnsi="Times New Roman" w:cs="Times New Roman" w:hint="eastAsia"/>
          <w:b/>
        </w:rPr>
        <w:t>3</w:t>
      </w:r>
      <w:r w:rsidRPr="00F9765D">
        <w:rPr>
          <w:rFonts w:ascii="Times New Roman" w:eastAsia="宋体" w:hAnsi="Times New Roman" w:cs="Times New Roman"/>
          <w:b/>
        </w:rPr>
        <w:t xml:space="preserve">  </w:t>
      </w:r>
      <w:r w:rsidR="002A47AB" w:rsidRPr="00F9765D">
        <w:rPr>
          <w:rFonts w:ascii="Times New Roman" w:eastAsia="宋体" w:hAnsi="Times New Roman" w:cs="Times New Roman" w:hint="eastAsia"/>
          <w:b/>
        </w:rPr>
        <w:t>两个</w:t>
      </w:r>
      <w:r w:rsidR="00385F65" w:rsidRPr="00F9765D">
        <w:rPr>
          <w:rFonts w:ascii="Times New Roman" w:eastAsia="宋体" w:hAnsi="Times New Roman" w:cs="Times New Roman" w:hint="eastAsia"/>
          <w:b/>
        </w:rPr>
        <w:t>城市的实证</w:t>
      </w:r>
      <w:r w:rsidR="007B699A" w:rsidRPr="00F9765D">
        <w:rPr>
          <w:rFonts w:ascii="Times New Roman" w:eastAsia="宋体" w:hAnsi="Times New Roman" w:cs="Times New Roman" w:hint="eastAsia"/>
          <w:b/>
        </w:rPr>
        <w:t>研究</w:t>
      </w:r>
    </w:p>
    <w:p w14:paraId="1F342EA0" w14:textId="72A8C427" w:rsidR="00DD7765" w:rsidRPr="008637BE" w:rsidRDefault="00DD7765"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本文将从以下两个方面</w:t>
      </w:r>
      <w:r w:rsidR="006D0CAF" w:rsidRPr="008637BE">
        <w:rPr>
          <w:rFonts w:ascii="Times New Roman" w:eastAsia="宋体" w:hAnsi="Times New Roman" w:hint="eastAsia"/>
        </w:rPr>
        <w:t>来梳理</w:t>
      </w:r>
      <w:r w:rsidRPr="008637BE">
        <w:rPr>
          <w:rFonts w:ascii="Times New Roman" w:eastAsia="宋体" w:hAnsi="Times New Roman" w:hint="eastAsia"/>
        </w:rPr>
        <w:t>职住关系中的尺度效应</w:t>
      </w:r>
      <w:r w:rsidR="00946191" w:rsidRPr="008637BE">
        <w:rPr>
          <w:rFonts w:ascii="Times New Roman" w:eastAsia="宋体" w:hAnsi="Times New Roman" w:hint="eastAsia"/>
        </w:rPr>
        <w:t>。</w:t>
      </w:r>
      <w:r w:rsidRPr="008637BE">
        <w:rPr>
          <w:rFonts w:ascii="Times New Roman" w:eastAsia="宋体" w:hAnsi="Times New Roman" w:hint="eastAsia"/>
        </w:rPr>
        <w:t>一是</w:t>
      </w:r>
      <w:r w:rsidR="006D0CAF" w:rsidRPr="008637BE">
        <w:rPr>
          <w:rFonts w:ascii="Times New Roman" w:eastAsia="宋体" w:hAnsi="Times New Roman" w:hint="eastAsia"/>
        </w:rPr>
        <w:t>从</w:t>
      </w:r>
      <w:r w:rsidRPr="008637BE">
        <w:rPr>
          <w:rFonts w:ascii="Times New Roman" w:eastAsia="宋体" w:hAnsi="Times New Roman" w:hint="eastAsia"/>
        </w:rPr>
        <w:t>尺度效应对职住关系测度的影响</w:t>
      </w:r>
      <w:r w:rsidR="006D0CAF" w:rsidRPr="008637BE">
        <w:rPr>
          <w:rFonts w:ascii="Times New Roman" w:eastAsia="宋体" w:hAnsi="Times New Roman" w:hint="eastAsia"/>
        </w:rPr>
        <w:t>方面，</w:t>
      </w:r>
      <w:r w:rsidRPr="008637BE">
        <w:rPr>
          <w:rFonts w:ascii="Times New Roman" w:eastAsia="宋体" w:hAnsi="Times New Roman" w:hint="eastAsia"/>
        </w:rPr>
        <w:t>总结职住</w:t>
      </w:r>
      <w:r w:rsidR="00437B71" w:rsidRPr="008637BE">
        <w:rPr>
          <w:rFonts w:ascii="Times New Roman" w:eastAsia="宋体" w:hAnsi="Times New Roman" w:hint="eastAsia"/>
        </w:rPr>
        <w:t>关系</w:t>
      </w:r>
      <w:r w:rsidRPr="008637BE">
        <w:rPr>
          <w:rFonts w:ascii="Times New Roman" w:eastAsia="宋体" w:hAnsi="Times New Roman" w:hint="eastAsia"/>
        </w:rPr>
        <w:t>指标在不同尺度下的变化规律；二是探讨</w:t>
      </w:r>
      <w:r w:rsidR="006D0CAF" w:rsidRPr="008637BE">
        <w:rPr>
          <w:rFonts w:ascii="Times New Roman" w:eastAsia="宋体" w:hAnsi="Times New Roman" w:hint="eastAsia"/>
        </w:rPr>
        <w:t>随着</w:t>
      </w:r>
      <w:r w:rsidRPr="008637BE">
        <w:rPr>
          <w:rFonts w:ascii="Times New Roman" w:eastAsia="宋体" w:hAnsi="Times New Roman" w:hint="eastAsia"/>
        </w:rPr>
        <w:t>空间分析单元的变化</w:t>
      </w:r>
      <w:r w:rsidR="00C8358B" w:rsidRPr="008637BE">
        <w:rPr>
          <w:rFonts w:ascii="Times New Roman" w:eastAsia="宋体" w:hAnsi="Times New Roman" w:hint="eastAsia"/>
        </w:rPr>
        <w:t>，</w:t>
      </w:r>
      <w:r w:rsidR="006D0CAF" w:rsidRPr="008637BE">
        <w:rPr>
          <w:rFonts w:ascii="Times New Roman" w:eastAsia="宋体" w:hAnsi="Times New Roman" w:hint="eastAsia"/>
        </w:rPr>
        <w:t>职住平衡对通勤的影响是否也随之变化。</w:t>
      </w:r>
    </w:p>
    <w:bookmarkEnd w:id="3"/>
    <w:p w14:paraId="5B0E2B69" w14:textId="77777777" w:rsidR="00EA1C6C" w:rsidRPr="008637BE" w:rsidRDefault="00EA1C6C" w:rsidP="00EA1C6C">
      <w:pPr>
        <w:rPr>
          <w:rFonts w:ascii="Times New Roman" w:eastAsia="宋体" w:hAnsi="Times New Roman"/>
        </w:rPr>
      </w:pPr>
    </w:p>
    <w:p w14:paraId="25336688" w14:textId="4F79F84A" w:rsidR="008565B5" w:rsidRPr="008637BE" w:rsidRDefault="00AC4B93" w:rsidP="008637BE">
      <w:pPr>
        <w:spacing w:beforeLines="50" w:before="156"/>
        <w:jc w:val="left"/>
        <w:rPr>
          <w:rFonts w:ascii="Times New Roman" w:eastAsia="宋体" w:hAnsi="Times New Roman" w:cs="Times New Roman"/>
        </w:rPr>
      </w:pPr>
      <w:r w:rsidRPr="008637BE">
        <w:rPr>
          <w:rFonts w:ascii="Times New Roman" w:eastAsia="宋体" w:hAnsi="Times New Roman" w:cs="Times New Roman" w:hint="eastAsia"/>
        </w:rPr>
        <w:t>3</w:t>
      </w:r>
      <w:r w:rsidR="008565B5" w:rsidRPr="008637BE">
        <w:rPr>
          <w:rFonts w:ascii="Times New Roman" w:eastAsia="宋体" w:hAnsi="Times New Roman" w:cs="Times New Roman" w:hint="eastAsia"/>
        </w:rPr>
        <w:t>.1</w:t>
      </w:r>
      <w:r w:rsidR="00EA1C6C" w:rsidRPr="008637BE">
        <w:rPr>
          <w:rFonts w:ascii="Times New Roman" w:eastAsia="宋体" w:hAnsi="Times New Roman" w:cs="Times New Roman"/>
        </w:rPr>
        <w:t xml:space="preserve">  </w:t>
      </w:r>
      <w:r w:rsidR="00566202" w:rsidRPr="008637BE">
        <w:rPr>
          <w:rFonts w:ascii="Times New Roman" w:eastAsia="宋体" w:hAnsi="Times New Roman" w:cs="Times New Roman" w:hint="eastAsia"/>
        </w:rPr>
        <w:t>研究</w:t>
      </w:r>
      <w:r w:rsidR="0017029F" w:rsidRPr="008637BE">
        <w:rPr>
          <w:rFonts w:ascii="Times New Roman" w:eastAsia="宋体" w:hAnsi="Times New Roman" w:cs="Times New Roman" w:hint="eastAsia"/>
        </w:rPr>
        <w:t>区介绍</w:t>
      </w:r>
    </w:p>
    <w:p w14:paraId="2288F61E" w14:textId="5E6644EC" w:rsidR="008565B5" w:rsidRPr="008637BE" w:rsidRDefault="008565B5"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上海和深圳两个大都市都经历了职住空间的扩张与重构，面临着通勤交通量急剧增加带来的交通拥堵问题</w:t>
      </w:r>
      <w:r w:rsidR="00396FDC" w:rsidRPr="00E03D7A">
        <w:rPr>
          <w:rFonts w:ascii="Times New Roman" w:eastAsia="宋体" w:hAnsi="Times New Roman"/>
          <w:vertAlign w:val="superscript"/>
        </w:rPr>
        <w:t>[36]</w:t>
      </w:r>
      <w:r w:rsidRPr="008637BE">
        <w:rPr>
          <w:rFonts w:ascii="Times New Roman" w:eastAsia="宋体" w:hAnsi="Times New Roman" w:hint="eastAsia"/>
        </w:rPr>
        <w:t>。</w:t>
      </w:r>
      <w:r w:rsidR="00C73161" w:rsidRPr="008637BE">
        <w:rPr>
          <w:rFonts w:ascii="Times New Roman" w:eastAsia="宋体" w:hAnsi="Times New Roman" w:hint="eastAsia"/>
        </w:rPr>
        <w:t>本文分别于两城市选择各自研究区。</w:t>
      </w:r>
      <w:r w:rsidR="009F7FDC" w:rsidRPr="008637BE">
        <w:rPr>
          <w:rFonts w:ascii="Times New Roman" w:eastAsia="宋体" w:hAnsi="Times New Roman" w:hint="eastAsia"/>
        </w:rPr>
        <w:t>上海的研究区为上海市的整个市域范围，包括中心城区和郊区的</w:t>
      </w:r>
      <w:r w:rsidR="009F7FDC" w:rsidRPr="008637BE">
        <w:rPr>
          <w:rFonts w:ascii="Times New Roman" w:eastAsia="宋体" w:hAnsi="Times New Roman" w:hint="eastAsia"/>
        </w:rPr>
        <w:t>16</w:t>
      </w:r>
      <w:r w:rsidR="009F7FDC" w:rsidRPr="008637BE">
        <w:rPr>
          <w:rFonts w:ascii="Times New Roman" w:eastAsia="宋体" w:hAnsi="Times New Roman" w:hint="eastAsia"/>
        </w:rPr>
        <w:t>个行政区，面积为</w:t>
      </w:r>
      <w:r w:rsidR="009F7FDC" w:rsidRPr="008637BE">
        <w:rPr>
          <w:rFonts w:ascii="Times New Roman" w:eastAsia="宋体" w:hAnsi="Times New Roman"/>
        </w:rPr>
        <w:t xml:space="preserve">6 340.5 </w:t>
      </w:r>
      <w:r w:rsidR="009F7FDC" w:rsidRPr="008637BE">
        <w:rPr>
          <w:rFonts w:ascii="Times New Roman" w:eastAsia="宋体" w:hAnsi="Times New Roman" w:hint="eastAsia"/>
        </w:rPr>
        <w:t>k</w:t>
      </w:r>
      <w:r w:rsidR="009F7FDC" w:rsidRPr="008637BE">
        <w:rPr>
          <w:rFonts w:ascii="Times New Roman" w:eastAsia="宋体" w:hAnsi="Times New Roman"/>
        </w:rPr>
        <w:t>m</w:t>
      </w:r>
      <w:r w:rsidR="009F7FDC" w:rsidRPr="00E03D7A">
        <w:rPr>
          <w:rFonts w:ascii="Times New Roman" w:eastAsia="宋体" w:hAnsi="Times New Roman"/>
          <w:vertAlign w:val="superscript"/>
        </w:rPr>
        <w:t>2</w:t>
      </w:r>
      <w:r w:rsidR="009F7FDC" w:rsidRPr="008637BE">
        <w:rPr>
          <w:rFonts w:ascii="Times New Roman" w:eastAsia="宋体" w:hAnsi="Times New Roman" w:hint="eastAsia"/>
        </w:rPr>
        <w:t>（图</w:t>
      </w:r>
      <w:r w:rsidR="009F7FDC" w:rsidRPr="008637BE">
        <w:rPr>
          <w:rFonts w:ascii="Times New Roman" w:eastAsia="宋体" w:hAnsi="Times New Roman" w:hint="eastAsia"/>
        </w:rPr>
        <w:t>1</w:t>
      </w:r>
      <w:r w:rsidR="009F7FDC" w:rsidRPr="008637BE">
        <w:rPr>
          <w:rFonts w:ascii="Times New Roman" w:eastAsia="宋体" w:hAnsi="Times New Roman"/>
        </w:rPr>
        <w:t>a</w:t>
      </w:r>
      <w:r w:rsidR="009F7FDC" w:rsidRPr="008637BE">
        <w:rPr>
          <w:rFonts w:ascii="Times New Roman" w:eastAsia="宋体" w:hAnsi="Times New Roman" w:hint="eastAsia"/>
        </w:rPr>
        <w:t>）。</w:t>
      </w:r>
      <w:r w:rsidRPr="008637BE">
        <w:rPr>
          <w:rFonts w:ascii="Times New Roman" w:eastAsia="宋体" w:hAnsi="Times New Roman" w:hint="eastAsia"/>
        </w:rPr>
        <w:t>深圳</w:t>
      </w:r>
      <w:r w:rsidR="00C73161" w:rsidRPr="008637BE">
        <w:rPr>
          <w:rFonts w:ascii="Times New Roman" w:eastAsia="宋体" w:hAnsi="Times New Roman" w:hint="eastAsia"/>
        </w:rPr>
        <w:t>的研究区为该市</w:t>
      </w:r>
      <w:r w:rsidRPr="008637BE">
        <w:rPr>
          <w:rFonts w:ascii="Times New Roman" w:eastAsia="宋体" w:hAnsi="Times New Roman" w:hint="eastAsia"/>
        </w:rPr>
        <w:t>南部的集中建成区，</w:t>
      </w:r>
      <w:r w:rsidRPr="008637BE">
        <w:rPr>
          <w:rFonts w:ascii="Times New Roman" w:eastAsia="宋体" w:hAnsi="Times New Roman"/>
        </w:rPr>
        <w:t>由于</w:t>
      </w:r>
      <w:r w:rsidRPr="008637BE">
        <w:rPr>
          <w:rFonts w:ascii="Times New Roman" w:eastAsia="宋体" w:hAnsi="Times New Roman" w:cs="Times New Roman" w:hint="eastAsia"/>
        </w:rPr>
        <w:t>深圳</w:t>
      </w:r>
      <w:r w:rsidRPr="008637BE">
        <w:rPr>
          <w:rFonts w:ascii="Times New Roman" w:eastAsia="宋体" w:hAnsi="Times New Roman" w:hint="eastAsia"/>
        </w:rPr>
        <w:t>的</w:t>
      </w:r>
      <w:r w:rsidRPr="008637BE">
        <w:rPr>
          <w:rFonts w:ascii="Times New Roman" w:eastAsia="宋体" w:hAnsi="Times New Roman"/>
        </w:rPr>
        <w:t>东南地区多为休闲娱乐用地或为禁止开发区，故研究范围不包括其东南地区</w:t>
      </w:r>
      <w:r w:rsidRPr="008637BE">
        <w:rPr>
          <w:rFonts w:ascii="Times New Roman" w:eastAsia="宋体" w:hAnsi="Times New Roman" w:hint="eastAsia"/>
        </w:rPr>
        <w:t>。</w:t>
      </w:r>
      <w:r w:rsidRPr="008637BE">
        <w:rPr>
          <w:rFonts w:ascii="Times New Roman" w:eastAsia="宋体" w:hAnsi="Times New Roman"/>
        </w:rPr>
        <w:t>研究区</w:t>
      </w:r>
      <w:r w:rsidR="00C73161" w:rsidRPr="008637BE">
        <w:rPr>
          <w:rFonts w:ascii="Times New Roman" w:eastAsia="宋体" w:hAnsi="Times New Roman" w:hint="eastAsia"/>
        </w:rPr>
        <w:t>面积</w:t>
      </w:r>
      <w:r w:rsidRPr="008637BE">
        <w:rPr>
          <w:rFonts w:ascii="Times New Roman" w:eastAsia="宋体" w:hAnsi="Times New Roman"/>
        </w:rPr>
        <w:t>约</w:t>
      </w:r>
      <w:r w:rsidRPr="008637BE">
        <w:rPr>
          <w:rFonts w:ascii="Times New Roman" w:eastAsia="宋体" w:hAnsi="Times New Roman" w:hint="eastAsia"/>
        </w:rPr>
        <w:t>1</w:t>
      </w:r>
      <w:r w:rsidR="00946191" w:rsidRPr="008637BE">
        <w:rPr>
          <w:rFonts w:ascii="Times New Roman" w:eastAsia="宋体" w:hAnsi="Times New Roman"/>
        </w:rPr>
        <w:t xml:space="preserve"> </w:t>
      </w:r>
      <w:r w:rsidRPr="008637BE">
        <w:rPr>
          <w:rFonts w:ascii="Times New Roman" w:eastAsia="宋体" w:hAnsi="Times New Roman" w:hint="eastAsia"/>
        </w:rPr>
        <w:t>129.11</w:t>
      </w:r>
      <w:r w:rsidR="00396FDC" w:rsidRPr="008637BE">
        <w:rPr>
          <w:rFonts w:ascii="Times New Roman" w:eastAsia="宋体" w:hAnsi="Times New Roman"/>
        </w:rPr>
        <w:t xml:space="preserve"> </w:t>
      </w:r>
      <w:r w:rsidR="00396FDC" w:rsidRPr="008637BE">
        <w:rPr>
          <w:rFonts w:ascii="Times New Roman" w:eastAsia="宋体" w:hAnsi="Times New Roman" w:hint="eastAsia"/>
        </w:rPr>
        <w:t>k</w:t>
      </w:r>
      <w:r w:rsidR="00396FDC" w:rsidRPr="008637BE">
        <w:rPr>
          <w:rFonts w:ascii="Times New Roman" w:eastAsia="宋体" w:hAnsi="Times New Roman"/>
        </w:rPr>
        <w:t>m</w:t>
      </w:r>
      <w:r w:rsidR="00396FDC" w:rsidRPr="00E03D7A">
        <w:rPr>
          <w:rFonts w:ascii="Times New Roman" w:eastAsia="宋体" w:hAnsi="Times New Roman"/>
          <w:vertAlign w:val="superscript"/>
        </w:rPr>
        <w:t>2</w:t>
      </w:r>
      <w:r w:rsidRPr="008637BE">
        <w:rPr>
          <w:rFonts w:ascii="Times New Roman" w:eastAsia="宋体" w:hAnsi="Times New Roman"/>
        </w:rPr>
        <w:t>，包括中心城区</w:t>
      </w:r>
      <w:r w:rsidRPr="008637BE">
        <w:rPr>
          <w:rFonts w:ascii="Times New Roman" w:eastAsia="宋体" w:hAnsi="Times New Roman" w:hint="eastAsia"/>
        </w:rPr>
        <w:t>的</w:t>
      </w:r>
      <w:r w:rsidRPr="008637BE">
        <w:rPr>
          <w:rFonts w:ascii="Times New Roman" w:eastAsia="宋体" w:hAnsi="Times New Roman"/>
        </w:rPr>
        <w:t>南山</w:t>
      </w:r>
      <w:r w:rsidR="00946191" w:rsidRPr="008637BE">
        <w:rPr>
          <w:rFonts w:ascii="Times New Roman" w:eastAsia="宋体" w:hAnsi="Times New Roman" w:hint="eastAsia"/>
        </w:rPr>
        <w:t>区</w:t>
      </w:r>
      <w:r w:rsidRPr="008637BE">
        <w:rPr>
          <w:rFonts w:ascii="Times New Roman" w:eastAsia="宋体" w:hAnsi="Times New Roman"/>
        </w:rPr>
        <w:t>、福田</w:t>
      </w:r>
      <w:r w:rsidR="00946191" w:rsidRPr="008637BE">
        <w:rPr>
          <w:rFonts w:ascii="Times New Roman" w:eastAsia="宋体" w:hAnsi="Times New Roman" w:hint="eastAsia"/>
        </w:rPr>
        <w:t>区</w:t>
      </w:r>
      <w:r w:rsidRPr="008637BE">
        <w:rPr>
          <w:rFonts w:ascii="Times New Roman" w:eastAsia="宋体" w:hAnsi="Times New Roman"/>
        </w:rPr>
        <w:t>、罗湖</w:t>
      </w:r>
      <w:r w:rsidR="00946191" w:rsidRPr="008637BE">
        <w:rPr>
          <w:rFonts w:ascii="Times New Roman" w:eastAsia="宋体" w:hAnsi="Times New Roman" w:hint="eastAsia"/>
        </w:rPr>
        <w:t>区</w:t>
      </w:r>
      <w:r w:rsidRPr="008637BE">
        <w:rPr>
          <w:rFonts w:ascii="Times New Roman" w:eastAsia="宋体" w:hAnsi="Times New Roman"/>
        </w:rPr>
        <w:t>，和郊区的宝安</w:t>
      </w:r>
      <w:r w:rsidR="00946191" w:rsidRPr="008637BE">
        <w:rPr>
          <w:rFonts w:ascii="Times New Roman" w:eastAsia="宋体" w:hAnsi="Times New Roman" w:hint="eastAsia"/>
        </w:rPr>
        <w:t>区</w:t>
      </w:r>
      <w:r w:rsidRPr="008637BE">
        <w:rPr>
          <w:rFonts w:ascii="Times New Roman" w:eastAsia="宋体" w:hAnsi="Times New Roman"/>
        </w:rPr>
        <w:t>、龙岗</w:t>
      </w:r>
      <w:r w:rsidR="00946191" w:rsidRPr="008637BE">
        <w:rPr>
          <w:rFonts w:ascii="Times New Roman" w:eastAsia="宋体" w:hAnsi="Times New Roman" w:hint="eastAsia"/>
        </w:rPr>
        <w:t>区（图</w:t>
      </w:r>
      <w:r w:rsidR="00946191" w:rsidRPr="008637BE">
        <w:rPr>
          <w:rFonts w:ascii="Times New Roman" w:eastAsia="宋体" w:hAnsi="Times New Roman" w:hint="eastAsia"/>
        </w:rPr>
        <w:t>1</w:t>
      </w:r>
      <w:r w:rsidR="009F7FDC" w:rsidRPr="008637BE">
        <w:rPr>
          <w:rFonts w:ascii="Times New Roman" w:eastAsia="宋体" w:hAnsi="Times New Roman"/>
        </w:rPr>
        <w:t>b</w:t>
      </w:r>
      <w:r w:rsidR="00946191" w:rsidRPr="008637BE">
        <w:rPr>
          <w:rFonts w:ascii="Times New Roman" w:eastAsia="宋体" w:hAnsi="Times New Roman" w:hint="eastAsia"/>
        </w:rPr>
        <w:t>）</w:t>
      </w:r>
      <w:r w:rsidRPr="008637BE">
        <w:rPr>
          <w:rFonts w:ascii="Times New Roman" w:eastAsia="宋体" w:hAnsi="Times New Roman"/>
        </w:rPr>
        <w:t>。</w:t>
      </w:r>
    </w:p>
    <w:p w14:paraId="7B56A9B2" w14:textId="6E90AB41" w:rsidR="008565B5" w:rsidRPr="008637BE" w:rsidRDefault="00F3657E" w:rsidP="00F9765D">
      <w:pPr>
        <w:spacing w:beforeLines="50" w:before="156"/>
        <w:rPr>
          <w:rFonts w:ascii="Times New Roman" w:eastAsia="宋体" w:hAnsi="Times New Roman"/>
        </w:rPr>
      </w:pPr>
      <w:r>
        <w:rPr>
          <w:rFonts w:ascii="Times New Roman" w:eastAsia="宋体" w:hAnsi="Times New Roman"/>
          <w:noProof/>
        </w:rPr>
        <w:lastRenderedPageBreak/>
        <w:drawing>
          <wp:inline distT="0" distB="0" distL="0" distR="0" wp14:anchorId="3F06C417" wp14:editId="78DE36B9">
            <wp:extent cx="5274310" cy="3728720"/>
            <wp:effectExtent l="0" t="0" r="254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1深圳和上海的研究范围.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728720"/>
                    </a:xfrm>
                    <a:prstGeom prst="rect">
                      <a:avLst/>
                    </a:prstGeom>
                  </pic:spPr>
                </pic:pic>
              </a:graphicData>
            </a:graphic>
          </wp:inline>
        </w:drawing>
      </w:r>
    </w:p>
    <w:p w14:paraId="348E5049" w14:textId="7A9C697A" w:rsidR="00C73161" w:rsidRPr="00F9765D" w:rsidRDefault="008565B5" w:rsidP="00F9765D">
      <w:pPr>
        <w:jc w:val="left"/>
        <w:rPr>
          <w:rFonts w:ascii="Times New Roman" w:eastAsia="宋体" w:hAnsi="Times New Roman" w:cs="Times New Roman"/>
          <w:sz w:val="18"/>
        </w:rPr>
      </w:pPr>
      <w:bookmarkStart w:id="5" w:name="_Ref53825738"/>
      <w:r w:rsidRPr="00F9765D">
        <w:rPr>
          <w:rFonts w:ascii="Times New Roman" w:eastAsia="宋体" w:hAnsi="Times New Roman" w:cs="Times New Roman" w:hint="eastAsia"/>
          <w:sz w:val="18"/>
        </w:rPr>
        <w:t>图</w:t>
      </w:r>
      <w:r w:rsidR="00EA1C6C" w:rsidRPr="00F9765D">
        <w:rPr>
          <w:rFonts w:ascii="Times New Roman" w:eastAsia="宋体" w:hAnsi="Times New Roman" w:cs="Times New Roman"/>
          <w:sz w:val="18"/>
        </w:rPr>
        <w:t xml:space="preserve">1  </w:t>
      </w:r>
      <w:r w:rsidR="00054CF7" w:rsidRPr="00F9765D">
        <w:rPr>
          <w:rFonts w:ascii="Times New Roman" w:eastAsia="宋体" w:hAnsi="Times New Roman" w:cs="Times New Roman" w:hint="eastAsia"/>
          <w:sz w:val="18"/>
        </w:rPr>
        <w:t>上海</w:t>
      </w:r>
      <w:r w:rsidR="00C73161" w:rsidRPr="00F9765D">
        <w:rPr>
          <w:rFonts w:ascii="Times New Roman" w:eastAsia="宋体" w:hAnsi="Times New Roman" w:cs="Times New Roman" w:hint="eastAsia"/>
          <w:sz w:val="18"/>
        </w:rPr>
        <w:t>和</w:t>
      </w:r>
      <w:r w:rsidR="00054CF7" w:rsidRPr="00F9765D">
        <w:rPr>
          <w:rFonts w:ascii="Times New Roman" w:eastAsia="宋体" w:hAnsi="Times New Roman" w:cs="Times New Roman" w:hint="eastAsia"/>
          <w:sz w:val="18"/>
        </w:rPr>
        <w:t>深圳</w:t>
      </w:r>
      <w:r w:rsidR="00C73161" w:rsidRPr="00F9765D">
        <w:rPr>
          <w:rFonts w:ascii="Times New Roman" w:eastAsia="宋体" w:hAnsi="Times New Roman" w:cs="Times New Roman" w:hint="eastAsia"/>
          <w:sz w:val="18"/>
        </w:rPr>
        <w:t>的</w:t>
      </w:r>
      <w:bookmarkEnd w:id="5"/>
      <w:r w:rsidRPr="00F9765D">
        <w:rPr>
          <w:rFonts w:ascii="Times New Roman" w:eastAsia="宋体" w:hAnsi="Times New Roman" w:cs="Times New Roman" w:hint="eastAsia"/>
          <w:sz w:val="18"/>
        </w:rPr>
        <w:t>研究区范围</w:t>
      </w:r>
    </w:p>
    <w:p w14:paraId="0CF6753C" w14:textId="253086D1" w:rsidR="00155151" w:rsidRPr="008637BE" w:rsidRDefault="00155151" w:rsidP="00EA1C6C">
      <w:pPr>
        <w:rPr>
          <w:rFonts w:ascii="Times New Roman" w:eastAsia="宋体" w:hAnsi="Times New Roman"/>
        </w:rPr>
      </w:pPr>
    </w:p>
    <w:p w14:paraId="48349885" w14:textId="7A957CA1" w:rsidR="00EA1C6C" w:rsidRPr="00F9765D" w:rsidRDefault="00EA1C6C" w:rsidP="00F9765D">
      <w:pPr>
        <w:spacing w:beforeLines="50" w:before="156"/>
        <w:jc w:val="left"/>
        <w:rPr>
          <w:rFonts w:ascii="Times New Roman" w:eastAsia="宋体" w:hAnsi="Times New Roman" w:cs="Times New Roman"/>
        </w:rPr>
      </w:pPr>
      <w:r w:rsidRPr="008637BE">
        <w:rPr>
          <w:rFonts w:ascii="Times New Roman" w:eastAsia="宋体" w:hAnsi="Times New Roman" w:cs="Times New Roman"/>
        </w:rPr>
        <w:t xml:space="preserve">3.2  </w:t>
      </w:r>
      <w:r w:rsidR="00EA7D00" w:rsidRPr="008637BE">
        <w:rPr>
          <w:rFonts w:ascii="Times New Roman" w:eastAsia="宋体" w:hAnsi="Times New Roman" w:cs="Times New Roman" w:hint="eastAsia"/>
        </w:rPr>
        <w:t>基于</w:t>
      </w:r>
      <w:r w:rsidR="001166E1" w:rsidRPr="008637BE">
        <w:rPr>
          <w:rFonts w:ascii="Times New Roman" w:eastAsia="宋体" w:hAnsi="Times New Roman" w:cs="Times New Roman" w:hint="eastAsia"/>
        </w:rPr>
        <w:t>手机信令数据</w:t>
      </w:r>
      <w:r w:rsidR="00EA7D00" w:rsidRPr="008637BE">
        <w:rPr>
          <w:rFonts w:ascii="Times New Roman" w:eastAsia="宋体" w:hAnsi="Times New Roman" w:cs="Times New Roman" w:hint="eastAsia"/>
        </w:rPr>
        <w:t>的职住对识别</w:t>
      </w:r>
      <w:r w:rsidR="0068746F" w:rsidRPr="008637BE">
        <w:rPr>
          <w:rFonts w:ascii="Times New Roman" w:eastAsia="宋体" w:hAnsi="Times New Roman" w:cs="Times New Roman" w:hint="eastAsia"/>
        </w:rPr>
        <w:t>与指标的计算</w:t>
      </w:r>
    </w:p>
    <w:p w14:paraId="7ED09A46" w14:textId="7FCE3FB3" w:rsidR="00EA1C6C" w:rsidRPr="00F9765D" w:rsidRDefault="00F64F83" w:rsidP="008637BE">
      <w:pPr>
        <w:spacing w:beforeLines="50" w:before="156"/>
        <w:jc w:val="left"/>
        <w:rPr>
          <w:rFonts w:ascii="Times New Roman" w:eastAsia="宋体" w:hAnsi="Times New Roman" w:cs="Times New Roman"/>
          <w:i/>
        </w:rPr>
      </w:pPr>
      <w:r w:rsidRPr="00F9765D">
        <w:rPr>
          <w:rFonts w:ascii="Times New Roman" w:eastAsia="宋体" w:hAnsi="Times New Roman" w:cs="Times New Roman" w:hint="eastAsia"/>
          <w:i/>
        </w:rPr>
        <w:t>3</w:t>
      </w:r>
      <w:r w:rsidRPr="00F9765D">
        <w:rPr>
          <w:rFonts w:ascii="Times New Roman" w:eastAsia="宋体" w:hAnsi="Times New Roman" w:cs="Times New Roman"/>
          <w:i/>
        </w:rPr>
        <w:t>.2.1</w:t>
      </w:r>
      <w:r w:rsidR="00EA1C6C" w:rsidRPr="00F9765D">
        <w:rPr>
          <w:rFonts w:ascii="Times New Roman" w:eastAsia="宋体" w:hAnsi="Times New Roman" w:cs="Times New Roman"/>
          <w:i/>
        </w:rPr>
        <w:t xml:space="preserve">  </w:t>
      </w:r>
      <w:r w:rsidRPr="00F9765D">
        <w:rPr>
          <w:rFonts w:ascii="Times New Roman" w:eastAsia="宋体" w:hAnsi="Times New Roman" w:cs="Times New Roman" w:hint="eastAsia"/>
          <w:i/>
        </w:rPr>
        <w:t>手机信令数据概况及职住对识别</w:t>
      </w:r>
    </w:p>
    <w:p w14:paraId="533AC68C" w14:textId="1C555531" w:rsidR="00CF7AE9" w:rsidRPr="008637BE" w:rsidRDefault="00D65640"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笔者</w:t>
      </w:r>
      <w:r w:rsidR="00CF7AE9" w:rsidRPr="008637BE">
        <w:rPr>
          <w:rFonts w:ascii="Times New Roman" w:eastAsia="宋体" w:hAnsi="Times New Roman" w:hint="eastAsia"/>
        </w:rPr>
        <w:t>收集</w:t>
      </w:r>
      <w:r w:rsidR="00D81570" w:rsidRPr="008637BE">
        <w:rPr>
          <w:rFonts w:ascii="Times New Roman" w:eastAsia="宋体" w:hAnsi="Times New Roman" w:hint="eastAsia"/>
        </w:rPr>
        <w:t>了</w:t>
      </w:r>
      <w:r w:rsidR="00B4327E" w:rsidRPr="008637BE">
        <w:rPr>
          <w:rFonts w:ascii="Times New Roman" w:eastAsia="宋体" w:hAnsi="Times New Roman" w:hint="eastAsia"/>
        </w:rPr>
        <w:t>2</w:t>
      </w:r>
      <w:r w:rsidR="00B4327E" w:rsidRPr="008637BE">
        <w:rPr>
          <w:rFonts w:ascii="Times New Roman" w:eastAsia="宋体" w:hAnsi="Times New Roman"/>
        </w:rPr>
        <w:t>012</w:t>
      </w:r>
      <w:r w:rsidR="00B4327E" w:rsidRPr="008637BE">
        <w:rPr>
          <w:rFonts w:ascii="Times New Roman" w:eastAsia="宋体" w:hAnsi="Times New Roman" w:hint="eastAsia"/>
        </w:rPr>
        <w:t>年</w:t>
      </w:r>
      <w:r w:rsidR="00610E19" w:rsidRPr="008637BE">
        <w:rPr>
          <w:rFonts w:ascii="Times New Roman" w:eastAsia="宋体" w:hAnsi="Times New Roman" w:hint="eastAsia"/>
        </w:rPr>
        <w:t>深圳</w:t>
      </w:r>
      <w:r w:rsidR="00B4327E" w:rsidRPr="008637BE">
        <w:rPr>
          <w:rFonts w:ascii="Times New Roman" w:eastAsia="宋体" w:hAnsi="Times New Roman" w:hint="eastAsia"/>
        </w:rPr>
        <w:t>市</w:t>
      </w:r>
      <w:r w:rsidR="00610E19" w:rsidRPr="008637BE">
        <w:rPr>
          <w:rFonts w:ascii="Times New Roman" w:eastAsia="宋体" w:hAnsi="Times New Roman" w:hint="eastAsia"/>
        </w:rPr>
        <w:t>和</w:t>
      </w:r>
      <w:r w:rsidR="00B4327E" w:rsidRPr="008637BE">
        <w:rPr>
          <w:rFonts w:ascii="Times New Roman" w:eastAsia="宋体" w:hAnsi="Times New Roman" w:hint="eastAsia"/>
        </w:rPr>
        <w:t>2</w:t>
      </w:r>
      <w:r w:rsidR="00B4327E" w:rsidRPr="008637BE">
        <w:rPr>
          <w:rFonts w:ascii="Times New Roman" w:eastAsia="宋体" w:hAnsi="Times New Roman"/>
        </w:rPr>
        <w:t>011</w:t>
      </w:r>
      <w:r w:rsidR="00B4327E" w:rsidRPr="008637BE">
        <w:rPr>
          <w:rFonts w:ascii="Times New Roman" w:eastAsia="宋体" w:hAnsi="Times New Roman" w:hint="eastAsia"/>
        </w:rPr>
        <w:t>年</w:t>
      </w:r>
      <w:r w:rsidR="00610E19" w:rsidRPr="008637BE">
        <w:rPr>
          <w:rFonts w:ascii="Times New Roman" w:eastAsia="宋体" w:hAnsi="Times New Roman" w:hint="eastAsia"/>
        </w:rPr>
        <w:t>上海市</w:t>
      </w:r>
      <w:r w:rsidRPr="008637BE">
        <w:rPr>
          <w:rFonts w:ascii="Times New Roman" w:eastAsia="宋体" w:hAnsi="Times New Roman" w:hint="eastAsia"/>
        </w:rPr>
        <w:t>手机服务</w:t>
      </w:r>
      <w:proofErr w:type="gramStart"/>
      <w:r w:rsidRPr="008637BE">
        <w:rPr>
          <w:rFonts w:ascii="Times New Roman" w:eastAsia="宋体" w:hAnsi="Times New Roman" w:hint="eastAsia"/>
        </w:rPr>
        <w:t>商</w:t>
      </w:r>
      <w:r w:rsidR="00CF7AE9" w:rsidRPr="008637BE">
        <w:rPr>
          <w:rFonts w:ascii="Times New Roman" w:eastAsia="宋体" w:hAnsi="Times New Roman" w:hint="eastAsia"/>
        </w:rPr>
        <w:t>用户</w:t>
      </w:r>
      <w:proofErr w:type="gramEnd"/>
      <w:r w:rsidR="00CF7AE9" w:rsidRPr="008637BE">
        <w:rPr>
          <w:rFonts w:ascii="Times New Roman" w:eastAsia="宋体" w:hAnsi="Times New Roman" w:hint="eastAsia"/>
        </w:rPr>
        <w:t>占</w:t>
      </w:r>
      <w:r w:rsidR="00B4327E" w:rsidRPr="008637BE">
        <w:rPr>
          <w:rFonts w:ascii="Times New Roman" w:eastAsia="宋体" w:hAnsi="Times New Roman" w:hint="eastAsia"/>
        </w:rPr>
        <w:t>比</w:t>
      </w:r>
      <w:r w:rsidR="005751C0" w:rsidRPr="008637BE">
        <w:rPr>
          <w:rFonts w:ascii="Times New Roman" w:eastAsia="宋体" w:hAnsi="Times New Roman" w:hint="eastAsia"/>
        </w:rPr>
        <w:t>最</w:t>
      </w:r>
      <w:r w:rsidR="00CF7AE9" w:rsidRPr="008637BE">
        <w:rPr>
          <w:rFonts w:ascii="Times New Roman" w:eastAsia="宋体" w:hAnsi="Times New Roman" w:hint="eastAsia"/>
        </w:rPr>
        <w:t>高的中国移动手机信令数据，</w:t>
      </w:r>
      <w:r w:rsidRPr="008637BE">
        <w:rPr>
          <w:rFonts w:ascii="Times New Roman" w:eastAsia="宋体" w:hAnsi="Times New Roman" w:hint="eastAsia"/>
        </w:rPr>
        <w:t>以此</w:t>
      </w:r>
      <w:r w:rsidR="00CF7AE9" w:rsidRPr="008637BE">
        <w:rPr>
          <w:rFonts w:ascii="Times New Roman" w:eastAsia="宋体" w:hAnsi="Times New Roman" w:hint="eastAsia"/>
        </w:rPr>
        <w:t>对</w:t>
      </w:r>
      <w:r w:rsidRPr="008637BE">
        <w:rPr>
          <w:rFonts w:ascii="Times New Roman" w:eastAsia="宋体" w:hAnsi="Times New Roman" w:hint="eastAsia"/>
        </w:rPr>
        <w:t>用户的</w:t>
      </w:r>
      <w:r w:rsidR="00CF7AE9" w:rsidRPr="008637BE">
        <w:rPr>
          <w:rFonts w:ascii="Times New Roman" w:eastAsia="宋体" w:hAnsi="Times New Roman" w:hint="eastAsia"/>
        </w:rPr>
        <w:t>职住地进行识别。</w:t>
      </w:r>
      <w:r w:rsidR="00E406DA" w:rsidRPr="008637BE">
        <w:rPr>
          <w:rFonts w:ascii="Times New Roman" w:eastAsia="宋体" w:hAnsi="Times New Roman" w:hint="eastAsia"/>
        </w:rPr>
        <w:t>首先</w:t>
      </w:r>
      <w:r w:rsidR="00BC1BDB" w:rsidRPr="008637BE">
        <w:rPr>
          <w:rFonts w:ascii="Times New Roman" w:eastAsia="宋体" w:hAnsi="Times New Roman" w:hint="eastAsia"/>
        </w:rPr>
        <w:t>采用“活动地点</w:t>
      </w:r>
      <w:r w:rsidRPr="008637BE">
        <w:rPr>
          <w:rFonts w:ascii="Times New Roman" w:eastAsia="宋体" w:hAnsi="Times New Roman" w:hint="eastAsia"/>
        </w:rPr>
        <w:t>—</w:t>
      </w:r>
      <w:r w:rsidR="00BC1BDB" w:rsidRPr="008637BE">
        <w:rPr>
          <w:rFonts w:ascii="Times New Roman" w:eastAsia="宋体" w:hAnsi="Times New Roman" w:hint="eastAsia"/>
        </w:rPr>
        <w:t>活动开始时间</w:t>
      </w:r>
      <w:r w:rsidRPr="008637BE">
        <w:rPr>
          <w:rFonts w:ascii="Times New Roman" w:eastAsia="宋体" w:hAnsi="Times New Roman" w:hint="eastAsia"/>
        </w:rPr>
        <w:t>—</w:t>
      </w:r>
      <w:r w:rsidR="00BC1BDB" w:rsidRPr="008637BE">
        <w:rPr>
          <w:rFonts w:ascii="Times New Roman" w:eastAsia="宋体" w:hAnsi="Times New Roman" w:hint="eastAsia"/>
        </w:rPr>
        <w:t>活动持续时间”数据模型</w:t>
      </w:r>
      <w:r w:rsidR="00396FDC" w:rsidRPr="00E03D7A">
        <w:rPr>
          <w:rFonts w:ascii="Times New Roman" w:eastAsia="宋体" w:hAnsi="Times New Roman"/>
          <w:vertAlign w:val="superscript"/>
        </w:rPr>
        <w:t>[37]</w:t>
      </w:r>
      <w:r w:rsidR="00BC1BDB" w:rsidRPr="008637BE">
        <w:rPr>
          <w:rFonts w:ascii="Times New Roman" w:eastAsia="宋体" w:hAnsi="Times New Roman" w:hint="eastAsia"/>
        </w:rPr>
        <w:t>对数据进行预处理</w:t>
      </w:r>
      <w:r w:rsidR="00351970" w:rsidRPr="008637BE">
        <w:rPr>
          <w:rFonts w:ascii="Times New Roman" w:eastAsia="宋体" w:hAnsi="Times New Roman" w:hint="eastAsia"/>
        </w:rPr>
        <w:t>，获取居民的行动轨迹</w:t>
      </w:r>
      <w:r w:rsidR="00AF3CA8" w:rsidRPr="008637BE">
        <w:rPr>
          <w:rFonts w:ascii="Times New Roman" w:eastAsia="宋体" w:hAnsi="Times New Roman" w:hint="eastAsia"/>
        </w:rPr>
        <w:t>；</w:t>
      </w:r>
      <w:r w:rsidR="00B4327E" w:rsidRPr="008637BE">
        <w:rPr>
          <w:rFonts w:ascii="Times New Roman" w:eastAsia="宋体" w:hAnsi="Times New Roman" w:hint="eastAsia"/>
        </w:rPr>
        <w:t>再</w:t>
      </w:r>
      <w:r w:rsidR="00C8526D" w:rsidRPr="008637BE">
        <w:rPr>
          <w:rFonts w:ascii="Times New Roman" w:eastAsia="宋体" w:hAnsi="Times New Roman" w:hint="eastAsia"/>
        </w:rPr>
        <w:t>根据行动轨迹，</w:t>
      </w:r>
      <w:r w:rsidR="0042017E" w:rsidRPr="008637BE">
        <w:rPr>
          <w:rFonts w:ascii="Times New Roman" w:eastAsia="宋体" w:hAnsi="Times New Roman" w:hint="eastAsia"/>
        </w:rPr>
        <w:t>提取夜间睡眠时段和</w:t>
      </w:r>
      <w:r w:rsidR="00AF3CA8" w:rsidRPr="008637BE">
        <w:rPr>
          <w:rFonts w:ascii="Times New Roman" w:eastAsia="宋体" w:hAnsi="Times New Roman" w:hint="eastAsia"/>
        </w:rPr>
        <w:t>白天</w:t>
      </w:r>
      <w:r w:rsidR="0042017E" w:rsidRPr="008637BE">
        <w:rPr>
          <w:rFonts w:ascii="Times New Roman" w:eastAsia="宋体" w:hAnsi="Times New Roman" w:hint="eastAsia"/>
        </w:rPr>
        <w:t>工作时段，</w:t>
      </w:r>
      <w:r w:rsidR="00C73161" w:rsidRPr="008637BE">
        <w:rPr>
          <w:rFonts w:ascii="Times New Roman" w:eastAsia="宋体" w:hAnsi="Times New Roman" w:hint="eastAsia"/>
        </w:rPr>
        <w:t>将</w:t>
      </w:r>
      <w:r w:rsidR="0042017E" w:rsidRPr="008637BE">
        <w:rPr>
          <w:rFonts w:ascii="Times New Roman" w:eastAsia="宋体" w:hAnsi="Times New Roman" w:hint="eastAsia"/>
        </w:rPr>
        <w:t>满足最小</w:t>
      </w:r>
      <w:r w:rsidR="0042017E" w:rsidRPr="008637BE">
        <w:rPr>
          <w:rFonts w:ascii="Times New Roman" w:eastAsia="宋体" w:hAnsi="Times New Roman" w:cs="Times New Roman" w:hint="eastAsia"/>
        </w:rPr>
        <w:t>停留时间</w:t>
      </w:r>
      <w:r w:rsidR="0042017E" w:rsidRPr="008637BE">
        <w:rPr>
          <w:rFonts w:ascii="Times New Roman" w:eastAsia="宋体" w:hAnsi="Times New Roman" w:hint="eastAsia"/>
        </w:rPr>
        <w:t>阈值的</w:t>
      </w:r>
      <w:r w:rsidR="007F7DD7" w:rsidRPr="008637BE">
        <w:rPr>
          <w:rFonts w:ascii="Times New Roman" w:eastAsia="宋体" w:hAnsi="Times New Roman" w:hint="eastAsia"/>
        </w:rPr>
        <w:t>、当日</w:t>
      </w:r>
      <w:r w:rsidR="0042017E" w:rsidRPr="008637BE">
        <w:rPr>
          <w:rFonts w:ascii="Times New Roman" w:eastAsia="宋体" w:hAnsi="Times New Roman" w:hint="eastAsia"/>
        </w:rPr>
        <w:t>停留时间</w:t>
      </w:r>
      <w:r w:rsidR="007F7DD7" w:rsidRPr="008637BE">
        <w:rPr>
          <w:rFonts w:ascii="Times New Roman" w:eastAsia="宋体" w:hAnsi="Times New Roman" w:hint="eastAsia"/>
        </w:rPr>
        <w:t>最长</w:t>
      </w:r>
      <w:r w:rsidR="0042017E" w:rsidRPr="008637BE">
        <w:rPr>
          <w:rFonts w:ascii="Times New Roman" w:eastAsia="宋体" w:hAnsi="Times New Roman" w:hint="eastAsia"/>
        </w:rPr>
        <w:t>的位置点</w:t>
      </w:r>
      <w:r w:rsidR="007F7DD7" w:rsidRPr="008637BE">
        <w:rPr>
          <w:rFonts w:ascii="Times New Roman" w:eastAsia="宋体" w:hAnsi="Times New Roman" w:hint="eastAsia"/>
        </w:rPr>
        <w:t>，</w:t>
      </w:r>
      <w:r w:rsidR="0042017E" w:rsidRPr="008637BE">
        <w:rPr>
          <w:rFonts w:ascii="Times New Roman" w:eastAsia="宋体" w:hAnsi="Times New Roman" w:hint="eastAsia"/>
        </w:rPr>
        <w:t>作为居民的当日居住地和当日工作地</w:t>
      </w:r>
      <w:r w:rsidR="00396FDC" w:rsidRPr="00E03D7A">
        <w:rPr>
          <w:rFonts w:ascii="Times New Roman" w:eastAsia="宋体" w:hAnsi="Times New Roman"/>
          <w:vertAlign w:val="superscript"/>
        </w:rPr>
        <w:t>[34,</w:t>
      </w:r>
      <w:r w:rsidR="00FA06FF" w:rsidRPr="00E03D7A">
        <w:rPr>
          <w:rFonts w:ascii="Times New Roman" w:eastAsia="宋体" w:hAnsi="Times New Roman"/>
          <w:vertAlign w:val="superscript"/>
        </w:rPr>
        <w:t>37</w:t>
      </w:r>
      <w:r w:rsidR="00FF3084">
        <w:rPr>
          <w:rFonts w:ascii="Times New Roman" w:eastAsia="宋体" w:hAnsi="Times New Roman" w:hint="eastAsia"/>
          <w:vertAlign w:val="superscript"/>
        </w:rPr>
        <w:t>-</w:t>
      </w:r>
      <w:r w:rsidR="00396FDC" w:rsidRPr="00E03D7A">
        <w:rPr>
          <w:rFonts w:ascii="Times New Roman" w:eastAsia="宋体" w:hAnsi="Times New Roman"/>
          <w:vertAlign w:val="superscript"/>
        </w:rPr>
        <w:t>38]</w:t>
      </w:r>
      <w:r w:rsidR="00AF3CA8" w:rsidRPr="008637BE">
        <w:rPr>
          <w:rFonts w:ascii="Times New Roman" w:eastAsia="宋体" w:hAnsi="Times New Roman" w:hint="eastAsia"/>
        </w:rPr>
        <w:t>；</w:t>
      </w:r>
      <w:r w:rsidR="0042017E" w:rsidRPr="008637BE">
        <w:rPr>
          <w:rFonts w:ascii="Times New Roman" w:eastAsia="宋体" w:hAnsi="Times New Roman" w:hint="eastAsia"/>
        </w:rPr>
        <w:t>最后</w:t>
      </w:r>
      <w:r w:rsidR="00E406DA" w:rsidRPr="008637BE">
        <w:rPr>
          <w:rFonts w:ascii="Times New Roman" w:eastAsia="宋体" w:hAnsi="Times New Roman" w:hint="eastAsia"/>
        </w:rPr>
        <w:t>按</w:t>
      </w:r>
      <w:r w:rsidR="0042017E" w:rsidRPr="008637BE">
        <w:rPr>
          <w:rFonts w:ascii="Times New Roman" w:eastAsia="宋体" w:hAnsi="Times New Roman" w:hint="eastAsia"/>
        </w:rPr>
        <w:t>统计</w:t>
      </w:r>
      <w:r w:rsidR="00E406DA" w:rsidRPr="008637BE">
        <w:rPr>
          <w:rFonts w:ascii="Times New Roman" w:eastAsia="宋体" w:hAnsi="Times New Roman" w:hint="eastAsia"/>
        </w:rPr>
        <w:t>单元汇总</w:t>
      </w:r>
      <w:r w:rsidR="0042017E" w:rsidRPr="008637BE">
        <w:rPr>
          <w:rFonts w:ascii="Times New Roman" w:eastAsia="宋体" w:hAnsi="Times New Roman" w:hint="eastAsia"/>
        </w:rPr>
        <w:t>居住人口数与就业人口数</w:t>
      </w:r>
      <w:r w:rsidR="00E406DA" w:rsidRPr="008637BE">
        <w:rPr>
          <w:rFonts w:ascii="Times New Roman" w:eastAsia="宋体" w:hAnsi="Times New Roman" w:hint="eastAsia"/>
        </w:rPr>
        <w:t>，</w:t>
      </w:r>
      <w:r w:rsidR="001276A6" w:rsidRPr="008637BE">
        <w:rPr>
          <w:rFonts w:ascii="Times New Roman" w:eastAsia="宋体" w:hAnsi="Times New Roman" w:hint="eastAsia"/>
        </w:rPr>
        <w:t>与相应</w:t>
      </w:r>
      <w:r w:rsidR="00E406DA" w:rsidRPr="008637BE">
        <w:rPr>
          <w:rFonts w:ascii="Times New Roman" w:eastAsia="宋体" w:hAnsi="Times New Roman" w:hint="eastAsia"/>
        </w:rPr>
        <w:t>普查</w:t>
      </w:r>
      <w:r w:rsidR="001276A6" w:rsidRPr="008637BE">
        <w:rPr>
          <w:rFonts w:ascii="Times New Roman" w:eastAsia="宋体" w:hAnsi="Times New Roman" w:hint="eastAsia"/>
        </w:rPr>
        <w:t>数据</w:t>
      </w:r>
      <w:r w:rsidR="00196D4A" w:rsidRPr="008637BE">
        <w:rPr>
          <w:rFonts w:ascii="Times New Roman" w:eastAsia="宋体" w:hAnsi="Times New Roman" w:hint="eastAsia"/>
        </w:rPr>
        <w:t>对照，</w:t>
      </w:r>
      <w:r w:rsidR="00E406DA" w:rsidRPr="008637BE">
        <w:rPr>
          <w:rFonts w:ascii="Times New Roman" w:eastAsia="宋体" w:hAnsi="Times New Roman" w:hint="eastAsia"/>
        </w:rPr>
        <w:t>均呈高度线性相关，说明</w:t>
      </w:r>
      <w:r w:rsidR="001276A6" w:rsidRPr="008637BE">
        <w:rPr>
          <w:rFonts w:ascii="Times New Roman" w:eastAsia="宋体" w:hAnsi="Times New Roman" w:hint="eastAsia"/>
        </w:rPr>
        <w:t>手机信令</w:t>
      </w:r>
      <w:r w:rsidR="00CF7AE9" w:rsidRPr="008637BE">
        <w:rPr>
          <w:rFonts w:ascii="Times New Roman" w:eastAsia="宋体" w:hAnsi="Times New Roman" w:hint="eastAsia"/>
        </w:rPr>
        <w:t>数据识别的结果基本可靠</w:t>
      </w:r>
      <w:r w:rsidR="00396FDC" w:rsidRPr="00E03D7A">
        <w:rPr>
          <w:rFonts w:ascii="Times New Roman" w:eastAsia="宋体" w:hAnsi="Times New Roman"/>
          <w:vertAlign w:val="superscript"/>
        </w:rPr>
        <w:t>[34,</w:t>
      </w:r>
      <w:r w:rsidR="00FA06FF" w:rsidRPr="00E03D7A">
        <w:rPr>
          <w:rFonts w:ascii="Times New Roman" w:eastAsia="宋体" w:hAnsi="Times New Roman"/>
          <w:vertAlign w:val="superscript"/>
        </w:rPr>
        <w:t>37</w:t>
      </w:r>
      <w:r w:rsidR="00FF3084">
        <w:rPr>
          <w:rFonts w:ascii="Times New Roman" w:eastAsia="宋体" w:hAnsi="Times New Roman" w:hint="eastAsia"/>
          <w:vertAlign w:val="superscript"/>
        </w:rPr>
        <w:t>-</w:t>
      </w:r>
      <w:r w:rsidR="00396FDC" w:rsidRPr="00E03D7A">
        <w:rPr>
          <w:rFonts w:ascii="Times New Roman" w:eastAsia="宋体" w:hAnsi="Times New Roman"/>
          <w:vertAlign w:val="superscript"/>
        </w:rPr>
        <w:t>38]</w:t>
      </w:r>
      <w:r w:rsidR="00B4327E" w:rsidRPr="008637BE">
        <w:rPr>
          <w:rFonts w:ascii="Times New Roman" w:eastAsia="宋体" w:hAnsi="Times New Roman" w:hint="eastAsia"/>
        </w:rPr>
        <w:t>。</w:t>
      </w:r>
      <w:r w:rsidR="00196D4A" w:rsidRPr="008637BE">
        <w:rPr>
          <w:rFonts w:ascii="Times New Roman" w:eastAsia="宋体" w:hAnsi="Times New Roman" w:hint="eastAsia"/>
        </w:rPr>
        <w:t>将识别得到</w:t>
      </w:r>
      <w:r w:rsidR="00060893" w:rsidRPr="008637BE">
        <w:rPr>
          <w:rFonts w:ascii="Times New Roman" w:eastAsia="宋体" w:hAnsi="Times New Roman" w:hint="eastAsia"/>
        </w:rPr>
        <w:t>的</w:t>
      </w:r>
      <w:r w:rsidR="00816AEB" w:rsidRPr="008637BE">
        <w:rPr>
          <w:rFonts w:ascii="Times New Roman" w:eastAsia="宋体" w:hAnsi="Times New Roman" w:hint="eastAsia"/>
        </w:rPr>
        <w:t>职住</w:t>
      </w:r>
      <w:r w:rsidR="007F7DD7" w:rsidRPr="008637BE">
        <w:rPr>
          <w:rFonts w:ascii="Times New Roman" w:eastAsia="宋体" w:hAnsi="Times New Roman" w:hint="eastAsia"/>
        </w:rPr>
        <w:t>地</w:t>
      </w:r>
      <w:r w:rsidR="00816AEB" w:rsidRPr="008637BE">
        <w:rPr>
          <w:rFonts w:ascii="Times New Roman" w:eastAsia="宋体" w:hAnsi="Times New Roman" w:hint="eastAsia"/>
        </w:rPr>
        <w:t>聚合到不同尺度的空间分析单元，从多个尺度对职住关系进行测度。</w:t>
      </w:r>
    </w:p>
    <w:p w14:paraId="7615566C" w14:textId="15B9DAE8" w:rsidR="00F3657E" w:rsidRPr="008637BE" w:rsidRDefault="00F3657E" w:rsidP="00EA1C6C">
      <w:pPr>
        <w:rPr>
          <w:rFonts w:ascii="Times New Roman" w:eastAsia="宋体" w:hAnsi="Times New Roman"/>
        </w:rPr>
      </w:pPr>
    </w:p>
    <w:p w14:paraId="077E3C1D" w14:textId="09D795E2" w:rsidR="00EA1C6C" w:rsidRPr="00F9765D" w:rsidRDefault="00F64F83" w:rsidP="008637BE">
      <w:pPr>
        <w:spacing w:beforeLines="50" w:before="156"/>
        <w:jc w:val="left"/>
        <w:rPr>
          <w:rFonts w:ascii="Times New Roman" w:eastAsia="宋体" w:hAnsi="Times New Roman" w:cs="Times New Roman"/>
          <w:i/>
        </w:rPr>
      </w:pPr>
      <w:r w:rsidRPr="00F9765D">
        <w:rPr>
          <w:rFonts w:ascii="Times New Roman" w:eastAsia="宋体" w:hAnsi="Times New Roman" w:cs="Times New Roman" w:hint="eastAsia"/>
          <w:i/>
        </w:rPr>
        <w:t>3</w:t>
      </w:r>
      <w:r w:rsidRPr="00F9765D">
        <w:rPr>
          <w:rFonts w:ascii="Times New Roman" w:eastAsia="宋体" w:hAnsi="Times New Roman" w:cs="Times New Roman"/>
          <w:i/>
        </w:rPr>
        <w:t>.2.2</w:t>
      </w:r>
      <w:r w:rsidR="00EA1C6C" w:rsidRPr="00F9765D">
        <w:rPr>
          <w:rFonts w:ascii="Times New Roman" w:eastAsia="宋体" w:hAnsi="Times New Roman" w:cs="Times New Roman"/>
          <w:i/>
        </w:rPr>
        <w:t xml:space="preserve">  </w:t>
      </w:r>
      <w:r w:rsidRPr="00F9765D">
        <w:rPr>
          <w:rFonts w:ascii="Times New Roman" w:eastAsia="宋体" w:hAnsi="Times New Roman" w:cs="Times New Roman" w:hint="eastAsia"/>
          <w:i/>
        </w:rPr>
        <w:t>职住关系测度指标</w:t>
      </w:r>
    </w:p>
    <w:p w14:paraId="77797027" w14:textId="1601A129" w:rsidR="00D65640" w:rsidRPr="008637BE" w:rsidRDefault="00EA1C6C" w:rsidP="00741679">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w:t>
      </w:r>
      <w:r w:rsidR="00F64F83" w:rsidRPr="008637BE">
        <w:rPr>
          <w:rFonts w:ascii="Times New Roman" w:eastAsia="宋体" w:hAnsi="Times New Roman" w:hint="eastAsia"/>
        </w:rPr>
        <w:t>1</w:t>
      </w:r>
      <w:r w:rsidR="00F64F83" w:rsidRPr="008637BE">
        <w:rPr>
          <w:rFonts w:ascii="Times New Roman" w:eastAsia="宋体" w:hAnsi="Times New Roman" w:hint="eastAsia"/>
        </w:rPr>
        <w:t>）职住比</w:t>
      </w:r>
      <w:r w:rsidR="006A7966" w:rsidRPr="008637BE">
        <w:rPr>
          <w:rFonts w:ascii="Times New Roman" w:eastAsia="宋体" w:hAnsi="Times New Roman" w:hint="eastAsia"/>
        </w:rPr>
        <w:t>与</w:t>
      </w:r>
      <w:r w:rsidR="003B6D1A" w:rsidRPr="008637BE">
        <w:rPr>
          <w:rFonts w:ascii="Times New Roman" w:eastAsia="宋体" w:hAnsi="Times New Roman" w:hint="eastAsia"/>
        </w:rPr>
        <w:t>就业自足性</w:t>
      </w:r>
    </w:p>
    <w:p w14:paraId="3955387D" w14:textId="20A5536A" w:rsidR="00AF3CA8" w:rsidRPr="008637BE" w:rsidRDefault="006A7966" w:rsidP="00F9765D">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职</w:t>
      </w:r>
      <w:proofErr w:type="gramStart"/>
      <w:r w:rsidRPr="008637BE">
        <w:rPr>
          <w:rFonts w:ascii="Times New Roman" w:eastAsia="宋体" w:hAnsi="Times New Roman" w:hint="eastAsia"/>
        </w:rPr>
        <w:t>住比</w:t>
      </w:r>
      <w:r w:rsidR="00A032A1" w:rsidRPr="008637BE">
        <w:rPr>
          <w:rFonts w:ascii="Times New Roman" w:eastAsia="宋体" w:hAnsi="Times New Roman" w:hint="eastAsia"/>
        </w:rPr>
        <w:t>指</w:t>
      </w:r>
      <w:r w:rsidRPr="008637BE">
        <w:rPr>
          <w:rFonts w:ascii="Times New Roman" w:eastAsia="宋体" w:hAnsi="Times New Roman" w:hint="eastAsia"/>
        </w:rPr>
        <w:t>一定</w:t>
      </w:r>
      <w:proofErr w:type="gramEnd"/>
      <w:r w:rsidRPr="008637BE">
        <w:rPr>
          <w:rFonts w:ascii="Times New Roman" w:eastAsia="宋体" w:hAnsi="Times New Roman" w:hint="eastAsia"/>
        </w:rPr>
        <w:t>区域内</w:t>
      </w:r>
      <w:r w:rsidRPr="008637BE">
        <w:rPr>
          <w:rFonts w:ascii="Times New Roman" w:eastAsia="宋体" w:hAnsi="Times New Roman"/>
        </w:rPr>
        <w:t>工作岗位和居民人数的比例</w:t>
      </w:r>
      <w:r w:rsidR="003E38F8" w:rsidRPr="008637BE">
        <w:rPr>
          <w:rFonts w:ascii="Times New Roman" w:eastAsia="宋体" w:hAnsi="Times New Roman" w:hint="eastAsia"/>
        </w:rPr>
        <w:t>。职住比过大或过小，</w:t>
      </w:r>
      <w:r w:rsidR="00A032A1" w:rsidRPr="008637BE">
        <w:rPr>
          <w:rFonts w:ascii="Times New Roman" w:eastAsia="宋体" w:hAnsi="Times New Roman" w:hint="eastAsia"/>
        </w:rPr>
        <w:t>都可能引起</w:t>
      </w:r>
      <w:r w:rsidR="00FF3084">
        <w:rPr>
          <w:rFonts w:ascii="Times New Roman" w:eastAsia="宋体" w:hAnsi="Times New Roman" w:hint="eastAsia"/>
        </w:rPr>
        <w:t>时间</w:t>
      </w:r>
      <w:r w:rsidR="00A032A1" w:rsidRPr="008637BE">
        <w:rPr>
          <w:rFonts w:ascii="Times New Roman" w:eastAsia="宋体" w:hAnsi="Times New Roman" w:hint="eastAsia"/>
        </w:rPr>
        <w:t>过长的通勤。</w:t>
      </w:r>
      <w:r w:rsidR="003B6D1A" w:rsidRPr="008637BE">
        <w:rPr>
          <w:rFonts w:ascii="Times New Roman" w:eastAsia="宋体" w:hAnsi="Times New Roman" w:hint="eastAsia"/>
        </w:rPr>
        <w:t>就业自足性</w:t>
      </w:r>
      <w:r w:rsidR="003D6EE7" w:rsidRPr="008637BE">
        <w:rPr>
          <w:rFonts w:ascii="Times New Roman" w:eastAsia="宋体" w:hAnsi="Times New Roman" w:hint="eastAsia"/>
        </w:rPr>
        <w:t>通过</w:t>
      </w:r>
      <w:r w:rsidR="003D6EE7" w:rsidRPr="008637BE">
        <w:rPr>
          <w:rFonts w:ascii="Times New Roman" w:eastAsia="宋体" w:hAnsi="Times New Roman"/>
        </w:rPr>
        <w:t>区</w:t>
      </w:r>
      <w:r w:rsidR="003D6EE7" w:rsidRPr="008637BE">
        <w:rPr>
          <w:rFonts w:ascii="Times New Roman" w:eastAsia="宋体" w:hAnsi="Times New Roman" w:hint="eastAsia"/>
        </w:rPr>
        <w:t>内</w:t>
      </w:r>
      <w:r w:rsidR="003D6EE7" w:rsidRPr="008637BE">
        <w:rPr>
          <w:rFonts w:ascii="Times New Roman" w:eastAsia="宋体" w:hAnsi="Times New Roman"/>
        </w:rPr>
        <w:t>就业比例</w:t>
      </w:r>
      <w:r w:rsidR="003D6EE7" w:rsidRPr="008637BE">
        <w:rPr>
          <w:rFonts w:ascii="Times New Roman" w:eastAsia="宋体" w:hAnsi="Times New Roman" w:hint="eastAsia"/>
        </w:rPr>
        <w:t>来衡量</w:t>
      </w:r>
      <w:r w:rsidR="00396FDC" w:rsidRPr="00E03D7A">
        <w:rPr>
          <w:rFonts w:ascii="Times New Roman" w:eastAsia="宋体" w:hAnsi="Times New Roman"/>
          <w:vertAlign w:val="superscript"/>
        </w:rPr>
        <w:t>[11]</w:t>
      </w:r>
      <w:r w:rsidR="003D6EE7" w:rsidRPr="008637BE">
        <w:rPr>
          <w:rFonts w:ascii="Times New Roman" w:eastAsia="宋体" w:hAnsi="Times New Roman" w:hint="eastAsia"/>
        </w:rPr>
        <w:t>，</w:t>
      </w:r>
      <w:r w:rsidR="00A032A1" w:rsidRPr="008637BE">
        <w:rPr>
          <w:rFonts w:ascii="Times New Roman" w:eastAsia="宋体" w:hAnsi="Times New Roman" w:hint="eastAsia"/>
        </w:rPr>
        <w:t>本地就业比例越高，职住平衡就越好，</w:t>
      </w:r>
      <w:r w:rsidR="00AF3CA8" w:rsidRPr="008637BE">
        <w:rPr>
          <w:rFonts w:ascii="Times New Roman" w:eastAsia="宋体" w:hAnsi="Times New Roman" w:hint="eastAsia"/>
        </w:rPr>
        <w:t>其</w:t>
      </w:r>
      <w:r w:rsidR="003D6EE7" w:rsidRPr="008637BE">
        <w:rPr>
          <w:rFonts w:ascii="Times New Roman" w:eastAsia="宋体" w:hAnsi="Times New Roman" w:hint="eastAsia"/>
        </w:rPr>
        <w:t>计算方法如下：</w:t>
      </w:r>
    </w:p>
    <w:tbl>
      <w:tblPr>
        <w:tblStyle w:val="aa"/>
        <w:tblW w:w="83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
        <w:gridCol w:w="7094"/>
        <w:gridCol w:w="932"/>
      </w:tblGrid>
      <w:tr w:rsidR="003D6EE7" w:rsidRPr="008637BE" w14:paraId="355BFECD" w14:textId="77777777" w:rsidTr="00EA1C6C">
        <w:trPr>
          <w:trHeight w:val="507"/>
        </w:trPr>
        <w:tc>
          <w:tcPr>
            <w:tcW w:w="300" w:type="dxa"/>
          </w:tcPr>
          <w:p w14:paraId="0B4A56DC" w14:textId="77777777" w:rsidR="003D6EE7" w:rsidRPr="008637BE" w:rsidRDefault="003D6EE7" w:rsidP="00EA1C6C">
            <w:pPr>
              <w:rPr>
                <w:rFonts w:ascii="Times New Roman" w:eastAsia="宋体" w:hAnsi="Times New Roman"/>
              </w:rPr>
            </w:pPr>
          </w:p>
        </w:tc>
        <w:tc>
          <w:tcPr>
            <w:tcW w:w="7094" w:type="dxa"/>
          </w:tcPr>
          <w:p w14:paraId="3DF2FEC1" w14:textId="2181C4DA" w:rsidR="003D6EE7" w:rsidRPr="008637BE" w:rsidRDefault="00312095" w:rsidP="00EA1C6C">
            <w:pPr>
              <w:rPr>
                <w:rFonts w:ascii="Times New Roman" w:eastAsia="宋体" w:hAnsi="Times New Roman"/>
              </w:rPr>
            </w:pPr>
            <m:oMathPara>
              <m:oMath>
                <m:sSub>
                  <m:sSubPr>
                    <m:ctrlPr>
                      <w:rPr>
                        <w:rFonts w:ascii="Cambria Math" w:eastAsia="宋体" w:hAnsi="Cambria Math"/>
                      </w:rPr>
                    </m:ctrlPr>
                  </m:sSubPr>
                  <m:e>
                    <m:r>
                      <m:rPr>
                        <m:sty m:val="p"/>
                      </m:rPr>
                      <w:rPr>
                        <w:rFonts w:ascii="Cambria Math" w:eastAsia="宋体" w:hAnsi="Cambria Math"/>
                      </w:rPr>
                      <m:t>C</m:t>
                    </m:r>
                  </m:e>
                  <m:sub>
                    <m:r>
                      <w:rPr>
                        <w:rFonts w:ascii="Cambria Math" w:eastAsia="宋体" w:hAnsi="Cambria Math"/>
                      </w:rPr>
                      <m:t>i</m:t>
                    </m:r>
                  </m:sub>
                </m:sSub>
                <m:r>
                  <m:rPr>
                    <m:sty m:val="p"/>
                  </m:rP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m:rPr>
                            <m:sty m:val="p"/>
                          </m:rPr>
                          <w:rPr>
                            <w:rFonts w:ascii="Cambria Math" w:eastAsia="宋体" w:hAnsi="Cambria Math"/>
                          </w:rPr>
                          <m:t>WORK</m:t>
                        </m:r>
                      </m:e>
                      <m:sub>
                        <m:r>
                          <w:rPr>
                            <w:rFonts w:ascii="Cambria Math" w:eastAsia="宋体" w:hAnsi="Cambria Math"/>
                          </w:rPr>
                          <m:t>ii</m:t>
                        </m:r>
                      </m:sub>
                    </m:sSub>
                  </m:num>
                  <m:den>
                    <m:nary>
                      <m:naryPr>
                        <m:chr m:val="∑"/>
                        <m:limLoc m:val="undOvr"/>
                        <m:ctrlPr>
                          <w:rPr>
                            <w:rFonts w:ascii="Cambria Math" w:eastAsia="宋体" w:hAnsi="Cambria Math"/>
                          </w:rPr>
                        </m:ctrlPr>
                      </m:naryPr>
                      <m:sub>
                        <m:r>
                          <w:rPr>
                            <w:rFonts w:ascii="Cambria Math" w:eastAsia="宋体" w:hAnsi="Cambria Math" w:hint="eastAsia"/>
                          </w:rPr>
                          <m:t>j</m:t>
                        </m:r>
                        <m:r>
                          <m:rPr>
                            <m:sty m:val="p"/>
                          </m:rPr>
                          <w:rPr>
                            <w:rFonts w:ascii="Cambria Math" w:eastAsia="宋体" w:hAnsi="Cambria Math"/>
                          </w:rPr>
                          <m:t>=1</m:t>
                        </m:r>
                      </m:sub>
                      <m:sup>
                        <m:r>
                          <w:rPr>
                            <w:rFonts w:ascii="Cambria Math" w:eastAsia="宋体" w:hAnsi="Cambria Math"/>
                          </w:rPr>
                          <m:t>n</m:t>
                        </m:r>
                      </m:sup>
                      <m:e>
                        <m:sSub>
                          <m:sSubPr>
                            <m:ctrlPr>
                              <w:rPr>
                                <w:rFonts w:ascii="Cambria Math" w:eastAsia="宋体" w:hAnsi="Cambria Math"/>
                              </w:rPr>
                            </m:ctrlPr>
                          </m:sSubPr>
                          <m:e>
                            <m:r>
                              <m:rPr>
                                <m:sty m:val="p"/>
                              </m:rPr>
                              <w:rPr>
                                <w:rFonts w:ascii="Cambria Math" w:eastAsia="宋体" w:hAnsi="Cambria Math"/>
                              </w:rPr>
                              <m:t>WORK</m:t>
                            </m:r>
                          </m:e>
                          <m:sub>
                            <m:r>
                              <w:rPr>
                                <w:rFonts w:ascii="Cambria Math" w:eastAsia="宋体" w:hAnsi="Cambria Math"/>
                              </w:rPr>
                              <m:t>ij</m:t>
                            </m:r>
                          </m:sub>
                        </m:sSub>
                      </m:e>
                    </m:nary>
                  </m:den>
                </m:f>
              </m:oMath>
            </m:oMathPara>
          </w:p>
        </w:tc>
        <w:tc>
          <w:tcPr>
            <w:tcW w:w="932" w:type="dxa"/>
          </w:tcPr>
          <w:p w14:paraId="2E23FADF" w14:textId="77777777" w:rsidR="003D6EE7" w:rsidRPr="008637BE" w:rsidRDefault="003D6EE7" w:rsidP="00EA1C6C">
            <w:pPr>
              <w:rPr>
                <w:rFonts w:ascii="Times New Roman" w:eastAsia="宋体" w:hAnsi="Times New Roman"/>
              </w:rPr>
            </w:pPr>
            <w:r w:rsidRPr="008637BE">
              <w:rPr>
                <w:rFonts w:ascii="Times New Roman" w:eastAsia="宋体" w:hAnsi="Times New Roman"/>
              </w:rPr>
              <w:t>(</w:t>
            </w:r>
            <w:r w:rsidRPr="008637BE">
              <w:rPr>
                <w:rFonts w:ascii="Times New Roman" w:eastAsia="宋体" w:hAnsi="Times New Roman"/>
              </w:rPr>
              <w:fldChar w:fldCharType="begin"/>
            </w:r>
            <w:r w:rsidRPr="008637BE">
              <w:rPr>
                <w:rFonts w:ascii="Times New Roman" w:eastAsia="宋体" w:hAnsi="Times New Roman"/>
              </w:rPr>
              <w:instrText xml:space="preserve"> SEQ </w:instrText>
            </w:r>
            <w:r w:rsidRPr="008637BE">
              <w:rPr>
                <w:rFonts w:ascii="Times New Roman" w:eastAsia="宋体" w:hAnsi="Times New Roman"/>
              </w:rPr>
              <w:instrText>公式</w:instrText>
            </w:r>
            <w:r w:rsidRPr="008637BE">
              <w:rPr>
                <w:rFonts w:ascii="Times New Roman" w:eastAsia="宋体" w:hAnsi="Times New Roman"/>
              </w:rPr>
              <w:instrText xml:space="preserve"> \* ARABIC </w:instrText>
            </w:r>
            <w:r w:rsidRPr="008637BE">
              <w:rPr>
                <w:rFonts w:ascii="Times New Roman" w:eastAsia="宋体" w:hAnsi="Times New Roman"/>
              </w:rPr>
              <w:fldChar w:fldCharType="separate"/>
            </w:r>
            <w:r w:rsidRPr="008637BE">
              <w:rPr>
                <w:rFonts w:ascii="Times New Roman" w:eastAsia="宋体" w:hAnsi="Times New Roman"/>
              </w:rPr>
              <w:t>1</w:t>
            </w:r>
            <w:r w:rsidRPr="008637BE">
              <w:rPr>
                <w:rFonts w:ascii="Times New Roman" w:eastAsia="宋体" w:hAnsi="Times New Roman"/>
              </w:rPr>
              <w:fldChar w:fldCharType="end"/>
            </w:r>
            <w:r w:rsidRPr="008637BE">
              <w:rPr>
                <w:rFonts w:ascii="Times New Roman" w:eastAsia="宋体" w:hAnsi="Times New Roman"/>
              </w:rPr>
              <w:t>)</w:t>
            </w:r>
          </w:p>
        </w:tc>
      </w:tr>
    </w:tbl>
    <w:p w14:paraId="254AC462" w14:textId="0BC2504D" w:rsidR="003D6EE7" w:rsidRPr="008637BE" w:rsidRDefault="003D6EE7" w:rsidP="00F9765D">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其中</w:t>
      </w:r>
      <w:r w:rsidR="00AF3CA8" w:rsidRPr="008637BE">
        <w:rPr>
          <w:rFonts w:ascii="Times New Roman" w:eastAsia="宋体" w:hAnsi="Times New Roman" w:hint="eastAsia"/>
        </w:rPr>
        <w:t>，</w:t>
      </w:r>
      <m:oMath>
        <m:sSub>
          <m:sSubPr>
            <m:ctrlPr>
              <w:rPr>
                <w:rFonts w:ascii="Cambria Math" w:eastAsia="宋体" w:hAnsi="Cambria Math"/>
              </w:rPr>
            </m:ctrlPr>
          </m:sSubPr>
          <m:e>
            <m:r>
              <m:rPr>
                <m:sty m:val="p"/>
              </m:rPr>
              <w:rPr>
                <w:rFonts w:ascii="Cambria Math" w:eastAsia="宋体" w:hAnsi="Cambria Math"/>
              </w:rPr>
              <m:t>WORK</m:t>
            </m:r>
          </m:e>
          <m:sub>
            <m:r>
              <w:rPr>
                <w:rFonts w:ascii="Cambria Math" w:eastAsia="宋体" w:hAnsi="Cambria Math"/>
              </w:rPr>
              <m:t>ii</m:t>
            </m:r>
          </m:sub>
        </m:sSub>
      </m:oMath>
      <w:r w:rsidRPr="008637BE">
        <w:rPr>
          <w:rFonts w:ascii="Times New Roman" w:eastAsia="宋体" w:hAnsi="Times New Roman" w:hint="eastAsia"/>
        </w:rPr>
        <w:t>代表在</w:t>
      </w:r>
      <w:r w:rsidRPr="008637BE">
        <w:rPr>
          <w:rFonts w:ascii="Times New Roman" w:eastAsia="宋体" w:hAnsi="Times New Roman"/>
        </w:rPr>
        <w:t>区域</w:t>
      </w:r>
      <m:oMath>
        <m:r>
          <w:rPr>
            <w:rFonts w:ascii="Cambria Math" w:eastAsia="宋体" w:hAnsi="Cambria Math"/>
          </w:rPr>
          <m:t>i</m:t>
        </m:r>
      </m:oMath>
      <w:r w:rsidRPr="008637BE">
        <w:rPr>
          <w:rFonts w:ascii="Times New Roman" w:eastAsia="宋体" w:hAnsi="Times New Roman" w:hint="eastAsia"/>
        </w:rPr>
        <w:t>居住和</w:t>
      </w:r>
      <w:r w:rsidRPr="008637BE">
        <w:rPr>
          <w:rFonts w:ascii="Times New Roman" w:eastAsia="宋体" w:hAnsi="Times New Roman"/>
        </w:rPr>
        <w:t>工作的</w:t>
      </w:r>
      <w:r w:rsidRPr="008637BE">
        <w:rPr>
          <w:rFonts w:ascii="Times New Roman" w:eastAsia="宋体" w:hAnsi="Times New Roman" w:hint="eastAsia"/>
        </w:rPr>
        <w:t>职工数；</w:t>
      </w:r>
      <m:oMath>
        <m:sSub>
          <m:sSubPr>
            <m:ctrlPr>
              <w:rPr>
                <w:rFonts w:ascii="Cambria Math" w:eastAsia="宋体" w:hAnsi="Cambria Math"/>
              </w:rPr>
            </m:ctrlPr>
          </m:sSubPr>
          <m:e>
            <m:r>
              <m:rPr>
                <m:sty m:val="p"/>
              </m:rPr>
              <w:rPr>
                <w:rFonts w:ascii="Cambria Math" w:eastAsia="宋体" w:hAnsi="Cambria Math"/>
              </w:rPr>
              <m:t>WORK</m:t>
            </m:r>
          </m:e>
          <m:sub>
            <m:r>
              <w:rPr>
                <w:rFonts w:ascii="Cambria Math" w:eastAsia="宋体" w:hAnsi="Cambria Math"/>
              </w:rPr>
              <m:t>ij</m:t>
            </m:r>
          </m:sub>
        </m:sSub>
        <m:r>
          <m:rPr>
            <m:sty m:val="p"/>
          </m:rPr>
          <w:rPr>
            <w:rFonts w:ascii="Cambria Math" w:eastAsia="宋体" w:hAnsi="Cambria Math"/>
          </w:rPr>
          <m:t xml:space="preserve"> </m:t>
        </m:r>
      </m:oMath>
      <w:r w:rsidRPr="008637BE">
        <w:rPr>
          <w:rFonts w:ascii="Times New Roman" w:eastAsia="宋体" w:hAnsi="Times New Roman" w:hint="eastAsia"/>
        </w:rPr>
        <w:t>住在区域</w:t>
      </w:r>
      <m:oMath>
        <m:r>
          <w:rPr>
            <w:rFonts w:ascii="Cambria Math" w:eastAsia="宋体" w:hAnsi="Cambria Math"/>
          </w:rPr>
          <m:t>i</m:t>
        </m:r>
      </m:oMath>
      <w:r w:rsidRPr="008637BE">
        <w:rPr>
          <w:rFonts w:ascii="Times New Roman" w:eastAsia="宋体" w:hAnsi="Times New Roman" w:hint="eastAsia"/>
        </w:rPr>
        <w:t>而在区域</w:t>
      </w:r>
      <m:oMath>
        <m:r>
          <w:rPr>
            <w:rFonts w:ascii="Cambria Math" w:eastAsia="宋体" w:hAnsi="Cambria Math"/>
          </w:rPr>
          <m:t>j</m:t>
        </m:r>
      </m:oMath>
      <w:r w:rsidRPr="008637BE">
        <w:rPr>
          <w:rFonts w:ascii="Times New Roman" w:eastAsia="宋体" w:hAnsi="Times New Roman" w:hint="eastAsia"/>
        </w:rPr>
        <w:t>工作</w:t>
      </w:r>
      <w:r w:rsidRPr="008637BE">
        <w:rPr>
          <w:rFonts w:ascii="Times New Roman" w:eastAsia="宋体" w:hAnsi="Times New Roman"/>
        </w:rPr>
        <w:t>的职工数</w:t>
      </w:r>
      <w:r w:rsidR="00A032A1" w:rsidRPr="008637BE">
        <w:rPr>
          <w:rFonts w:ascii="Times New Roman" w:eastAsia="宋体" w:hAnsi="Times New Roman" w:hint="eastAsia"/>
        </w:rPr>
        <w:t>；</w:t>
      </w:r>
      <m:oMath>
        <m:nary>
          <m:naryPr>
            <m:chr m:val="∑"/>
            <m:limLoc m:val="undOvr"/>
            <m:ctrlPr>
              <w:rPr>
                <w:rFonts w:ascii="Cambria Math" w:eastAsia="宋体" w:hAnsi="Cambria Math"/>
              </w:rPr>
            </m:ctrlPr>
          </m:naryPr>
          <m:sub>
            <m:r>
              <w:rPr>
                <w:rFonts w:ascii="Cambria Math" w:eastAsia="宋体" w:hAnsi="Cambria Math"/>
              </w:rPr>
              <m:t>j</m:t>
            </m:r>
            <m:r>
              <m:rPr>
                <m:sty m:val="p"/>
              </m:rPr>
              <w:rPr>
                <w:rFonts w:ascii="Cambria Math" w:eastAsia="宋体" w:hAnsi="Cambria Math"/>
              </w:rPr>
              <m:t>=1</m:t>
            </m:r>
          </m:sub>
          <m:sup>
            <m:r>
              <w:rPr>
                <w:rFonts w:ascii="Cambria Math" w:eastAsia="宋体" w:hAnsi="Cambria Math"/>
              </w:rPr>
              <m:t>n</m:t>
            </m:r>
          </m:sup>
          <m:e>
            <m:sSub>
              <m:sSubPr>
                <m:ctrlPr>
                  <w:rPr>
                    <w:rFonts w:ascii="Cambria Math" w:eastAsia="宋体" w:hAnsi="Cambria Math"/>
                  </w:rPr>
                </m:ctrlPr>
              </m:sSubPr>
              <m:e>
                <m:r>
                  <m:rPr>
                    <m:sty m:val="p"/>
                  </m:rPr>
                  <w:rPr>
                    <w:rFonts w:ascii="Cambria Math" w:eastAsia="宋体" w:hAnsi="Cambria Math"/>
                  </w:rPr>
                  <m:t>WORK</m:t>
                </m:r>
              </m:e>
              <m:sub>
                <m:r>
                  <w:rPr>
                    <w:rFonts w:ascii="Cambria Math" w:eastAsia="宋体" w:hAnsi="Cambria Math"/>
                  </w:rPr>
                  <m:t>ij</m:t>
                </m:r>
              </m:sub>
            </m:sSub>
          </m:e>
        </m:nary>
      </m:oMath>
      <w:r w:rsidRPr="008637BE">
        <w:rPr>
          <w:rFonts w:ascii="Times New Roman" w:eastAsia="宋体" w:hAnsi="Times New Roman" w:hint="eastAsia"/>
        </w:rPr>
        <w:t>是居住在</w:t>
      </w:r>
      <w:r w:rsidRPr="008637BE">
        <w:rPr>
          <w:rFonts w:ascii="Times New Roman" w:eastAsia="宋体" w:hAnsi="Times New Roman"/>
        </w:rPr>
        <w:t>区域</w:t>
      </w:r>
      <m:oMath>
        <m:r>
          <m:rPr>
            <m:sty m:val="p"/>
          </m:rPr>
          <w:rPr>
            <w:rFonts w:ascii="Cambria Math" w:eastAsia="宋体" w:hAnsi="Cambria Math"/>
          </w:rPr>
          <m:t xml:space="preserve"> </m:t>
        </m:r>
        <m:r>
          <w:rPr>
            <w:rFonts w:ascii="Cambria Math" w:eastAsia="宋体" w:hAnsi="Cambria Math"/>
          </w:rPr>
          <m:t>i</m:t>
        </m:r>
      </m:oMath>
      <w:r w:rsidRPr="008637BE">
        <w:rPr>
          <w:rFonts w:ascii="Times New Roman" w:eastAsia="宋体" w:hAnsi="Times New Roman" w:hint="eastAsia"/>
        </w:rPr>
        <w:t>的</w:t>
      </w:r>
      <w:proofErr w:type="gramStart"/>
      <w:r w:rsidRPr="008637BE">
        <w:rPr>
          <w:rFonts w:ascii="Times New Roman" w:eastAsia="宋体" w:hAnsi="Times New Roman" w:hint="eastAsia"/>
        </w:rPr>
        <w:t>总</w:t>
      </w:r>
      <w:r w:rsidRPr="008637BE">
        <w:rPr>
          <w:rFonts w:ascii="Times New Roman" w:eastAsia="宋体" w:hAnsi="Times New Roman"/>
        </w:rPr>
        <w:t>职工</w:t>
      </w:r>
      <w:proofErr w:type="gramEnd"/>
      <w:r w:rsidRPr="008637BE">
        <w:rPr>
          <w:rFonts w:ascii="Times New Roman" w:eastAsia="宋体" w:hAnsi="Times New Roman"/>
        </w:rPr>
        <w:t>数。</w:t>
      </w:r>
    </w:p>
    <w:p w14:paraId="02AC8648" w14:textId="3AE6704D" w:rsidR="00EA1C6C" w:rsidRPr="008637BE" w:rsidRDefault="00EA1C6C" w:rsidP="00EA1C6C">
      <w:pPr>
        <w:rPr>
          <w:rFonts w:ascii="Times New Roman" w:eastAsia="宋体" w:hAnsi="Times New Roman"/>
        </w:rPr>
      </w:pPr>
    </w:p>
    <w:p w14:paraId="1E491A10" w14:textId="6B8EC38A" w:rsidR="00E57E5C" w:rsidRPr="008637BE" w:rsidRDefault="00EA1C6C" w:rsidP="00741679">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w:t>
      </w:r>
      <w:r w:rsidR="00A032A1" w:rsidRPr="008637BE">
        <w:rPr>
          <w:rFonts w:ascii="Times New Roman" w:eastAsia="宋体" w:hAnsi="Times New Roman"/>
        </w:rPr>
        <w:t>2</w:t>
      </w:r>
      <w:r w:rsidR="00F64F83" w:rsidRPr="008637BE">
        <w:rPr>
          <w:rFonts w:ascii="Times New Roman" w:eastAsia="宋体" w:hAnsi="Times New Roman" w:hint="eastAsia"/>
        </w:rPr>
        <w:t>）过剩通勤</w:t>
      </w:r>
    </w:p>
    <w:p w14:paraId="4A450C3A" w14:textId="6A6869CF" w:rsidR="00EA1C6C" w:rsidRDefault="009D35EF" w:rsidP="008637BE">
      <w:pPr>
        <w:spacing w:beforeLines="50" w:before="156"/>
        <w:ind w:firstLineChars="200" w:firstLine="420"/>
        <w:jc w:val="left"/>
        <w:rPr>
          <w:rFonts w:ascii="Times New Roman" w:eastAsia="宋体" w:hAnsi="Times New Roman"/>
        </w:rPr>
      </w:pPr>
      <w:r w:rsidRPr="009D35EF">
        <w:rPr>
          <w:rFonts w:ascii="Times New Roman" w:eastAsia="宋体" w:hAnsi="Times New Roman" w:hint="eastAsia"/>
        </w:rPr>
        <w:t>过</w:t>
      </w:r>
      <w:r>
        <w:rPr>
          <w:rFonts w:ascii="Times New Roman" w:eastAsia="宋体" w:hAnsi="Times New Roman" w:hint="eastAsia"/>
        </w:rPr>
        <w:t>剩</w:t>
      </w:r>
      <w:r w:rsidRPr="009D35EF">
        <w:rPr>
          <w:rFonts w:ascii="Times New Roman" w:eastAsia="宋体" w:hAnsi="Times New Roman" w:hint="eastAsia"/>
        </w:rPr>
        <w:t>通勤提供了一个</w:t>
      </w:r>
      <w:r w:rsidR="00813504">
        <w:rPr>
          <w:rFonts w:ascii="Times New Roman" w:eastAsia="宋体" w:hAnsi="Times New Roman" w:hint="eastAsia"/>
        </w:rPr>
        <w:t>城市尺度</w:t>
      </w:r>
      <w:r w:rsidR="005C5CC1" w:rsidRPr="009D35EF">
        <w:rPr>
          <w:rFonts w:ascii="Times New Roman" w:eastAsia="宋体" w:hAnsi="Times New Roman" w:hint="eastAsia"/>
        </w:rPr>
        <w:t>视角</w:t>
      </w:r>
      <w:r w:rsidR="00813504">
        <w:rPr>
          <w:rFonts w:ascii="Times New Roman" w:eastAsia="宋体" w:hAnsi="Times New Roman" w:hint="eastAsia"/>
        </w:rPr>
        <w:t>，</w:t>
      </w:r>
      <w:r w:rsidR="00316BDB" w:rsidRPr="009D35EF">
        <w:rPr>
          <w:rFonts w:ascii="Times New Roman" w:eastAsia="宋体" w:hAnsi="Times New Roman" w:hint="eastAsia"/>
        </w:rPr>
        <w:t>分析</w:t>
      </w:r>
      <w:r w:rsidR="001A0E20">
        <w:rPr>
          <w:rFonts w:ascii="Times New Roman" w:eastAsia="宋体" w:hAnsi="Times New Roman" w:hint="eastAsia"/>
        </w:rPr>
        <w:t>理想</w:t>
      </w:r>
      <w:r w:rsidR="00316BDB" w:rsidRPr="009D35EF">
        <w:rPr>
          <w:rFonts w:ascii="Times New Roman" w:eastAsia="宋体" w:hAnsi="Times New Roman" w:hint="eastAsia"/>
        </w:rPr>
        <w:t>情景中</w:t>
      </w:r>
      <w:r w:rsidR="005C5CC1" w:rsidRPr="009D35EF">
        <w:rPr>
          <w:rFonts w:ascii="Times New Roman" w:eastAsia="宋体" w:hAnsi="Times New Roman" w:hint="eastAsia"/>
        </w:rPr>
        <w:t>的</w:t>
      </w:r>
      <w:r w:rsidR="00316BDB" w:rsidRPr="009D35EF">
        <w:rPr>
          <w:rFonts w:ascii="Times New Roman" w:eastAsia="宋体" w:hAnsi="Times New Roman" w:hint="eastAsia"/>
        </w:rPr>
        <w:t>最</w:t>
      </w:r>
      <w:r w:rsidR="008C5D08">
        <w:rPr>
          <w:rFonts w:ascii="Times New Roman" w:eastAsia="宋体" w:hAnsi="Times New Roman" w:hint="eastAsia"/>
        </w:rPr>
        <w:t>小</w:t>
      </w:r>
      <w:r w:rsidR="00316BDB" w:rsidRPr="009D35EF">
        <w:rPr>
          <w:rFonts w:ascii="Times New Roman" w:eastAsia="宋体" w:hAnsi="Times New Roman" w:hint="eastAsia"/>
        </w:rPr>
        <w:t>通勤</w:t>
      </w:r>
      <w:r w:rsidRPr="009D35EF">
        <w:rPr>
          <w:rFonts w:ascii="Times New Roman" w:eastAsia="宋体" w:hAnsi="Times New Roman" w:hint="eastAsia"/>
        </w:rPr>
        <w:t>，即</w:t>
      </w:r>
      <w:r w:rsidR="00CC0F35">
        <w:rPr>
          <w:rFonts w:ascii="Times New Roman" w:eastAsia="宋体" w:hAnsi="Times New Roman" w:hint="eastAsia"/>
        </w:rPr>
        <w:t>职工</w:t>
      </w:r>
      <w:r w:rsidRPr="009D35EF">
        <w:rPr>
          <w:rFonts w:ascii="Times New Roman" w:eastAsia="宋体" w:hAnsi="Times New Roman" w:hint="eastAsia"/>
        </w:rPr>
        <w:t>被分配到最近的工作</w:t>
      </w:r>
      <w:r w:rsidR="007267B8">
        <w:rPr>
          <w:rFonts w:ascii="Times New Roman" w:eastAsia="宋体" w:hAnsi="Times New Roman" w:hint="eastAsia"/>
        </w:rPr>
        <w:t>机会</w:t>
      </w:r>
      <w:r w:rsidRPr="009D35EF">
        <w:rPr>
          <w:rFonts w:ascii="Times New Roman" w:eastAsia="宋体" w:hAnsi="Times New Roman" w:hint="eastAsia"/>
        </w:rPr>
        <w:t>，以及实际通勤与最</w:t>
      </w:r>
      <w:r w:rsidR="00310586">
        <w:rPr>
          <w:rFonts w:ascii="Times New Roman" w:eastAsia="宋体" w:hAnsi="Times New Roman" w:hint="eastAsia"/>
        </w:rPr>
        <w:t>小</w:t>
      </w:r>
      <w:r w:rsidRPr="009D35EF">
        <w:rPr>
          <w:rFonts w:ascii="Times New Roman" w:eastAsia="宋体" w:hAnsi="Times New Roman" w:hint="eastAsia"/>
        </w:rPr>
        <w:t>通勤的偏差。</w:t>
      </w:r>
      <w:r w:rsidR="00C82CCE" w:rsidRPr="008637BE">
        <w:rPr>
          <w:rFonts w:ascii="Times New Roman" w:eastAsia="宋体" w:hAnsi="Times New Roman" w:hint="eastAsia"/>
        </w:rPr>
        <w:t>观测得到的实际</w:t>
      </w:r>
      <w:r w:rsidR="007C05BC" w:rsidRPr="007C05BC">
        <w:rPr>
          <w:rFonts w:ascii="Times New Roman" w:eastAsia="宋体" w:hAnsi="Times New Roman" w:hint="eastAsia"/>
        </w:rPr>
        <w:t>平均</w:t>
      </w:r>
      <w:r w:rsidR="00C82CCE" w:rsidRPr="008637BE">
        <w:rPr>
          <w:rFonts w:ascii="Times New Roman" w:eastAsia="宋体" w:hAnsi="Times New Roman" w:hint="eastAsia"/>
        </w:rPr>
        <w:t>通勤距离</w:t>
      </w:r>
      <m:oMath>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obs</m:t>
            </m:r>
          </m:sub>
        </m:sSub>
      </m:oMath>
      <w:r w:rsidR="00C82CCE" w:rsidRPr="008637BE">
        <w:rPr>
          <w:rFonts w:ascii="Times New Roman" w:eastAsia="宋体" w:hAnsi="Times New Roman" w:hint="eastAsia"/>
        </w:rPr>
        <w:t>与</w:t>
      </w:r>
      <w:r w:rsidR="00EB4AA5">
        <w:rPr>
          <w:rFonts w:ascii="Times New Roman" w:eastAsia="宋体" w:hAnsi="Times New Roman" w:hint="eastAsia"/>
        </w:rPr>
        <w:t>理想</w:t>
      </w:r>
      <w:r w:rsidR="00EB4AA5" w:rsidRPr="009D35EF">
        <w:rPr>
          <w:rFonts w:ascii="Times New Roman" w:eastAsia="宋体" w:hAnsi="Times New Roman" w:hint="eastAsia"/>
        </w:rPr>
        <w:t>情景中的</w:t>
      </w:r>
      <w:r w:rsidR="00C82CCE" w:rsidRPr="008637BE">
        <w:rPr>
          <w:rFonts w:ascii="Times New Roman" w:eastAsia="宋体" w:hAnsi="Times New Roman" w:hint="eastAsia"/>
        </w:rPr>
        <w:t>最小</w:t>
      </w:r>
      <w:r w:rsidR="004B6D41" w:rsidRPr="004B6D41">
        <w:rPr>
          <w:rFonts w:ascii="Times New Roman" w:eastAsia="宋体" w:hAnsi="Times New Roman" w:hint="eastAsia"/>
        </w:rPr>
        <w:t>平均</w:t>
      </w:r>
      <w:r w:rsidR="00C82CCE" w:rsidRPr="008637BE">
        <w:rPr>
          <w:rFonts w:ascii="Times New Roman" w:eastAsia="宋体" w:hAnsi="Times New Roman" w:hint="eastAsia"/>
        </w:rPr>
        <w:t>通勤距离</w:t>
      </w:r>
      <m:oMath>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min</m:t>
            </m:r>
          </m:sub>
        </m:sSub>
      </m:oMath>
      <w:r w:rsidR="00C82CCE" w:rsidRPr="008637BE">
        <w:rPr>
          <w:rFonts w:ascii="Times New Roman" w:eastAsia="宋体" w:hAnsi="Times New Roman" w:hint="eastAsia"/>
        </w:rPr>
        <w:t>之差</w:t>
      </w:r>
      <w:r w:rsidR="00E57E5C" w:rsidRPr="008637BE">
        <w:rPr>
          <w:rFonts w:ascii="Times New Roman" w:eastAsia="宋体" w:hAnsi="Times New Roman" w:hint="eastAsia"/>
        </w:rPr>
        <w:t>，即</w:t>
      </w:r>
      <w:r w:rsidR="00C82CCE" w:rsidRPr="008637BE">
        <w:rPr>
          <w:rFonts w:ascii="Times New Roman" w:eastAsia="宋体" w:hAnsi="Times New Roman" w:hint="eastAsia"/>
        </w:rPr>
        <w:t>为过剩通勤量</w:t>
      </w:r>
      <m:oMath>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waste</m:t>
            </m:r>
          </m:sub>
        </m:sSub>
      </m:oMath>
      <w:r w:rsidR="003E38F8" w:rsidRPr="008637BE">
        <w:rPr>
          <w:rFonts w:ascii="Times New Roman" w:eastAsia="宋体" w:hAnsi="Times New Roman" w:hint="eastAsia"/>
        </w:rPr>
        <w:t>。</w:t>
      </w:r>
      <w:r w:rsidR="00C82CCE" w:rsidRPr="008637BE">
        <w:rPr>
          <w:rFonts w:ascii="Times New Roman" w:eastAsia="宋体" w:hAnsi="Times New Roman" w:hint="eastAsia"/>
        </w:rPr>
        <w:t>将过剩通勤量占实际</w:t>
      </w:r>
      <w:r w:rsidR="00B66E3D">
        <w:rPr>
          <w:rFonts w:ascii="Times New Roman" w:eastAsia="宋体" w:hAnsi="Times New Roman" w:hint="eastAsia"/>
        </w:rPr>
        <w:t>平均</w:t>
      </w:r>
      <w:r w:rsidR="00C82CCE" w:rsidRPr="008637BE">
        <w:rPr>
          <w:rFonts w:ascii="Times New Roman" w:eastAsia="宋体" w:hAnsi="Times New Roman" w:hint="eastAsia"/>
        </w:rPr>
        <w:t>通勤</w:t>
      </w:r>
      <w:r w:rsidR="007023B6">
        <w:rPr>
          <w:rFonts w:ascii="Times New Roman" w:eastAsia="宋体" w:hAnsi="Times New Roman" w:hint="eastAsia"/>
        </w:rPr>
        <w:t>距离</w:t>
      </w:r>
      <w:r w:rsidR="00C82CCE" w:rsidRPr="008637BE">
        <w:rPr>
          <w:rFonts w:ascii="Times New Roman" w:eastAsia="宋体" w:hAnsi="Times New Roman" w:hint="eastAsia"/>
        </w:rPr>
        <w:t>的比重</w:t>
      </w:r>
      <m:oMath>
        <m:f>
          <m:fPr>
            <m:type m:val="lin"/>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waste</m:t>
                </m:r>
              </m:sub>
            </m:sSub>
          </m:num>
          <m:den>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obs</m:t>
                </m:r>
              </m:sub>
            </m:sSub>
          </m:den>
        </m:f>
      </m:oMath>
      <w:r w:rsidR="00C82CCE" w:rsidRPr="008637BE">
        <w:rPr>
          <w:rFonts w:ascii="Times New Roman" w:eastAsia="宋体" w:hAnsi="Times New Roman" w:hint="eastAsia"/>
        </w:rPr>
        <w:t>作为衡量过剩通勤程度的指标。</w:t>
      </w:r>
    </w:p>
    <w:p w14:paraId="4BE78409" w14:textId="77777777" w:rsidR="008637BE" w:rsidRPr="008637BE" w:rsidRDefault="008637BE" w:rsidP="008637BE">
      <w:pPr>
        <w:spacing w:beforeLines="50" w:before="156"/>
        <w:ind w:firstLineChars="200" w:firstLine="420"/>
        <w:jc w:val="left"/>
        <w:rPr>
          <w:rFonts w:ascii="Times New Roman" w:eastAsia="宋体" w:hAnsi="Times New Roman"/>
        </w:rPr>
      </w:pPr>
    </w:p>
    <w:p w14:paraId="3571255B" w14:textId="22E3C31A" w:rsidR="00EA1C6C" w:rsidRPr="008637BE" w:rsidRDefault="00C169F9" w:rsidP="008637BE">
      <w:pPr>
        <w:spacing w:beforeLines="50" w:before="156"/>
        <w:jc w:val="left"/>
        <w:rPr>
          <w:rFonts w:ascii="Times New Roman" w:eastAsia="宋体" w:hAnsi="Times New Roman" w:cs="Times New Roman"/>
        </w:rPr>
      </w:pPr>
      <w:r w:rsidRPr="008637BE">
        <w:rPr>
          <w:rFonts w:ascii="Times New Roman" w:eastAsia="宋体" w:hAnsi="Times New Roman" w:cs="Times New Roman" w:hint="eastAsia"/>
        </w:rPr>
        <w:t>3</w:t>
      </w:r>
      <w:r w:rsidR="00020B86" w:rsidRPr="008637BE">
        <w:rPr>
          <w:rFonts w:ascii="Times New Roman" w:eastAsia="宋体" w:hAnsi="Times New Roman" w:cs="Times New Roman" w:hint="eastAsia"/>
        </w:rPr>
        <w:t>.</w:t>
      </w:r>
      <w:r w:rsidR="00521645" w:rsidRPr="008637BE">
        <w:rPr>
          <w:rFonts w:ascii="Times New Roman" w:eastAsia="宋体" w:hAnsi="Times New Roman" w:cs="Times New Roman" w:hint="eastAsia"/>
        </w:rPr>
        <w:t>3</w:t>
      </w:r>
      <w:r w:rsidR="00EA1C6C" w:rsidRPr="008637BE">
        <w:rPr>
          <w:rFonts w:ascii="Times New Roman" w:eastAsia="宋体" w:hAnsi="Times New Roman" w:cs="Times New Roman"/>
        </w:rPr>
        <w:t xml:space="preserve">  </w:t>
      </w:r>
      <w:r w:rsidR="00805957" w:rsidRPr="008637BE">
        <w:rPr>
          <w:rFonts w:ascii="Times New Roman" w:eastAsia="宋体" w:hAnsi="Times New Roman" w:cs="Times New Roman" w:hint="eastAsia"/>
        </w:rPr>
        <w:t>测度指标</w:t>
      </w:r>
      <w:r w:rsidR="00020B86" w:rsidRPr="008637BE">
        <w:rPr>
          <w:rFonts w:ascii="Times New Roman" w:eastAsia="宋体" w:hAnsi="Times New Roman" w:cs="Times New Roman" w:hint="eastAsia"/>
        </w:rPr>
        <w:t>的</w:t>
      </w:r>
      <w:r w:rsidR="00805957" w:rsidRPr="008637BE">
        <w:rPr>
          <w:rFonts w:ascii="Times New Roman" w:eastAsia="宋体" w:hAnsi="Times New Roman" w:cs="Times New Roman" w:hint="eastAsia"/>
        </w:rPr>
        <w:t>尺度效应</w:t>
      </w:r>
    </w:p>
    <w:p w14:paraId="024F2557" w14:textId="71156F12" w:rsidR="00EA1C6C" w:rsidRPr="00F9765D" w:rsidRDefault="008A4F1E" w:rsidP="008637BE">
      <w:pPr>
        <w:spacing w:beforeLines="50" w:before="156"/>
        <w:jc w:val="left"/>
        <w:rPr>
          <w:rFonts w:ascii="Times New Roman" w:eastAsia="宋体" w:hAnsi="Times New Roman" w:cs="Times New Roman"/>
          <w:i/>
        </w:rPr>
      </w:pPr>
      <w:r w:rsidRPr="00F9765D">
        <w:rPr>
          <w:rFonts w:ascii="Times New Roman" w:eastAsia="宋体" w:hAnsi="Times New Roman" w:cs="Times New Roman" w:hint="eastAsia"/>
          <w:i/>
        </w:rPr>
        <w:t>3</w:t>
      </w:r>
      <w:r w:rsidR="005914A4" w:rsidRPr="00F9765D">
        <w:rPr>
          <w:rFonts w:ascii="Times New Roman" w:eastAsia="宋体" w:hAnsi="Times New Roman" w:cs="Times New Roman" w:hint="eastAsia"/>
          <w:i/>
        </w:rPr>
        <w:t>.</w:t>
      </w:r>
      <w:r w:rsidR="00FD26CD" w:rsidRPr="00F9765D">
        <w:rPr>
          <w:rFonts w:ascii="Times New Roman" w:eastAsia="宋体" w:hAnsi="Times New Roman" w:cs="Times New Roman" w:hint="eastAsia"/>
          <w:i/>
        </w:rPr>
        <w:t>3</w:t>
      </w:r>
      <w:r w:rsidR="005914A4" w:rsidRPr="00F9765D">
        <w:rPr>
          <w:rFonts w:ascii="Times New Roman" w:eastAsia="宋体" w:hAnsi="Times New Roman" w:cs="Times New Roman" w:hint="eastAsia"/>
          <w:i/>
        </w:rPr>
        <w:t>.1</w:t>
      </w:r>
      <w:r w:rsidR="00EA1C6C" w:rsidRPr="00F9765D">
        <w:rPr>
          <w:rFonts w:ascii="Times New Roman" w:eastAsia="宋体" w:hAnsi="Times New Roman" w:cs="Times New Roman"/>
          <w:i/>
        </w:rPr>
        <w:t xml:space="preserve">  </w:t>
      </w:r>
      <w:r w:rsidR="00063150" w:rsidRPr="00F9765D">
        <w:rPr>
          <w:rFonts w:ascii="Times New Roman" w:eastAsia="宋体" w:hAnsi="Times New Roman" w:cs="Times New Roman" w:hint="eastAsia"/>
          <w:i/>
        </w:rPr>
        <w:t>职住比</w:t>
      </w:r>
      <w:r w:rsidR="00EA4000" w:rsidRPr="00F9765D">
        <w:rPr>
          <w:rFonts w:ascii="Times New Roman" w:eastAsia="宋体" w:hAnsi="Times New Roman" w:cs="Times New Roman" w:hint="eastAsia"/>
          <w:i/>
        </w:rPr>
        <w:t>和</w:t>
      </w:r>
      <w:r w:rsidR="003B6D1A" w:rsidRPr="00F9765D">
        <w:rPr>
          <w:rFonts w:ascii="Times New Roman" w:eastAsia="宋体" w:hAnsi="Times New Roman" w:cs="Times New Roman" w:hint="eastAsia"/>
          <w:i/>
        </w:rPr>
        <w:t>就业自足性</w:t>
      </w:r>
      <w:r w:rsidR="00075709" w:rsidRPr="00F9765D">
        <w:rPr>
          <w:rFonts w:ascii="Times New Roman" w:eastAsia="宋体" w:hAnsi="Times New Roman" w:cs="Times New Roman" w:hint="eastAsia"/>
          <w:i/>
        </w:rPr>
        <w:t>的尺度效应</w:t>
      </w:r>
    </w:p>
    <w:p w14:paraId="49FD7F24" w14:textId="57065B8B" w:rsidR="0051366D" w:rsidRPr="008637BE" w:rsidRDefault="009114FF"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首先</w:t>
      </w:r>
      <w:r w:rsidR="001A07F0" w:rsidRPr="008637BE">
        <w:rPr>
          <w:rFonts w:ascii="Times New Roman" w:eastAsia="宋体" w:hAnsi="Times New Roman" w:hint="eastAsia"/>
        </w:rPr>
        <w:t>以上海</w:t>
      </w:r>
      <w:r w:rsidR="00FF3084">
        <w:rPr>
          <w:rFonts w:ascii="Times New Roman" w:eastAsia="宋体" w:hAnsi="Times New Roman" w:hint="eastAsia"/>
        </w:rPr>
        <w:t>市</w:t>
      </w:r>
      <w:r w:rsidR="001A07F0" w:rsidRPr="008637BE">
        <w:rPr>
          <w:rFonts w:ascii="Times New Roman" w:eastAsia="宋体" w:hAnsi="Times New Roman" w:hint="eastAsia"/>
        </w:rPr>
        <w:t>为实例，</w:t>
      </w:r>
      <w:r w:rsidR="002D5450" w:rsidRPr="008637BE">
        <w:rPr>
          <w:rFonts w:ascii="Times New Roman" w:eastAsia="宋体" w:hAnsi="Times New Roman" w:hint="eastAsia"/>
        </w:rPr>
        <w:t>基于</w:t>
      </w:r>
      <w:r w:rsidR="001166E1" w:rsidRPr="008637BE">
        <w:rPr>
          <w:rFonts w:ascii="Times New Roman" w:eastAsia="宋体" w:hAnsi="Times New Roman" w:hint="eastAsia"/>
        </w:rPr>
        <w:t>手机信令数据</w:t>
      </w:r>
      <w:r w:rsidR="002D5450" w:rsidRPr="008637BE">
        <w:rPr>
          <w:rFonts w:ascii="Times New Roman" w:eastAsia="宋体" w:hAnsi="Times New Roman" w:hint="eastAsia"/>
        </w:rPr>
        <w:t>，</w:t>
      </w:r>
      <w:r w:rsidR="001A07F0" w:rsidRPr="008637BE">
        <w:rPr>
          <w:rFonts w:ascii="Times New Roman" w:eastAsia="宋体" w:hAnsi="Times New Roman" w:hint="eastAsia"/>
        </w:rPr>
        <w:t>比较</w:t>
      </w:r>
      <w:r w:rsidR="00FF618B" w:rsidRPr="008637BE">
        <w:rPr>
          <w:rFonts w:ascii="Times New Roman" w:eastAsia="宋体" w:hAnsi="Times New Roman" w:hint="eastAsia"/>
        </w:rPr>
        <w:t>居委会</w:t>
      </w:r>
      <w:r w:rsidR="001A07F0" w:rsidRPr="008637BE">
        <w:rPr>
          <w:rFonts w:ascii="Times New Roman" w:eastAsia="宋体" w:hAnsi="Times New Roman" w:hint="eastAsia"/>
        </w:rPr>
        <w:t>、街道和</w:t>
      </w:r>
      <w:r w:rsidR="00FF618B" w:rsidRPr="008637BE">
        <w:rPr>
          <w:rFonts w:ascii="Times New Roman" w:eastAsia="宋体" w:hAnsi="Times New Roman" w:hint="eastAsia"/>
        </w:rPr>
        <w:t>行政区</w:t>
      </w:r>
      <w:r w:rsidR="001A07F0" w:rsidRPr="008637BE">
        <w:rPr>
          <w:rFonts w:ascii="Times New Roman" w:eastAsia="宋体" w:hAnsi="Times New Roman" w:hint="eastAsia"/>
        </w:rPr>
        <w:t>三种空间单元的职住比空间分布</w:t>
      </w:r>
      <w:r w:rsidR="00841A09" w:rsidRPr="008637BE">
        <w:rPr>
          <w:rFonts w:ascii="Times New Roman" w:eastAsia="宋体" w:hAnsi="Times New Roman" w:hint="eastAsia"/>
        </w:rPr>
        <w:t>。本</w:t>
      </w:r>
      <w:proofErr w:type="gramStart"/>
      <w:r w:rsidR="00D40C40" w:rsidRPr="008637BE">
        <w:rPr>
          <w:rFonts w:ascii="Times New Roman" w:eastAsia="宋体" w:hAnsi="Times New Roman" w:hint="eastAsia"/>
        </w:rPr>
        <w:t>研究</w:t>
      </w:r>
      <w:r w:rsidR="00841A09" w:rsidRPr="008637BE">
        <w:rPr>
          <w:rFonts w:ascii="Times New Roman" w:eastAsia="宋体" w:hAnsi="Times New Roman" w:hint="eastAsia"/>
        </w:rPr>
        <w:t>将职住</w:t>
      </w:r>
      <w:proofErr w:type="gramEnd"/>
      <w:r w:rsidR="00841A09" w:rsidRPr="008637BE">
        <w:rPr>
          <w:rFonts w:ascii="Times New Roman" w:eastAsia="宋体" w:hAnsi="Times New Roman" w:hint="eastAsia"/>
        </w:rPr>
        <w:t>比在</w:t>
      </w:r>
      <w:r w:rsidR="00841A09" w:rsidRPr="008637BE">
        <w:rPr>
          <w:rFonts w:ascii="Times New Roman" w:eastAsia="宋体" w:hAnsi="Times New Roman" w:hint="eastAsia"/>
        </w:rPr>
        <w:t>0</w:t>
      </w:r>
      <w:r w:rsidR="00841A09" w:rsidRPr="008637BE">
        <w:rPr>
          <w:rFonts w:ascii="Times New Roman" w:eastAsia="宋体" w:hAnsi="Times New Roman"/>
        </w:rPr>
        <w:t>.75</w:t>
      </w:r>
      <w:r w:rsidR="00AF3CA8" w:rsidRPr="008637BE">
        <w:rPr>
          <w:rFonts w:ascii="Times New Roman" w:eastAsia="宋体" w:hAnsi="Times New Roman" w:hint="eastAsia"/>
        </w:rPr>
        <w:t>~</w:t>
      </w:r>
      <w:r w:rsidR="00841A09" w:rsidRPr="008637BE">
        <w:rPr>
          <w:rFonts w:ascii="Times New Roman" w:eastAsia="宋体" w:hAnsi="Times New Roman"/>
        </w:rPr>
        <w:t>1.5</w:t>
      </w:r>
      <w:r w:rsidR="00841A09" w:rsidRPr="008637BE">
        <w:rPr>
          <w:rFonts w:ascii="Times New Roman" w:eastAsia="宋体" w:hAnsi="Times New Roman" w:hint="eastAsia"/>
        </w:rPr>
        <w:t>区间内的单元视为基本实</w:t>
      </w:r>
      <w:proofErr w:type="gramStart"/>
      <w:r w:rsidR="00841A09" w:rsidRPr="008637BE">
        <w:rPr>
          <w:rFonts w:ascii="Times New Roman" w:eastAsia="宋体" w:hAnsi="Times New Roman" w:hint="eastAsia"/>
        </w:rPr>
        <w:t>现职</w:t>
      </w:r>
      <w:proofErr w:type="gramEnd"/>
      <w:r w:rsidR="00841A09" w:rsidRPr="008637BE">
        <w:rPr>
          <w:rFonts w:ascii="Times New Roman" w:eastAsia="宋体" w:hAnsi="Times New Roman" w:hint="eastAsia"/>
        </w:rPr>
        <w:t>住平衡</w:t>
      </w:r>
      <w:r w:rsidR="00EA4000" w:rsidRPr="008637BE">
        <w:rPr>
          <w:rFonts w:ascii="Times New Roman" w:eastAsia="宋体" w:hAnsi="Times New Roman" w:hint="eastAsia"/>
        </w:rPr>
        <w:t>的空间</w:t>
      </w:r>
      <w:r w:rsidR="00841A09" w:rsidRPr="008637BE">
        <w:rPr>
          <w:rFonts w:ascii="Times New Roman" w:eastAsia="宋体" w:hAnsi="Times New Roman" w:hint="eastAsia"/>
        </w:rPr>
        <w:t>，重点关注职</w:t>
      </w:r>
      <w:proofErr w:type="gramStart"/>
      <w:r w:rsidR="00841A09" w:rsidRPr="008637BE">
        <w:rPr>
          <w:rFonts w:ascii="Times New Roman" w:eastAsia="宋体" w:hAnsi="Times New Roman" w:hint="eastAsia"/>
        </w:rPr>
        <w:t>住严</w:t>
      </w:r>
      <w:proofErr w:type="gramEnd"/>
      <w:r w:rsidR="00841A09" w:rsidRPr="008637BE">
        <w:rPr>
          <w:rFonts w:ascii="Times New Roman" w:eastAsia="宋体" w:hAnsi="Times New Roman" w:hint="eastAsia"/>
        </w:rPr>
        <w:t>重失衡的单元</w:t>
      </w:r>
      <w:r w:rsidR="002D5450" w:rsidRPr="008637BE">
        <w:rPr>
          <w:rFonts w:ascii="Times New Roman" w:eastAsia="宋体" w:hAnsi="Times New Roman" w:hint="eastAsia"/>
        </w:rPr>
        <w:t>。</w:t>
      </w:r>
      <w:r w:rsidR="00841A09" w:rsidRPr="008637BE">
        <w:rPr>
          <w:rFonts w:ascii="Times New Roman" w:eastAsia="宋体" w:hAnsi="Times New Roman" w:hint="eastAsia"/>
        </w:rPr>
        <w:t>随着空间</w:t>
      </w:r>
      <w:r w:rsidR="00841A09" w:rsidRPr="008637BE">
        <w:rPr>
          <w:rFonts w:ascii="Times New Roman" w:eastAsia="宋体" w:hAnsi="Times New Roman" w:cs="Times New Roman" w:hint="eastAsia"/>
        </w:rPr>
        <w:t>单元的</w:t>
      </w:r>
      <w:r w:rsidR="00841A09" w:rsidRPr="008637BE">
        <w:rPr>
          <w:rFonts w:ascii="Times New Roman" w:eastAsia="宋体" w:hAnsi="Times New Roman" w:hint="eastAsia"/>
        </w:rPr>
        <w:t>扩大，职</w:t>
      </w:r>
      <w:proofErr w:type="gramStart"/>
      <w:r w:rsidR="00841A09" w:rsidRPr="008637BE">
        <w:rPr>
          <w:rFonts w:ascii="Times New Roman" w:eastAsia="宋体" w:hAnsi="Times New Roman" w:hint="eastAsia"/>
        </w:rPr>
        <w:t>住</w:t>
      </w:r>
      <w:r w:rsidR="00701898" w:rsidRPr="008637BE">
        <w:rPr>
          <w:rFonts w:ascii="Times New Roman" w:eastAsia="宋体" w:hAnsi="Times New Roman" w:hint="eastAsia"/>
        </w:rPr>
        <w:t>基本</w:t>
      </w:r>
      <w:proofErr w:type="gramEnd"/>
      <w:r w:rsidR="00841A09" w:rsidRPr="008637BE">
        <w:rPr>
          <w:rFonts w:ascii="Times New Roman" w:eastAsia="宋体" w:hAnsi="Times New Roman" w:hint="eastAsia"/>
        </w:rPr>
        <w:t>平衡的</w:t>
      </w:r>
      <w:r w:rsidR="00701898" w:rsidRPr="008637BE">
        <w:rPr>
          <w:rFonts w:ascii="Times New Roman" w:eastAsia="宋体" w:hAnsi="Times New Roman" w:hint="eastAsia"/>
        </w:rPr>
        <w:t>空间范围也在不断扩大</w:t>
      </w:r>
      <w:r w:rsidR="001A07F0" w:rsidRPr="008637BE">
        <w:rPr>
          <w:rFonts w:ascii="Times New Roman" w:eastAsia="宋体" w:hAnsi="Times New Roman" w:hint="eastAsia"/>
        </w:rPr>
        <w:t>，职住比的极大值和极小值</w:t>
      </w:r>
      <w:r w:rsidR="00841A09" w:rsidRPr="008637BE">
        <w:rPr>
          <w:rFonts w:ascii="Times New Roman" w:eastAsia="宋体" w:hAnsi="Times New Roman" w:hint="eastAsia"/>
        </w:rPr>
        <w:t>也</w:t>
      </w:r>
      <w:r w:rsidR="001A07F0" w:rsidRPr="008637BE">
        <w:rPr>
          <w:rFonts w:ascii="Times New Roman" w:eastAsia="宋体" w:hAnsi="Times New Roman" w:hint="eastAsia"/>
        </w:rPr>
        <w:t>都逐渐向均值靠近，标准差和均值同步下降（</w:t>
      </w:r>
      <w:r w:rsidR="00396FDC" w:rsidRPr="008637BE">
        <w:rPr>
          <w:rFonts w:ascii="Times New Roman" w:eastAsia="宋体" w:hAnsi="Times New Roman" w:hint="eastAsia"/>
        </w:rPr>
        <w:t>表</w:t>
      </w:r>
      <w:r w:rsidR="00396FDC" w:rsidRPr="008637BE">
        <w:rPr>
          <w:rFonts w:ascii="Times New Roman" w:eastAsia="宋体" w:hAnsi="Times New Roman" w:hint="eastAsia"/>
        </w:rPr>
        <w:t>1</w:t>
      </w:r>
      <w:r w:rsidR="001A07F0" w:rsidRPr="008637BE">
        <w:rPr>
          <w:rFonts w:ascii="Times New Roman" w:eastAsia="宋体" w:hAnsi="Times New Roman" w:hint="eastAsia"/>
        </w:rPr>
        <w:t>）。</w:t>
      </w:r>
      <w:r w:rsidR="002D5450" w:rsidRPr="008637BE">
        <w:rPr>
          <w:rFonts w:ascii="Times New Roman" w:eastAsia="宋体" w:hAnsi="Times New Roman" w:hint="eastAsia"/>
        </w:rPr>
        <w:t>越大的空间</w:t>
      </w:r>
      <w:r w:rsidR="00841A09" w:rsidRPr="008637BE">
        <w:rPr>
          <w:rFonts w:ascii="Times New Roman" w:eastAsia="宋体" w:hAnsi="Times New Roman" w:hint="eastAsia"/>
        </w:rPr>
        <w:t>分析</w:t>
      </w:r>
      <w:r w:rsidR="002D5450" w:rsidRPr="008637BE">
        <w:rPr>
          <w:rFonts w:ascii="Times New Roman" w:eastAsia="宋体" w:hAnsi="Times New Roman" w:hint="eastAsia"/>
        </w:rPr>
        <w:t>单元，职住比越趋于平衡，单元间的差异也越小</w:t>
      </w:r>
      <w:bookmarkEnd w:id="4"/>
      <w:r w:rsidR="00904587" w:rsidRPr="008637BE">
        <w:rPr>
          <w:rFonts w:ascii="Times New Roman" w:eastAsia="宋体" w:hAnsi="Times New Roman" w:hint="eastAsia"/>
        </w:rPr>
        <w:t>。</w:t>
      </w:r>
      <w:r w:rsidR="00F2368D" w:rsidRPr="008637BE">
        <w:rPr>
          <w:rFonts w:ascii="Times New Roman" w:eastAsia="宋体" w:hAnsi="Times New Roman" w:hint="eastAsia"/>
        </w:rPr>
        <w:t>从街道尺度来看，</w:t>
      </w:r>
      <w:r w:rsidR="001C7757" w:rsidRPr="008637BE">
        <w:rPr>
          <w:rFonts w:ascii="Times New Roman" w:eastAsia="宋体" w:hAnsi="Times New Roman" w:hint="eastAsia"/>
        </w:rPr>
        <w:t>相比于中心城区</w:t>
      </w:r>
      <w:r w:rsidR="00841A09" w:rsidRPr="008637BE">
        <w:rPr>
          <w:rFonts w:ascii="Times New Roman" w:eastAsia="宋体" w:hAnsi="Times New Roman" w:hint="eastAsia"/>
        </w:rPr>
        <w:t>的部分地</w:t>
      </w:r>
      <w:r w:rsidR="00AF3CA8" w:rsidRPr="008637BE">
        <w:rPr>
          <w:rFonts w:ascii="Times New Roman" w:eastAsia="宋体" w:hAnsi="Times New Roman" w:hint="eastAsia"/>
        </w:rPr>
        <w:t>区（</w:t>
      </w:r>
      <w:r w:rsidR="00841A09" w:rsidRPr="008637BE">
        <w:rPr>
          <w:rFonts w:ascii="Times New Roman" w:eastAsia="宋体" w:hAnsi="Times New Roman"/>
        </w:rPr>
        <w:t>1.50</w:t>
      </w:r>
      <w:r w:rsidR="005B787E" w:rsidRPr="008637BE">
        <w:rPr>
          <w:rFonts w:ascii="Times New Roman" w:eastAsia="宋体" w:hAnsi="Times New Roman" w:hint="eastAsia"/>
        </w:rPr>
        <w:t>＜职住比＜</w:t>
      </w:r>
      <w:r w:rsidR="00841A09" w:rsidRPr="008637BE">
        <w:rPr>
          <w:rFonts w:ascii="Times New Roman" w:eastAsia="宋体" w:hAnsi="Times New Roman"/>
        </w:rPr>
        <w:t>4.50</w:t>
      </w:r>
      <w:r w:rsidR="00AF3CA8" w:rsidRPr="008637BE">
        <w:rPr>
          <w:rFonts w:ascii="Times New Roman" w:eastAsia="宋体" w:hAnsi="Times New Roman" w:hint="eastAsia"/>
        </w:rPr>
        <w:t>），</w:t>
      </w:r>
      <w:r w:rsidR="00F2368D" w:rsidRPr="008637BE">
        <w:rPr>
          <w:rFonts w:ascii="Times New Roman" w:eastAsia="宋体" w:hAnsi="Times New Roman" w:hint="eastAsia"/>
        </w:rPr>
        <w:t>典型的产业园区如张江</w:t>
      </w:r>
      <w:r w:rsidR="001C7757" w:rsidRPr="008637BE">
        <w:rPr>
          <w:rFonts w:ascii="Times New Roman" w:eastAsia="宋体" w:hAnsi="Times New Roman" w:hint="eastAsia"/>
        </w:rPr>
        <w:t>高科技产业园区</w:t>
      </w:r>
      <w:r w:rsidR="00F2368D" w:rsidRPr="008637BE">
        <w:rPr>
          <w:rFonts w:ascii="Times New Roman" w:eastAsia="宋体" w:hAnsi="Times New Roman" w:hint="eastAsia"/>
        </w:rPr>
        <w:t>、漕河</w:t>
      </w:r>
      <w:proofErr w:type="gramStart"/>
      <w:r w:rsidR="00F2368D" w:rsidRPr="008637BE">
        <w:rPr>
          <w:rFonts w:ascii="Times New Roman" w:eastAsia="宋体" w:hAnsi="Times New Roman" w:hint="eastAsia"/>
        </w:rPr>
        <w:t>泾</w:t>
      </w:r>
      <w:proofErr w:type="gramEnd"/>
      <w:r w:rsidR="001C7757" w:rsidRPr="008637BE">
        <w:rPr>
          <w:rFonts w:ascii="Times New Roman" w:eastAsia="宋体" w:hAnsi="Times New Roman" w:hint="eastAsia"/>
        </w:rPr>
        <w:t>技术开发区等</w:t>
      </w:r>
      <w:r w:rsidR="004913FA" w:rsidRPr="008637BE">
        <w:rPr>
          <w:rFonts w:ascii="Times New Roman" w:eastAsia="宋体" w:hAnsi="Times New Roman" w:hint="eastAsia"/>
        </w:rPr>
        <w:t>（</w:t>
      </w:r>
      <w:r w:rsidR="00841A09" w:rsidRPr="008637BE">
        <w:rPr>
          <w:rFonts w:ascii="Times New Roman" w:eastAsia="宋体" w:hAnsi="Times New Roman"/>
        </w:rPr>
        <w:t>4.50</w:t>
      </w:r>
      <w:r w:rsidR="005B787E" w:rsidRPr="008637BE">
        <w:rPr>
          <w:rFonts w:ascii="Times New Roman" w:eastAsia="宋体" w:hAnsi="Times New Roman" w:hint="eastAsia"/>
        </w:rPr>
        <w:t>＜职住比＜</w:t>
      </w:r>
      <w:r w:rsidR="00841A09" w:rsidRPr="008637BE">
        <w:rPr>
          <w:rFonts w:ascii="Times New Roman" w:eastAsia="宋体" w:hAnsi="Times New Roman"/>
        </w:rPr>
        <w:t>13.05</w:t>
      </w:r>
      <w:r w:rsidR="004913FA" w:rsidRPr="008637BE">
        <w:rPr>
          <w:rFonts w:ascii="Times New Roman" w:eastAsia="宋体" w:hAnsi="Times New Roman" w:hint="eastAsia"/>
        </w:rPr>
        <w:t>）</w:t>
      </w:r>
      <w:r w:rsidR="001C7757" w:rsidRPr="008637BE">
        <w:rPr>
          <w:rFonts w:ascii="Times New Roman" w:eastAsia="宋体" w:hAnsi="Times New Roman" w:hint="eastAsia"/>
        </w:rPr>
        <w:t>存在更严重的职住失衡。</w:t>
      </w:r>
      <w:r w:rsidR="00FF3084">
        <w:rPr>
          <w:rFonts w:ascii="Times New Roman" w:eastAsia="宋体" w:hAnsi="Times New Roman" w:hint="eastAsia"/>
        </w:rPr>
        <w:t>从行政区尺度来看，上海中心城区</w:t>
      </w:r>
      <w:r w:rsidR="009B37BC" w:rsidRPr="008637BE">
        <w:rPr>
          <w:rFonts w:ascii="Times New Roman" w:eastAsia="宋体" w:hAnsi="Times New Roman" w:hint="eastAsia"/>
        </w:rPr>
        <w:t>黄</w:t>
      </w:r>
      <w:r w:rsidR="00E57C4E" w:rsidRPr="008637BE">
        <w:rPr>
          <w:rFonts w:ascii="Times New Roman" w:eastAsia="宋体" w:hAnsi="Times New Roman" w:hint="eastAsia"/>
        </w:rPr>
        <w:t>浦</w:t>
      </w:r>
      <w:r w:rsidR="009B37BC" w:rsidRPr="008637BE">
        <w:rPr>
          <w:rFonts w:ascii="Times New Roman" w:eastAsia="宋体" w:hAnsi="Times New Roman" w:hint="eastAsia"/>
        </w:rPr>
        <w:t>、静安、卢湾</w:t>
      </w:r>
      <w:r w:rsidR="00AF392F" w:rsidRPr="00E03D7A">
        <w:rPr>
          <w:rFonts w:ascii="Times New Roman" w:eastAsia="宋体" w:hAnsi="Times New Roman" w:hint="eastAsia"/>
          <w:vertAlign w:val="superscript"/>
        </w:rPr>
        <w:t>①</w:t>
      </w:r>
      <w:r w:rsidR="009B37BC" w:rsidRPr="008637BE">
        <w:rPr>
          <w:rFonts w:ascii="Times New Roman" w:eastAsia="宋体" w:hAnsi="Times New Roman" w:hint="eastAsia"/>
        </w:rPr>
        <w:t>三区</w:t>
      </w:r>
      <w:r w:rsidR="00FF3084">
        <w:rPr>
          <w:rFonts w:ascii="Times New Roman" w:eastAsia="宋体" w:hAnsi="Times New Roman" w:hint="eastAsia"/>
        </w:rPr>
        <w:t>的</w:t>
      </w:r>
      <w:proofErr w:type="gramStart"/>
      <w:r w:rsidR="009B37BC" w:rsidRPr="008637BE">
        <w:rPr>
          <w:rFonts w:ascii="Times New Roman" w:eastAsia="宋体" w:hAnsi="Times New Roman" w:hint="eastAsia"/>
        </w:rPr>
        <w:t>职明显</w:t>
      </w:r>
      <w:proofErr w:type="gramEnd"/>
      <w:r w:rsidR="009B37BC" w:rsidRPr="008637BE">
        <w:rPr>
          <w:rFonts w:ascii="Times New Roman" w:eastAsia="宋体" w:hAnsi="Times New Roman" w:hint="eastAsia"/>
        </w:rPr>
        <w:t>大于住（</w:t>
      </w:r>
      <w:r w:rsidR="009B37BC" w:rsidRPr="008637BE">
        <w:rPr>
          <w:rFonts w:ascii="Times New Roman" w:eastAsia="宋体" w:hAnsi="Times New Roman"/>
        </w:rPr>
        <w:t>1.50</w:t>
      </w:r>
      <w:r w:rsidR="005B787E" w:rsidRPr="008637BE">
        <w:rPr>
          <w:rFonts w:ascii="Times New Roman" w:eastAsia="宋体" w:hAnsi="Times New Roman" w:hint="eastAsia"/>
        </w:rPr>
        <w:t>＜职住比＜</w:t>
      </w:r>
      <w:r w:rsidR="009B37BC" w:rsidRPr="008637BE">
        <w:rPr>
          <w:rFonts w:ascii="Times New Roman" w:eastAsia="宋体" w:hAnsi="Times New Roman"/>
        </w:rPr>
        <w:t>3.04</w:t>
      </w:r>
      <w:r w:rsidR="009B37BC" w:rsidRPr="008637BE">
        <w:rPr>
          <w:rFonts w:ascii="Times New Roman" w:eastAsia="宋体" w:hAnsi="Times New Roman" w:hint="eastAsia"/>
        </w:rPr>
        <w:t>）</w:t>
      </w:r>
      <w:r w:rsidR="00EA4000" w:rsidRPr="008637BE">
        <w:rPr>
          <w:rFonts w:ascii="Times New Roman" w:eastAsia="宋体" w:hAnsi="Times New Roman" w:hint="eastAsia"/>
        </w:rPr>
        <w:t>（图</w:t>
      </w:r>
      <w:r w:rsidR="00EA4000" w:rsidRPr="008637BE">
        <w:rPr>
          <w:rFonts w:ascii="Times New Roman" w:eastAsia="宋体" w:hAnsi="Times New Roman"/>
        </w:rPr>
        <w:t>2</w:t>
      </w:r>
      <w:r w:rsidR="00EA4000" w:rsidRPr="008637BE">
        <w:rPr>
          <w:rFonts w:ascii="Times New Roman" w:eastAsia="宋体" w:hAnsi="Times New Roman" w:hint="eastAsia"/>
        </w:rPr>
        <w:t>）</w:t>
      </w:r>
      <w:r w:rsidR="009B37BC" w:rsidRPr="008637BE">
        <w:rPr>
          <w:rFonts w:ascii="Times New Roman" w:eastAsia="宋体" w:hAnsi="Times New Roman" w:hint="eastAsia"/>
        </w:rPr>
        <w:t>。</w:t>
      </w:r>
    </w:p>
    <w:p w14:paraId="6253DD76" w14:textId="77777777" w:rsidR="00EA4000" w:rsidRPr="00F9765D" w:rsidRDefault="00EA4000" w:rsidP="00F9765D">
      <w:pPr>
        <w:spacing w:beforeLines="50" w:before="156"/>
        <w:jc w:val="left"/>
        <w:rPr>
          <w:rFonts w:ascii="Times New Roman" w:eastAsia="宋体" w:hAnsi="Times New Roman" w:cs="Times New Roman"/>
          <w:sz w:val="18"/>
        </w:rPr>
      </w:pPr>
      <w:r w:rsidRPr="00F9765D">
        <w:rPr>
          <w:rFonts w:ascii="Times New Roman" w:eastAsia="宋体" w:hAnsi="Times New Roman" w:cs="Times New Roman" w:hint="eastAsia"/>
          <w:sz w:val="18"/>
        </w:rPr>
        <w:t>表</w:t>
      </w:r>
      <w:r w:rsidRPr="00F9765D">
        <w:rPr>
          <w:rFonts w:ascii="Times New Roman" w:eastAsia="宋体" w:hAnsi="Times New Roman" w:cs="Times New Roman"/>
          <w:sz w:val="18"/>
        </w:rPr>
        <w:t xml:space="preserve">1  </w:t>
      </w:r>
      <w:r w:rsidRPr="00F9765D">
        <w:rPr>
          <w:rFonts w:ascii="Times New Roman" w:eastAsia="宋体" w:hAnsi="Times New Roman" w:cs="Times New Roman" w:hint="eastAsia"/>
          <w:sz w:val="18"/>
        </w:rPr>
        <w:t>上海市不同空间单元职住比的统计结果</w:t>
      </w:r>
    </w:p>
    <w:tbl>
      <w:tblPr>
        <w:tblStyle w:val="aa"/>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652"/>
        <w:gridCol w:w="1668"/>
        <w:gridCol w:w="1660"/>
        <w:gridCol w:w="1661"/>
        <w:gridCol w:w="1665"/>
      </w:tblGrid>
      <w:tr w:rsidR="00EA4000" w:rsidRPr="008637BE" w14:paraId="1CC1CD20" w14:textId="77777777" w:rsidTr="009C5CD1">
        <w:tc>
          <w:tcPr>
            <w:tcW w:w="1652" w:type="dxa"/>
            <w:tcBorders>
              <w:top w:val="single" w:sz="12" w:space="0" w:color="auto"/>
              <w:bottom w:val="single" w:sz="12" w:space="0" w:color="auto"/>
            </w:tcBorders>
          </w:tcPr>
          <w:p w14:paraId="4663F2E6" w14:textId="77777777" w:rsidR="00EA4000" w:rsidRPr="00F9765D" w:rsidRDefault="00EA4000"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空间单元</w:t>
            </w:r>
          </w:p>
        </w:tc>
        <w:tc>
          <w:tcPr>
            <w:tcW w:w="1668" w:type="dxa"/>
            <w:tcBorders>
              <w:top w:val="single" w:sz="12" w:space="0" w:color="auto"/>
              <w:bottom w:val="single" w:sz="12" w:space="0" w:color="auto"/>
            </w:tcBorders>
          </w:tcPr>
          <w:p w14:paraId="036A4523" w14:textId="77777777" w:rsidR="00EA4000" w:rsidRPr="00F9765D" w:rsidRDefault="00EA4000"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最大值</w:t>
            </w:r>
          </w:p>
        </w:tc>
        <w:tc>
          <w:tcPr>
            <w:tcW w:w="1660" w:type="dxa"/>
            <w:tcBorders>
              <w:top w:val="single" w:sz="12" w:space="0" w:color="auto"/>
              <w:bottom w:val="single" w:sz="12" w:space="0" w:color="auto"/>
            </w:tcBorders>
          </w:tcPr>
          <w:p w14:paraId="1EEB128E" w14:textId="77777777" w:rsidR="00EA4000" w:rsidRPr="00F9765D" w:rsidRDefault="00EA4000"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最小值</w:t>
            </w:r>
          </w:p>
        </w:tc>
        <w:tc>
          <w:tcPr>
            <w:tcW w:w="1661" w:type="dxa"/>
            <w:tcBorders>
              <w:top w:val="single" w:sz="12" w:space="0" w:color="auto"/>
              <w:bottom w:val="single" w:sz="12" w:space="0" w:color="auto"/>
            </w:tcBorders>
          </w:tcPr>
          <w:p w14:paraId="3B3385F6" w14:textId="77777777" w:rsidR="00EA4000" w:rsidRPr="00F9765D" w:rsidRDefault="00EA4000"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均值</w:t>
            </w:r>
          </w:p>
        </w:tc>
        <w:tc>
          <w:tcPr>
            <w:tcW w:w="1665" w:type="dxa"/>
            <w:tcBorders>
              <w:top w:val="single" w:sz="12" w:space="0" w:color="auto"/>
              <w:bottom w:val="single" w:sz="12" w:space="0" w:color="auto"/>
            </w:tcBorders>
          </w:tcPr>
          <w:p w14:paraId="42A706EF" w14:textId="77777777" w:rsidR="00EA4000" w:rsidRPr="00F9765D" w:rsidRDefault="00EA4000"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标准差</w:t>
            </w:r>
          </w:p>
        </w:tc>
      </w:tr>
      <w:tr w:rsidR="00EA4000" w:rsidRPr="008637BE" w14:paraId="78A1B90F" w14:textId="77777777" w:rsidTr="009C5CD1">
        <w:tc>
          <w:tcPr>
            <w:tcW w:w="1652" w:type="dxa"/>
            <w:tcBorders>
              <w:top w:val="nil"/>
              <w:bottom w:val="nil"/>
              <w:right w:val="nil"/>
            </w:tcBorders>
          </w:tcPr>
          <w:p w14:paraId="51E71758" w14:textId="77777777" w:rsidR="00EA4000" w:rsidRPr="00F9765D" w:rsidRDefault="00EA4000"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居委会</w:t>
            </w:r>
          </w:p>
        </w:tc>
        <w:tc>
          <w:tcPr>
            <w:tcW w:w="1668" w:type="dxa"/>
            <w:tcBorders>
              <w:top w:val="nil"/>
              <w:left w:val="nil"/>
              <w:bottom w:val="nil"/>
              <w:right w:val="nil"/>
            </w:tcBorders>
          </w:tcPr>
          <w:p w14:paraId="29777931" w14:textId="77777777" w:rsidR="00EA4000" w:rsidRPr="00F9765D" w:rsidRDefault="00EA4000" w:rsidP="00F6148D">
            <w:pPr>
              <w:jc w:val="right"/>
              <w:rPr>
                <w:rFonts w:ascii="Times New Roman" w:eastAsia="宋体" w:hAnsi="Times New Roman" w:cs="Times New Roman"/>
                <w:sz w:val="18"/>
              </w:rPr>
            </w:pPr>
            <w:r w:rsidRPr="00F9765D">
              <w:rPr>
                <w:rFonts w:ascii="Times New Roman" w:eastAsia="宋体" w:hAnsi="Times New Roman" w:cs="Times New Roman" w:hint="eastAsia"/>
                <w:sz w:val="18"/>
              </w:rPr>
              <w:t>725.00</w:t>
            </w:r>
          </w:p>
        </w:tc>
        <w:tc>
          <w:tcPr>
            <w:tcW w:w="1660" w:type="dxa"/>
            <w:tcBorders>
              <w:top w:val="nil"/>
              <w:left w:val="nil"/>
              <w:bottom w:val="nil"/>
              <w:right w:val="nil"/>
            </w:tcBorders>
          </w:tcPr>
          <w:p w14:paraId="677107B1" w14:textId="77777777" w:rsidR="00EA4000" w:rsidRPr="00F9765D" w:rsidRDefault="00EA4000" w:rsidP="00F6148D">
            <w:pPr>
              <w:jc w:val="right"/>
              <w:rPr>
                <w:rFonts w:ascii="Times New Roman" w:eastAsia="宋体" w:hAnsi="Times New Roman" w:cs="Times New Roman"/>
                <w:sz w:val="18"/>
              </w:rPr>
            </w:pPr>
            <w:r w:rsidRPr="00F9765D">
              <w:rPr>
                <w:rFonts w:ascii="Times New Roman" w:eastAsia="宋体" w:hAnsi="Times New Roman" w:cs="Times New Roman" w:hint="eastAsia"/>
                <w:sz w:val="18"/>
              </w:rPr>
              <w:t>0.01</w:t>
            </w:r>
          </w:p>
        </w:tc>
        <w:tc>
          <w:tcPr>
            <w:tcW w:w="1661" w:type="dxa"/>
            <w:tcBorders>
              <w:top w:val="nil"/>
              <w:left w:val="nil"/>
              <w:bottom w:val="nil"/>
              <w:right w:val="nil"/>
            </w:tcBorders>
          </w:tcPr>
          <w:p w14:paraId="764108A9" w14:textId="77777777" w:rsidR="00EA4000" w:rsidRPr="00F9765D" w:rsidRDefault="00EA4000" w:rsidP="00F6148D">
            <w:pPr>
              <w:jc w:val="right"/>
              <w:rPr>
                <w:rFonts w:ascii="Times New Roman" w:eastAsia="宋体" w:hAnsi="Times New Roman" w:cs="Times New Roman"/>
                <w:sz w:val="18"/>
              </w:rPr>
            </w:pPr>
            <w:r w:rsidRPr="00F9765D">
              <w:rPr>
                <w:rFonts w:ascii="Times New Roman" w:eastAsia="宋体" w:hAnsi="Times New Roman" w:cs="Times New Roman" w:hint="eastAsia"/>
                <w:sz w:val="18"/>
              </w:rPr>
              <w:t>1.90</w:t>
            </w:r>
          </w:p>
        </w:tc>
        <w:tc>
          <w:tcPr>
            <w:tcW w:w="1665" w:type="dxa"/>
            <w:tcBorders>
              <w:top w:val="nil"/>
              <w:left w:val="nil"/>
              <w:bottom w:val="nil"/>
            </w:tcBorders>
          </w:tcPr>
          <w:p w14:paraId="37F622CC" w14:textId="77777777" w:rsidR="00EA4000" w:rsidRPr="00F9765D" w:rsidRDefault="00EA4000" w:rsidP="00F6148D">
            <w:pPr>
              <w:jc w:val="right"/>
              <w:rPr>
                <w:rFonts w:ascii="Times New Roman" w:eastAsia="宋体" w:hAnsi="Times New Roman" w:cs="Times New Roman"/>
                <w:sz w:val="18"/>
              </w:rPr>
            </w:pPr>
            <w:r w:rsidRPr="00F9765D">
              <w:rPr>
                <w:rFonts w:ascii="Times New Roman" w:eastAsia="宋体" w:hAnsi="Times New Roman" w:cs="Times New Roman" w:hint="eastAsia"/>
                <w:sz w:val="18"/>
              </w:rPr>
              <w:t>13.99</w:t>
            </w:r>
          </w:p>
        </w:tc>
      </w:tr>
      <w:tr w:rsidR="00EA4000" w:rsidRPr="008637BE" w14:paraId="3E50B15A" w14:textId="77777777" w:rsidTr="009C5CD1">
        <w:tc>
          <w:tcPr>
            <w:tcW w:w="1652" w:type="dxa"/>
            <w:tcBorders>
              <w:top w:val="nil"/>
              <w:bottom w:val="nil"/>
              <w:right w:val="nil"/>
            </w:tcBorders>
          </w:tcPr>
          <w:p w14:paraId="6F456331" w14:textId="77777777" w:rsidR="00EA4000" w:rsidRPr="00F9765D" w:rsidRDefault="00EA4000"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街道</w:t>
            </w:r>
          </w:p>
        </w:tc>
        <w:tc>
          <w:tcPr>
            <w:tcW w:w="1668" w:type="dxa"/>
            <w:tcBorders>
              <w:top w:val="nil"/>
              <w:left w:val="nil"/>
              <w:bottom w:val="nil"/>
              <w:right w:val="nil"/>
            </w:tcBorders>
          </w:tcPr>
          <w:p w14:paraId="53FB3A9F" w14:textId="77777777" w:rsidR="00EA4000" w:rsidRPr="00F9765D" w:rsidRDefault="00EA4000" w:rsidP="00F6148D">
            <w:pPr>
              <w:jc w:val="right"/>
              <w:rPr>
                <w:rFonts w:ascii="Times New Roman" w:eastAsia="宋体" w:hAnsi="Times New Roman" w:cs="Times New Roman"/>
                <w:sz w:val="18"/>
              </w:rPr>
            </w:pPr>
            <w:r w:rsidRPr="00F9765D">
              <w:rPr>
                <w:rFonts w:ascii="Times New Roman" w:eastAsia="宋体" w:hAnsi="Times New Roman" w:cs="Times New Roman" w:hint="eastAsia"/>
                <w:sz w:val="18"/>
              </w:rPr>
              <w:t>13.05</w:t>
            </w:r>
          </w:p>
        </w:tc>
        <w:tc>
          <w:tcPr>
            <w:tcW w:w="1660" w:type="dxa"/>
            <w:tcBorders>
              <w:top w:val="nil"/>
              <w:left w:val="nil"/>
              <w:bottom w:val="nil"/>
              <w:right w:val="nil"/>
            </w:tcBorders>
          </w:tcPr>
          <w:p w14:paraId="6804CE49" w14:textId="77777777" w:rsidR="00EA4000" w:rsidRPr="00F9765D" w:rsidRDefault="00EA4000" w:rsidP="00F6148D">
            <w:pPr>
              <w:jc w:val="right"/>
              <w:rPr>
                <w:rFonts w:ascii="Times New Roman" w:eastAsia="宋体" w:hAnsi="Times New Roman" w:cs="Times New Roman"/>
                <w:sz w:val="18"/>
              </w:rPr>
            </w:pPr>
            <w:r w:rsidRPr="00F9765D">
              <w:rPr>
                <w:rFonts w:ascii="Times New Roman" w:eastAsia="宋体" w:hAnsi="Times New Roman" w:cs="Times New Roman" w:hint="eastAsia"/>
                <w:sz w:val="18"/>
              </w:rPr>
              <w:t>0.27</w:t>
            </w:r>
          </w:p>
        </w:tc>
        <w:tc>
          <w:tcPr>
            <w:tcW w:w="1661" w:type="dxa"/>
            <w:tcBorders>
              <w:top w:val="nil"/>
              <w:left w:val="nil"/>
              <w:bottom w:val="nil"/>
              <w:right w:val="nil"/>
            </w:tcBorders>
          </w:tcPr>
          <w:p w14:paraId="1B6AAF46" w14:textId="77777777" w:rsidR="00EA4000" w:rsidRPr="00F9765D" w:rsidRDefault="00EA4000" w:rsidP="00F6148D">
            <w:pPr>
              <w:jc w:val="right"/>
              <w:rPr>
                <w:rFonts w:ascii="Times New Roman" w:eastAsia="宋体" w:hAnsi="Times New Roman" w:cs="Times New Roman"/>
                <w:sz w:val="18"/>
              </w:rPr>
            </w:pPr>
            <w:r w:rsidRPr="00F9765D">
              <w:rPr>
                <w:rFonts w:ascii="Times New Roman" w:eastAsia="宋体" w:hAnsi="Times New Roman" w:cs="Times New Roman" w:hint="eastAsia"/>
                <w:sz w:val="18"/>
              </w:rPr>
              <w:t>1.31</w:t>
            </w:r>
          </w:p>
        </w:tc>
        <w:tc>
          <w:tcPr>
            <w:tcW w:w="1665" w:type="dxa"/>
            <w:tcBorders>
              <w:top w:val="nil"/>
              <w:left w:val="nil"/>
              <w:bottom w:val="nil"/>
            </w:tcBorders>
          </w:tcPr>
          <w:p w14:paraId="66D2C15B" w14:textId="77777777" w:rsidR="00EA4000" w:rsidRPr="00F9765D" w:rsidRDefault="00EA4000" w:rsidP="00F6148D">
            <w:pPr>
              <w:jc w:val="right"/>
              <w:rPr>
                <w:rFonts w:ascii="Times New Roman" w:eastAsia="宋体" w:hAnsi="Times New Roman" w:cs="Times New Roman"/>
                <w:sz w:val="18"/>
              </w:rPr>
            </w:pPr>
            <w:r w:rsidRPr="00F9765D">
              <w:rPr>
                <w:rFonts w:ascii="Times New Roman" w:eastAsia="宋体" w:hAnsi="Times New Roman" w:cs="Times New Roman" w:hint="eastAsia"/>
                <w:sz w:val="18"/>
              </w:rPr>
              <w:t>1.35</w:t>
            </w:r>
          </w:p>
        </w:tc>
      </w:tr>
      <w:tr w:rsidR="00EA4000" w:rsidRPr="008637BE" w14:paraId="7799E00C" w14:textId="77777777" w:rsidTr="009C5CD1">
        <w:tc>
          <w:tcPr>
            <w:tcW w:w="1652" w:type="dxa"/>
            <w:tcBorders>
              <w:top w:val="nil"/>
              <w:bottom w:val="single" w:sz="12" w:space="0" w:color="auto"/>
              <w:right w:val="nil"/>
            </w:tcBorders>
          </w:tcPr>
          <w:p w14:paraId="38B095C0" w14:textId="77777777" w:rsidR="00EA4000" w:rsidRPr="00F9765D" w:rsidRDefault="00EA4000"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行政区</w:t>
            </w:r>
          </w:p>
        </w:tc>
        <w:tc>
          <w:tcPr>
            <w:tcW w:w="1668" w:type="dxa"/>
            <w:tcBorders>
              <w:top w:val="nil"/>
              <w:left w:val="nil"/>
              <w:bottom w:val="single" w:sz="12" w:space="0" w:color="auto"/>
              <w:right w:val="nil"/>
            </w:tcBorders>
          </w:tcPr>
          <w:p w14:paraId="696DA83C" w14:textId="77777777" w:rsidR="00EA4000" w:rsidRPr="00F9765D" w:rsidRDefault="00EA4000" w:rsidP="00F6148D">
            <w:pPr>
              <w:jc w:val="right"/>
              <w:rPr>
                <w:rFonts w:ascii="Times New Roman" w:eastAsia="宋体" w:hAnsi="Times New Roman" w:cs="Times New Roman"/>
                <w:sz w:val="18"/>
              </w:rPr>
            </w:pPr>
            <w:r w:rsidRPr="00F9765D">
              <w:rPr>
                <w:rFonts w:ascii="Times New Roman" w:eastAsia="宋体" w:hAnsi="Times New Roman" w:cs="Times New Roman" w:hint="eastAsia"/>
                <w:sz w:val="18"/>
              </w:rPr>
              <w:t>3.04</w:t>
            </w:r>
          </w:p>
        </w:tc>
        <w:tc>
          <w:tcPr>
            <w:tcW w:w="1660" w:type="dxa"/>
            <w:tcBorders>
              <w:top w:val="nil"/>
              <w:left w:val="nil"/>
              <w:bottom w:val="single" w:sz="12" w:space="0" w:color="auto"/>
              <w:right w:val="nil"/>
            </w:tcBorders>
          </w:tcPr>
          <w:p w14:paraId="2EDBFC8F" w14:textId="77777777" w:rsidR="00EA4000" w:rsidRPr="00F9765D" w:rsidRDefault="00EA4000" w:rsidP="00F6148D">
            <w:pPr>
              <w:jc w:val="right"/>
              <w:rPr>
                <w:rFonts w:ascii="Times New Roman" w:eastAsia="宋体" w:hAnsi="Times New Roman" w:cs="Times New Roman"/>
                <w:sz w:val="18"/>
              </w:rPr>
            </w:pPr>
            <w:r w:rsidRPr="00F9765D">
              <w:rPr>
                <w:rFonts w:ascii="Times New Roman" w:eastAsia="宋体" w:hAnsi="Times New Roman" w:cs="Times New Roman" w:hint="eastAsia"/>
                <w:sz w:val="18"/>
              </w:rPr>
              <w:t>0.74</w:t>
            </w:r>
          </w:p>
        </w:tc>
        <w:tc>
          <w:tcPr>
            <w:tcW w:w="1661" w:type="dxa"/>
            <w:tcBorders>
              <w:top w:val="nil"/>
              <w:left w:val="nil"/>
              <w:bottom w:val="single" w:sz="12" w:space="0" w:color="auto"/>
              <w:right w:val="nil"/>
            </w:tcBorders>
          </w:tcPr>
          <w:p w14:paraId="4874CFF7" w14:textId="77777777" w:rsidR="00EA4000" w:rsidRPr="00F9765D" w:rsidRDefault="00EA4000" w:rsidP="00F6148D">
            <w:pPr>
              <w:jc w:val="right"/>
              <w:rPr>
                <w:rFonts w:ascii="Times New Roman" w:eastAsia="宋体" w:hAnsi="Times New Roman" w:cs="Times New Roman"/>
                <w:sz w:val="18"/>
              </w:rPr>
            </w:pPr>
            <w:r w:rsidRPr="00F9765D">
              <w:rPr>
                <w:rFonts w:ascii="Times New Roman" w:eastAsia="宋体" w:hAnsi="Times New Roman" w:cs="Times New Roman" w:hint="eastAsia"/>
                <w:sz w:val="18"/>
              </w:rPr>
              <w:t>1.19</w:t>
            </w:r>
          </w:p>
        </w:tc>
        <w:tc>
          <w:tcPr>
            <w:tcW w:w="1665" w:type="dxa"/>
            <w:tcBorders>
              <w:top w:val="nil"/>
              <w:left w:val="nil"/>
              <w:bottom w:val="single" w:sz="12" w:space="0" w:color="auto"/>
            </w:tcBorders>
          </w:tcPr>
          <w:p w14:paraId="445B24A6" w14:textId="77777777" w:rsidR="00EA4000" w:rsidRPr="00F9765D" w:rsidRDefault="00EA4000" w:rsidP="00F6148D">
            <w:pPr>
              <w:jc w:val="right"/>
              <w:rPr>
                <w:rFonts w:ascii="Times New Roman" w:eastAsia="宋体" w:hAnsi="Times New Roman" w:cs="Times New Roman"/>
                <w:sz w:val="18"/>
              </w:rPr>
            </w:pPr>
            <w:r w:rsidRPr="00F9765D">
              <w:rPr>
                <w:rFonts w:ascii="Times New Roman" w:eastAsia="宋体" w:hAnsi="Times New Roman" w:cs="Times New Roman" w:hint="eastAsia"/>
                <w:sz w:val="18"/>
              </w:rPr>
              <w:t>0.52</w:t>
            </w:r>
          </w:p>
        </w:tc>
      </w:tr>
    </w:tbl>
    <w:p w14:paraId="32BB1893" w14:textId="77777777" w:rsidR="00EA4000" w:rsidRPr="008637BE" w:rsidRDefault="00EA4000" w:rsidP="00EA1C6C">
      <w:pPr>
        <w:rPr>
          <w:rFonts w:ascii="Times New Roman" w:eastAsia="宋体" w:hAnsi="Times New Roman"/>
        </w:rPr>
      </w:pPr>
    </w:p>
    <w:p w14:paraId="55C5C555" w14:textId="167D6E04" w:rsidR="001A07F0" w:rsidRPr="008637BE" w:rsidRDefault="00F3657E" w:rsidP="00F9765D">
      <w:pPr>
        <w:spacing w:beforeLines="50" w:before="156"/>
        <w:rPr>
          <w:rFonts w:ascii="Times New Roman" w:eastAsia="宋体" w:hAnsi="Times New Roman"/>
        </w:rPr>
      </w:pPr>
      <w:r>
        <w:rPr>
          <w:rFonts w:ascii="Times New Roman" w:eastAsia="宋体" w:hAnsi="Times New Roman"/>
          <w:noProof/>
        </w:rPr>
        <w:drawing>
          <wp:inline distT="0" distB="0" distL="0" distR="0" wp14:anchorId="64F243C0" wp14:editId="1CB70DBF">
            <wp:extent cx="5274310" cy="2505075"/>
            <wp:effectExtent l="0" t="0" r="254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2基于手机信令数据测算不同尺度的上海职住比.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505075"/>
                    </a:xfrm>
                    <a:prstGeom prst="rect">
                      <a:avLst/>
                    </a:prstGeom>
                  </pic:spPr>
                </pic:pic>
              </a:graphicData>
            </a:graphic>
          </wp:inline>
        </w:drawing>
      </w:r>
    </w:p>
    <w:p w14:paraId="5B2DA456" w14:textId="42B00743" w:rsidR="00EA4000" w:rsidRPr="00F9765D" w:rsidRDefault="001A07F0" w:rsidP="00F9765D">
      <w:pPr>
        <w:jc w:val="left"/>
        <w:rPr>
          <w:rFonts w:ascii="Times New Roman" w:eastAsia="宋体" w:hAnsi="Times New Roman" w:cs="Times New Roman"/>
          <w:sz w:val="18"/>
        </w:rPr>
      </w:pPr>
      <w:bookmarkStart w:id="6" w:name="_Ref53826172"/>
      <w:r w:rsidRPr="00F9765D">
        <w:rPr>
          <w:rFonts w:ascii="Times New Roman" w:eastAsia="宋体" w:hAnsi="Times New Roman" w:cs="Times New Roman" w:hint="eastAsia"/>
          <w:sz w:val="18"/>
        </w:rPr>
        <w:t>图</w:t>
      </w:r>
      <w:bookmarkEnd w:id="6"/>
      <w:r w:rsidR="00396FDC" w:rsidRPr="00F9765D">
        <w:rPr>
          <w:rFonts w:ascii="Times New Roman" w:eastAsia="宋体" w:hAnsi="Times New Roman" w:cs="Times New Roman"/>
          <w:sz w:val="18"/>
        </w:rPr>
        <w:t xml:space="preserve">2  </w:t>
      </w:r>
      <w:r w:rsidRPr="00F9765D">
        <w:rPr>
          <w:rFonts w:ascii="Times New Roman" w:eastAsia="宋体" w:hAnsi="Times New Roman" w:cs="Times New Roman" w:hint="eastAsia"/>
          <w:sz w:val="18"/>
        </w:rPr>
        <w:t>基于手机</w:t>
      </w:r>
      <w:r w:rsidR="00AF288E" w:rsidRPr="00F9765D">
        <w:rPr>
          <w:rFonts w:ascii="Times New Roman" w:eastAsia="宋体" w:hAnsi="Times New Roman" w:cs="Times New Roman" w:hint="eastAsia"/>
          <w:sz w:val="18"/>
        </w:rPr>
        <w:t>信令</w:t>
      </w:r>
      <w:r w:rsidRPr="00F9765D">
        <w:rPr>
          <w:rFonts w:ascii="Times New Roman" w:eastAsia="宋体" w:hAnsi="Times New Roman" w:cs="Times New Roman" w:hint="eastAsia"/>
          <w:sz w:val="18"/>
        </w:rPr>
        <w:t>数据</w:t>
      </w:r>
      <w:r w:rsidR="002A47AB" w:rsidRPr="00F9765D">
        <w:rPr>
          <w:rFonts w:ascii="Times New Roman" w:eastAsia="宋体" w:hAnsi="Times New Roman" w:cs="Times New Roman" w:hint="eastAsia"/>
          <w:sz w:val="18"/>
        </w:rPr>
        <w:t>测算</w:t>
      </w:r>
      <w:r w:rsidR="0032323E" w:rsidRPr="00F9765D">
        <w:rPr>
          <w:rFonts w:ascii="Times New Roman" w:eastAsia="宋体" w:hAnsi="Times New Roman" w:cs="Times New Roman" w:hint="eastAsia"/>
          <w:sz w:val="18"/>
        </w:rPr>
        <w:t>上海</w:t>
      </w:r>
      <w:r w:rsidR="00A654AD" w:rsidRPr="00F9765D">
        <w:rPr>
          <w:rFonts w:ascii="Times New Roman" w:eastAsia="宋体" w:hAnsi="Times New Roman" w:cs="Times New Roman" w:hint="eastAsia"/>
          <w:sz w:val="18"/>
        </w:rPr>
        <w:t>不同尺度</w:t>
      </w:r>
      <w:r w:rsidR="002A47AB" w:rsidRPr="00F9765D">
        <w:rPr>
          <w:rFonts w:ascii="Times New Roman" w:eastAsia="宋体" w:hAnsi="Times New Roman" w:cs="Times New Roman" w:hint="eastAsia"/>
          <w:sz w:val="18"/>
        </w:rPr>
        <w:t>的</w:t>
      </w:r>
      <w:r w:rsidRPr="00F9765D">
        <w:rPr>
          <w:rFonts w:ascii="Times New Roman" w:eastAsia="宋体" w:hAnsi="Times New Roman" w:cs="Times New Roman" w:hint="eastAsia"/>
          <w:sz w:val="18"/>
        </w:rPr>
        <w:t>职住比</w:t>
      </w:r>
    </w:p>
    <w:p w14:paraId="2DA5388B" w14:textId="30D3EE84" w:rsidR="004C77C4" w:rsidRPr="008637BE" w:rsidRDefault="00EA4000"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同样基于手机信令数据，</w:t>
      </w:r>
      <w:r w:rsidR="00701797" w:rsidRPr="008637BE">
        <w:rPr>
          <w:rFonts w:ascii="Times New Roman" w:eastAsia="宋体" w:hAnsi="Times New Roman" w:hint="eastAsia"/>
        </w:rPr>
        <w:t>以深圳</w:t>
      </w:r>
      <w:r w:rsidR="00FF3084">
        <w:rPr>
          <w:rFonts w:ascii="Times New Roman" w:eastAsia="宋体" w:hAnsi="Times New Roman" w:hint="eastAsia"/>
        </w:rPr>
        <w:t>市</w:t>
      </w:r>
      <w:r w:rsidR="00701797" w:rsidRPr="008637BE">
        <w:rPr>
          <w:rFonts w:ascii="Times New Roman" w:eastAsia="宋体" w:hAnsi="Times New Roman" w:hint="eastAsia"/>
        </w:rPr>
        <w:t>为实例，从行政区和街道两个尺度比较研究单元的</w:t>
      </w:r>
      <w:r w:rsidR="003B6D1A" w:rsidRPr="008637BE">
        <w:rPr>
          <w:rFonts w:ascii="Times New Roman" w:eastAsia="宋体" w:hAnsi="Times New Roman" w:hint="eastAsia"/>
        </w:rPr>
        <w:t>就业自足性</w:t>
      </w:r>
      <w:r w:rsidR="004B31E1" w:rsidRPr="00E03D7A">
        <w:rPr>
          <w:rFonts w:ascii="Times New Roman" w:eastAsia="宋体" w:hAnsi="Times New Roman"/>
          <w:vertAlign w:val="superscript"/>
        </w:rPr>
        <w:fldChar w:fldCharType="begin"/>
      </w:r>
      <w:r w:rsidR="004B31E1" w:rsidRPr="00E03D7A">
        <w:rPr>
          <w:rFonts w:ascii="Times New Roman" w:eastAsia="宋体" w:hAnsi="Times New Roman"/>
          <w:vertAlign w:val="superscript"/>
        </w:rPr>
        <w:instrText xml:space="preserve"> ADDIN NE.Ref.{2478A7D4-32C1-4EEF-BEF4-B89DA6BD4A8A}</w:instrText>
      </w:r>
      <w:r w:rsidR="004B31E1" w:rsidRPr="00E03D7A">
        <w:rPr>
          <w:rFonts w:ascii="Times New Roman" w:eastAsia="宋体" w:hAnsi="Times New Roman"/>
          <w:vertAlign w:val="superscript"/>
        </w:rPr>
        <w:fldChar w:fldCharType="end"/>
      </w:r>
      <w:r w:rsidR="00D81570" w:rsidRPr="00E03D7A">
        <w:rPr>
          <w:rFonts w:ascii="Times New Roman" w:eastAsia="宋体" w:hAnsi="Times New Roman"/>
          <w:vertAlign w:val="superscript"/>
        </w:rPr>
        <w:t>[39]</w:t>
      </w:r>
      <w:r w:rsidR="00701797" w:rsidRPr="008637BE">
        <w:rPr>
          <w:rFonts w:ascii="Times New Roman" w:eastAsia="宋体" w:hAnsi="Times New Roman" w:hint="eastAsia"/>
        </w:rPr>
        <w:t>。根据行政区的计算结果，</w:t>
      </w:r>
      <w:r w:rsidR="00701797" w:rsidRPr="008637BE">
        <w:rPr>
          <w:rFonts w:ascii="Times New Roman" w:eastAsia="宋体" w:hAnsi="Times New Roman"/>
        </w:rPr>
        <w:t>宝安</w:t>
      </w:r>
      <w:r w:rsidR="000E2FB7" w:rsidRPr="008637BE">
        <w:rPr>
          <w:rFonts w:ascii="Times New Roman" w:eastAsia="宋体" w:hAnsi="Times New Roman" w:hint="eastAsia"/>
        </w:rPr>
        <w:t>区</w:t>
      </w:r>
      <w:r w:rsidR="00701797" w:rsidRPr="008637BE">
        <w:rPr>
          <w:rFonts w:ascii="Times New Roman" w:eastAsia="宋体" w:hAnsi="Times New Roman"/>
        </w:rPr>
        <w:t>、龙岗</w:t>
      </w:r>
      <w:r w:rsidR="000E2FB7" w:rsidRPr="008637BE">
        <w:rPr>
          <w:rFonts w:ascii="Times New Roman" w:eastAsia="宋体" w:hAnsi="Times New Roman" w:hint="eastAsia"/>
        </w:rPr>
        <w:t>区</w:t>
      </w:r>
      <w:r w:rsidR="00701797" w:rsidRPr="008637BE">
        <w:rPr>
          <w:rFonts w:ascii="Times New Roman" w:eastAsia="宋体" w:hAnsi="Times New Roman"/>
        </w:rPr>
        <w:t>等</w:t>
      </w:r>
      <w:r w:rsidR="000E2FB7" w:rsidRPr="008637BE">
        <w:rPr>
          <w:rFonts w:ascii="Times New Roman" w:eastAsia="宋体" w:hAnsi="Times New Roman" w:hint="eastAsia"/>
        </w:rPr>
        <w:t>郊</w:t>
      </w:r>
      <w:r w:rsidR="00701797" w:rsidRPr="008637BE">
        <w:rPr>
          <w:rFonts w:ascii="Times New Roman" w:eastAsia="宋体" w:hAnsi="Times New Roman"/>
        </w:rPr>
        <w:t>区的</w:t>
      </w:r>
      <w:r w:rsidR="003B6D1A" w:rsidRPr="008637BE">
        <w:rPr>
          <w:rFonts w:ascii="Times New Roman" w:eastAsia="宋体" w:hAnsi="Times New Roman" w:hint="eastAsia"/>
        </w:rPr>
        <w:t>就业自足性</w:t>
      </w:r>
      <w:r w:rsidR="00094F37" w:rsidRPr="008637BE">
        <w:rPr>
          <w:rFonts w:ascii="Times New Roman" w:eastAsia="宋体" w:hAnsi="Times New Roman" w:hint="eastAsia"/>
        </w:rPr>
        <w:t>测度指标</w:t>
      </w:r>
      <w:r w:rsidR="00701797" w:rsidRPr="008637BE">
        <w:rPr>
          <w:rFonts w:ascii="Times New Roman" w:eastAsia="宋体" w:hAnsi="Times New Roman"/>
        </w:rPr>
        <w:t>高</w:t>
      </w:r>
      <w:r w:rsidR="00701797" w:rsidRPr="008637BE">
        <w:rPr>
          <w:rFonts w:ascii="Times New Roman" w:eastAsia="宋体" w:hAnsi="Times New Roman"/>
        </w:rPr>
        <w:lastRenderedPageBreak/>
        <w:t>于南山</w:t>
      </w:r>
      <w:r w:rsidR="000E2FB7" w:rsidRPr="008637BE">
        <w:rPr>
          <w:rFonts w:ascii="Times New Roman" w:eastAsia="宋体" w:hAnsi="Times New Roman" w:hint="eastAsia"/>
        </w:rPr>
        <w:t>区</w:t>
      </w:r>
      <w:r w:rsidR="00701797" w:rsidRPr="008637BE">
        <w:rPr>
          <w:rFonts w:ascii="Times New Roman" w:eastAsia="宋体" w:hAnsi="Times New Roman"/>
        </w:rPr>
        <w:t>、福田</w:t>
      </w:r>
      <w:r w:rsidR="000E2FB7" w:rsidRPr="008637BE">
        <w:rPr>
          <w:rFonts w:ascii="Times New Roman" w:eastAsia="宋体" w:hAnsi="Times New Roman" w:hint="eastAsia"/>
        </w:rPr>
        <w:t>区</w:t>
      </w:r>
      <w:r w:rsidR="00701797" w:rsidRPr="008637BE">
        <w:rPr>
          <w:rFonts w:ascii="Times New Roman" w:eastAsia="宋体" w:hAnsi="Times New Roman"/>
        </w:rPr>
        <w:t>、罗湖</w:t>
      </w:r>
      <w:r w:rsidR="000E2FB7" w:rsidRPr="008637BE">
        <w:rPr>
          <w:rFonts w:ascii="Times New Roman" w:eastAsia="宋体" w:hAnsi="Times New Roman" w:hint="eastAsia"/>
        </w:rPr>
        <w:t>区</w:t>
      </w:r>
      <w:r w:rsidR="00701797" w:rsidRPr="008637BE">
        <w:rPr>
          <w:rFonts w:ascii="Times New Roman" w:eastAsia="宋体" w:hAnsi="Times New Roman"/>
        </w:rPr>
        <w:t>等中心城区。</w:t>
      </w:r>
      <w:r w:rsidR="007B34CC" w:rsidRPr="008637BE">
        <w:rPr>
          <w:rFonts w:ascii="Times New Roman" w:eastAsia="宋体" w:hAnsi="Times New Roman" w:hint="eastAsia"/>
        </w:rPr>
        <w:t>但街区尺度测得的</w:t>
      </w:r>
      <w:r w:rsidR="007B34CC" w:rsidRPr="008637BE">
        <w:rPr>
          <w:rFonts w:ascii="Times New Roman" w:eastAsia="宋体" w:hAnsi="Times New Roman" w:cs="Times New Roman" w:hint="eastAsia"/>
        </w:rPr>
        <w:t>结果</w:t>
      </w:r>
      <w:r w:rsidR="007B34CC" w:rsidRPr="008637BE">
        <w:rPr>
          <w:rFonts w:ascii="Times New Roman" w:eastAsia="宋体" w:hAnsi="Times New Roman" w:hint="eastAsia"/>
        </w:rPr>
        <w:t>并非与行政区尺度结果完全一致，某些街道或片区的就业自足性结</w:t>
      </w:r>
      <w:r w:rsidR="0057178E" w:rsidRPr="008637BE">
        <w:rPr>
          <w:rFonts w:ascii="Times New Roman" w:eastAsia="宋体" w:hAnsi="Times New Roman" w:hint="eastAsia"/>
        </w:rPr>
        <w:t>果</w:t>
      </w:r>
      <w:r w:rsidR="007B34CC" w:rsidRPr="008637BE">
        <w:rPr>
          <w:rFonts w:ascii="Times New Roman" w:eastAsia="宋体" w:hAnsi="Times New Roman" w:hint="eastAsia"/>
        </w:rPr>
        <w:t>甚至</w:t>
      </w:r>
      <w:r w:rsidR="004363A1" w:rsidRPr="008637BE">
        <w:rPr>
          <w:rFonts w:ascii="Times New Roman" w:eastAsia="宋体" w:hAnsi="Times New Roman" w:hint="eastAsia"/>
        </w:rPr>
        <w:t>出入较大，如罗湖区的南湖街道</w:t>
      </w:r>
      <w:r w:rsidR="002D6237" w:rsidRPr="008637BE">
        <w:rPr>
          <w:rFonts w:ascii="Times New Roman" w:eastAsia="宋体" w:hAnsi="Times New Roman" w:hint="eastAsia"/>
        </w:rPr>
        <w:t>（图</w:t>
      </w:r>
      <w:r w:rsidR="002D6237" w:rsidRPr="008637BE">
        <w:rPr>
          <w:rFonts w:ascii="Times New Roman" w:eastAsia="宋体" w:hAnsi="Times New Roman"/>
        </w:rPr>
        <w:t>3</w:t>
      </w:r>
      <w:r w:rsidR="002D6237" w:rsidRPr="008637BE">
        <w:rPr>
          <w:rFonts w:ascii="Times New Roman" w:eastAsia="宋体" w:hAnsi="Times New Roman" w:hint="eastAsia"/>
        </w:rPr>
        <w:t>）</w:t>
      </w:r>
      <w:r w:rsidR="004363A1" w:rsidRPr="008637BE">
        <w:rPr>
          <w:rFonts w:ascii="Times New Roman" w:eastAsia="宋体" w:hAnsi="Times New Roman" w:hint="eastAsia"/>
        </w:rPr>
        <w:t>。</w:t>
      </w:r>
    </w:p>
    <w:p w14:paraId="6EF494A2" w14:textId="1B6D3D24" w:rsidR="002A47AB" w:rsidRPr="008637BE" w:rsidRDefault="00F3657E" w:rsidP="00F9765D">
      <w:pPr>
        <w:spacing w:beforeLines="50" w:before="156"/>
        <w:rPr>
          <w:rFonts w:ascii="Times New Roman" w:eastAsia="宋体" w:hAnsi="Times New Roman"/>
        </w:rPr>
      </w:pPr>
      <w:r>
        <w:rPr>
          <w:rFonts w:ascii="Times New Roman" w:eastAsia="宋体" w:hAnsi="Times New Roman"/>
          <w:noProof/>
        </w:rPr>
        <w:drawing>
          <wp:inline distT="0" distB="0" distL="0" distR="0" wp14:anchorId="48CF3FD5" wp14:editId="0DD4A748">
            <wp:extent cx="4233271" cy="4455994"/>
            <wp:effectExtent l="0" t="0" r="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36010" cy="4458877"/>
                    </a:xfrm>
                    <a:prstGeom prst="rect">
                      <a:avLst/>
                    </a:prstGeom>
                  </pic:spPr>
                </pic:pic>
              </a:graphicData>
            </a:graphic>
          </wp:inline>
        </w:drawing>
      </w:r>
    </w:p>
    <w:p w14:paraId="04056147" w14:textId="64410025" w:rsidR="00E47729" w:rsidRPr="00F9765D" w:rsidRDefault="002A47AB" w:rsidP="00F9765D">
      <w:pPr>
        <w:jc w:val="left"/>
        <w:rPr>
          <w:rFonts w:ascii="Times New Roman" w:eastAsia="宋体" w:hAnsi="Times New Roman" w:cs="Times New Roman"/>
          <w:sz w:val="18"/>
        </w:rPr>
      </w:pPr>
      <w:bookmarkStart w:id="7" w:name="_Ref53836816"/>
      <w:r w:rsidRPr="00F9765D">
        <w:rPr>
          <w:rFonts w:ascii="Times New Roman" w:eastAsia="宋体" w:hAnsi="Times New Roman" w:cs="Times New Roman" w:hint="eastAsia"/>
          <w:sz w:val="18"/>
        </w:rPr>
        <w:t>图</w:t>
      </w:r>
      <w:bookmarkEnd w:id="7"/>
      <w:r w:rsidR="00396FDC" w:rsidRPr="00F9765D">
        <w:rPr>
          <w:rFonts w:ascii="Times New Roman" w:eastAsia="宋体" w:hAnsi="Times New Roman" w:cs="Times New Roman"/>
          <w:sz w:val="18"/>
        </w:rPr>
        <w:t xml:space="preserve">3  </w:t>
      </w:r>
      <w:r w:rsidRPr="00F9765D">
        <w:rPr>
          <w:rFonts w:ascii="Times New Roman" w:eastAsia="宋体" w:hAnsi="Times New Roman" w:cs="Times New Roman" w:hint="eastAsia"/>
          <w:sz w:val="18"/>
        </w:rPr>
        <w:t>基于手机</w:t>
      </w:r>
      <w:r w:rsidR="00AF288E" w:rsidRPr="00F9765D">
        <w:rPr>
          <w:rFonts w:ascii="Times New Roman" w:eastAsia="宋体" w:hAnsi="Times New Roman" w:cs="Times New Roman" w:hint="eastAsia"/>
          <w:sz w:val="18"/>
        </w:rPr>
        <w:t>信令</w:t>
      </w:r>
      <w:r w:rsidRPr="00F9765D">
        <w:rPr>
          <w:rFonts w:ascii="Times New Roman" w:eastAsia="宋体" w:hAnsi="Times New Roman" w:cs="Times New Roman" w:hint="eastAsia"/>
          <w:sz w:val="18"/>
        </w:rPr>
        <w:t>数据测算</w:t>
      </w:r>
      <w:r w:rsidR="004D536F" w:rsidRPr="00F9765D">
        <w:rPr>
          <w:rFonts w:ascii="Times New Roman" w:eastAsia="宋体" w:hAnsi="Times New Roman" w:cs="Times New Roman" w:hint="eastAsia"/>
          <w:sz w:val="18"/>
        </w:rPr>
        <w:t>的深圳行政区与街道的</w:t>
      </w:r>
      <w:r w:rsidR="003B6D1A" w:rsidRPr="00F9765D">
        <w:rPr>
          <w:rFonts w:ascii="Times New Roman" w:eastAsia="宋体" w:hAnsi="Times New Roman" w:cs="Times New Roman" w:hint="eastAsia"/>
          <w:sz w:val="18"/>
        </w:rPr>
        <w:t>就业自足性</w:t>
      </w:r>
    </w:p>
    <w:p w14:paraId="75A97853" w14:textId="675D1B46" w:rsidR="00EA1C6C" w:rsidRPr="00F9765D" w:rsidRDefault="00701797"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资料</w:t>
      </w:r>
      <w:r w:rsidR="00C66913" w:rsidRPr="00F9765D">
        <w:rPr>
          <w:rFonts w:ascii="Times New Roman" w:eastAsia="宋体" w:hAnsi="Times New Roman" w:cs="Times New Roman" w:hint="eastAsia"/>
          <w:sz w:val="18"/>
        </w:rPr>
        <w:t>来源：</w:t>
      </w:r>
      <w:r w:rsidR="00396FDC" w:rsidRPr="00F9765D">
        <w:rPr>
          <w:rFonts w:ascii="Times New Roman" w:eastAsia="宋体" w:hAnsi="Times New Roman" w:cs="Times New Roman" w:hint="eastAsia"/>
          <w:sz w:val="18"/>
        </w:rPr>
        <w:t>参考文献</w:t>
      </w:r>
      <w:r w:rsidR="00396FDC" w:rsidRPr="00F9765D">
        <w:rPr>
          <w:rFonts w:ascii="Times New Roman" w:eastAsia="宋体" w:hAnsi="Times New Roman" w:cs="Times New Roman"/>
          <w:sz w:val="18"/>
        </w:rPr>
        <w:t>[39]</w:t>
      </w:r>
    </w:p>
    <w:p w14:paraId="52CB7D13" w14:textId="46C3FC08" w:rsidR="00EA1C6C" w:rsidRPr="008637BE" w:rsidRDefault="0089749B" w:rsidP="00F9765D">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为避免</w:t>
      </w:r>
      <w:r w:rsidR="004363A1" w:rsidRPr="008637BE">
        <w:rPr>
          <w:rFonts w:ascii="Times New Roman" w:eastAsia="宋体" w:hAnsi="Times New Roman" w:hint="eastAsia"/>
        </w:rPr>
        <w:t>空间分析单元</w:t>
      </w:r>
      <w:r w:rsidRPr="008637BE">
        <w:rPr>
          <w:rFonts w:ascii="Times New Roman" w:eastAsia="宋体" w:hAnsi="Times New Roman" w:hint="eastAsia"/>
        </w:rPr>
        <w:t>尺度</w:t>
      </w:r>
      <w:r w:rsidR="004363A1" w:rsidRPr="008637BE">
        <w:rPr>
          <w:rFonts w:ascii="Times New Roman" w:eastAsia="宋体" w:hAnsi="Times New Roman" w:hint="eastAsia"/>
        </w:rPr>
        <w:t>不一产生的</w:t>
      </w:r>
      <w:r w:rsidRPr="008637BE">
        <w:rPr>
          <w:rFonts w:ascii="Times New Roman" w:eastAsia="宋体" w:hAnsi="Times New Roman" w:hint="eastAsia"/>
        </w:rPr>
        <w:t>问题，</w:t>
      </w:r>
      <w:r w:rsidR="004363A1" w:rsidRPr="008637BE">
        <w:rPr>
          <w:rFonts w:ascii="Times New Roman" w:eastAsia="宋体" w:hAnsi="Times New Roman" w:hint="eastAsia"/>
        </w:rPr>
        <w:t>本研究</w:t>
      </w:r>
      <w:r w:rsidR="004C77C4" w:rsidRPr="008637BE">
        <w:rPr>
          <w:rFonts w:ascii="Times New Roman" w:eastAsia="宋体" w:hAnsi="Times New Roman" w:hint="eastAsia"/>
        </w:rPr>
        <w:t>采用</w:t>
      </w:r>
      <w:r w:rsidR="004C77C4" w:rsidRPr="008637BE">
        <w:rPr>
          <w:rFonts w:ascii="Times New Roman" w:eastAsia="宋体" w:hAnsi="Times New Roman"/>
        </w:rPr>
        <w:t>2 km</w:t>
      </w:r>
      <w:r w:rsidR="004C77C4" w:rsidRPr="008637BE">
        <w:rPr>
          <w:rFonts w:ascii="Times New Roman" w:eastAsia="宋体" w:hAnsi="Times New Roman" w:hint="eastAsia"/>
        </w:rPr>
        <w:t>的栅格单元</w:t>
      </w:r>
      <w:r w:rsidR="004D536F" w:rsidRPr="008637BE">
        <w:rPr>
          <w:rFonts w:ascii="Times New Roman" w:eastAsia="宋体" w:hAnsi="Times New Roman" w:hint="eastAsia"/>
        </w:rPr>
        <w:t>，</w:t>
      </w:r>
      <w:r w:rsidR="004C77C4" w:rsidRPr="008637BE">
        <w:rPr>
          <w:rFonts w:ascii="Times New Roman" w:eastAsia="宋体" w:hAnsi="Times New Roman" w:hint="eastAsia"/>
        </w:rPr>
        <w:t>对深圳和上海</w:t>
      </w:r>
      <w:r w:rsidR="00FF3084">
        <w:rPr>
          <w:rFonts w:ascii="Times New Roman" w:eastAsia="宋体" w:hAnsi="Times New Roman" w:hint="eastAsia"/>
        </w:rPr>
        <w:t>两市</w:t>
      </w:r>
      <w:r w:rsidR="004C77C4" w:rsidRPr="008637BE">
        <w:rPr>
          <w:rFonts w:ascii="Times New Roman" w:eastAsia="宋体" w:hAnsi="Times New Roman" w:hint="eastAsia"/>
        </w:rPr>
        <w:t>的就业自足性进行比较</w:t>
      </w:r>
      <w:r w:rsidR="004E2811" w:rsidRPr="008637BE">
        <w:rPr>
          <w:rFonts w:ascii="Times New Roman" w:eastAsia="宋体" w:hAnsi="Times New Roman" w:hint="eastAsia"/>
        </w:rPr>
        <w:t>（</w:t>
      </w:r>
      <w:r w:rsidR="004C77C4" w:rsidRPr="008637BE">
        <w:rPr>
          <w:rFonts w:ascii="Times New Roman" w:eastAsia="宋体" w:hAnsi="Times New Roman" w:hint="eastAsia"/>
        </w:rPr>
        <w:t>图</w:t>
      </w:r>
      <w:r w:rsidR="00155151" w:rsidRPr="008637BE">
        <w:rPr>
          <w:rFonts w:ascii="Times New Roman" w:eastAsia="宋体" w:hAnsi="Times New Roman"/>
        </w:rPr>
        <w:t>4</w:t>
      </w:r>
      <w:r w:rsidR="00FA2BD5" w:rsidRPr="008637BE">
        <w:rPr>
          <w:rFonts w:ascii="Times New Roman" w:eastAsia="宋体" w:hAnsi="Times New Roman" w:hint="eastAsia"/>
        </w:rPr>
        <w:t>）</w:t>
      </w:r>
      <w:r w:rsidR="00FF3084">
        <w:rPr>
          <w:rFonts w:ascii="Times New Roman" w:eastAsia="宋体" w:hAnsi="Times New Roman" w:hint="eastAsia"/>
        </w:rPr>
        <w:t>。排除</w:t>
      </w:r>
      <w:r w:rsidR="00F03BEE" w:rsidRPr="008637BE">
        <w:rPr>
          <w:rFonts w:ascii="Times New Roman" w:eastAsia="宋体" w:hAnsi="Times New Roman" w:hint="eastAsia"/>
        </w:rPr>
        <w:t>尺度</w:t>
      </w:r>
      <w:r w:rsidR="0063177A" w:rsidRPr="008637BE">
        <w:rPr>
          <w:rFonts w:ascii="Times New Roman" w:eastAsia="宋体" w:hAnsi="Times New Roman" w:hint="eastAsia"/>
        </w:rPr>
        <w:t>效应</w:t>
      </w:r>
      <w:r w:rsidR="004C77C4" w:rsidRPr="008637BE">
        <w:rPr>
          <w:rFonts w:ascii="Times New Roman" w:eastAsia="宋体" w:hAnsi="Times New Roman" w:hint="eastAsia"/>
        </w:rPr>
        <w:t>带来的影响后可以发现</w:t>
      </w:r>
      <w:r w:rsidR="004D536F" w:rsidRPr="008637BE">
        <w:rPr>
          <w:rFonts w:ascii="Times New Roman" w:eastAsia="宋体" w:hAnsi="Times New Roman" w:hint="eastAsia"/>
        </w:rPr>
        <w:t>，</w:t>
      </w:r>
      <w:r w:rsidR="004C77C4" w:rsidRPr="008637BE">
        <w:rPr>
          <w:rFonts w:ascii="Times New Roman" w:eastAsia="宋体" w:hAnsi="Times New Roman" w:hint="eastAsia"/>
        </w:rPr>
        <w:t>在</w:t>
      </w:r>
      <w:r w:rsidR="004C77C4" w:rsidRPr="008637BE">
        <w:rPr>
          <w:rFonts w:ascii="Times New Roman" w:eastAsia="宋体" w:hAnsi="Times New Roman"/>
        </w:rPr>
        <w:t>2 km</w:t>
      </w:r>
      <w:r w:rsidR="004C77C4" w:rsidRPr="008637BE">
        <w:rPr>
          <w:rFonts w:ascii="Times New Roman" w:eastAsia="宋体" w:hAnsi="Times New Roman" w:hint="eastAsia"/>
        </w:rPr>
        <w:t>栅格的单元尺度下，</w:t>
      </w:r>
      <w:r w:rsidR="004D536F" w:rsidRPr="008637BE">
        <w:rPr>
          <w:rFonts w:ascii="Times New Roman" w:eastAsia="宋体" w:hAnsi="Times New Roman" w:hint="eastAsia"/>
        </w:rPr>
        <w:t>上海的就业自足性水平整体低于深圳，而</w:t>
      </w:r>
      <w:r w:rsidR="004C77C4" w:rsidRPr="008637BE">
        <w:rPr>
          <w:rFonts w:ascii="Times New Roman" w:eastAsia="宋体" w:hAnsi="Times New Roman" w:hint="eastAsia"/>
        </w:rPr>
        <w:t>深圳郊区的自足性</w:t>
      </w:r>
      <w:r w:rsidR="004D536F" w:rsidRPr="008637BE">
        <w:rPr>
          <w:rFonts w:ascii="Times New Roman" w:eastAsia="宋体" w:hAnsi="Times New Roman" w:hint="eastAsia"/>
        </w:rPr>
        <w:t>整体</w:t>
      </w:r>
      <w:r w:rsidR="004C77C4" w:rsidRPr="008637BE">
        <w:rPr>
          <w:rFonts w:ascii="Times New Roman" w:eastAsia="宋体" w:hAnsi="Times New Roman" w:hint="eastAsia"/>
        </w:rPr>
        <w:t>优于</w:t>
      </w:r>
      <w:r w:rsidR="004D536F" w:rsidRPr="008637BE">
        <w:rPr>
          <w:rFonts w:ascii="Times New Roman" w:eastAsia="宋体" w:hAnsi="Times New Roman" w:hint="eastAsia"/>
        </w:rPr>
        <w:t>其</w:t>
      </w:r>
      <w:r w:rsidR="004C77C4" w:rsidRPr="008637BE">
        <w:rPr>
          <w:rFonts w:ascii="Times New Roman" w:eastAsia="宋体" w:hAnsi="Times New Roman" w:hint="eastAsia"/>
        </w:rPr>
        <w:t>中心城区。</w:t>
      </w:r>
      <w:r w:rsidR="000E2FB7" w:rsidRPr="008637BE">
        <w:rPr>
          <w:rFonts w:ascii="Times New Roman" w:eastAsia="宋体" w:hAnsi="Times New Roman" w:hint="eastAsia"/>
        </w:rPr>
        <w:t>这是由于</w:t>
      </w:r>
      <w:r w:rsidR="004C77C4" w:rsidRPr="008637BE">
        <w:rPr>
          <w:rFonts w:ascii="Times New Roman" w:eastAsia="宋体" w:hAnsi="Times New Roman" w:hint="eastAsia"/>
        </w:rPr>
        <w:t>深圳的郊区集中了许多大型工厂和高比例的第二产业</w:t>
      </w:r>
      <w:r w:rsidR="004D536F" w:rsidRPr="00E03D7A">
        <w:rPr>
          <w:rFonts w:ascii="Times New Roman" w:eastAsia="宋体" w:hAnsi="Times New Roman"/>
          <w:vertAlign w:val="superscript"/>
        </w:rPr>
        <w:t>[36]</w:t>
      </w:r>
      <w:r w:rsidR="004C77C4" w:rsidRPr="008637BE">
        <w:rPr>
          <w:rFonts w:ascii="Times New Roman" w:eastAsia="宋体" w:hAnsi="Times New Roman" w:hint="eastAsia"/>
        </w:rPr>
        <w:t>，</w:t>
      </w:r>
      <w:r w:rsidR="004D536F" w:rsidRPr="008637BE">
        <w:rPr>
          <w:rFonts w:ascii="Times New Roman" w:eastAsia="宋体" w:hAnsi="Times New Roman" w:hint="eastAsia"/>
        </w:rPr>
        <w:t>工作在其中的</w:t>
      </w:r>
      <w:r w:rsidR="004C77C4" w:rsidRPr="008637BE">
        <w:rPr>
          <w:rFonts w:ascii="Times New Roman" w:eastAsia="宋体" w:hAnsi="Times New Roman" w:hint="eastAsia"/>
        </w:rPr>
        <w:t>蓝领群体</w:t>
      </w:r>
      <w:r w:rsidR="00842BA8" w:rsidRPr="008637BE">
        <w:rPr>
          <w:rFonts w:ascii="Times New Roman" w:eastAsia="宋体" w:hAnsi="Times New Roman" w:hint="eastAsia"/>
        </w:rPr>
        <w:t>多选择居</w:t>
      </w:r>
      <w:r w:rsidR="004D536F" w:rsidRPr="008637BE">
        <w:rPr>
          <w:rFonts w:ascii="Times New Roman" w:eastAsia="宋体" w:hAnsi="Times New Roman" w:hint="eastAsia"/>
        </w:rPr>
        <w:t>住在工厂的</w:t>
      </w:r>
      <w:r w:rsidR="004C77C4" w:rsidRPr="008637BE">
        <w:rPr>
          <w:rFonts w:ascii="Times New Roman" w:eastAsia="宋体" w:hAnsi="Times New Roman" w:hint="eastAsia"/>
        </w:rPr>
        <w:t>职工宿舍或者租住在工厂周边</w:t>
      </w:r>
      <w:r w:rsidR="00127824" w:rsidRPr="008637BE">
        <w:rPr>
          <w:rFonts w:ascii="Times New Roman" w:eastAsia="宋体" w:hAnsi="Times New Roman" w:hint="eastAsia"/>
        </w:rPr>
        <w:t>的城中村</w:t>
      </w:r>
      <w:r w:rsidR="004C77C4" w:rsidRPr="008637BE">
        <w:rPr>
          <w:rFonts w:ascii="Times New Roman" w:eastAsia="宋体" w:hAnsi="Times New Roman" w:hint="eastAsia"/>
        </w:rPr>
        <w:t>，因而就业自足性很高</w:t>
      </w:r>
      <w:r w:rsidR="00692B93" w:rsidRPr="008637BE">
        <w:rPr>
          <w:rFonts w:ascii="Times New Roman" w:eastAsia="宋体" w:hAnsi="Times New Roman" w:hint="eastAsia"/>
        </w:rPr>
        <w:t>。</w:t>
      </w:r>
      <w:r w:rsidR="00842BA8" w:rsidRPr="008637BE">
        <w:rPr>
          <w:rFonts w:ascii="Times New Roman" w:eastAsia="宋体" w:hAnsi="Times New Roman" w:hint="eastAsia"/>
        </w:rPr>
        <w:t>相比之下，</w:t>
      </w:r>
      <w:r w:rsidR="00692B93" w:rsidRPr="008637BE">
        <w:rPr>
          <w:rFonts w:ascii="Times New Roman" w:eastAsia="宋体" w:hAnsi="Times New Roman"/>
        </w:rPr>
        <w:t>2011</w:t>
      </w:r>
      <w:r w:rsidR="00692B93" w:rsidRPr="008637BE">
        <w:rPr>
          <w:rFonts w:ascii="Times New Roman" w:eastAsia="宋体" w:hAnsi="Times New Roman" w:hint="eastAsia"/>
        </w:rPr>
        <w:t>年</w:t>
      </w:r>
      <w:r w:rsidR="004D536F" w:rsidRPr="008637BE">
        <w:rPr>
          <w:rFonts w:ascii="Times New Roman" w:eastAsia="宋体" w:hAnsi="Times New Roman" w:hint="eastAsia"/>
        </w:rPr>
        <w:t>上海的</w:t>
      </w:r>
      <w:r w:rsidR="00692B93" w:rsidRPr="008637BE">
        <w:rPr>
          <w:rFonts w:ascii="Times New Roman" w:eastAsia="宋体" w:hAnsi="Times New Roman" w:hint="eastAsia"/>
        </w:rPr>
        <w:t>就业岗位仍多集中于中心城区，郊区的工业园区和新城发展尚未达到一定规模，因而郊区的自足性较低。</w:t>
      </w:r>
      <w:r w:rsidR="00842BA8" w:rsidRPr="008637BE">
        <w:rPr>
          <w:rFonts w:ascii="Times New Roman" w:eastAsia="宋体" w:hAnsi="Times New Roman" w:hint="eastAsia"/>
        </w:rPr>
        <w:t>可见，</w:t>
      </w:r>
      <w:r w:rsidR="00692B93" w:rsidRPr="008637BE">
        <w:rPr>
          <w:rFonts w:ascii="Times New Roman" w:eastAsia="宋体" w:hAnsi="Times New Roman" w:hint="eastAsia"/>
        </w:rPr>
        <w:t>利用统一的栅格单元</w:t>
      </w:r>
      <w:r w:rsidR="00F10A5B" w:rsidRPr="008637BE">
        <w:rPr>
          <w:rFonts w:ascii="Times New Roman" w:eastAsia="宋体" w:hAnsi="Times New Roman" w:hint="eastAsia"/>
        </w:rPr>
        <w:t>对自足性测度</w:t>
      </w:r>
      <w:r w:rsidR="00692B93" w:rsidRPr="008637BE">
        <w:rPr>
          <w:rFonts w:ascii="Times New Roman" w:eastAsia="宋体" w:hAnsi="Times New Roman" w:hint="eastAsia"/>
        </w:rPr>
        <w:t>，能够在一定程度上</w:t>
      </w:r>
      <w:r w:rsidR="00F10A5B" w:rsidRPr="008637BE">
        <w:rPr>
          <w:rFonts w:ascii="Times New Roman" w:eastAsia="宋体" w:hAnsi="Times New Roman" w:hint="eastAsia"/>
        </w:rPr>
        <w:t>缓解传统的行政区分析单元带来的</w:t>
      </w:r>
      <w:r w:rsidR="003448EA" w:rsidRPr="008637BE">
        <w:rPr>
          <w:rFonts w:ascii="Times New Roman" w:eastAsia="宋体" w:hAnsi="Times New Roman" w:hint="eastAsia"/>
        </w:rPr>
        <w:t>尺度</w:t>
      </w:r>
      <w:r w:rsidR="00F10A5B" w:rsidRPr="008637BE">
        <w:rPr>
          <w:rFonts w:ascii="Times New Roman" w:eastAsia="宋体" w:hAnsi="Times New Roman" w:hint="eastAsia"/>
        </w:rPr>
        <w:t>问题。</w:t>
      </w:r>
    </w:p>
    <w:p w14:paraId="35619C93" w14:textId="571D9331" w:rsidR="001F0F8F" w:rsidRPr="008637BE" w:rsidRDefault="00F3657E" w:rsidP="00F9765D">
      <w:pPr>
        <w:spacing w:beforeLines="50" w:before="156"/>
        <w:rPr>
          <w:rFonts w:ascii="Times New Roman" w:eastAsia="宋体" w:hAnsi="Times New Roman"/>
        </w:rPr>
      </w:pPr>
      <w:r>
        <w:rPr>
          <w:rFonts w:ascii="Times New Roman" w:eastAsia="宋体" w:hAnsi="Times New Roman"/>
          <w:noProof/>
        </w:rPr>
        <w:lastRenderedPageBreak/>
        <w:drawing>
          <wp:inline distT="0" distB="0" distL="0" distR="0" wp14:anchorId="24A4A382" wp14:editId="21D0DBE5">
            <wp:extent cx="5534167" cy="3287579"/>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4基于手机信令数据测算的上海深圳两市的就业自足性（2km栅格）.jpg"/>
                    <pic:cNvPicPr/>
                  </pic:nvPicPr>
                  <pic:blipFill rotWithShape="1">
                    <a:blip r:embed="rId11" cstate="print">
                      <a:extLst>
                        <a:ext uri="{28A0092B-C50C-407E-A947-70E740481C1C}">
                          <a14:useLocalDpi xmlns:a14="http://schemas.microsoft.com/office/drawing/2010/main" val="0"/>
                        </a:ext>
                      </a:extLst>
                    </a:blip>
                    <a:srcRect l="1675" r="3030"/>
                    <a:stretch/>
                  </pic:blipFill>
                  <pic:spPr bwMode="auto">
                    <a:xfrm>
                      <a:off x="0" y="0"/>
                      <a:ext cx="5555586" cy="3300303"/>
                    </a:xfrm>
                    <a:prstGeom prst="rect">
                      <a:avLst/>
                    </a:prstGeom>
                    <a:ln>
                      <a:noFill/>
                    </a:ln>
                    <a:extLst>
                      <a:ext uri="{53640926-AAD7-44D8-BBD7-CCE9431645EC}">
                        <a14:shadowObscured xmlns:a14="http://schemas.microsoft.com/office/drawing/2010/main"/>
                      </a:ext>
                    </a:extLst>
                  </pic:spPr>
                </pic:pic>
              </a:graphicData>
            </a:graphic>
          </wp:inline>
        </w:drawing>
      </w:r>
    </w:p>
    <w:p w14:paraId="64531CF6" w14:textId="46C4C486" w:rsidR="00EA1C6C" w:rsidRPr="00F9765D" w:rsidRDefault="001F0F8F" w:rsidP="00F9765D">
      <w:pPr>
        <w:jc w:val="left"/>
        <w:rPr>
          <w:rFonts w:ascii="Times New Roman" w:eastAsia="宋体" w:hAnsi="Times New Roman" w:cs="Times New Roman"/>
          <w:sz w:val="18"/>
        </w:rPr>
      </w:pPr>
      <w:bookmarkStart w:id="8" w:name="_Ref54010281"/>
      <w:r w:rsidRPr="00F9765D">
        <w:rPr>
          <w:rFonts w:ascii="Times New Roman" w:eastAsia="宋体" w:hAnsi="Times New Roman" w:cs="Times New Roman" w:hint="eastAsia"/>
          <w:sz w:val="18"/>
        </w:rPr>
        <w:t>图</w:t>
      </w:r>
      <w:bookmarkEnd w:id="8"/>
      <w:r w:rsidR="00396FDC" w:rsidRPr="00F9765D">
        <w:rPr>
          <w:rFonts w:ascii="Times New Roman" w:eastAsia="宋体" w:hAnsi="Times New Roman" w:cs="Times New Roman"/>
          <w:sz w:val="18"/>
        </w:rPr>
        <w:t xml:space="preserve">4  </w:t>
      </w:r>
      <w:r w:rsidRPr="00F9765D">
        <w:rPr>
          <w:rFonts w:ascii="Times New Roman" w:eastAsia="宋体" w:hAnsi="Times New Roman" w:cs="Times New Roman" w:hint="eastAsia"/>
          <w:sz w:val="18"/>
        </w:rPr>
        <w:t>基于手机</w:t>
      </w:r>
      <w:r w:rsidR="00AF288E" w:rsidRPr="00F9765D">
        <w:rPr>
          <w:rFonts w:ascii="Times New Roman" w:eastAsia="宋体" w:hAnsi="Times New Roman" w:cs="Times New Roman" w:hint="eastAsia"/>
          <w:sz w:val="18"/>
        </w:rPr>
        <w:t>信令</w:t>
      </w:r>
      <w:r w:rsidRPr="00F9765D">
        <w:rPr>
          <w:rFonts w:ascii="Times New Roman" w:eastAsia="宋体" w:hAnsi="Times New Roman" w:cs="Times New Roman" w:hint="eastAsia"/>
          <w:sz w:val="18"/>
        </w:rPr>
        <w:t>数据测算的</w:t>
      </w:r>
      <w:r w:rsidR="004D536F" w:rsidRPr="00F9765D">
        <w:rPr>
          <w:rFonts w:ascii="Times New Roman" w:eastAsia="宋体" w:hAnsi="Times New Roman" w:cs="Times New Roman" w:hint="eastAsia"/>
          <w:sz w:val="18"/>
        </w:rPr>
        <w:t>上海、深圳两市的</w:t>
      </w:r>
      <w:r w:rsidR="003B6D1A" w:rsidRPr="00F9765D">
        <w:rPr>
          <w:rFonts w:ascii="Times New Roman" w:eastAsia="宋体" w:hAnsi="Times New Roman" w:cs="Times New Roman" w:hint="eastAsia"/>
          <w:sz w:val="18"/>
        </w:rPr>
        <w:t>就业自足性</w:t>
      </w:r>
      <w:r w:rsidRPr="00F9765D">
        <w:rPr>
          <w:rFonts w:ascii="Times New Roman" w:eastAsia="宋体" w:hAnsi="Times New Roman" w:cs="Times New Roman" w:hint="eastAsia"/>
          <w:sz w:val="18"/>
        </w:rPr>
        <w:t>（</w:t>
      </w:r>
      <w:r w:rsidRPr="00F9765D">
        <w:rPr>
          <w:rFonts w:ascii="Times New Roman" w:eastAsia="宋体" w:hAnsi="Times New Roman" w:cs="Times New Roman" w:hint="eastAsia"/>
          <w:sz w:val="18"/>
        </w:rPr>
        <w:t>2</w:t>
      </w:r>
      <w:r w:rsidR="0048714B" w:rsidRPr="00F9765D">
        <w:rPr>
          <w:rFonts w:ascii="Times New Roman" w:eastAsia="宋体" w:hAnsi="Times New Roman" w:cs="Times New Roman"/>
          <w:sz w:val="18"/>
        </w:rPr>
        <w:t xml:space="preserve"> </w:t>
      </w:r>
      <w:r w:rsidR="0048714B" w:rsidRPr="00F9765D">
        <w:rPr>
          <w:rFonts w:ascii="Times New Roman" w:eastAsia="宋体" w:hAnsi="Times New Roman" w:cs="Times New Roman" w:hint="eastAsia"/>
          <w:sz w:val="18"/>
        </w:rPr>
        <w:t>k</w:t>
      </w:r>
      <w:r w:rsidR="0048714B" w:rsidRPr="00F9765D">
        <w:rPr>
          <w:rFonts w:ascii="Times New Roman" w:eastAsia="宋体" w:hAnsi="Times New Roman" w:cs="Times New Roman"/>
          <w:sz w:val="18"/>
        </w:rPr>
        <w:t>m</w:t>
      </w:r>
      <w:r w:rsidRPr="00F9765D">
        <w:rPr>
          <w:rFonts w:ascii="Times New Roman" w:eastAsia="宋体" w:hAnsi="Times New Roman" w:cs="Times New Roman" w:hint="eastAsia"/>
          <w:sz w:val="18"/>
        </w:rPr>
        <w:t>栅格）</w:t>
      </w:r>
      <w:bookmarkStart w:id="9" w:name="_Hlk53403213"/>
    </w:p>
    <w:p w14:paraId="0421AF80" w14:textId="4662C3D4" w:rsidR="00D94281" w:rsidRPr="008637BE" w:rsidRDefault="008A719C"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rPr>
        <w:t>在</w:t>
      </w:r>
      <w:r w:rsidR="004D536F" w:rsidRPr="008637BE">
        <w:rPr>
          <w:rFonts w:ascii="Times New Roman" w:eastAsia="宋体" w:hAnsi="Times New Roman" w:hint="eastAsia"/>
        </w:rPr>
        <w:t>针对</w:t>
      </w:r>
      <w:r w:rsidRPr="008637BE">
        <w:rPr>
          <w:rFonts w:ascii="Times New Roman" w:eastAsia="宋体" w:hAnsi="Times New Roman"/>
        </w:rPr>
        <w:t>中国城市的研究中，通常采用街道</w:t>
      </w:r>
      <w:r w:rsidRPr="008637BE">
        <w:rPr>
          <w:rFonts w:ascii="Times New Roman" w:eastAsia="宋体" w:hAnsi="Times New Roman" w:hint="eastAsia"/>
        </w:rPr>
        <w:t>、行政区划</w:t>
      </w:r>
      <w:r w:rsidR="00A973C3" w:rsidRPr="008637BE">
        <w:rPr>
          <w:rFonts w:ascii="Times New Roman" w:eastAsia="宋体" w:hAnsi="Times New Roman" w:hint="eastAsia"/>
        </w:rPr>
        <w:t>、交通小区</w:t>
      </w:r>
      <w:r w:rsidRPr="008637BE">
        <w:rPr>
          <w:rFonts w:ascii="Times New Roman" w:eastAsia="宋体" w:hAnsi="Times New Roman"/>
        </w:rPr>
        <w:t>测度</w:t>
      </w:r>
      <w:r w:rsidRPr="008637BE">
        <w:rPr>
          <w:rFonts w:ascii="Times New Roman" w:eastAsia="宋体" w:hAnsi="Times New Roman" w:hint="eastAsia"/>
        </w:rPr>
        <w:t>职住平衡</w:t>
      </w:r>
      <w:r w:rsidRPr="008637BE">
        <w:rPr>
          <w:rFonts w:ascii="Times New Roman" w:eastAsia="宋体" w:hAnsi="Times New Roman"/>
        </w:rPr>
        <w:t>的空间尺度。</w:t>
      </w:r>
      <w:r w:rsidR="00352A8F" w:rsidRPr="008637BE">
        <w:rPr>
          <w:rFonts w:ascii="Times New Roman" w:eastAsia="宋体" w:hAnsi="Times New Roman" w:hint="eastAsia"/>
        </w:rPr>
        <w:t>随着尺度的扩大，职住比和</w:t>
      </w:r>
      <w:r w:rsidR="003B6D1A" w:rsidRPr="008637BE">
        <w:rPr>
          <w:rFonts w:ascii="Times New Roman" w:eastAsia="宋体" w:hAnsi="Times New Roman" w:hint="eastAsia"/>
        </w:rPr>
        <w:t>就业自足性</w:t>
      </w:r>
      <w:r w:rsidR="00352A8F" w:rsidRPr="008637BE">
        <w:rPr>
          <w:rFonts w:ascii="Times New Roman" w:eastAsia="宋体" w:hAnsi="Times New Roman" w:hint="eastAsia"/>
        </w:rPr>
        <w:t>的极值逐渐向均值靠拢，数据间的差异被平滑，在微观尺度上更容易发现的局部职住失配，在较大尺度上被掩盖</w:t>
      </w:r>
      <w:r w:rsidR="004D536F" w:rsidRPr="008637BE">
        <w:rPr>
          <w:rFonts w:ascii="Times New Roman" w:eastAsia="宋体" w:hAnsi="Times New Roman" w:hint="eastAsia"/>
        </w:rPr>
        <w:t>而</w:t>
      </w:r>
      <w:r w:rsidR="00352A8F" w:rsidRPr="008637BE">
        <w:rPr>
          <w:rFonts w:ascii="Times New Roman" w:eastAsia="宋体" w:hAnsi="Times New Roman" w:hint="eastAsia"/>
        </w:rPr>
        <w:t>难以发现。</w:t>
      </w:r>
      <w:r w:rsidRPr="008637BE">
        <w:rPr>
          <w:rFonts w:ascii="Times New Roman" w:eastAsia="宋体" w:hAnsi="Times New Roman" w:hint="eastAsia"/>
        </w:rPr>
        <w:t>同时</w:t>
      </w:r>
      <w:r w:rsidR="004D536F" w:rsidRPr="008637BE">
        <w:rPr>
          <w:rFonts w:ascii="Times New Roman" w:eastAsia="宋体" w:hAnsi="Times New Roman" w:hint="eastAsia"/>
        </w:rPr>
        <w:t>，</w:t>
      </w:r>
      <w:r w:rsidRPr="008637BE">
        <w:rPr>
          <w:rFonts w:ascii="Times New Roman" w:eastAsia="宋体" w:hAnsi="Times New Roman" w:hint="eastAsia"/>
        </w:rPr>
        <w:t>随着分析单元从较小的单元如街道拓展到较大的单元如行政区，职住平衡水平也会上升。</w:t>
      </w:r>
      <w:r w:rsidR="00981E31" w:rsidRPr="008637BE">
        <w:rPr>
          <w:rFonts w:ascii="Times New Roman" w:eastAsia="宋体" w:hAnsi="Times New Roman" w:hint="eastAsia"/>
        </w:rPr>
        <w:t>因此</w:t>
      </w:r>
      <w:r w:rsidR="004D536F" w:rsidRPr="008637BE">
        <w:rPr>
          <w:rFonts w:ascii="Times New Roman" w:eastAsia="宋体" w:hAnsi="Times New Roman" w:hint="eastAsia"/>
        </w:rPr>
        <w:t>，</w:t>
      </w:r>
      <w:r w:rsidR="000333DB" w:rsidRPr="008637BE">
        <w:rPr>
          <w:rFonts w:ascii="Times New Roman" w:eastAsia="宋体" w:hAnsi="Times New Roman" w:hint="eastAsia"/>
        </w:rPr>
        <w:t>在</w:t>
      </w:r>
      <w:r w:rsidR="00981E31" w:rsidRPr="008637BE">
        <w:rPr>
          <w:rFonts w:ascii="Times New Roman" w:eastAsia="宋体" w:hAnsi="Times New Roman" w:hint="eastAsia"/>
        </w:rPr>
        <w:t>对职住关系进行测度时，需要选择合适的空间</w:t>
      </w:r>
      <w:r w:rsidR="005B13CD" w:rsidRPr="008637BE">
        <w:rPr>
          <w:rFonts w:ascii="Times New Roman" w:eastAsia="宋体" w:hAnsi="Times New Roman" w:hint="eastAsia"/>
        </w:rPr>
        <w:t>尺度和空间</w:t>
      </w:r>
      <w:r w:rsidR="00981E31" w:rsidRPr="008637BE">
        <w:rPr>
          <w:rFonts w:ascii="Times New Roman" w:eastAsia="宋体" w:hAnsi="Times New Roman" w:hint="eastAsia"/>
        </w:rPr>
        <w:t>分析单元。</w:t>
      </w:r>
    </w:p>
    <w:p w14:paraId="344E0062" w14:textId="77777777" w:rsidR="00EA1C6C" w:rsidRPr="008637BE" w:rsidRDefault="00EA1C6C" w:rsidP="00EA1C6C">
      <w:pPr>
        <w:rPr>
          <w:rFonts w:ascii="Times New Roman" w:eastAsia="宋体" w:hAnsi="Times New Roman"/>
        </w:rPr>
      </w:pPr>
    </w:p>
    <w:p w14:paraId="5D1574AF" w14:textId="1E2548F0" w:rsidR="004363A1" w:rsidRPr="00F9765D" w:rsidRDefault="00A13847" w:rsidP="008637BE">
      <w:pPr>
        <w:spacing w:beforeLines="50" w:before="156"/>
        <w:jc w:val="left"/>
        <w:rPr>
          <w:rFonts w:ascii="Times New Roman" w:eastAsia="宋体" w:hAnsi="Times New Roman" w:cs="Times New Roman"/>
          <w:i/>
        </w:rPr>
      </w:pPr>
      <w:r w:rsidRPr="00F9765D">
        <w:rPr>
          <w:rFonts w:ascii="Times New Roman" w:eastAsia="宋体" w:hAnsi="Times New Roman" w:cs="Times New Roman"/>
          <w:i/>
        </w:rPr>
        <w:t>3</w:t>
      </w:r>
      <w:r w:rsidR="003D04EC" w:rsidRPr="00F9765D">
        <w:rPr>
          <w:rFonts w:ascii="Times New Roman" w:eastAsia="宋体" w:hAnsi="Times New Roman" w:cs="Times New Roman"/>
          <w:i/>
        </w:rPr>
        <w:t>.</w:t>
      </w:r>
      <w:r w:rsidR="00FD26CD" w:rsidRPr="00F9765D">
        <w:rPr>
          <w:rFonts w:ascii="Times New Roman" w:eastAsia="宋体" w:hAnsi="Times New Roman" w:cs="Times New Roman"/>
          <w:i/>
        </w:rPr>
        <w:t>3</w:t>
      </w:r>
      <w:r w:rsidR="001E5B97" w:rsidRPr="00F9765D">
        <w:rPr>
          <w:rFonts w:ascii="Times New Roman" w:eastAsia="宋体" w:hAnsi="Times New Roman" w:cs="Times New Roman"/>
          <w:i/>
        </w:rPr>
        <w:t>.</w:t>
      </w:r>
      <w:r w:rsidR="000D064D" w:rsidRPr="00F9765D">
        <w:rPr>
          <w:rFonts w:ascii="Times New Roman" w:eastAsia="宋体" w:hAnsi="Times New Roman" w:cs="Times New Roman"/>
          <w:i/>
        </w:rPr>
        <w:t>2</w:t>
      </w:r>
      <w:r w:rsidR="00EA1C6C" w:rsidRPr="00F9765D">
        <w:rPr>
          <w:rFonts w:ascii="Times New Roman" w:eastAsia="宋体" w:hAnsi="Times New Roman" w:cs="Times New Roman"/>
          <w:i/>
        </w:rPr>
        <w:t xml:space="preserve">  </w:t>
      </w:r>
      <w:r w:rsidR="003D04EC" w:rsidRPr="00F9765D">
        <w:rPr>
          <w:rFonts w:ascii="Times New Roman" w:eastAsia="宋体" w:hAnsi="Times New Roman" w:cs="Times New Roman" w:hint="eastAsia"/>
          <w:i/>
        </w:rPr>
        <w:t>过剩通勤的尺度效应</w:t>
      </w:r>
      <w:bookmarkEnd w:id="9"/>
    </w:p>
    <w:p w14:paraId="62516393" w14:textId="4BB0804D" w:rsidR="00EA1C6C" w:rsidRPr="008637BE" w:rsidRDefault="004363A1"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从过剩通勤的定义来看，它反映了最小通勤和实际通勤间的差距。当使用更大的空间单元进行分析时，区内通勤比例上升，跨区出行的可选择性降低，从而使得最小通勤越来越接近于实际通勤。因此当研究区范围内的空间单元数趋向于</w:t>
      </w:r>
      <w:r w:rsidRPr="008637BE">
        <w:rPr>
          <w:rFonts w:ascii="Times New Roman" w:eastAsia="宋体" w:hAnsi="Times New Roman"/>
        </w:rPr>
        <w:t>1</w:t>
      </w:r>
      <w:r w:rsidRPr="008637BE">
        <w:rPr>
          <w:rFonts w:ascii="Times New Roman" w:eastAsia="宋体" w:hAnsi="Times New Roman" w:hint="eastAsia"/>
        </w:rPr>
        <w:t>时，也就是基本空间分析单元的尺度不断扩大，直到所选空间分析单元为整个区域时，过剩通勤比例将逐渐减小最后到达</w:t>
      </w:r>
      <w:r w:rsidRPr="008637BE">
        <w:rPr>
          <w:rFonts w:ascii="Times New Roman" w:eastAsia="宋体" w:hAnsi="Times New Roman"/>
        </w:rPr>
        <w:t>0</w:t>
      </w:r>
      <w:r w:rsidRPr="008637BE">
        <w:rPr>
          <w:rFonts w:ascii="Times New Roman" w:eastAsia="宋体" w:hAnsi="Times New Roman" w:hint="eastAsia"/>
        </w:rPr>
        <w:t>。</w:t>
      </w:r>
    </w:p>
    <w:p w14:paraId="11CB49B4" w14:textId="069DAE2D" w:rsidR="004363A1" w:rsidRPr="008637BE" w:rsidRDefault="002A47AB" w:rsidP="00F9765D">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以深圳为例，</w:t>
      </w:r>
      <w:r w:rsidR="00E47729" w:rsidRPr="008637BE">
        <w:rPr>
          <w:rFonts w:ascii="Times New Roman" w:eastAsia="宋体" w:hAnsi="Times New Roman" w:hint="eastAsia"/>
        </w:rPr>
        <w:t>从交通小区和基站服务</w:t>
      </w:r>
      <w:r w:rsidR="00F509DE" w:rsidRPr="008637BE">
        <w:rPr>
          <w:rFonts w:ascii="Times New Roman" w:eastAsia="宋体" w:hAnsi="Times New Roman" w:hint="eastAsia"/>
        </w:rPr>
        <w:t>区</w:t>
      </w:r>
      <w:r w:rsidR="00E47729" w:rsidRPr="008637BE">
        <w:rPr>
          <w:rFonts w:ascii="Times New Roman" w:eastAsia="宋体" w:hAnsi="Times New Roman" w:hint="eastAsia"/>
        </w:rPr>
        <w:t>两个尺度对比过剩通勤。</w:t>
      </w:r>
      <w:r w:rsidR="004363A1" w:rsidRPr="008637BE">
        <w:rPr>
          <w:rFonts w:ascii="Times New Roman" w:eastAsia="宋体" w:hAnsi="Times New Roman" w:hint="eastAsia"/>
        </w:rPr>
        <w:t>从表</w:t>
      </w:r>
      <w:r w:rsidR="004363A1" w:rsidRPr="008637BE">
        <w:rPr>
          <w:rFonts w:ascii="Times New Roman" w:eastAsia="宋体" w:hAnsi="Times New Roman"/>
        </w:rPr>
        <w:t>2</w:t>
      </w:r>
      <w:r w:rsidR="004363A1" w:rsidRPr="008637BE">
        <w:rPr>
          <w:rFonts w:ascii="Times New Roman" w:eastAsia="宋体" w:hAnsi="Times New Roman" w:hint="eastAsia"/>
        </w:rPr>
        <w:t>的计算结果来看，相比于更小的基站服务区，面积较大的交通小区测度的过剩通勤比例更低。</w:t>
      </w:r>
      <w:r w:rsidR="00A1115E" w:rsidRPr="008637BE">
        <w:rPr>
          <w:rFonts w:ascii="Times New Roman" w:eastAsia="宋体" w:hAnsi="Times New Roman" w:hint="eastAsia"/>
        </w:rPr>
        <w:t>图</w:t>
      </w:r>
      <w:r w:rsidR="00A1115E" w:rsidRPr="008637BE">
        <w:rPr>
          <w:rFonts w:ascii="Times New Roman" w:eastAsia="宋体" w:hAnsi="Times New Roman"/>
        </w:rPr>
        <w:t>5a</w:t>
      </w:r>
      <w:r w:rsidR="00A1115E" w:rsidRPr="008637BE">
        <w:rPr>
          <w:rFonts w:ascii="Times New Roman" w:eastAsia="宋体" w:hAnsi="Times New Roman" w:hint="eastAsia"/>
        </w:rPr>
        <w:t>、图</w:t>
      </w:r>
      <w:r w:rsidR="00A1115E" w:rsidRPr="008637BE">
        <w:rPr>
          <w:rFonts w:ascii="Times New Roman" w:eastAsia="宋体" w:hAnsi="Times New Roman"/>
        </w:rPr>
        <w:t>5b</w:t>
      </w:r>
      <w:r w:rsidR="004363A1" w:rsidRPr="008637BE">
        <w:rPr>
          <w:rFonts w:ascii="Times New Roman" w:eastAsia="宋体" w:hAnsi="Times New Roman" w:hint="eastAsia"/>
        </w:rPr>
        <w:t>直观</w:t>
      </w:r>
      <w:r w:rsidR="00A1115E" w:rsidRPr="008637BE">
        <w:rPr>
          <w:rFonts w:ascii="Times New Roman" w:eastAsia="宋体" w:hAnsi="Times New Roman" w:hint="eastAsia"/>
        </w:rPr>
        <w:t>显示了</w:t>
      </w:r>
      <w:r w:rsidR="00A06030" w:rsidRPr="008637BE">
        <w:rPr>
          <w:rFonts w:ascii="Times New Roman" w:eastAsia="宋体" w:hAnsi="Times New Roman" w:hint="eastAsia"/>
        </w:rPr>
        <w:t>基于</w:t>
      </w:r>
      <w:r w:rsidR="001166E1" w:rsidRPr="008637BE">
        <w:rPr>
          <w:rFonts w:ascii="Times New Roman" w:eastAsia="宋体" w:hAnsi="Times New Roman" w:hint="eastAsia"/>
        </w:rPr>
        <w:t>手机信令数据</w:t>
      </w:r>
      <w:r w:rsidR="00A06030" w:rsidRPr="008637BE">
        <w:rPr>
          <w:rFonts w:ascii="Times New Roman" w:eastAsia="宋体" w:hAnsi="Times New Roman" w:hint="eastAsia"/>
        </w:rPr>
        <w:t>提取</w:t>
      </w:r>
      <w:r w:rsidR="00A1115E" w:rsidRPr="008637BE">
        <w:rPr>
          <w:rFonts w:ascii="Times New Roman" w:eastAsia="宋体" w:hAnsi="Times New Roman" w:hint="eastAsia"/>
        </w:rPr>
        <w:t>的</w:t>
      </w:r>
      <w:r w:rsidR="008A719C" w:rsidRPr="008637BE">
        <w:rPr>
          <w:rFonts w:ascii="Times New Roman" w:eastAsia="宋体" w:hAnsi="Times New Roman" w:hint="eastAsia"/>
        </w:rPr>
        <w:t>研究区域</w:t>
      </w:r>
      <w:proofErr w:type="gramStart"/>
      <w:r w:rsidR="008A719C" w:rsidRPr="008637BE">
        <w:rPr>
          <w:rFonts w:ascii="Times New Roman" w:eastAsia="宋体" w:hAnsi="Times New Roman" w:hint="eastAsia"/>
        </w:rPr>
        <w:t>内</w:t>
      </w:r>
      <w:r w:rsidR="00AB069B" w:rsidRPr="008637BE">
        <w:rPr>
          <w:rFonts w:ascii="Times New Roman" w:eastAsia="宋体" w:hAnsi="Times New Roman" w:hint="eastAsia"/>
        </w:rPr>
        <w:t>在交通</w:t>
      </w:r>
      <w:proofErr w:type="gramEnd"/>
      <w:r w:rsidR="00AB069B" w:rsidRPr="008637BE">
        <w:rPr>
          <w:rFonts w:ascii="Times New Roman" w:eastAsia="宋体" w:hAnsi="Times New Roman" w:hint="eastAsia"/>
        </w:rPr>
        <w:t>小区和</w:t>
      </w:r>
      <w:r w:rsidR="003827D7" w:rsidRPr="008637BE">
        <w:rPr>
          <w:rFonts w:ascii="Times New Roman" w:eastAsia="宋体" w:hAnsi="Times New Roman" w:hint="eastAsia"/>
        </w:rPr>
        <w:t>更详细的</w:t>
      </w:r>
      <w:r w:rsidR="00AB069B" w:rsidRPr="008637BE">
        <w:rPr>
          <w:rFonts w:ascii="Times New Roman" w:eastAsia="宋体" w:hAnsi="Times New Roman" w:hint="eastAsia"/>
        </w:rPr>
        <w:t>基站服务区尺度</w:t>
      </w:r>
      <w:r w:rsidR="008A719C" w:rsidRPr="008637BE">
        <w:rPr>
          <w:rFonts w:ascii="Times New Roman" w:eastAsia="宋体" w:hAnsi="Times New Roman" w:hint="eastAsia"/>
        </w:rPr>
        <w:t>的</w:t>
      </w:r>
      <w:r w:rsidR="00A06030" w:rsidRPr="008637BE">
        <w:rPr>
          <w:rFonts w:ascii="Times New Roman" w:eastAsia="宋体" w:hAnsi="Times New Roman" w:hint="eastAsia"/>
        </w:rPr>
        <w:t>主要观测通勤流</w:t>
      </w:r>
      <w:r w:rsidR="00842BA8" w:rsidRPr="008637BE">
        <w:rPr>
          <w:rFonts w:ascii="Times New Roman" w:eastAsia="宋体" w:hAnsi="Times New Roman" w:hint="eastAsia"/>
        </w:rPr>
        <w:t>（</w:t>
      </w:r>
      <w:r w:rsidR="008A719C" w:rsidRPr="008637BE">
        <w:rPr>
          <w:rFonts w:ascii="Times New Roman" w:eastAsia="宋体" w:hAnsi="Times New Roman" w:hint="eastAsia"/>
        </w:rPr>
        <w:t>其中少量</w:t>
      </w:r>
      <w:proofErr w:type="gramStart"/>
      <w:r w:rsidR="00780C8A" w:rsidRPr="008637BE">
        <w:rPr>
          <w:rFonts w:ascii="Times New Roman" w:eastAsia="宋体" w:hAnsi="Times New Roman" w:hint="eastAsia"/>
        </w:rPr>
        <w:t>通勤</w:t>
      </w:r>
      <w:r w:rsidR="008A719C" w:rsidRPr="008637BE">
        <w:rPr>
          <w:rFonts w:ascii="Times New Roman" w:eastAsia="宋体" w:hAnsi="Times New Roman" w:hint="eastAsia"/>
        </w:rPr>
        <w:t>流</w:t>
      </w:r>
      <w:r w:rsidR="00780C8A" w:rsidRPr="008637BE">
        <w:rPr>
          <w:rFonts w:ascii="Times New Roman" w:eastAsia="宋体" w:hAnsi="Times New Roman" w:hint="eastAsia"/>
        </w:rPr>
        <w:t>未</w:t>
      </w:r>
      <w:proofErr w:type="gramEnd"/>
      <w:r w:rsidR="00780C8A" w:rsidRPr="008637BE">
        <w:rPr>
          <w:rFonts w:ascii="Times New Roman" w:eastAsia="宋体" w:hAnsi="Times New Roman" w:hint="eastAsia"/>
        </w:rPr>
        <w:t>在图中展示</w:t>
      </w:r>
      <w:r w:rsidR="00842BA8" w:rsidRPr="008637BE">
        <w:rPr>
          <w:rFonts w:ascii="Times New Roman" w:eastAsia="宋体" w:hAnsi="Times New Roman" w:hint="eastAsia"/>
        </w:rPr>
        <w:t>）；</w:t>
      </w:r>
      <w:r w:rsidR="00396FDC" w:rsidRPr="008637BE">
        <w:rPr>
          <w:rFonts w:ascii="Times New Roman" w:eastAsia="宋体" w:hAnsi="Times New Roman" w:hint="eastAsia"/>
        </w:rPr>
        <w:t>图</w:t>
      </w:r>
      <w:r w:rsidR="00396FDC" w:rsidRPr="008637BE">
        <w:rPr>
          <w:rFonts w:ascii="Times New Roman" w:eastAsia="宋体" w:hAnsi="Times New Roman"/>
        </w:rPr>
        <w:t>5</w:t>
      </w:r>
      <w:r w:rsidR="00A1115E" w:rsidRPr="008637BE">
        <w:rPr>
          <w:rFonts w:ascii="Times New Roman" w:eastAsia="宋体" w:hAnsi="Times New Roman"/>
        </w:rPr>
        <w:t>c</w:t>
      </w:r>
      <w:r w:rsidR="00A1115E" w:rsidRPr="008637BE">
        <w:rPr>
          <w:rFonts w:ascii="Times New Roman" w:eastAsia="宋体" w:hAnsi="Times New Roman" w:hint="eastAsia"/>
        </w:rPr>
        <w:t>、图</w:t>
      </w:r>
      <w:r w:rsidR="00A1115E" w:rsidRPr="008637BE">
        <w:rPr>
          <w:rFonts w:ascii="Times New Roman" w:eastAsia="宋体" w:hAnsi="Times New Roman"/>
        </w:rPr>
        <w:t>5d</w:t>
      </w:r>
      <w:r w:rsidR="008A719C" w:rsidRPr="008637BE">
        <w:rPr>
          <w:rFonts w:ascii="Times New Roman" w:eastAsia="宋体" w:hAnsi="Times New Roman" w:hint="eastAsia"/>
        </w:rPr>
        <w:t>则</w:t>
      </w:r>
      <w:r w:rsidR="00A1115E" w:rsidRPr="008637BE">
        <w:rPr>
          <w:rFonts w:ascii="Times New Roman" w:eastAsia="宋体" w:hAnsi="Times New Roman" w:hint="eastAsia"/>
        </w:rPr>
        <w:t>显示了</w:t>
      </w:r>
      <w:r w:rsidR="008A719C" w:rsidRPr="008637BE">
        <w:rPr>
          <w:rFonts w:ascii="Times New Roman" w:eastAsia="宋体" w:hAnsi="Times New Roman" w:hint="eastAsia"/>
        </w:rPr>
        <w:t>基于识别的职住分布结果计算出的</w:t>
      </w:r>
      <w:r w:rsidR="00C1031C" w:rsidRPr="008637BE">
        <w:rPr>
          <w:rFonts w:ascii="Times New Roman" w:eastAsia="宋体" w:hAnsi="Times New Roman" w:hint="eastAsia"/>
        </w:rPr>
        <w:t>在交通小区和基站服务区尺度的</w:t>
      </w:r>
      <w:r w:rsidR="00D16607" w:rsidRPr="008637BE">
        <w:rPr>
          <w:rFonts w:ascii="Times New Roman" w:eastAsia="宋体" w:hAnsi="Times New Roman" w:hint="eastAsia"/>
        </w:rPr>
        <w:t>最小通勤流的空间分布</w:t>
      </w:r>
      <w:r w:rsidR="004363A1" w:rsidRPr="008637BE">
        <w:rPr>
          <w:rFonts w:ascii="Times New Roman" w:eastAsia="宋体" w:hAnsi="Times New Roman" w:hint="eastAsia"/>
        </w:rPr>
        <w:t>。</w:t>
      </w:r>
    </w:p>
    <w:p w14:paraId="24A2EC22" w14:textId="25539015" w:rsidR="004363A1" w:rsidRPr="00F9765D" w:rsidRDefault="004363A1" w:rsidP="00F9765D">
      <w:pPr>
        <w:spacing w:beforeLines="50" w:before="156"/>
        <w:jc w:val="left"/>
        <w:rPr>
          <w:rFonts w:ascii="Times New Roman" w:eastAsia="宋体" w:hAnsi="Times New Roman" w:cs="Times New Roman"/>
          <w:sz w:val="18"/>
        </w:rPr>
      </w:pPr>
      <w:r w:rsidRPr="00F9765D">
        <w:rPr>
          <w:rFonts w:ascii="Times New Roman" w:eastAsia="宋体" w:hAnsi="Times New Roman" w:cs="Times New Roman" w:hint="eastAsia"/>
          <w:sz w:val="18"/>
        </w:rPr>
        <w:t>表</w:t>
      </w:r>
      <w:r w:rsidRPr="00F9765D">
        <w:rPr>
          <w:rFonts w:ascii="Times New Roman" w:eastAsia="宋体" w:hAnsi="Times New Roman" w:cs="Times New Roman" w:hint="eastAsia"/>
          <w:sz w:val="18"/>
        </w:rPr>
        <w:t>2</w:t>
      </w:r>
      <w:r w:rsidRPr="00F9765D">
        <w:rPr>
          <w:rFonts w:ascii="Times New Roman" w:eastAsia="宋体" w:hAnsi="Times New Roman" w:cs="Times New Roman"/>
          <w:sz w:val="18"/>
        </w:rPr>
        <w:t xml:space="preserve">  </w:t>
      </w:r>
      <w:r w:rsidRPr="00F9765D">
        <w:rPr>
          <w:rFonts w:ascii="Times New Roman" w:eastAsia="宋体" w:hAnsi="Times New Roman" w:cs="Times New Roman" w:hint="eastAsia"/>
          <w:sz w:val="18"/>
        </w:rPr>
        <w:t>不同尺度空间单元下利用手机数据计算过剩通勤的差异</w:t>
      </w:r>
    </w:p>
    <w:tbl>
      <w:tblPr>
        <w:tblStyle w:val="aa"/>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4363A1" w:rsidRPr="00F9765D" w14:paraId="19059C6E" w14:textId="77777777" w:rsidTr="00F32BCE">
        <w:tc>
          <w:tcPr>
            <w:tcW w:w="2074" w:type="dxa"/>
            <w:tcBorders>
              <w:top w:val="single" w:sz="12" w:space="0" w:color="auto"/>
              <w:bottom w:val="single" w:sz="12" w:space="0" w:color="auto"/>
            </w:tcBorders>
          </w:tcPr>
          <w:p w14:paraId="19499EE8" w14:textId="77777777" w:rsidR="004363A1" w:rsidRPr="00F9765D" w:rsidRDefault="004363A1"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空间单元</w:t>
            </w:r>
          </w:p>
        </w:tc>
        <w:tc>
          <w:tcPr>
            <w:tcW w:w="2074" w:type="dxa"/>
            <w:tcBorders>
              <w:top w:val="single" w:sz="12" w:space="0" w:color="auto"/>
              <w:bottom w:val="single" w:sz="12" w:space="0" w:color="auto"/>
            </w:tcBorders>
          </w:tcPr>
          <w:p w14:paraId="3861F9DB" w14:textId="77777777" w:rsidR="004363A1" w:rsidRPr="00F9765D" w:rsidRDefault="004363A1"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最小通勤距离</w:t>
            </w:r>
            <w:r w:rsidRPr="00F9765D">
              <w:rPr>
                <w:rFonts w:ascii="Times New Roman" w:eastAsia="宋体" w:hAnsi="Times New Roman" w:cs="Times New Roman" w:hint="eastAsia"/>
                <w:sz w:val="18"/>
              </w:rPr>
              <w:t xml:space="preserve"> /</w:t>
            </w:r>
            <w:r w:rsidRPr="00F9765D">
              <w:rPr>
                <w:rFonts w:ascii="Times New Roman" w:eastAsia="宋体" w:hAnsi="Times New Roman" w:cs="Times New Roman"/>
                <w:sz w:val="18"/>
              </w:rPr>
              <w:t xml:space="preserve"> km</w:t>
            </w:r>
          </w:p>
        </w:tc>
        <w:tc>
          <w:tcPr>
            <w:tcW w:w="2074" w:type="dxa"/>
            <w:tcBorders>
              <w:top w:val="single" w:sz="12" w:space="0" w:color="auto"/>
              <w:bottom w:val="single" w:sz="12" w:space="0" w:color="auto"/>
            </w:tcBorders>
          </w:tcPr>
          <w:p w14:paraId="21BB1CA7" w14:textId="77777777" w:rsidR="004363A1" w:rsidRPr="00F9765D" w:rsidRDefault="004363A1"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观测通勤距离</w:t>
            </w:r>
            <w:r w:rsidRPr="00F9765D">
              <w:rPr>
                <w:rFonts w:ascii="Times New Roman" w:eastAsia="宋体" w:hAnsi="Times New Roman" w:cs="Times New Roman"/>
                <w:sz w:val="18"/>
              </w:rPr>
              <w:t xml:space="preserve"> / km</w:t>
            </w:r>
          </w:p>
        </w:tc>
        <w:tc>
          <w:tcPr>
            <w:tcW w:w="2074" w:type="dxa"/>
            <w:tcBorders>
              <w:top w:val="single" w:sz="12" w:space="0" w:color="auto"/>
              <w:bottom w:val="single" w:sz="12" w:space="0" w:color="auto"/>
            </w:tcBorders>
          </w:tcPr>
          <w:p w14:paraId="22470132" w14:textId="77777777" w:rsidR="004363A1" w:rsidRPr="00F9765D" w:rsidRDefault="004363A1"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过剩通勤</w:t>
            </w:r>
            <w:r w:rsidRPr="00F9765D">
              <w:rPr>
                <w:rFonts w:ascii="Times New Roman" w:eastAsia="宋体" w:hAnsi="Times New Roman" w:cs="Times New Roman" w:hint="eastAsia"/>
                <w:sz w:val="18"/>
              </w:rPr>
              <w:t xml:space="preserve"> </w:t>
            </w:r>
            <w:r w:rsidRPr="00F9765D">
              <w:rPr>
                <w:rFonts w:ascii="Times New Roman" w:eastAsia="宋体" w:hAnsi="Times New Roman" w:cs="Times New Roman"/>
                <w:sz w:val="18"/>
              </w:rPr>
              <w:t xml:space="preserve">/ </w:t>
            </w:r>
            <w:r w:rsidRPr="00F9765D">
              <w:rPr>
                <w:rFonts w:ascii="Times New Roman" w:eastAsia="宋体" w:hAnsi="Times New Roman" w:cs="Times New Roman" w:hint="eastAsia"/>
                <w:sz w:val="18"/>
              </w:rPr>
              <w:t>%</w:t>
            </w:r>
          </w:p>
        </w:tc>
      </w:tr>
      <w:tr w:rsidR="004363A1" w:rsidRPr="00F9765D" w14:paraId="3D39899E" w14:textId="77777777" w:rsidTr="00F32BCE">
        <w:tc>
          <w:tcPr>
            <w:tcW w:w="2074" w:type="dxa"/>
            <w:tcBorders>
              <w:top w:val="single" w:sz="12" w:space="0" w:color="auto"/>
            </w:tcBorders>
          </w:tcPr>
          <w:p w14:paraId="074EE375" w14:textId="77777777" w:rsidR="004363A1" w:rsidRPr="00F9765D" w:rsidRDefault="004363A1"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交通小区</w:t>
            </w:r>
          </w:p>
        </w:tc>
        <w:tc>
          <w:tcPr>
            <w:tcW w:w="2074" w:type="dxa"/>
            <w:tcBorders>
              <w:top w:val="single" w:sz="12" w:space="0" w:color="auto"/>
            </w:tcBorders>
          </w:tcPr>
          <w:p w14:paraId="7878BB85" w14:textId="77777777" w:rsidR="004363A1" w:rsidRPr="00F9765D" w:rsidRDefault="004363A1"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4.38</w:t>
            </w:r>
          </w:p>
        </w:tc>
        <w:tc>
          <w:tcPr>
            <w:tcW w:w="2074" w:type="dxa"/>
            <w:tcBorders>
              <w:top w:val="single" w:sz="12" w:space="0" w:color="auto"/>
            </w:tcBorders>
          </w:tcPr>
          <w:p w14:paraId="4ABECA1D" w14:textId="77777777" w:rsidR="004363A1" w:rsidRPr="00F9765D" w:rsidRDefault="004363A1"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8</w:t>
            </w:r>
            <w:r w:rsidRPr="00F9765D">
              <w:rPr>
                <w:rFonts w:ascii="Times New Roman" w:eastAsia="宋体" w:hAnsi="Times New Roman" w:cs="Times New Roman"/>
                <w:sz w:val="18"/>
              </w:rPr>
              <w:t>.</w:t>
            </w:r>
            <w:r w:rsidRPr="00F9765D">
              <w:rPr>
                <w:rFonts w:ascii="Times New Roman" w:eastAsia="宋体" w:hAnsi="Times New Roman" w:cs="Times New Roman" w:hint="eastAsia"/>
                <w:sz w:val="18"/>
              </w:rPr>
              <w:t>42</w:t>
            </w:r>
          </w:p>
        </w:tc>
        <w:tc>
          <w:tcPr>
            <w:tcW w:w="2074" w:type="dxa"/>
            <w:tcBorders>
              <w:top w:val="single" w:sz="12" w:space="0" w:color="auto"/>
            </w:tcBorders>
          </w:tcPr>
          <w:p w14:paraId="145C8A7D" w14:textId="77777777" w:rsidR="004363A1" w:rsidRPr="00F9765D" w:rsidRDefault="004363A1"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4</w:t>
            </w:r>
            <w:r w:rsidRPr="00F9765D">
              <w:rPr>
                <w:rFonts w:ascii="Times New Roman" w:eastAsia="宋体" w:hAnsi="Times New Roman" w:cs="Times New Roman"/>
                <w:sz w:val="18"/>
              </w:rPr>
              <w:t>8.0</w:t>
            </w:r>
          </w:p>
        </w:tc>
      </w:tr>
      <w:tr w:rsidR="004363A1" w:rsidRPr="00F9765D" w14:paraId="0098713D" w14:textId="77777777" w:rsidTr="00F32BCE">
        <w:tc>
          <w:tcPr>
            <w:tcW w:w="2074" w:type="dxa"/>
          </w:tcPr>
          <w:p w14:paraId="636152AE" w14:textId="77777777" w:rsidR="004363A1" w:rsidRPr="00F9765D" w:rsidRDefault="004363A1"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基站服务区</w:t>
            </w:r>
          </w:p>
        </w:tc>
        <w:tc>
          <w:tcPr>
            <w:tcW w:w="2074" w:type="dxa"/>
          </w:tcPr>
          <w:p w14:paraId="27ADC6B6" w14:textId="77777777" w:rsidR="004363A1" w:rsidRPr="00F9765D" w:rsidRDefault="004363A1"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2.12</w:t>
            </w:r>
          </w:p>
        </w:tc>
        <w:tc>
          <w:tcPr>
            <w:tcW w:w="2074" w:type="dxa"/>
          </w:tcPr>
          <w:p w14:paraId="50AD045D" w14:textId="77777777" w:rsidR="004363A1" w:rsidRPr="00F9765D" w:rsidRDefault="004363A1"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5.58</w:t>
            </w:r>
          </w:p>
        </w:tc>
        <w:tc>
          <w:tcPr>
            <w:tcW w:w="2074" w:type="dxa"/>
          </w:tcPr>
          <w:p w14:paraId="188D523B" w14:textId="77777777" w:rsidR="004363A1" w:rsidRPr="00F9765D" w:rsidRDefault="004363A1"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62.0</w:t>
            </w:r>
          </w:p>
        </w:tc>
      </w:tr>
    </w:tbl>
    <w:p w14:paraId="7AF3E3CA" w14:textId="52CEE7E5" w:rsidR="003B53CE" w:rsidRPr="00F9765D" w:rsidRDefault="004363A1"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资料来源：作者根据深圳</w:t>
      </w:r>
      <w:r w:rsidRPr="00F9765D">
        <w:rPr>
          <w:rFonts w:ascii="Times New Roman" w:eastAsia="宋体" w:hAnsi="Times New Roman" w:cs="Times New Roman" w:hint="eastAsia"/>
          <w:sz w:val="18"/>
        </w:rPr>
        <w:t>2012</w:t>
      </w:r>
      <w:r w:rsidRPr="00F9765D">
        <w:rPr>
          <w:rFonts w:ascii="Times New Roman" w:eastAsia="宋体" w:hAnsi="Times New Roman" w:cs="Times New Roman" w:hint="eastAsia"/>
          <w:sz w:val="18"/>
        </w:rPr>
        <w:t>年手机信令数据绘制</w:t>
      </w:r>
    </w:p>
    <w:p w14:paraId="08CE5E23" w14:textId="54DA7B41" w:rsidR="002A0479" w:rsidRPr="008637BE" w:rsidRDefault="00F3657E" w:rsidP="00F9765D">
      <w:pPr>
        <w:spacing w:beforeLines="50" w:before="156"/>
        <w:rPr>
          <w:rFonts w:ascii="Times New Roman" w:eastAsia="宋体" w:hAnsi="Times New Roman"/>
        </w:rPr>
      </w:pPr>
      <w:bookmarkStart w:id="10" w:name="_Ref54012646"/>
      <w:r>
        <w:rPr>
          <w:rFonts w:ascii="Times New Roman" w:eastAsia="宋体" w:hAnsi="Times New Roman"/>
          <w:noProof/>
        </w:rPr>
        <w:lastRenderedPageBreak/>
        <w:drawing>
          <wp:inline distT="0" distB="0" distL="0" distR="0" wp14:anchorId="5CB7470D" wp14:editId="1E22A2DD">
            <wp:extent cx="5958856" cy="4001985"/>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5基于手机信令数据测算的深圳市观测通勤流和理论最小通勤流.jpg"/>
                    <pic:cNvPicPr/>
                  </pic:nvPicPr>
                  <pic:blipFill rotWithShape="1">
                    <a:blip r:embed="rId12" cstate="print">
                      <a:extLst>
                        <a:ext uri="{28A0092B-C50C-407E-A947-70E740481C1C}">
                          <a14:useLocalDpi xmlns:a14="http://schemas.microsoft.com/office/drawing/2010/main" val="0"/>
                        </a:ext>
                      </a:extLst>
                    </a:blip>
                    <a:srcRect l="4391" t="11910" r="9930" b="15619"/>
                    <a:stretch/>
                  </pic:blipFill>
                  <pic:spPr bwMode="auto">
                    <a:xfrm>
                      <a:off x="0" y="0"/>
                      <a:ext cx="5974522" cy="4012507"/>
                    </a:xfrm>
                    <a:prstGeom prst="rect">
                      <a:avLst/>
                    </a:prstGeom>
                    <a:ln>
                      <a:noFill/>
                    </a:ln>
                    <a:extLst>
                      <a:ext uri="{53640926-AAD7-44D8-BBD7-CCE9431645EC}">
                        <a14:shadowObscured xmlns:a14="http://schemas.microsoft.com/office/drawing/2010/main"/>
                      </a:ext>
                    </a:extLst>
                  </pic:spPr>
                </pic:pic>
              </a:graphicData>
            </a:graphic>
          </wp:inline>
        </w:drawing>
      </w:r>
    </w:p>
    <w:p w14:paraId="198BC9FB" w14:textId="5F0A6FFB" w:rsidR="001571C5" w:rsidRPr="00F9765D" w:rsidRDefault="001571C5"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图</w:t>
      </w:r>
      <w:bookmarkEnd w:id="10"/>
      <w:r w:rsidR="00396FDC" w:rsidRPr="00F9765D">
        <w:rPr>
          <w:rFonts w:ascii="Times New Roman" w:eastAsia="宋体" w:hAnsi="Times New Roman" w:cs="Times New Roman"/>
          <w:sz w:val="18"/>
        </w:rPr>
        <w:t xml:space="preserve">5  </w:t>
      </w:r>
      <w:r w:rsidRPr="00F9765D">
        <w:rPr>
          <w:rFonts w:ascii="Times New Roman" w:eastAsia="宋体" w:hAnsi="Times New Roman" w:cs="Times New Roman" w:hint="eastAsia"/>
          <w:sz w:val="18"/>
        </w:rPr>
        <w:t>基于</w:t>
      </w:r>
      <w:r w:rsidR="001166E1" w:rsidRPr="00F9765D">
        <w:rPr>
          <w:rFonts w:ascii="Times New Roman" w:eastAsia="宋体" w:hAnsi="Times New Roman" w:cs="Times New Roman" w:hint="eastAsia"/>
          <w:sz w:val="18"/>
        </w:rPr>
        <w:t>手机信令数据</w:t>
      </w:r>
      <w:r w:rsidRPr="00F9765D">
        <w:rPr>
          <w:rFonts w:ascii="Times New Roman" w:eastAsia="宋体" w:hAnsi="Times New Roman" w:cs="Times New Roman" w:hint="eastAsia"/>
          <w:sz w:val="18"/>
        </w:rPr>
        <w:t>测算的</w:t>
      </w:r>
      <w:r w:rsidR="00A1115E" w:rsidRPr="00F9765D">
        <w:rPr>
          <w:rFonts w:ascii="Times New Roman" w:eastAsia="宋体" w:hAnsi="Times New Roman" w:cs="Times New Roman" w:hint="eastAsia"/>
          <w:sz w:val="18"/>
        </w:rPr>
        <w:t>深圳市</w:t>
      </w:r>
      <w:r w:rsidR="008115B0" w:rsidRPr="00F9765D">
        <w:rPr>
          <w:rFonts w:ascii="Times New Roman" w:eastAsia="宋体" w:hAnsi="Times New Roman" w:cs="Times New Roman" w:hint="eastAsia"/>
          <w:sz w:val="18"/>
        </w:rPr>
        <w:t>交通</w:t>
      </w:r>
      <w:r w:rsidR="00A4651C">
        <w:rPr>
          <w:rFonts w:ascii="Times New Roman" w:eastAsia="宋体" w:hAnsi="Times New Roman" w:cs="Times New Roman" w:hint="eastAsia"/>
          <w:sz w:val="18"/>
        </w:rPr>
        <w:t>小区</w:t>
      </w:r>
      <w:r w:rsidR="008115B0" w:rsidRPr="00F9765D">
        <w:rPr>
          <w:rFonts w:ascii="Times New Roman" w:eastAsia="宋体" w:hAnsi="Times New Roman" w:cs="Times New Roman" w:hint="eastAsia"/>
          <w:sz w:val="18"/>
        </w:rPr>
        <w:t>尺度和基站服务区尺度</w:t>
      </w:r>
      <w:r w:rsidRPr="00F9765D">
        <w:rPr>
          <w:rFonts w:ascii="Times New Roman" w:eastAsia="宋体" w:hAnsi="Times New Roman" w:cs="Times New Roman" w:hint="eastAsia"/>
          <w:sz w:val="18"/>
        </w:rPr>
        <w:t>观测通勤</w:t>
      </w:r>
      <w:r w:rsidR="007D6A98" w:rsidRPr="00F9765D">
        <w:rPr>
          <w:rFonts w:ascii="Times New Roman" w:eastAsia="宋体" w:hAnsi="Times New Roman" w:cs="Times New Roman" w:hint="eastAsia"/>
          <w:sz w:val="18"/>
        </w:rPr>
        <w:t>流</w:t>
      </w:r>
      <w:r w:rsidR="00A1115E" w:rsidRPr="00F9765D">
        <w:rPr>
          <w:rFonts w:ascii="Times New Roman" w:eastAsia="宋体" w:hAnsi="Times New Roman" w:cs="Times New Roman" w:hint="eastAsia"/>
          <w:sz w:val="18"/>
        </w:rPr>
        <w:t>和</w:t>
      </w:r>
      <w:r w:rsidRPr="00F9765D">
        <w:rPr>
          <w:rFonts w:ascii="Times New Roman" w:eastAsia="宋体" w:hAnsi="Times New Roman" w:cs="Times New Roman" w:hint="eastAsia"/>
          <w:sz w:val="18"/>
        </w:rPr>
        <w:t>理论最小通勤</w:t>
      </w:r>
      <w:r w:rsidR="007D6A98" w:rsidRPr="00F9765D">
        <w:rPr>
          <w:rFonts w:ascii="Times New Roman" w:eastAsia="宋体" w:hAnsi="Times New Roman" w:cs="Times New Roman" w:hint="eastAsia"/>
          <w:sz w:val="18"/>
        </w:rPr>
        <w:t>流</w:t>
      </w:r>
    </w:p>
    <w:p w14:paraId="5400043F" w14:textId="36AE179F" w:rsidR="00EA1C6C" w:rsidRPr="008637BE" w:rsidRDefault="00EA1C6C" w:rsidP="00EA1C6C">
      <w:pPr>
        <w:rPr>
          <w:rFonts w:ascii="Times New Roman" w:eastAsia="宋体" w:hAnsi="Times New Roman"/>
        </w:rPr>
      </w:pPr>
    </w:p>
    <w:p w14:paraId="2B5F42C2" w14:textId="2D4D29C7" w:rsidR="00EA1C6C" w:rsidRPr="008637BE" w:rsidRDefault="00EA1C6C" w:rsidP="008637BE">
      <w:pPr>
        <w:spacing w:beforeLines="50" w:before="156"/>
        <w:jc w:val="left"/>
        <w:rPr>
          <w:rFonts w:ascii="Times New Roman" w:eastAsia="宋体" w:hAnsi="Times New Roman" w:cs="Times New Roman"/>
        </w:rPr>
      </w:pPr>
      <w:r w:rsidRPr="008637BE">
        <w:rPr>
          <w:rFonts w:ascii="Times New Roman" w:eastAsia="宋体" w:hAnsi="Times New Roman" w:cs="Times New Roman" w:hint="eastAsia"/>
        </w:rPr>
        <w:t>3</w:t>
      </w:r>
      <w:r w:rsidRPr="008637BE">
        <w:rPr>
          <w:rFonts w:ascii="Times New Roman" w:eastAsia="宋体" w:hAnsi="Times New Roman" w:cs="Times New Roman"/>
        </w:rPr>
        <w:t xml:space="preserve">.4  </w:t>
      </w:r>
      <w:r w:rsidR="00767940" w:rsidRPr="008637BE">
        <w:rPr>
          <w:rFonts w:ascii="Times New Roman" w:eastAsia="宋体" w:hAnsi="Times New Roman" w:cs="Times New Roman" w:hint="eastAsia"/>
        </w:rPr>
        <w:t>职住平衡对通勤影响</w:t>
      </w:r>
      <w:r w:rsidR="00E47729" w:rsidRPr="008637BE">
        <w:rPr>
          <w:rFonts w:ascii="Times New Roman" w:eastAsia="宋体" w:hAnsi="Times New Roman" w:cs="Times New Roman" w:hint="eastAsia"/>
        </w:rPr>
        <w:t>的</w:t>
      </w:r>
      <w:r w:rsidR="00025AA1" w:rsidRPr="008637BE">
        <w:rPr>
          <w:rFonts w:ascii="Times New Roman" w:eastAsia="宋体" w:hAnsi="Times New Roman" w:cs="Times New Roman" w:hint="eastAsia"/>
        </w:rPr>
        <w:t>尺度效应</w:t>
      </w:r>
    </w:p>
    <w:p w14:paraId="26F20838" w14:textId="12C23B78" w:rsidR="00311F02" w:rsidRPr="008637BE" w:rsidRDefault="00A1115E"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尽管</w:t>
      </w:r>
      <w:r w:rsidR="00FB01AC" w:rsidRPr="008637BE">
        <w:rPr>
          <w:rFonts w:ascii="Times New Roman" w:eastAsia="宋体" w:hAnsi="Times New Roman" w:hint="eastAsia"/>
        </w:rPr>
        <w:t>职住平衡</w:t>
      </w:r>
      <w:r w:rsidR="009C156F" w:rsidRPr="008637BE">
        <w:rPr>
          <w:rFonts w:ascii="Times New Roman" w:eastAsia="宋体" w:hAnsi="Times New Roman" w:hint="eastAsia"/>
        </w:rPr>
        <w:t>长期</w:t>
      </w:r>
      <w:r w:rsidRPr="008637BE">
        <w:rPr>
          <w:rFonts w:ascii="Times New Roman" w:eastAsia="宋体" w:hAnsi="Times New Roman" w:hint="eastAsia"/>
        </w:rPr>
        <w:t>作为</w:t>
      </w:r>
      <w:r w:rsidR="00F33650" w:rsidRPr="008637BE">
        <w:rPr>
          <w:rFonts w:ascii="Times New Roman" w:eastAsia="宋体" w:hAnsi="Times New Roman" w:hint="eastAsia"/>
        </w:rPr>
        <w:t>提高</w:t>
      </w:r>
      <w:r w:rsidR="003B6D1A" w:rsidRPr="008637BE">
        <w:rPr>
          <w:rFonts w:ascii="Times New Roman" w:eastAsia="宋体" w:hAnsi="Times New Roman" w:hint="eastAsia"/>
        </w:rPr>
        <w:t>就业自足性</w:t>
      </w:r>
      <w:r w:rsidR="00F33650" w:rsidRPr="008637BE">
        <w:rPr>
          <w:rFonts w:ascii="Times New Roman" w:eastAsia="宋体" w:hAnsi="Times New Roman" w:hint="eastAsia"/>
        </w:rPr>
        <w:t>、减少居民通勤距离</w:t>
      </w:r>
      <w:r w:rsidR="00B4562E" w:rsidRPr="008637BE">
        <w:rPr>
          <w:rFonts w:ascii="Times New Roman" w:eastAsia="宋体" w:hAnsi="Times New Roman" w:hint="eastAsia"/>
        </w:rPr>
        <w:t>和</w:t>
      </w:r>
      <w:r w:rsidR="00AB0407" w:rsidRPr="008637BE">
        <w:rPr>
          <w:rFonts w:ascii="Times New Roman" w:eastAsia="宋体" w:hAnsi="Times New Roman" w:hint="eastAsia"/>
        </w:rPr>
        <w:t>缓解</w:t>
      </w:r>
      <w:r w:rsidR="00B4562E" w:rsidRPr="008637BE">
        <w:rPr>
          <w:rFonts w:ascii="Times New Roman" w:eastAsia="宋体" w:hAnsi="Times New Roman" w:hint="eastAsia"/>
        </w:rPr>
        <w:t>交通拥堵的</w:t>
      </w:r>
      <w:r w:rsidR="00AB0407" w:rsidRPr="008637BE">
        <w:rPr>
          <w:rFonts w:ascii="Times New Roman" w:eastAsia="宋体" w:hAnsi="Times New Roman" w:hint="eastAsia"/>
        </w:rPr>
        <w:t>规划</w:t>
      </w:r>
      <w:r w:rsidR="0058651F" w:rsidRPr="008637BE">
        <w:rPr>
          <w:rFonts w:ascii="Times New Roman" w:eastAsia="宋体" w:hAnsi="Times New Roman" w:hint="eastAsia"/>
        </w:rPr>
        <w:t>策略</w:t>
      </w:r>
      <w:r w:rsidR="002722C3" w:rsidRPr="008637BE">
        <w:rPr>
          <w:rFonts w:ascii="Times New Roman" w:eastAsia="宋体" w:hAnsi="Times New Roman" w:hint="eastAsia"/>
        </w:rPr>
        <w:t>，但是在不同空间尺度</w:t>
      </w:r>
      <w:r w:rsidR="00160DB0" w:rsidRPr="008637BE">
        <w:rPr>
          <w:rFonts w:ascii="Times New Roman" w:eastAsia="宋体" w:hAnsi="Times New Roman" w:hint="eastAsia"/>
        </w:rPr>
        <w:t>上</w:t>
      </w:r>
      <w:r w:rsidRPr="008637BE">
        <w:rPr>
          <w:rFonts w:ascii="Times New Roman" w:eastAsia="宋体" w:hAnsi="Times New Roman" w:hint="eastAsia"/>
        </w:rPr>
        <w:t>，其</w:t>
      </w:r>
      <w:r w:rsidR="00F33650" w:rsidRPr="008637BE">
        <w:rPr>
          <w:rFonts w:ascii="Times New Roman" w:eastAsia="宋体" w:hAnsi="Times New Roman" w:hint="eastAsia"/>
        </w:rPr>
        <w:t>对通勤的</w:t>
      </w:r>
      <w:r w:rsidR="00160DB0" w:rsidRPr="008637BE">
        <w:rPr>
          <w:rFonts w:ascii="Times New Roman" w:eastAsia="宋体" w:hAnsi="Times New Roman" w:hint="eastAsia"/>
        </w:rPr>
        <w:t>影响</w:t>
      </w:r>
      <w:r w:rsidRPr="008637BE">
        <w:rPr>
          <w:rFonts w:ascii="Times New Roman" w:eastAsia="宋体" w:hAnsi="Times New Roman" w:hint="eastAsia"/>
        </w:rPr>
        <w:t>也</w:t>
      </w:r>
      <w:r w:rsidR="00160DB0" w:rsidRPr="008637BE">
        <w:rPr>
          <w:rFonts w:ascii="Times New Roman" w:eastAsia="宋体" w:hAnsi="Times New Roman" w:hint="eastAsia"/>
        </w:rPr>
        <w:t>是不同的</w:t>
      </w:r>
      <w:r w:rsidR="00B4562E" w:rsidRPr="008637BE">
        <w:rPr>
          <w:rFonts w:ascii="Times New Roman" w:eastAsia="宋体" w:hAnsi="Times New Roman" w:hint="eastAsia"/>
        </w:rPr>
        <w:t>。</w:t>
      </w:r>
      <w:r w:rsidR="00025AA1" w:rsidRPr="008637BE">
        <w:rPr>
          <w:rFonts w:ascii="Times New Roman" w:eastAsia="宋体" w:hAnsi="Times New Roman" w:hint="eastAsia"/>
        </w:rPr>
        <w:t>选择不同的空间尺度进行分析，</w:t>
      </w:r>
      <w:r w:rsidR="00E47729" w:rsidRPr="008637BE">
        <w:rPr>
          <w:rFonts w:ascii="Times New Roman" w:eastAsia="宋体" w:hAnsi="Times New Roman" w:hint="eastAsia"/>
        </w:rPr>
        <w:t>不仅</w:t>
      </w:r>
      <w:r w:rsidR="00025AA1" w:rsidRPr="008637BE">
        <w:rPr>
          <w:rFonts w:ascii="Times New Roman" w:eastAsia="宋体" w:hAnsi="Times New Roman" w:hint="eastAsia"/>
        </w:rPr>
        <w:t>会</w:t>
      </w:r>
      <w:r w:rsidR="0000604C" w:rsidRPr="008637BE">
        <w:rPr>
          <w:rFonts w:ascii="Times New Roman" w:eastAsia="宋体" w:hAnsi="Times New Roman" w:hint="eastAsia"/>
        </w:rPr>
        <w:t>使</w:t>
      </w:r>
      <w:r w:rsidR="006D4348" w:rsidRPr="008637BE">
        <w:rPr>
          <w:rFonts w:ascii="Times New Roman" w:eastAsia="宋体" w:hAnsi="Times New Roman" w:hint="eastAsia"/>
        </w:rPr>
        <w:t>职住平衡</w:t>
      </w:r>
      <w:r w:rsidR="00E47729" w:rsidRPr="008637BE">
        <w:rPr>
          <w:rFonts w:ascii="Times New Roman" w:eastAsia="宋体" w:hAnsi="Times New Roman" w:hint="eastAsia"/>
        </w:rPr>
        <w:t>测度指标</w:t>
      </w:r>
      <w:r w:rsidRPr="008637BE">
        <w:rPr>
          <w:rFonts w:ascii="Times New Roman" w:eastAsia="宋体" w:hAnsi="Times New Roman" w:hint="eastAsia"/>
        </w:rPr>
        <w:t>产生</w:t>
      </w:r>
      <w:r w:rsidR="00025AA1" w:rsidRPr="008637BE">
        <w:rPr>
          <w:rFonts w:ascii="Times New Roman" w:eastAsia="宋体" w:hAnsi="Times New Roman" w:hint="eastAsia"/>
        </w:rPr>
        <w:t>波动</w:t>
      </w:r>
      <w:r w:rsidR="00E47729" w:rsidRPr="008637BE">
        <w:rPr>
          <w:rFonts w:ascii="Times New Roman" w:eastAsia="宋体" w:hAnsi="Times New Roman" w:hint="eastAsia"/>
        </w:rPr>
        <w:t>，同时会对</w:t>
      </w:r>
      <w:r w:rsidR="007942F3" w:rsidRPr="008637BE">
        <w:rPr>
          <w:rFonts w:ascii="Times New Roman" w:eastAsia="宋体" w:hAnsi="Times New Roman" w:hint="eastAsia"/>
        </w:rPr>
        <w:t>变量间</w:t>
      </w:r>
      <w:r w:rsidRPr="008637BE">
        <w:rPr>
          <w:rFonts w:ascii="Times New Roman" w:eastAsia="宋体" w:hAnsi="Times New Roman" w:hint="eastAsia"/>
        </w:rPr>
        <w:t>的</w:t>
      </w:r>
      <w:r w:rsidR="00E47729" w:rsidRPr="008637BE">
        <w:rPr>
          <w:rFonts w:ascii="Times New Roman" w:eastAsia="宋体" w:hAnsi="Times New Roman" w:hint="eastAsia"/>
        </w:rPr>
        <w:t>关系产生</w:t>
      </w:r>
      <w:r w:rsidR="007942F3" w:rsidRPr="008637BE">
        <w:rPr>
          <w:rFonts w:ascii="Times New Roman" w:eastAsia="宋体" w:hAnsi="Times New Roman" w:hint="eastAsia"/>
        </w:rPr>
        <w:t>影响</w:t>
      </w:r>
      <w:r w:rsidR="00E47729" w:rsidRPr="008637BE">
        <w:rPr>
          <w:rFonts w:ascii="Times New Roman" w:eastAsia="宋体" w:hAnsi="Times New Roman" w:hint="eastAsia"/>
        </w:rPr>
        <w:t>。</w:t>
      </w:r>
      <w:r w:rsidR="007942F3" w:rsidRPr="008637BE">
        <w:rPr>
          <w:rFonts w:ascii="Times New Roman" w:eastAsia="宋体" w:hAnsi="Times New Roman" w:hint="eastAsia"/>
        </w:rPr>
        <w:t>理论上看，</w:t>
      </w:r>
      <w:r w:rsidR="00E47729" w:rsidRPr="008637BE">
        <w:rPr>
          <w:rFonts w:ascii="Times New Roman" w:eastAsia="宋体" w:hAnsi="Times New Roman" w:hint="eastAsia"/>
        </w:rPr>
        <w:t>随着</w:t>
      </w:r>
      <w:r w:rsidR="0035321C" w:rsidRPr="008637BE">
        <w:rPr>
          <w:rFonts w:ascii="Times New Roman" w:eastAsia="宋体" w:hAnsi="Times New Roman" w:hint="eastAsia"/>
        </w:rPr>
        <w:t>空间尺度的增大和</w:t>
      </w:r>
      <w:r w:rsidR="00E47729" w:rsidRPr="008637BE">
        <w:rPr>
          <w:rFonts w:ascii="Times New Roman" w:eastAsia="宋体" w:hAnsi="Times New Roman" w:hint="eastAsia"/>
        </w:rPr>
        <w:t>数据的聚合，</w:t>
      </w:r>
      <w:r w:rsidR="00AB0407" w:rsidRPr="008637BE">
        <w:rPr>
          <w:rFonts w:ascii="Times New Roman" w:eastAsia="宋体" w:hAnsi="Times New Roman" w:hint="eastAsia"/>
        </w:rPr>
        <w:t>变量间的</w:t>
      </w:r>
      <w:r w:rsidR="00E47729" w:rsidRPr="008637BE">
        <w:rPr>
          <w:rFonts w:ascii="Times New Roman" w:eastAsia="宋体" w:hAnsi="Times New Roman" w:hint="eastAsia"/>
        </w:rPr>
        <w:t>相关系数将会上升</w:t>
      </w:r>
      <w:r w:rsidR="00AB0407" w:rsidRPr="008637BE">
        <w:rPr>
          <w:rFonts w:ascii="Times New Roman" w:eastAsia="宋体" w:hAnsi="Times New Roman" w:hint="eastAsia"/>
        </w:rPr>
        <w:t>，也就是说在</w:t>
      </w:r>
      <w:r w:rsidR="007810E3" w:rsidRPr="008637BE">
        <w:rPr>
          <w:rFonts w:ascii="Times New Roman" w:eastAsia="宋体" w:hAnsi="Times New Roman" w:hint="eastAsia"/>
        </w:rPr>
        <w:t>较</w:t>
      </w:r>
      <w:r w:rsidR="00AB0407" w:rsidRPr="008637BE">
        <w:rPr>
          <w:rFonts w:ascii="Times New Roman" w:eastAsia="宋体" w:hAnsi="Times New Roman" w:hint="eastAsia"/>
        </w:rPr>
        <w:t>大尺度下，职住平衡对于</w:t>
      </w:r>
      <w:r w:rsidR="00F33650" w:rsidRPr="008637BE">
        <w:rPr>
          <w:rFonts w:ascii="Times New Roman" w:eastAsia="宋体" w:hAnsi="Times New Roman" w:hint="eastAsia"/>
        </w:rPr>
        <w:t>通勤</w:t>
      </w:r>
      <w:r w:rsidR="0000604C" w:rsidRPr="008637BE">
        <w:rPr>
          <w:rFonts w:ascii="Times New Roman" w:eastAsia="宋体" w:hAnsi="Times New Roman" w:hint="eastAsia"/>
        </w:rPr>
        <w:t>改善</w:t>
      </w:r>
      <w:r w:rsidR="00AB0407" w:rsidRPr="008637BE">
        <w:rPr>
          <w:rFonts w:ascii="Times New Roman" w:eastAsia="宋体" w:hAnsi="Times New Roman" w:hint="eastAsia"/>
        </w:rPr>
        <w:t>的</w:t>
      </w:r>
      <w:r w:rsidR="00F33650" w:rsidRPr="008637BE">
        <w:rPr>
          <w:rFonts w:ascii="Times New Roman" w:eastAsia="宋体" w:hAnsi="Times New Roman" w:hint="eastAsia"/>
        </w:rPr>
        <w:t>影响</w:t>
      </w:r>
      <w:r w:rsidR="00AB0407" w:rsidRPr="008637BE">
        <w:rPr>
          <w:rFonts w:ascii="Times New Roman" w:eastAsia="宋体" w:hAnsi="Times New Roman" w:hint="eastAsia"/>
        </w:rPr>
        <w:t>可能被高估</w:t>
      </w:r>
      <w:r w:rsidR="00E47729" w:rsidRPr="008637BE">
        <w:rPr>
          <w:rFonts w:ascii="Times New Roman" w:eastAsia="宋体" w:hAnsi="Times New Roman" w:hint="eastAsia"/>
        </w:rPr>
        <w:t>。</w:t>
      </w:r>
    </w:p>
    <w:p w14:paraId="5C31E07A" w14:textId="77777777" w:rsidR="00EA1C6C" w:rsidRPr="008637BE" w:rsidRDefault="00EA1C6C" w:rsidP="00EA1C6C">
      <w:pPr>
        <w:rPr>
          <w:rFonts w:ascii="Times New Roman" w:eastAsia="宋体" w:hAnsi="Times New Roman"/>
        </w:rPr>
      </w:pPr>
    </w:p>
    <w:p w14:paraId="0E09BAA2" w14:textId="5560EFBD" w:rsidR="00EA1C6C" w:rsidRPr="00F9765D" w:rsidRDefault="00AB0407" w:rsidP="008637BE">
      <w:pPr>
        <w:spacing w:beforeLines="50" w:before="156"/>
        <w:jc w:val="left"/>
        <w:rPr>
          <w:rFonts w:ascii="Times New Roman" w:eastAsia="宋体" w:hAnsi="Times New Roman" w:cs="Times New Roman"/>
          <w:i/>
        </w:rPr>
      </w:pPr>
      <w:r w:rsidRPr="00F9765D">
        <w:rPr>
          <w:rFonts w:ascii="Times New Roman" w:eastAsia="宋体" w:hAnsi="Times New Roman" w:cs="Times New Roman" w:hint="eastAsia"/>
          <w:i/>
        </w:rPr>
        <w:t>3</w:t>
      </w:r>
      <w:r w:rsidRPr="00F9765D">
        <w:rPr>
          <w:rFonts w:ascii="Times New Roman" w:eastAsia="宋体" w:hAnsi="Times New Roman" w:cs="Times New Roman"/>
          <w:i/>
        </w:rPr>
        <w:t>.4</w:t>
      </w:r>
      <w:r w:rsidRPr="00F9765D">
        <w:rPr>
          <w:rFonts w:ascii="Times New Roman" w:eastAsia="宋体" w:hAnsi="Times New Roman" w:cs="Times New Roman" w:hint="eastAsia"/>
          <w:i/>
        </w:rPr>
        <w:t>.</w:t>
      </w:r>
      <w:r w:rsidRPr="00F9765D">
        <w:rPr>
          <w:rFonts w:ascii="Times New Roman" w:eastAsia="宋体" w:hAnsi="Times New Roman" w:cs="Times New Roman"/>
          <w:i/>
        </w:rPr>
        <w:t>1</w:t>
      </w:r>
      <w:r w:rsidR="00EA1C6C" w:rsidRPr="00F9765D">
        <w:rPr>
          <w:rFonts w:ascii="Times New Roman" w:eastAsia="宋体" w:hAnsi="Times New Roman" w:cs="Times New Roman"/>
          <w:i/>
        </w:rPr>
        <w:t xml:space="preserve">  </w:t>
      </w:r>
      <w:r w:rsidRPr="00F9765D">
        <w:rPr>
          <w:rFonts w:ascii="Times New Roman" w:eastAsia="宋体" w:hAnsi="Times New Roman" w:cs="Times New Roman" w:hint="eastAsia"/>
          <w:i/>
        </w:rPr>
        <w:t>职住平衡与</w:t>
      </w:r>
      <w:r w:rsidR="003B6D1A" w:rsidRPr="00F9765D">
        <w:rPr>
          <w:rFonts w:ascii="Times New Roman" w:eastAsia="宋体" w:hAnsi="Times New Roman" w:cs="Times New Roman" w:hint="eastAsia"/>
          <w:i/>
        </w:rPr>
        <w:t>就业自足性</w:t>
      </w:r>
    </w:p>
    <w:p w14:paraId="1CB6B74D" w14:textId="416167B9" w:rsidR="00EA1C6C" w:rsidRPr="008637BE" w:rsidRDefault="00944C4A" w:rsidP="00F9765D">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有</w:t>
      </w:r>
      <w:r w:rsidR="00EE1CF8" w:rsidRPr="008637BE">
        <w:rPr>
          <w:rFonts w:ascii="Times New Roman" w:eastAsia="宋体" w:hAnsi="Times New Roman" w:hint="eastAsia"/>
        </w:rPr>
        <w:t>研究</w:t>
      </w:r>
      <w:r w:rsidR="009C0338" w:rsidRPr="00E03D7A">
        <w:rPr>
          <w:rFonts w:ascii="Times New Roman" w:eastAsia="宋体" w:hAnsi="Times New Roman"/>
          <w:vertAlign w:val="superscript"/>
        </w:rPr>
        <w:t>[39]</w:t>
      </w:r>
      <w:r w:rsidR="00EE1CF8" w:rsidRPr="008637BE">
        <w:rPr>
          <w:rFonts w:ascii="Times New Roman" w:eastAsia="宋体" w:hAnsi="Times New Roman" w:hint="eastAsia"/>
        </w:rPr>
        <w:t>以深圳为例，聚合根据基站位置生成的</w:t>
      </w:r>
      <w:r w:rsidR="00EE1CF8" w:rsidRPr="008637BE">
        <w:rPr>
          <w:rFonts w:ascii="Times New Roman" w:eastAsia="宋体" w:hAnsi="Times New Roman"/>
        </w:rPr>
        <w:t>Voronoi</w:t>
      </w:r>
      <w:r w:rsidR="00EE1CF8" w:rsidRPr="008637BE">
        <w:rPr>
          <w:rFonts w:ascii="Times New Roman" w:eastAsia="宋体" w:hAnsi="Times New Roman" w:hint="eastAsia"/>
        </w:rPr>
        <w:t>基站服务范围</w:t>
      </w:r>
      <w:r w:rsidR="00A1115E" w:rsidRPr="008637BE">
        <w:rPr>
          <w:rFonts w:ascii="Times New Roman" w:eastAsia="宋体" w:hAnsi="Times New Roman" w:hint="eastAsia"/>
        </w:rPr>
        <w:t>，</w:t>
      </w:r>
      <w:r w:rsidR="00EE1CF8" w:rsidRPr="008637BE">
        <w:rPr>
          <w:rFonts w:ascii="Times New Roman" w:eastAsia="宋体" w:hAnsi="Times New Roman" w:hint="eastAsia"/>
        </w:rPr>
        <w:t>得到对应于从</w:t>
      </w:r>
      <w:r w:rsidR="00EE1CF8" w:rsidRPr="008637BE">
        <w:rPr>
          <w:rFonts w:ascii="Times New Roman" w:eastAsia="宋体" w:hAnsi="Times New Roman"/>
        </w:rPr>
        <w:t>1</w:t>
      </w:r>
      <w:r w:rsidR="00B4449D" w:rsidRPr="008637BE">
        <w:rPr>
          <w:rFonts w:ascii="Times New Roman" w:eastAsia="宋体" w:hAnsi="Times New Roman"/>
        </w:rPr>
        <w:t xml:space="preserve"> </w:t>
      </w:r>
      <w:r w:rsidR="00EE1CF8" w:rsidRPr="008637BE">
        <w:rPr>
          <w:rFonts w:ascii="Times New Roman" w:eastAsia="宋体" w:hAnsi="Times New Roman"/>
        </w:rPr>
        <w:t>km</w:t>
      </w:r>
      <w:r w:rsidR="00FF3084">
        <w:rPr>
          <w:rFonts w:ascii="Times New Roman" w:eastAsia="宋体" w:hAnsi="Times New Roman" w:hint="eastAsia"/>
        </w:rPr>
        <w:t>、</w:t>
      </w:r>
      <w:r w:rsidR="00EE1CF8" w:rsidRPr="008637BE">
        <w:rPr>
          <w:rFonts w:ascii="Times New Roman" w:eastAsia="宋体" w:hAnsi="Times New Roman"/>
        </w:rPr>
        <w:t>1.5</w:t>
      </w:r>
      <w:r w:rsidR="00E40D33" w:rsidRPr="008637BE">
        <w:rPr>
          <w:rFonts w:ascii="Times New Roman" w:eastAsia="宋体" w:hAnsi="Times New Roman"/>
        </w:rPr>
        <w:t xml:space="preserve"> </w:t>
      </w:r>
      <w:r w:rsidR="00EE1CF8" w:rsidRPr="008637BE">
        <w:rPr>
          <w:rFonts w:ascii="Times New Roman" w:eastAsia="宋体" w:hAnsi="Times New Roman"/>
        </w:rPr>
        <w:t>km</w:t>
      </w:r>
      <w:r w:rsidR="00FF3084">
        <w:rPr>
          <w:rFonts w:ascii="Times New Roman" w:eastAsia="宋体" w:hAnsi="Times New Roman" w:hint="eastAsia"/>
        </w:rPr>
        <w:t>和</w:t>
      </w:r>
      <w:r w:rsidR="00EE1CF8" w:rsidRPr="008637BE">
        <w:rPr>
          <w:rFonts w:ascii="Times New Roman" w:eastAsia="宋体" w:hAnsi="Times New Roman"/>
        </w:rPr>
        <w:t>3</w:t>
      </w:r>
      <w:r w:rsidR="00E40D33" w:rsidRPr="008637BE">
        <w:rPr>
          <w:rFonts w:ascii="Times New Roman" w:eastAsia="宋体" w:hAnsi="Times New Roman"/>
        </w:rPr>
        <w:t xml:space="preserve"> </w:t>
      </w:r>
      <w:r w:rsidR="00EE1CF8" w:rsidRPr="008637BE">
        <w:rPr>
          <w:rFonts w:ascii="Times New Roman" w:eastAsia="宋体" w:hAnsi="Times New Roman"/>
        </w:rPr>
        <w:t>km</w:t>
      </w:r>
      <w:r w:rsidR="00EE1CF8" w:rsidRPr="008637BE">
        <w:rPr>
          <w:rFonts w:ascii="Times New Roman" w:eastAsia="宋体" w:hAnsi="Times New Roman" w:hint="eastAsia"/>
        </w:rPr>
        <w:t>网格单元的空间范围</w:t>
      </w:r>
      <w:r w:rsidR="00EF01E6" w:rsidRPr="008637BE">
        <w:rPr>
          <w:rFonts w:ascii="Times New Roman" w:eastAsia="宋体" w:hAnsi="Times New Roman" w:hint="eastAsia"/>
        </w:rPr>
        <w:t>，作为分析相关关系变化的基本分析单元</w:t>
      </w:r>
      <w:r w:rsidR="00F33650" w:rsidRPr="008637BE">
        <w:rPr>
          <w:rFonts w:ascii="Times New Roman" w:eastAsia="宋体" w:hAnsi="Times New Roman" w:hint="eastAsia"/>
        </w:rPr>
        <w:t>。</w:t>
      </w:r>
      <w:r w:rsidR="007942F3" w:rsidRPr="008637BE">
        <w:rPr>
          <w:rFonts w:ascii="Times New Roman" w:eastAsia="宋体" w:hAnsi="Times New Roman" w:hint="eastAsia"/>
        </w:rPr>
        <w:t>基于手机数据，</w:t>
      </w:r>
      <w:r w:rsidR="00E47729" w:rsidRPr="008637BE">
        <w:rPr>
          <w:rFonts w:ascii="Times New Roman" w:eastAsia="宋体" w:hAnsi="Times New Roman" w:hint="eastAsia"/>
        </w:rPr>
        <w:t>比较不同</w:t>
      </w:r>
      <w:proofErr w:type="gramStart"/>
      <w:r w:rsidR="00E47729" w:rsidRPr="008637BE">
        <w:rPr>
          <w:rFonts w:ascii="Times New Roman" w:eastAsia="宋体" w:hAnsi="Times New Roman" w:hint="eastAsia"/>
        </w:rPr>
        <w:t>尺度下职住</w:t>
      </w:r>
      <w:proofErr w:type="gramEnd"/>
      <w:r w:rsidR="00E47729" w:rsidRPr="008637BE">
        <w:rPr>
          <w:rFonts w:ascii="Times New Roman" w:eastAsia="宋体" w:hAnsi="Times New Roman" w:hint="eastAsia"/>
        </w:rPr>
        <w:t>比和</w:t>
      </w:r>
      <w:r w:rsidR="003B6D1A" w:rsidRPr="008637BE">
        <w:rPr>
          <w:rFonts w:ascii="Times New Roman" w:eastAsia="宋体" w:hAnsi="Times New Roman" w:hint="eastAsia"/>
        </w:rPr>
        <w:t>就业自足性</w:t>
      </w:r>
      <w:r w:rsidR="00E47729" w:rsidRPr="008637BE">
        <w:rPr>
          <w:rFonts w:ascii="Times New Roman" w:eastAsia="宋体" w:hAnsi="Times New Roman" w:hint="eastAsia"/>
        </w:rPr>
        <w:t>的</w:t>
      </w:r>
      <w:r w:rsidR="004D28C5" w:rsidRPr="008637BE">
        <w:rPr>
          <w:rFonts w:ascii="Times New Roman" w:eastAsia="宋体" w:hAnsi="Times New Roman" w:hint="eastAsia"/>
        </w:rPr>
        <w:t>线性</w:t>
      </w:r>
      <w:r w:rsidR="00E47729" w:rsidRPr="008637BE">
        <w:rPr>
          <w:rFonts w:ascii="Times New Roman" w:eastAsia="宋体" w:hAnsi="Times New Roman" w:hint="eastAsia"/>
        </w:rPr>
        <w:t>相关系数变化。由于</w:t>
      </w:r>
      <w:r w:rsidR="005E7B75" w:rsidRPr="008637BE">
        <w:rPr>
          <w:rFonts w:ascii="Times New Roman" w:eastAsia="宋体" w:hAnsi="Times New Roman" w:hint="eastAsia"/>
        </w:rPr>
        <w:t>职住比</w:t>
      </w:r>
      <w:r w:rsidR="00E47729" w:rsidRPr="008637BE">
        <w:rPr>
          <w:rFonts w:ascii="Times New Roman" w:eastAsia="宋体" w:hAnsi="Times New Roman"/>
        </w:rPr>
        <w:t>的频率分布右偏，故采用</w:t>
      </w:r>
      <w:r w:rsidR="005E7B75" w:rsidRPr="008637BE">
        <w:rPr>
          <w:rFonts w:ascii="Times New Roman" w:eastAsia="宋体" w:hAnsi="Times New Roman" w:hint="eastAsia"/>
        </w:rPr>
        <w:t>职住比</w:t>
      </w:r>
      <w:r w:rsidR="00E47729" w:rsidRPr="008637BE">
        <w:rPr>
          <w:rFonts w:ascii="Times New Roman" w:eastAsia="宋体" w:hAnsi="Times New Roman"/>
        </w:rPr>
        <w:t>对数（自然对数）的值作为自变量</w:t>
      </w:r>
      <w:r w:rsidR="00E47729" w:rsidRPr="008637BE">
        <w:rPr>
          <w:rFonts w:ascii="Times New Roman" w:eastAsia="宋体" w:hAnsi="Times New Roman" w:hint="eastAsia"/>
        </w:rPr>
        <w:t>，</w:t>
      </w:r>
      <w:r w:rsidR="00E47729" w:rsidRPr="008637BE">
        <w:rPr>
          <w:rFonts w:ascii="Times New Roman" w:eastAsia="宋体" w:hAnsi="Times New Roman"/>
        </w:rPr>
        <w:t>对相关关系进行检验</w:t>
      </w:r>
      <w:r w:rsidR="005E7B75" w:rsidRPr="008637BE">
        <w:rPr>
          <w:rFonts w:ascii="Times New Roman" w:eastAsia="宋体" w:hAnsi="Times New Roman" w:hint="eastAsia"/>
        </w:rPr>
        <w:t>，结果如</w:t>
      </w:r>
      <w:r w:rsidR="00396FDC" w:rsidRPr="008637BE">
        <w:rPr>
          <w:rFonts w:ascii="Times New Roman" w:eastAsia="宋体" w:hAnsi="Times New Roman" w:hint="eastAsia"/>
        </w:rPr>
        <w:t>表</w:t>
      </w:r>
      <w:r w:rsidR="00396FDC" w:rsidRPr="008637BE">
        <w:rPr>
          <w:rFonts w:ascii="Times New Roman" w:eastAsia="宋体" w:hAnsi="Times New Roman" w:hint="eastAsia"/>
        </w:rPr>
        <w:t>3</w:t>
      </w:r>
      <w:r w:rsidR="005E7B75" w:rsidRPr="008637BE">
        <w:rPr>
          <w:rFonts w:ascii="Times New Roman" w:eastAsia="宋体" w:hAnsi="Times New Roman" w:hint="eastAsia"/>
        </w:rPr>
        <w:t>所示</w:t>
      </w:r>
      <w:r w:rsidR="00E47729" w:rsidRPr="008637BE">
        <w:rPr>
          <w:rFonts w:ascii="Times New Roman" w:eastAsia="宋体" w:hAnsi="Times New Roman"/>
        </w:rPr>
        <w:t>。</w:t>
      </w:r>
    </w:p>
    <w:p w14:paraId="2DC5B4F0" w14:textId="15AD2C23" w:rsidR="009C11F9" w:rsidRPr="00F9765D" w:rsidRDefault="009C11F9" w:rsidP="00F9765D">
      <w:pPr>
        <w:spacing w:beforeLines="50" w:before="156"/>
        <w:jc w:val="left"/>
        <w:rPr>
          <w:rFonts w:ascii="Times New Roman" w:eastAsia="宋体" w:hAnsi="Times New Roman" w:cs="Times New Roman"/>
          <w:sz w:val="18"/>
        </w:rPr>
      </w:pPr>
      <w:bookmarkStart w:id="11" w:name="_Ref53838257"/>
      <w:r w:rsidRPr="00F9765D">
        <w:rPr>
          <w:rFonts w:ascii="Times New Roman" w:eastAsia="宋体" w:hAnsi="Times New Roman" w:cs="Times New Roman" w:hint="eastAsia"/>
          <w:sz w:val="18"/>
        </w:rPr>
        <w:t>表</w:t>
      </w:r>
      <w:bookmarkEnd w:id="11"/>
      <w:r w:rsidR="00396FDC" w:rsidRPr="00F9765D">
        <w:rPr>
          <w:rFonts w:ascii="Times New Roman" w:eastAsia="宋体" w:hAnsi="Times New Roman" w:cs="Times New Roman"/>
          <w:sz w:val="18"/>
        </w:rPr>
        <w:t xml:space="preserve">3  </w:t>
      </w:r>
      <w:r w:rsidR="007942F3" w:rsidRPr="00F9765D">
        <w:rPr>
          <w:rFonts w:ascii="Times New Roman" w:eastAsia="宋体" w:hAnsi="Times New Roman" w:cs="Times New Roman" w:hint="eastAsia"/>
          <w:sz w:val="18"/>
        </w:rPr>
        <w:t>基于手机数据测算的</w:t>
      </w:r>
      <w:r w:rsidRPr="00F9765D">
        <w:rPr>
          <w:rFonts w:ascii="Times New Roman" w:eastAsia="宋体" w:hAnsi="Times New Roman" w:cs="Times New Roman" w:hint="eastAsia"/>
          <w:sz w:val="18"/>
        </w:rPr>
        <w:t>职住比与</w:t>
      </w:r>
      <w:r w:rsidR="003B6D1A" w:rsidRPr="00F9765D">
        <w:rPr>
          <w:rFonts w:ascii="Times New Roman" w:eastAsia="宋体" w:hAnsi="Times New Roman" w:cs="Times New Roman" w:hint="eastAsia"/>
          <w:sz w:val="18"/>
        </w:rPr>
        <w:t>就业自足性</w:t>
      </w:r>
      <w:r w:rsidRPr="00F9765D">
        <w:rPr>
          <w:rFonts w:ascii="Times New Roman" w:eastAsia="宋体" w:hAnsi="Times New Roman" w:cs="Times New Roman" w:hint="eastAsia"/>
          <w:sz w:val="18"/>
        </w:rPr>
        <w:t>相关系数</w:t>
      </w:r>
    </w:p>
    <w:tbl>
      <w:tblPr>
        <w:tblStyle w:val="aa"/>
        <w:tblW w:w="0" w:type="auto"/>
        <w:tblBorders>
          <w:top w:val="single" w:sz="12" w:space="0" w:color="auto"/>
          <w:left w:val="none" w:sz="0" w:space="0" w:color="auto"/>
          <w:bottom w:val="single" w:sz="12" w:space="0" w:color="auto"/>
          <w:right w:val="none" w:sz="0" w:space="0" w:color="auto"/>
          <w:insideH w:val="single" w:sz="12" w:space="0" w:color="auto"/>
          <w:insideV w:val="none" w:sz="0" w:space="0" w:color="auto"/>
        </w:tblBorders>
        <w:tblLook w:val="04A0" w:firstRow="1" w:lastRow="0" w:firstColumn="1" w:lastColumn="0" w:noHBand="0" w:noVBand="1"/>
      </w:tblPr>
      <w:tblGrid>
        <w:gridCol w:w="1622"/>
        <w:gridCol w:w="1144"/>
        <w:gridCol w:w="1388"/>
        <w:gridCol w:w="1381"/>
        <w:gridCol w:w="1389"/>
        <w:gridCol w:w="1382"/>
      </w:tblGrid>
      <w:tr w:rsidR="00896025" w:rsidRPr="00F9765D" w14:paraId="6E30F728" w14:textId="77777777" w:rsidTr="009A5817">
        <w:tc>
          <w:tcPr>
            <w:tcW w:w="1622" w:type="dxa"/>
          </w:tcPr>
          <w:p w14:paraId="615B7371" w14:textId="77777777" w:rsidR="00E47729" w:rsidRPr="00F9765D" w:rsidRDefault="00E47729"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空间分析单元</w:t>
            </w:r>
          </w:p>
        </w:tc>
        <w:tc>
          <w:tcPr>
            <w:tcW w:w="1144" w:type="dxa"/>
          </w:tcPr>
          <w:p w14:paraId="0C68ACAA" w14:textId="5F1BA679" w:rsidR="00E47729" w:rsidRPr="00F9765D" w:rsidRDefault="00E47729"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1</w:t>
            </w:r>
            <w:r w:rsidR="00003E92" w:rsidRPr="00F9765D">
              <w:rPr>
                <w:rFonts w:ascii="Times New Roman" w:eastAsia="宋体" w:hAnsi="Times New Roman" w:cs="Times New Roman"/>
                <w:sz w:val="18"/>
              </w:rPr>
              <w:t xml:space="preserve"> km</w:t>
            </w:r>
            <w:r w:rsidRPr="00F9765D">
              <w:rPr>
                <w:rFonts w:ascii="Times New Roman" w:eastAsia="宋体" w:hAnsi="Times New Roman" w:cs="Times New Roman" w:hint="eastAsia"/>
                <w:sz w:val="18"/>
              </w:rPr>
              <w:t>栅格</w:t>
            </w:r>
          </w:p>
        </w:tc>
        <w:tc>
          <w:tcPr>
            <w:tcW w:w="1388" w:type="dxa"/>
          </w:tcPr>
          <w:p w14:paraId="26B4BDD7" w14:textId="25BF15F5" w:rsidR="00E47729" w:rsidRPr="00F9765D" w:rsidRDefault="00E47729"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1</w:t>
            </w:r>
            <w:r w:rsidRPr="00F9765D">
              <w:rPr>
                <w:rFonts w:ascii="Times New Roman" w:eastAsia="宋体" w:hAnsi="Times New Roman" w:cs="Times New Roman"/>
                <w:sz w:val="18"/>
              </w:rPr>
              <w:t>.5</w:t>
            </w:r>
            <w:r w:rsidR="00161DBA" w:rsidRPr="00F9765D">
              <w:rPr>
                <w:rFonts w:ascii="Times New Roman" w:eastAsia="宋体" w:hAnsi="Times New Roman" w:cs="Times New Roman"/>
                <w:sz w:val="18"/>
              </w:rPr>
              <w:t xml:space="preserve"> </w:t>
            </w:r>
            <w:r w:rsidR="00B47830" w:rsidRPr="00F9765D">
              <w:rPr>
                <w:rFonts w:ascii="Times New Roman" w:eastAsia="宋体" w:hAnsi="Times New Roman" w:cs="Times New Roman"/>
                <w:sz w:val="18"/>
              </w:rPr>
              <w:t>km</w:t>
            </w:r>
            <w:r w:rsidRPr="00F9765D">
              <w:rPr>
                <w:rFonts w:ascii="Times New Roman" w:eastAsia="宋体" w:hAnsi="Times New Roman" w:cs="Times New Roman" w:hint="eastAsia"/>
                <w:sz w:val="18"/>
              </w:rPr>
              <w:t>栅格</w:t>
            </w:r>
          </w:p>
        </w:tc>
        <w:tc>
          <w:tcPr>
            <w:tcW w:w="1381" w:type="dxa"/>
          </w:tcPr>
          <w:p w14:paraId="7EE3B0E7" w14:textId="58C741CB" w:rsidR="00E47729" w:rsidRPr="00F9765D" w:rsidRDefault="00E47729"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2</w:t>
            </w:r>
            <w:r w:rsidR="00DD5EB5" w:rsidRPr="00F9765D">
              <w:rPr>
                <w:rFonts w:ascii="Times New Roman" w:eastAsia="宋体" w:hAnsi="Times New Roman" w:cs="Times New Roman"/>
                <w:sz w:val="18"/>
              </w:rPr>
              <w:t xml:space="preserve"> km</w:t>
            </w:r>
            <w:r w:rsidRPr="00F9765D">
              <w:rPr>
                <w:rFonts w:ascii="Times New Roman" w:eastAsia="宋体" w:hAnsi="Times New Roman" w:cs="Times New Roman" w:hint="eastAsia"/>
                <w:sz w:val="18"/>
              </w:rPr>
              <w:t>栅格</w:t>
            </w:r>
          </w:p>
        </w:tc>
        <w:tc>
          <w:tcPr>
            <w:tcW w:w="1389" w:type="dxa"/>
          </w:tcPr>
          <w:p w14:paraId="000678EB" w14:textId="1A9C4934" w:rsidR="00E47729" w:rsidRPr="00F9765D" w:rsidRDefault="00E47729"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2</w:t>
            </w:r>
            <w:r w:rsidRPr="00F9765D">
              <w:rPr>
                <w:rFonts w:ascii="Times New Roman" w:eastAsia="宋体" w:hAnsi="Times New Roman" w:cs="Times New Roman"/>
                <w:sz w:val="18"/>
              </w:rPr>
              <w:t>.5</w:t>
            </w:r>
            <w:r w:rsidR="00245427" w:rsidRPr="00F9765D">
              <w:rPr>
                <w:rFonts w:ascii="Times New Roman" w:eastAsia="宋体" w:hAnsi="Times New Roman" w:cs="Times New Roman"/>
                <w:sz w:val="18"/>
              </w:rPr>
              <w:t xml:space="preserve"> km</w:t>
            </w:r>
            <w:r w:rsidRPr="00F9765D">
              <w:rPr>
                <w:rFonts w:ascii="Times New Roman" w:eastAsia="宋体" w:hAnsi="Times New Roman" w:cs="Times New Roman" w:hint="eastAsia"/>
                <w:sz w:val="18"/>
              </w:rPr>
              <w:t>栅格</w:t>
            </w:r>
          </w:p>
        </w:tc>
        <w:tc>
          <w:tcPr>
            <w:tcW w:w="1382" w:type="dxa"/>
          </w:tcPr>
          <w:p w14:paraId="13599189" w14:textId="6B57740C" w:rsidR="00E47729" w:rsidRPr="00F9765D" w:rsidRDefault="00E47729"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3</w:t>
            </w:r>
            <w:r w:rsidR="0082293B" w:rsidRPr="00F9765D">
              <w:rPr>
                <w:rFonts w:ascii="Times New Roman" w:eastAsia="宋体" w:hAnsi="Times New Roman" w:cs="Times New Roman"/>
                <w:sz w:val="18"/>
              </w:rPr>
              <w:t xml:space="preserve"> km</w:t>
            </w:r>
            <w:r w:rsidRPr="00F9765D">
              <w:rPr>
                <w:rFonts w:ascii="Times New Roman" w:eastAsia="宋体" w:hAnsi="Times New Roman" w:cs="Times New Roman" w:hint="eastAsia"/>
                <w:sz w:val="18"/>
              </w:rPr>
              <w:t>栅格</w:t>
            </w:r>
          </w:p>
        </w:tc>
      </w:tr>
      <w:tr w:rsidR="00896025" w:rsidRPr="00F9765D" w14:paraId="6986D881" w14:textId="77777777" w:rsidTr="009A5817">
        <w:tc>
          <w:tcPr>
            <w:tcW w:w="1622" w:type="dxa"/>
          </w:tcPr>
          <w:p w14:paraId="67869E7A" w14:textId="219827EF" w:rsidR="00E47729" w:rsidRPr="00F9765D" w:rsidRDefault="00E47729"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相关系数</w:t>
            </w:r>
            <w:r w:rsidR="003D67A4" w:rsidRPr="00F9765D">
              <w:rPr>
                <w:rFonts w:ascii="Times New Roman" w:eastAsia="宋体" w:hAnsi="Times New Roman" w:cs="Times New Roman" w:hint="eastAsia"/>
                <w:sz w:val="18"/>
              </w:rPr>
              <w:t>（</w:t>
            </w:r>
            <w:r w:rsidR="003D67A4" w:rsidRPr="00F9765D">
              <w:rPr>
                <w:rFonts w:ascii="Times New Roman" w:eastAsia="宋体" w:hAnsi="Times New Roman" w:cs="Times New Roman" w:hint="eastAsia"/>
                <w:sz w:val="18"/>
              </w:rPr>
              <w:t>r</w:t>
            </w:r>
            <w:r w:rsidR="003D67A4" w:rsidRPr="00F9765D">
              <w:rPr>
                <w:rFonts w:ascii="Times New Roman" w:eastAsia="宋体" w:hAnsi="Times New Roman" w:cs="Times New Roman" w:hint="eastAsia"/>
                <w:sz w:val="18"/>
              </w:rPr>
              <w:t>）</w:t>
            </w:r>
          </w:p>
        </w:tc>
        <w:tc>
          <w:tcPr>
            <w:tcW w:w="1144" w:type="dxa"/>
          </w:tcPr>
          <w:p w14:paraId="327A9A25" w14:textId="77777777" w:rsidR="00E47729" w:rsidRPr="00F9765D" w:rsidRDefault="00E47729"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不显著</w:t>
            </w:r>
          </w:p>
        </w:tc>
        <w:tc>
          <w:tcPr>
            <w:tcW w:w="1388" w:type="dxa"/>
          </w:tcPr>
          <w:p w14:paraId="24783F88" w14:textId="77777777" w:rsidR="00E47729" w:rsidRPr="00F9765D" w:rsidRDefault="00E47729"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不显著</w:t>
            </w:r>
          </w:p>
        </w:tc>
        <w:tc>
          <w:tcPr>
            <w:tcW w:w="1381" w:type="dxa"/>
          </w:tcPr>
          <w:p w14:paraId="3429FFD3" w14:textId="77777777" w:rsidR="00E47729" w:rsidRPr="00F9765D" w:rsidRDefault="00E47729"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0</w:t>
            </w:r>
            <w:r w:rsidRPr="00F9765D">
              <w:rPr>
                <w:rFonts w:ascii="Times New Roman" w:eastAsia="宋体" w:hAnsi="Times New Roman" w:cs="Times New Roman"/>
                <w:sz w:val="18"/>
              </w:rPr>
              <w:t>.21</w:t>
            </w:r>
          </w:p>
        </w:tc>
        <w:tc>
          <w:tcPr>
            <w:tcW w:w="1389" w:type="dxa"/>
          </w:tcPr>
          <w:p w14:paraId="4A481D11" w14:textId="77777777" w:rsidR="00E47729" w:rsidRPr="00F9765D" w:rsidRDefault="00E47729"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0</w:t>
            </w:r>
            <w:r w:rsidRPr="00F9765D">
              <w:rPr>
                <w:rFonts w:ascii="Times New Roman" w:eastAsia="宋体" w:hAnsi="Times New Roman" w:cs="Times New Roman"/>
                <w:sz w:val="18"/>
              </w:rPr>
              <w:t>.36</w:t>
            </w:r>
          </w:p>
        </w:tc>
        <w:tc>
          <w:tcPr>
            <w:tcW w:w="1382" w:type="dxa"/>
          </w:tcPr>
          <w:p w14:paraId="4B8FDFBB" w14:textId="77777777" w:rsidR="00E47729" w:rsidRPr="00F9765D" w:rsidRDefault="00E47729"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0</w:t>
            </w:r>
            <w:r w:rsidRPr="00F9765D">
              <w:rPr>
                <w:rFonts w:ascii="Times New Roman" w:eastAsia="宋体" w:hAnsi="Times New Roman" w:cs="Times New Roman"/>
                <w:sz w:val="18"/>
              </w:rPr>
              <w:t>.41</w:t>
            </w:r>
          </w:p>
        </w:tc>
      </w:tr>
    </w:tbl>
    <w:p w14:paraId="735CEFD7" w14:textId="7E2FC3BD" w:rsidR="00EA1C6C" w:rsidRPr="00F9765D" w:rsidRDefault="008A719C"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资料</w:t>
      </w:r>
      <w:r w:rsidR="00C66913" w:rsidRPr="00F9765D">
        <w:rPr>
          <w:rFonts w:ascii="Times New Roman" w:eastAsia="宋体" w:hAnsi="Times New Roman" w:cs="Times New Roman"/>
          <w:sz w:val="18"/>
        </w:rPr>
        <w:t>来源：</w:t>
      </w:r>
      <w:r w:rsidR="00396FDC" w:rsidRPr="00F9765D">
        <w:rPr>
          <w:rFonts w:ascii="Times New Roman" w:eastAsia="宋体" w:hAnsi="Times New Roman" w:cs="Times New Roman" w:hint="eastAsia"/>
          <w:sz w:val="18"/>
        </w:rPr>
        <w:t>参考文献</w:t>
      </w:r>
      <w:r w:rsidR="00396FDC" w:rsidRPr="00F9765D">
        <w:rPr>
          <w:rFonts w:ascii="Times New Roman" w:eastAsia="宋体" w:hAnsi="Times New Roman" w:cs="Times New Roman"/>
          <w:sz w:val="18"/>
        </w:rPr>
        <w:t>[39]</w:t>
      </w:r>
    </w:p>
    <w:p w14:paraId="0055F449" w14:textId="7BAF5A22" w:rsidR="00311F02" w:rsidRPr="008637BE" w:rsidRDefault="003A3A8A"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rPr>
        <w:t>在空间</w:t>
      </w:r>
      <w:r w:rsidRPr="008637BE">
        <w:rPr>
          <w:rFonts w:ascii="Times New Roman" w:eastAsia="宋体" w:hAnsi="Times New Roman" w:hint="eastAsia"/>
        </w:rPr>
        <w:t>分析单元</w:t>
      </w:r>
      <w:r w:rsidRPr="008637BE">
        <w:rPr>
          <w:rFonts w:ascii="Times New Roman" w:eastAsia="宋体" w:hAnsi="Times New Roman"/>
        </w:rPr>
        <w:t>逐步聚合成较大</w:t>
      </w:r>
      <w:r w:rsidRPr="008637BE">
        <w:rPr>
          <w:rFonts w:ascii="Times New Roman" w:eastAsia="宋体" w:hAnsi="Times New Roman" w:hint="eastAsia"/>
        </w:rPr>
        <w:t>分析</w:t>
      </w:r>
      <w:r w:rsidRPr="008637BE">
        <w:rPr>
          <w:rFonts w:ascii="Times New Roman" w:eastAsia="宋体" w:hAnsi="Times New Roman"/>
        </w:rPr>
        <w:t>单元的过程中</w:t>
      </w:r>
      <w:r w:rsidRPr="008637BE">
        <w:rPr>
          <w:rFonts w:ascii="Times New Roman" w:eastAsia="宋体" w:hAnsi="Times New Roman" w:hint="eastAsia"/>
        </w:rPr>
        <w:t>，</w:t>
      </w:r>
      <w:r w:rsidR="00F444FE" w:rsidRPr="008637BE">
        <w:rPr>
          <w:rFonts w:ascii="Times New Roman" w:eastAsia="宋体" w:hAnsi="Times New Roman" w:hint="eastAsia"/>
        </w:rPr>
        <w:t>职住比与</w:t>
      </w:r>
      <w:r w:rsidR="003B6D1A" w:rsidRPr="008637BE">
        <w:rPr>
          <w:rFonts w:ascii="Times New Roman" w:eastAsia="宋体" w:hAnsi="Times New Roman" w:hint="eastAsia"/>
        </w:rPr>
        <w:t>就业自足性</w:t>
      </w:r>
      <w:r w:rsidR="00E47729" w:rsidRPr="008637BE">
        <w:rPr>
          <w:rFonts w:ascii="Times New Roman" w:eastAsia="宋体" w:hAnsi="Times New Roman" w:hint="eastAsia"/>
        </w:rPr>
        <w:t>的相关</w:t>
      </w:r>
      <w:r w:rsidR="00E47729" w:rsidRPr="008637BE">
        <w:rPr>
          <w:rFonts w:ascii="Times New Roman" w:eastAsia="宋体" w:hAnsi="Times New Roman"/>
        </w:rPr>
        <w:t>系数</w:t>
      </w:r>
      <w:r w:rsidR="00E47729" w:rsidRPr="008637BE">
        <w:rPr>
          <w:rFonts w:ascii="Times New Roman" w:eastAsia="宋体" w:hAnsi="Times New Roman" w:hint="eastAsia"/>
        </w:rPr>
        <w:lastRenderedPageBreak/>
        <w:t>从不显著变为显著，并不断增加</w:t>
      </w:r>
      <w:r w:rsidRPr="008637BE">
        <w:rPr>
          <w:rFonts w:ascii="Times New Roman" w:eastAsia="宋体" w:hAnsi="Times New Roman" w:hint="eastAsia"/>
        </w:rPr>
        <w:t>。</w:t>
      </w:r>
      <w:r w:rsidR="005E7B75" w:rsidRPr="008637BE">
        <w:rPr>
          <w:rFonts w:ascii="Times New Roman" w:eastAsia="宋体" w:hAnsi="Times New Roman" w:hint="eastAsia"/>
        </w:rPr>
        <w:t>也就</w:t>
      </w:r>
      <w:r w:rsidRPr="008637BE">
        <w:rPr>
          <w:rFonts w:ascii="Times New Roman" w:eastAsia="宋体" w:hAnsi="Times New Roman" w:hint="eastAsia"/>
        </w:rPr>
        <w:t>是</w:t>
      </w:r>
      <w:r w:rsidR="005E7B75" w:rsidRPr="008637BE">
        <w:rPr>
          <w:rFonts w:ascii="Times New Roman" w:eastAsia="宋体" w:hAnsi="Times New Roman" w:hint="eastAsia"/>
        </w:rPr>
        <w:t>说，</w:t>
      </w:r>
      <w:r w:rsidRPr="008637BE">
        <w:rPr>
          <w:rFonts w:ascii="Times New Roman" w:eastAsia="宋体" w:hAnsi="Times New Roman" w:hint="eastAsia"/>
        </w:rPr>
        <w:t>分析尺度影响了</w:t>
      </w:r>
      <w:r w:rsidR="00E47729" w:rsidRPr="008637BE">
        <w:rPr>
          <w:rFonts w:ascii="Times New Roman" w:eastAsia="宋体" w:hAnsi="Times New Roman"/>
        </w:rPr>
        <w:t>相关系数</w:t>
      </w:r>
      <w:r w:rsidR="00E47729" w:rsidRPr="008637BE">
        <w:rPr>
          <w:rFonts w:ascii="Times New Roman" w:eastAsia="宋体" w:hAnsi="Times New Roman" w:hint="eastAsia"/>
        </w:rPr>
        <w:t>的高低</w:t>
      </w:r>
      <w:r w:rsidR="005E7B75" w:rsidRPr="008637BE">
        <w:rPr>
          <w:rFonts w:ascii="Times New Roman" w:eastAsia="宋体" w:hAnsi="Times New Roman" w:hint="eastAsia"/>
        </w:rPr>
        <w:t>。</w:t>
      </w:r>
      <w:r w:rsidRPr="008637BE">
        <w:rPr>
          <w:rFonts w:ascii="Times New Roman" w:eastAsia="宋体" w:hAnsi="Times New Roman" w:hint="eastAsia"/>
        </w:rPr>
        <w:t>另外，</w:t>
      </w:r>
      <w:r w:rsidR="005E7B75" w:rsidRPr="008637BE">
        <w:rPr>
          <w:rFonts w:ascii="Times New Roman" w:eastAsia="宋体" w:hAnsi="Times New Roman" w:hint="eastAsia"/>
        </w:rPr>
        <w:t>更大单元有着更强的相关性，但这并不</w:t>
      </w:r>
      <w:r w:rsidR="00E47729" w:rsidRPr="008637BE">
        <w:rPr>
          <w:rFonts w:ascii="Times New Roman" w:eastAsia="宋体" w:hAnsi="Times New Roman"/>
        </w:rPr>
        <w:t>代表不同</w:t>
      </w:r>
      <w:proofErr w:type="gramStart"/>
      <w:r w:rsidR="00E47729" w:rsidRPr="008637BE">
        <w:rPr>
          <w:rFonts w:ascii="Times New Roman" w:eastAsia="宋体" w:hAnsi="Times New Roman"/>
        </w:rPr>
        <w:t>尺度下</w:t>
      </w:r>
      <w:r w:rsidR="005E7B75" w:rsidRPr="008637BE">
        <w:rPr>
          <w:rFonts w:ascii="Times New Roman" w:eastAsia="宋体" w:hAnsi="Times New Roman" w:hint="eastAsia"/>
        </w:rPr>
        <w:t>职住</w:t>
      </w:r>
      <w:proofErr w:type="gramEnd"/>
      <w:r w:rsidR="005E7B75" w:rsidRPr="008637BE">
        <w:rPr>
          <w:rFonts w:ascii="Times New Roman" w:eastAsia="宋体" w:hAnsi="Times New Roman" w:hint="eastAsia"/>
        </w:rPr>
        <w:t>比</w:t>
      </w:r>
      <w:r w:rsidR="00E47729" w:rsidRPr="008637BE">
        <w:rPr>
          <w:rFonts w:ascii="Times New Roman" w:eastAsia="宋体" w:hAnsi="Times New Roman"/>
        </w:rPr>
        <w:t>对</w:t>
      </w:r>
      <w:r w:rsidR="003B6D1A" w:rsidRPr="008637BE">
        <w:rPr>
          <w:rFonts w:ascii="Times New Roman" w:eastAsia="宋体" w:hAnsi="Times New Roman" w:hint="eastAsia"/>
        </w:rPr>
        <w:t>就业自足性</w:t>
      </w:r>
      <w:r w:rsidR="00E47729" w:rsidRPr="008637BE">
        <w:rPr>
          <w:rFonts w:ascii="Times New Roman" w:eastAsia="宋体" w:hAnsi="Times New Roman"/>
        </w:rPr>
        <w:t>的</w:t>
      </w:r>
      <w:r w:rsidR="003B53CE" w:rsidRPr="008637BE">
        <w:rPr>
          <w:rFonts w:ascii="Times New Roman" w:eastAsia="宋体" w:hAnsi="Times New Roman" w:hint="eastAsia"/>
        </w:rPr>
        <w:t>“真实”影</w:t>
      </w:r>
      <w:r w:rsidR="00E47729" w:rsidRPr="008637BE">
        <w:rPr>
          <w:rFonts w:ascii="Times New Roman" w:eastAsia="宋体" w:hAnsi="Times New Roman"/>
        </w:rPr>
        <w:t>响</w:t>
      </w:r>
      <w:r w:rsidR="00E47729" w:rsidRPr="008637BE">
        <w:rPr>
          <w:rFonts w:ascii="Times New Roman" w:eastAsia="宋体" w:hAnsi="Times New Roman" w:hint="eastAsia"/>
        </w:rPr>
        <w:t>。</w:t>
      </w:r>
      <w:r w:rsidR="00E47729" w:rsidRPr="008637BE">
        <w:rPr>
          <w:rFonts w:ascii="Times New Roman" w:eastAsia="宋体" w:hAnsi="Times New Roman"/>
        </w:rPr>
        <w:t>只有选择了合适的</w:t>
      </w:r>
      <w:r w:rsidR="00F33650" w:rsidRPr="008637BE">
        <w:rPr>
          <w:rFonts w:ascii="Times New Roman" w:eastAsia="宋体" w:hAnsi="Times New Roman" w:hint="eastAsia"/>
        </w:rPr>
        <w:t>基本分析单元</w:t>
      </w:r>
      <w:r w:rsidR="005E7B75" w:rsidRPr="008637BE">
        <w:rPr>
          <w:rFonts w:ascii="Times New Roman" w:eastAsia="宋体" w:hAnsi="Times New Roman" w:hint="eastAsia"/>
        </w:rPr>
        <w:t>，</w:t>
      </w:r>
      <w:r w:rsidR="009768AE" w:rsidRPr="008637BE">
        <w:rPr>
          <w:rFonts w:ascii="Times New Roman" w:eastAsia="宋体" w:hAnsi="Times New Roman" w:hint="eastAsia"/>
        </w:rPr>
        <w:t>通过职住</w:t>
      </w:r>
      <w:proofErr w:type="gramStart"/>
      <w:r w:rsidR="009768AE" w:rsidRPr="008637BE">
        <w:rPr>
          <w:rFonts w:ascii="Times New Roman" w:eastAsia="宋体" w:hAnsi="Times New Roman" w:hint="eastAsia"/>
        </w:rPr>
        <w:t>平衡提高</w:t>
      </w:r>
      <w:proofErr w:type="gramEnd"/>
      <w:r w:rsidR="003B6D1A" w:rsidRPr="008637BE">
        <w:rPr>
          <w:rFonts w:ascii="Times New Roman" w:eastAsia="宋体" w:hAnsi="Times New Roman" w:hint="eastAsia"/>
        </w:rPr>
        <w:t>就业自足性</w:t>
      </w:r>
      <w:r w:rsidR="009F0ADE" w:rsidRPr="008637BE">
        <w:rPr>
          <w:rFonts w:ascii="Times New Roman" w:eastAsia="宋体" w:hAnsi="Times New Roman" w:hint="eastAsia"/>
        </w:rPr>
        <w:t>的规划策略</w:t>
      </w:r>
      <w:r w:rsidR="00E47729" w:rsidRPr="008637BE">
        <w:rPr>
          <w:rFonts w:ascii="Times New Roman" w:eastAsia="宋体" w:hAnsi="Times New Roman"/>
        </w:rPr>
        <w:t>才是有意义的</w:t>
      </w:r>
      <w:r w:rsidR="00E47729" w:rsidRPr="008637BE">
        <w:rPr>
          <w:rFonts w:ascii="Times New Roman" w:eastAsia="宋体" w:hAnsi="Times New Roman" w:hint="eastAsia"/>
        </w:rPr>
        <w:t>。</w:t>
      </w:r>
    </w:p>
    <w:p w14:paraId="3201FC32" w14:textId="77777777" w:rsidR="00EA1C6C" w:rsidRPr="008637BE" w:rsidRDefault="00EA1C6C" w:rsidP="00EA1C6C">
      <w:pPr>
        <w:rPr>
          <w:rFonts w:ascii="Times New Roman" w:eastAsia="宋体" w:hAnsi="Times New Roman"/>
        </w:rPr>
      </w:pPr>
    </w:p>
    <w:p w14:paraId="5B6B3392" w14:textId="56113481" w:rsidR="00EA1C6C" w:rsidRPr="00F9765D" w:rsidRDefault="008104B5" w:rsidP="008637BE">
      <w:pPr>
        <w:spacing w:beforeLines="50" w:before="156"/>
        <w:jc w:val="left"/>
        <w:rPr>
          <w:rFonts w:ascii="Times New Roman" w:eastAsia="宋体" w:hAnsi="Times New Roman" w:cs="Times New Roman"/>
          <w:i/>
        </w:rPr>
      </w:pPr>
      <w:r w:rsidRPr="00F9765D">
        <w:rPr>
          <w:rFonts w:ascii="Times New Roman" w:eastAsia="宋体" w:hAnsi="Times New Roman" w:cs="Times New Roman" w:hint="eastAsia"/>
          <w:i/>
        </w:rPr>
        <w:t>3</w:t>
      </w:r>
      <w:r w:rsidRPr="00F9765D">
        <w:rPr>
          <w:rFonts w:ascii="Times New Roman" w:eastAsia="宋体" w:hAnsi="Times New Roman" w:cs="Times New Roman"/>
          <w:i/>
        </w:rPr>
        <w:t>.4</w:t>
      </w:r>
      <w:r w:rsidRPr="00F9765D">
        <w:rPr>
          <w:rFonts w:ascii="Times New Roman" w:eastAsia="宋体" w:hAnsi="Times New Roman" w:cs="Times New Roman" w:hint="eastAsia"/>
          <w:i/>
        </w:rPr>
        <w:t>.</w:t>
      </w:r>
      <w:r w:rsidRPr="00F9765D">
        <w:rPr>
          <w:rFonts w:ascii="Times New Roman" w:eastAsia="宋体" w:hAnsi="Times New Roman" w:cs="Times New Roman"/>
          <w:i/>
        </w:rPr>
        <w:t>2</w:t>
      </w:r>
      <w:r w:rsidR="00EA1C6C" w:rsidRPr="00F9765D">
        <w:rPr>
          <w:rFonts w:ascii="Times New Roman" w:eastAsia="宋体" w:hAnsi="Times New Roman" w:cs="Times New Roman"/>
          <w:i/>
        </w:rPr>
        <w:t xml:space="preserve">  </w:t>
      </w:r>
      <w:r w:rsidRPr="00F9765D">
        <w:rPr>
          <w:rFonts w:ascii="Times New Roman" w:eastAsia="宋体" w:hAnsi="Times New Roman" w:cs="Times New Roman" w:hint="eastAsia"/>
          <w:i/>
        </w:rPr>
        <w:t>职住平衡与通勤距离</w:t>
      </w:r>
    </w:p>
    <w:p w14:paraId="47737A1A" w14:textId="7BC35CEE" w:rsidR="00A61EB2" w:rsidRPr="008637BE" w:rsidRDefault="00A85693"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为了探索</w:t>
      </w:r>
      <w:r w:rsidR="00524D99" w:rsidRPr="008637BE">
        <w:rPr>
          <w:rFonts w:ascii="Times New Roman" w:eastAsia="宋体" w:hAnsi="Times New Roman" w:hint="eastAsia"/>
        </w:rPr>
        <w:t>职住平衡</w:t>
      </w:r>
      <w:r w:rsidR="009D073C" w:rsidRPr="008637BE">
        <w:rPr>
          <w:rFonts w:ascii="Times New Roman" w:eastAsia="宋体" w:hAnsi="Times New Roman" w:hint="eastAsia"/>
        </w:rPr>
        <w:t>对</w:t>
      </w:r>
      <w:r w:rsidR="00524D99" w:rsidRPr="008637BE">
        <w:rPr>
          <w:rFonts w:ascii="Times New Roman" w:eastAsia="宋体" w:hAnsi="Times New Roman" w:hint="eastAsia"/>
        </w:rPr>
        <w:t>通勤距离</w:t>
      </w:r>
      <w:r w:rsidR="009D073C" w:rsidRPr="008637BE">
        <w:rPr>
          <w:rFonts w:ascii="Times New Roman" w:eastAsia="宋体" w:hAnsi="Times New Roman" w:hint="eastAsia"/>
        </w:rPr>
        <w:t>影响的尺度效应，</w:t>
      </w:r>
      <w:r w:rsidR="00813369" w:rsidRPr="008637BE">
        <w:rPr>
          <w:rFonts w:ascii="Times New Roman" w:eastAsia="宋体" w:hAnsi="Times New Roman" w:hint="eastAsia"/>
        </w:rPr>
        <w:t>分别从街道和交通小区两个尺度，计算</w:t>
      </w:r>
      <w:r w:rsidR="008C0898" w:rsidRPr="008637BE">
        <w:rPr>
          <w:rFonts w:ascii="Times New Roman" w:eastAsia="宋体" w:hAnsi="Times New Roman" w:hint="eastAsia"/>
        </w:rPr>
        <w:t>各</w:t>
      </w:r>
      <w:r w:rsidR="00B44156" w:rsidRPr="008637BE">
        <w:rPr>
          <w:rFonts w:ascii="Times New Roman" w:eastAsia="宋体" w:hAnsi="Times New Roman" w:hint="eastAsia"/>
        </w:rPr>
        <w:t>空间分析</w:t>
      </w:r>
      <w:r w:rsidR="008C0898" w:rsidRPr="008637BE">
        <w:rPr>
          <w:rFonts w:ascii="Times New Roman" w:eastAsia="宋体" w:hAnsi="Times New Roman" w:hint="eastAsia"/>
        </w:rPr>
        <w:t>单元</w:t>
      </w:r>
      <w:r w:rsidR="00F33650" w:rsidRPr="008637BE">
        <w:rPr>
          <w:rFonts w:ascii="Times New Roman" w:eastAsia="宋体" w:hAnsi="Times New Roman" w:hint="eastAsia"/>
        </w:rPr>
        <w:t>职住比与</w:t>
      </w:r>
      <w:r w:rsidR="00813369" w:rsidRPr="008637BE">
        <w:rPr>
          <w:rFonts w:ascii="Times New Roman" w:eastAsia="宋体" w:hAnsi="Times New Roman" w:hint="eastAsia"/>
        </w:rPr>
        <w:t>职工</w:t>
      </w:r>
      <w:r w:rsidR="003A3A8A" w:rsidRPr="008637BE">
        <w:rPr>
          <w:rFonts w:ascii="Times New Roman" w:eastAsia="宋体" w:hAnsi="Times New Roman" w:hint="eastAsia"/>
        </w:rPr>
        <w:t>和</w:t>
      </w:r>
      <w:r w:rsidR="00813369" w:rsidRPr="008637BE">
        <w:rPr>
          <w:rFonts w:ascii="Times New Roman" w:eastAsia="宋体" w:hAnsi="Times New Roman" w:hint="eastAsia"/>
        </w:rPr>
        <w:t>居民</w:t>
      </w:r>
      <w:r w:rsidR="00F33650" w:rsidRPr="008637BE">
        <w:rPr>
          <w:rFonts w:ascii="Times New Roman" w:eastAsia="宋体" w:hAnsi="Times New Roman" w:hint="eastAsia"/>
        </w:rPr>
        <w:t>平均通勤距离</w:t>
      </w:r>
      <w:r w:rsidR="00D1578B" w:rsidRPr="008637BE">
        <w:rPr>
          <w:rFonts w:ascii="Times New Roman" w:eastAsia="宋体" w:hAnsi="Times New Roman" w:hint="eastAsia"/>
        </w:rPr>
        <w:t>的</w:t>
      </w:r>
      <w:r w:rsidR="004D28C5" w:rsidRPr="008637BE">
        <w:rPr>
          <w:rFonts w:ascii="Times New Roman" w:eastAsia="宋体" w:hAnsi="Times New Roman" w:hint="eastAsia"/>
        </w:rPr>
        <w:t>线性</w:t>
      </w:r>
      <w:r w:rsidR="00D1578B" w:rsidRPr="008637BE">
        <w:rPr>
          <w:rFonts w:ascii="Times New Roman" w:eastAsia="宋体" w:hAnsi="Times New Roman" w:hint="eastAsia"/>
        </w:rPr>
        <w:t>相关系数</w:t>
      </w:r>
      <w:r w:rsidR="00A365AD" w:rsidRPr="008637BE">
        <w:rPr>
          <w:rFonts w:ascii="Times New Roman" w:eastAsia="宋体" w:hAnsi="Times New Roman" w:hint="eastAsia"/>
        </w:rPr>
        <w:t>（表</w:t>
      </w:r>
      <w:r w:rsidR="00A365AD" w:rsidRPr="008637BE">
        <w:rPr>
          <w:rFonts w:ascii="Times New Roman" w:eastAsia="宋体" w:hAnsi="Times New Roman" w:hint="eastAsia"/>
        </w:rPr>
        <w:t>4</w:t>
      </w:r>
      <w:r w:rsidR="00A365AD" w:rsidRPr="008637BE">
        <w:rPr>
          <w:rFonts w:ascii="Times New Roman" w:eastAsia="宋体" w:hAnsi="Times New Roman" w:hint="eastAsia"/>
        </w:rPr>
        <w:t>）</w:t>
      </w:r>
      <w:r w:rsidR="00813369" w:rsidRPr="008637BE">
        <w:rPr>
          <w:rFonts w:ascii="Times New Roman" w:eastAsia="宋体" w:hAnsi="Times New Roman" w:hint="eastAsia"/>
        </w:rPr>
        <w:t>。</w:t>
      </w:r>
      <w:r w:rsidR="0000604C" w:rsidRPr="008637BE">
        <w:rPr>
          <w:rFonts w:ascii="Times New Roman" w:eastAsia="宋体" w:hAnsi="Times New Roman" w:hint="eastAsia"/>
        </w:rPr>
        <w:t>计算</w:t>
      </w:r>
      <w:r w:rsidR="00813369" w:rsidRPr="008637BE">
        <w:rPr>
          <w:rFonts w:ascii="Times New Roman" w:eastAsia="宋体" w:hAnsi="Times New Roman" w:hint="eastAsia"/>
        </w:rPr>
        <w:t>结果表明，职工的通勤距离与职住比呈</w:t>
      </w:r>
      <w:r w:rsidR="00CB7420" w:rsidRPr="008637BE">
        <w:rPr>
          <w:rFonts w:ascii="Times New Roman" w:eastAsia="宋体" w:hAnsi="Times New Roman" w:hint="eastAsia"/>
        </w:rPr>
        <w:t>显著正相关</w:t>
      </w:r>
      <w:r w:rsidR="00813369" w:rsidRPr="008637BE">
        <w:rPr>
          <w:rFonts w:ascii="Times New Roman" w:eastAsia="宋体" w:hAnsi="Times New Roman" w:hint="eastAsia"/>
        </w:rPr>
        <w:t>，即</w:t>
      </w:r>
      <w:r w:rsidR="00813369" w:rsidRPr="008637BE">
        <w:rPr>
          <w:rFonts w:ascii="Times New Roman" w:eastAsia="宋体" w:hAnsi="Times New Roman" w:cs="Times New Roman" w:hint="eastAsia"/>
        </w:rPr>
        <w:t>基本</w:t>
      </w:r>
      <w:r w:rsidR="00813369" w:rsidRPr="008637BE">
        <w:rPr>
          <w:rFonts w:ascii="Times New Roman" w:eastAsia="宋体" w:hAnsi="Times New Roman" w:hint="eastAsia"/>
        </w:rPr>
        <w:t>分析单元内的岗位越多，职工的平均通勤距离越长。就业中心岗位越多，就需要吸引更大范围的</w:t>
      </w:r>
      <w:r w:rsidR="00CB7420" w:rsidRPr="008637BE">
        <w:rPr>
          <w:rFonts w:ascii="Times New Roman" w:eastAsia="宋体" w:hAnsi="Times New Roman" w:hint="eastAsia"/>
        </w:rPr>
        <w:t>工作者前来就业，因此职工平均通勤距离自然就更长。同时</w:t>
      </w:r>
      <w:r w:rsidR="003A3A8A" w:rsidRPr="008637BE">
        <w:rPr>
          <w:rFonts w:ascii="Times New Roman" w:eastAsia="宋体" w:hAnsi="Times New Roman" w:hint="eastAsia"/>
        </w:rPr>
        <w:t>，</w:t>
      </w:r>
      <w:r w:rsidR="00CB7420" w:rsidRPr="008637BE">
        <w:rPr>
          <w:rFonts w:ascii="Times New Roman" w:eastAsia="宋体" w:hAnsi="Times New Roman" w:hint="eastAsia"/>
        </w:rPr>
        <w:t>居民的平均通勤距离与职住比呈负相关，即基本分析单元内的岗位越少，居民的平均通勤距离越长。人们通常倾向于选择就近工作，但如果所在单元内就业岗位供给不足，</w:t>
      </w:r>
      <w:r w:rsidR="003A3A8A" w:rsidRPr="008637BE">
        <w:rPr>
          <w:rFonts w:ascii="Times New Roman" w:eastAsia="宋体" w:hAnsi="Times New Roman" w:hint="eastAsia"/>
        </w:rPr>
        <w:t>居民</w:t>
      </w:r>
      <w:r w:rsidR="00CB7420" w:rsidRPr="008637BE">
        <w:rPr>
          <w:rFonts w:ascii="Times New Roman" w:eastAsia="宋体" w:hAnsi="Times New Roman" w:hint="eastAsia"/>
        </w:rPr>
        <w:t>就不得不到更远的地方寻找工作。</w:t>
      </w:r>
    </w:p>
    <w:p w14:paraId="68EB9648" w14:textId="5BDC7539" w:rsidR="00EA1C6C" w:rsidRPr="008637BE" w:rsidRDefault="003A3A8A" w:rsidP="00F9765D">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另外，</w:t>
      </w:r>
      <w:r w:rsidR="00CB7420" w:rsidRPr="008637BE">
        <w:rPr>
          <w:rFonts w:ascii="Times New Roman" w:eastAsia="宋体" w:hAnsi="Times New Roman" w:hint="eastAsia"/>
        </w:rPr>
        <w:t>随着尺度的</w:t>
      </w:r>
      <w:r w:rsidR="00AB7645">
        <w:rPr>
          <w:rFonts w:ascii="Times New Roman" w:eastAsia="宋体" w:hAnsi="Times New Roman" w:hint="eastAsia"/>
        </w:rPr>
        <w:t>减小</w:t>
      </w:r>
      <w:r w:rsidR="00CB7420" w:rsidRPr="008637BE">
        <w:rPr>
          <w:rFonts w:ascii="Times New Roman" w:eastAsia="宋体" w:hAnsi="Times New Roman" w:hint="eastAsia"/>
        </w:rPr>
        <w:t>，职住比与通勤距离的相关系数明显</w:t>
      </w:r>
      <w:r w:rsidR="001B41F9">
        <w:rPr>
          <w:rFonts w:ascii="Times New Roman" w:eastAsia="宋体" w:hAnsi="Times New Roman" w:hint="eastAsia"/>
        </w:rPr>
        <w:t>减小</w:t>
      </w:r>
      <w:r w:rsidR="00E25920">
        <w:rPr>
          <w:rFonts w:ascii="Times New Roman" w:eastAsia="宋体" w:hAnsi="Times New Roman" w:hint="eastAsia"/>
        </w:rPr>
        <w:t>。</w:t>
      </w:r>
      <w:r w:rsidR="00CB7420" w:rsidRPr="008637BE">
        <w:rPr>
          <w:rFonts w:ascii="Times New Roman" w:eastAsia="宋体" w:hAnsi="Times New Roman" w:hint="eastAsia"/>
        </w:rPr>
        <w:t>街道尺度职住比与职工通勤距离的相关系数达到</w:t>
      </w:r>
      <w:r w:rsidR="00CB7420" w:rsidRPr="008637BE">
        <w:rPr>
          <w:rFonts w:ascii="Times New Roman" w:eastAsia="宋体" w:hAnsi="Times New Roman" w:hint="eastAsia"/>
        </w:rPr>
        <w:t>0</w:t>
      </w:r>
      <w:r w:rsidR="00CB7420" w:rsidRPr="008637BE">
        <w:rPr>
          <w:rFonts w:ascii="Times New Roman" w:eastAsia="宋体" w:hAnsi="Times New Roman"/>
        </w:rPr>
        <w:t>.767</w:t>
      </w:r>
      <w:r w:rsidR="00CB7420" w:rsidRPr="008637BE">
        <w:rPr>
          <w:rFonts w:ascii="Times New Roman" w:eastAsia="宋体" w:hAnsi="Times New Roman" w:hint="eastAsia"/>
        </w:rPr>
        <w:t>，但在</w:t>
      </w:r>
      <w:r w:rsidR="00D1578B" w:rsidRPr="008637BE">
        <w:rPr>
          <w:rFonts w:ascii="Times New Roman" w:eastAsia="宋体" w:hAnsi="Times New Roman" w:hint="eastAsia"/>
        </w:rPr>
        <w:t>交通小区</w:t>
      </w:r>
      <w:r w:rsidR="00CB7420" w:rsidRPr="008637BE">
        <w:rPr>
          <w:rFonts w:ascii="Times New Roman" w:eastAsia="宋体" w:hAnsi="Times New Roman" w:hint="eastAsia"/>
        </w:rPr>
        <w:t>尺度</w:t>
      </w:r>
      <w:r w:rsidR="00494C68">
        <w:rPr>
          <w:rFonts w:ascii="Times New Roman" w:eastAsia="宋体" w:hAnsi="Times New Roman" w:hint="eastAsia"/>
        </w:rPr>
        <w:t>仅为</w:t>
      </w:r>
      <w:r w:rsidR="00C0679C">
        <w:rPr>
          <w:rFonts w:ascii="Times New Roman" w:eastAsia="宋体" w:hAnsi="Times New Roman" w:hint="eastAsia"/>
        </w:rPr>
        <w:t>0.551</w:t>
      </w:r>
      <w:r w:rsidR="008B3DE3">
        <w:rPr>
          <w:rFonts w:ascii="Times New Roman" w:eastAsia="宋体" w:hAnsi="Times New Roman" w:hint="eastAsia"/>
        </w:rPr>
        <w:t>。</w:t>
      </w:r>
      <w:r w:rsidR="006F515D" w:rsidRPr="008637BE">
        <w:rPr>
          <w:rFonts w:ascii="Times New Roman" w:eastAsia="宋体" w:hAnsi="Times New Roman" w:hint="eastAsia"/>
        </w:rPr>
        <w:t>街道尺度</w:t>
      </w:r>
      <w:r w:rsidR="00CB7420" w:rsidRPr="008637BE">
        <w:rPr>
          <w:rFonts w:ascii="Times New Roman" w:eastAsia="宋体" w:hAnsi="Times New Roman" w:hint="eastAsia"/>
        </w:rPr>
        <w:t>职住比</w:t>
      </w:r>
      <w:r w:rsidR="00987CAA">
        <w:rPr>
          <w:rFonts w:ascii="Times New Roman" w:eastAsia="宋体" w:hAnsi="Times New Roman" w:hint="eastAsia"/>
        </w:rPr>
        <w:t>与</w:t>
      </w:r>
      <w:r w:rsidR="00CB7420" w:rsidRPr="008637BE">
        <w:rPr>
          <w:rFonts w:ascii="Times New Roman" w:eastAsia="宋体" w:hAnsi="Times New Roman" w:hint="eastAsia"/>
        </w:rPr>
        <w:t>居民通勤距离</w:t>
      </w:r>
      <w:r w:rsidR="002C4813">
        <w:rPr>
          <w:rFonts w:ascii="Times New Roman" w:eastAsia="宋体" w:hAnsi="Times New Roman" w:hint="eastAsia"/>
        </w:rPr>
        <w:t>的</w:t>
      </w:r>
      <w:r w:rsidR="002C4813" w:rsidRPr="008637BE">
        <w:rPr>
          <w:rFonts w:ascii="Times New Roman" w:eastAsia="宋体" w:hAnsi="Times New Roman" w:hint="eastAsia"/>
        </w:rPr>
        <w:t>相关系数</w:t>
      </w:r>
      <w:r w:rsidR="00120BE7">
        <w:rPr>
          <w:rFonts w:ascii="Times New Roman" w:eastAsia="宋体" w:hAnsi="Times New Roman" w:hint="eastAsia"/>
        </w:rPr>
        <w:t>为</w:t>
      </w:r>
      <w:r w:rsidR="003C587A" w:rsidRPr="003C587A">
        <w:rPr>
          <w:rFonts w:ascii="Times New Roman" w:eastAsia="宋体" w:hAnsi="Times New Roman"/>
        </w:rPr>
        <w:t>-0.423</w:t>
      </w:r>
      <w:r w:rsidR="00D1578B" w:rsidRPr="008637BE">
        <w:rPr>
          <w:rFonts w:ascii="Times New Roman" w:eastAsia="宋体" w:hAnsi="Times New Roman" w:hint="eastAsia"/>
        </w:rPr>
        <w:t>，但</w:t>
      </w:r>
      <w:r w:rsidR="00954598" w:rsidRPr="008637BE">
        <w:rPr>
          <w:rFonts w:ascii="Times New Roman" w:eastAsia="宋体" w:hAnsi="Times New Roman" w:hint="eastAsia"/>
        </w:rPr>
        <w:t>在交通小区尺度</w:t>
      </w:r>
      <w:r w:rsidR="00D1578B" w:rsidRPr="008637BE">
        <w:rPr>
          <w:rFonts w:ascii="Times New Roman" w:eastAsia="宋体" w:hAnsi="Times New Roman" w:hint="eastAsia"/>
        </w:rPr>
        <w:t>仅为</w:t>
      </w:r>
      <w:r w:rsidR="00D1578B" w:rsidRPr="008637BE">
        <w:rPr>
          <w:rFonts w:ascii="Times New Roman" w:eastAsia="宋体" w:hAnsi="Times New Roman" w:hint="eastAsia"/>
        </w:rPr>
        <w:t>-</w:t>
      </w:r>
      <w:r w:rsidR="00D1578B" w:rsidRPr="008637BE">
        <w:rPr>
          <w:rFonts w:ascii="Times New Roman" w:eastAsia="宋体" w:hAnsi="Times New Roman"/>
        </w:rPr>
        <w:t>0.251</w:t>
      </w:r>
      <w:r w:rsidR="00CB7420" w:rsidRPr="008637BE">
        <w:rPr>
          <w:rFonts w:ascii="Times New Roman" w:eastAsia="宋体" w:hAnsi="Times New Roman" w:hint="eastAsia"/>
        </w:rPr>
        <w:t>。这与部分学者提出的，在小</w:t>
      </w:r>
      <w:proofErr w:type="gramStart"/>
      <w:r w:rsidR="00CB7420" w:rsidRPr="008637BE">
        <w:rPr>
          <w:rFonts w:ascii="Times New Roman" w:eastAsia="宋体" w:hAnsi="Times New Roman" w:hint="eastAsia"/>
        </w:rPr>
        <w:t>尺度下职住</w:t>
      </w:r>
      <w:proofErr w:type="gramEnd"/>
      <w:r w:rsidR="00CB7420" w:rsidRPr="008637BE">
        <w:rPr>
          <w:rFonts w:ascii="Times New Roman" w:eastAsia="宋体" w:hAnsi="Times New Roman" w:hint="eastAsia"/>
        </w:rPr>
        <w:t>平衡对通勤距离的影响有限，而社会经济属性因子影响更大的结论一致</w:t>
      </w:r>
      <w:r w:rsidR="00396FDC" w:rsidRPr="00E03D7A">
        <w:rPr>
          <w:rFonts w:ascii="Times New Roman" w:eastAsia="宋体" w:hAnsi="Times New Roman"/>
          <w:vertAlign w:val="superscript"/>
        </w:rPr>
        <w:t>[2]</w:t>
      </w:r>
      <w:r w:rsidR="00FF3084">
        <w:rPr>
          <w:rFonts w:ascii="Times New Roman" w:eastAsia="宋体" w:hAnsi="Times New Roman" w:hint="eastAsia"/>
        </w:rPr>
        <w:t>。因此，由于选择了不同的基本分析单元</w:t>
      </w:r>
      <w:r w:rsidR="00AA548C" w:rsidRPr="008637BE">
        <w:rPr>
          <w:rFonts w:ascii="Times New Roman" w:eastAsia="宋体" w:hAnsi="Times New Roman" w:hint="eastAsia"/>
        </w:rPr>
        <w:t>导致相关系数变化，</w:t>
      </w:r>
      <w:r w:rsidRPr="008637BE">
        <w:rPr>
          <w:rFonts w:ascii="Times New Roman" w:eastAsia="宋体" w:hAnsi="Times New Roman" w:hint="eastAsia"/>
        </w:rPr>
        <w:t>这可能是</w:t>
      </w:r>
      <w:r w:rsidR="00AA548C" w:rsidRPr="008637BE">
        <w:rPr>
          <w:rFonts w:ascii="Times New Roman" w:eastAsia="宋体" w:hAnsi="Times New Roman" w:hint="eastAsia"/>
        </w:rPr>
        <w:t>造成学术界关于职住平衡对通勤影响的争论</w:t>
      </w:r>
      <w:r w:rsidRPr="008637BE">
        <w:rPr>
          <w:rFonts w:ascii="Times New Roman" w:eastAsia="宋体" w:hAnsi="Times New Roman" w:hint="eastAsia"/>
        </w:rPr>
        <w:t>的原因之一</w:t>
      </w:r>
      <w:r w:rsidR="00AA548C" w:rsidRPr="008637BE">
        <w:rPr>
          <w:rFonts w:ascii="Times New Roman" w:eastAsia="宋体" w:hAnsi="Times New Roman" w:hint="eastAsia"/>
        </w:rPr>
        <w:t>。在规划实践中，需要谨慎对待</w:t>
      </w:r>
      <w:r w:rsidR="008C0898" w:rsidRPr="008637BE">
        <w:rPr>
          <w:rFonts w:ascii="Times New Roman" w:eastAsia="宋体" w:hAnsi="Times New Roman" w:hint="eastAsia"/>
        </w:rPr>
        <w:t>未考虑</w:t>
      </w:r>
      <w:r w:rsidR="00E91A0D" w:rsidRPr="008637BE">
        <w:rPr>
          <w:rFonts w:ascii="Times New Roman" w:eastAsia="宋体" w:hAnsi="Times New Roman" w:hint="eastAsia"/>
        </w:rPr>
        <w:t>到</w:t>
      </w:r>
      <w:r w:rsidR="00AA548C" w:rsidRPr="008637BE">
        <w:rPr>
          <w:rFonts w:ascii="Times New Roman" w:eastAsia="宋体" w:hAnsi="Times New Roman" w:hint="eastAsia"/>
        </w:rPr>
        <w:t>尺度</w:t>
      </w:r>
      <w:r w:rsidR="00E91A0D" w:rsidRPr="008637BE">
        <w:rPr>
          <w:rFonts w:ascii="Times New Roman" w:eastAsia="宋体" w:hAnsi="Times New Roman" w:hint="eastAsia"/>
        </w:rPr>
        <w:t>效应</w:t>
      </w:r>
      <w:r w:rsidR="00AA548C" w:rsidRPr="008637BE">
        <w:rPr>
          <w:rFonts w:ascii="Times New Roman" w:eastAsia="宋体" w:hAnsi="Times New Roman" w:hint="eastAsia"/>
        </w:rPr>
        <w:t>的职住</w:t>
      </w:r>
      <w:proofErr w:type="gramStart"/>
      <w:r w:rsidR="00AA548C" w:rsidRPr="008637BE">
        <w:rPr>
          <w:rFonts w:ascii="Times New Roman" w:eastAsia="宋体" w:hAnsi="Times New Roman" w:hint="eastAsia"/>
        </w:rPr>
        <w:t>平衡规划</w:t>
      </w:r>
      <w:proofErr w:type="gramEnd"/>
      <w:r w:rsidR="00AA548C" w:rsidRPr="008637BE">
        <w:rPr>
          <w:rFonts w:ascii="Times New Roman" w:eastAsia="宋体" w:hAnsi="Times New Roman" w:hint="eastAsia"/>
        </w:rPr>
        <w:t>政策</w:t>
      </w:r>
      <w:r w:rsidRPr="008637BE">
        <w:rPr>
          <w:rFonts w:ascii="Times New Roman" w:eastAsia="宋体" w:hAnsi="Times New Roman" w:hint="eastAsia"/>
        </w:rPr>
        <w:t>和</w:t>
      </w:r>
      <w:r w:rsidR="00AA548C" w:rsidRPr="008637BE">
        <w:rPr>
          <w:rFonts w:ascii="Times New Roman" w:eastAsia="宋体" w:hAnsi="Times New Roman" w:hint="eastAsia"/>
        </w:rPr>
        <w:t>研究结论。</w:t>
      </w:r>
    </w:p>
    <w:p w14:paraId="7B9A8661" w14:textId="06B2A3FB" w:rsidR="00667BD4" w:rsidRPr="00F9765D" w:rsidRDefault="00CB7420" w:rsidP="00F9765D">
      <w:pPr>
        <w:spacing w:beforeLines="50" w:before="156"/>
        <w:jc w:val="left"/>
        <w:rPr>
          <w:rFonts w:ascii="Times New Roman" w:eastAsia="宋体" w:hAnsi="Times New Roman" w:cs="Times New Roman"/>
          <w:sz w:val="18"/>
        </w:rPr>
      </w:pPr>
      <w:r w:rsidRPr="00F9765D">
        <w:rPr>
          <w:rFonts w:ascii="Times New Roman" w:eastAsia="宋体" w:hAnsi="Times New Roman" w:cs="Times New Roman" w:hint="eastAsia"/>
          <w:sz w:val="18"/>
        </w:rPr>
        <w:t>表</w:t>
      </w:r>
      <w:r w:rsidRPr="00F9765D">
        <w:rPr>
          <w:rFonts w:ascii="Times New Roman" w:eastAsia="宋体" w:hAnsi="Times New Roman" w:cs="Times New Roman" w:hint="eastAsia"/>
          <w:sz w:val="18"/>
        </w:rPr>
        <w:t>4</w:t>
      </w:r>
      <w:r w:rsidRPr="00F9765D">
        <w:rPr>
          <w:rFonts w:ascii="Times New Roman" w:eastAsia="宋体" w:hAnsi="Times New Roman" w:cs="Times New Roman"/>
          <w:sz w:val="18"/>
        </w:rPr>
        <w:t xml:space="preserve"> </w:t>
      </w:r>
      <w:r w:rsidR="00F33650" w:rsidRPr="00F9765D">
        <w:rPr>
          <w:rFonts w:ascii="Times New Roman" w:eastAsia="宋体" w:hAnsi="Times New Roman" w:cs="Times New Roman"/>
          <w:sz w:val="18"/>
        </w:rPr>
        <w:t xml:space="preserve"> </w:t>
      </w:r>
      <w:r w:rsidRPr="00F9765D">
        <w:rPr>
          <w:rFonts w:ascii="Times New Roman" w:eastAsia="宋体" w:hAnsi="Times New Roman" w:cs="Times New Roman" w:hint="eastAsia"/>
          <w:sz w:val="18"/>
        </w:rPr>
        <w:t>不同空间分析</w:t>
      </w:r>
      <w:proofErr w:type="gramStart"/>
      <w:r w:rsidRPr="00F9765D">
        <w:rPr>
          <w:rFonts w:ascii="Times New Roman" w:eastAsia="宋体" w:hAnsi="Times New Roman" w:cs="Times New Roman" w:hint="eastAsia"/>
          <w:sz w:val="18"/>
        </w:rPr>
        <w:t>单元下职住</w:t>
      </w:r>
      <w:proofErr w:type="gramEnd"/>
      <w:r w:rsidRPr="00F9765D">
        <w:rPr>
          <w:rFonts w:ascii="Times New Roman" w:eastAsia="宋体" w:hAnsi="Times New Roman" w:cs="Times New Roman" w:hint="eastAsia"/>
          <w:sz w:val="18"/>
        </w:rPr>
        <w:t>比与通勤距离</w:t>
      </w:r>
      <w:r w:rsidR="007E0584" w:rsidRPr="00F9765D">
        <w:rPr>
          <w:rFonts w:ascii="Times New Roman" w:eastAsia="宋体" w:hAnsi="Times New Roman" w:cs="Times New Roman" w:hint="eastAsia"/>
          <w:sz w:val="18"/>
        </w:rPr>
        <w:t>相关系数</w:t>
      </w:r>
    </w:p>
    <w:tbl>
      <w:tblPr>
        <w:tblStyle w:val="aa"/>
        <w:tblW w:w="8432" w:type="dxa"/>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3964"/>
        <w:gridCol w:w="1943"/>
        <w:gridCol w:w="2525"/>
      </w:tblGrid>
      <w:tr w:rsidR="00896025" w:rsidRPr="00F9765D" w14:paraId="0B479A35" w14:textId="77777777" w:rsidTr="007E0584">
        <w:trPr>
          <w:trHeight w:val="217"/>
          <w:jc w:val="center"/>
        </w:trPr>
        <w:tc>
          <w:tcPr>
            <w:tcW w:w="3964" w:type="dxa"/>
            <w:tcBorders>
              <w:bottom w:val="single" w:sz="12" w:space="0" w:color="auto"/>
            </w:tcBorders>
          </w:tcPr>
          <w:p w14:paraId="31619761" w14:textId="3BD079D2" w:rsidR="00E07345" w:rsidRPr="00F9765D" w:rsidRDefault="00E07345"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基本分析单元</w:t>
            </w:r>
          </w:p>
        </w:tc>
        <w:tc>
          <w:tcPr>
            <w:tcW w:w="1943" w:type="dxa"/>
            <w:tcBorders>
              <w:bottom w:val="single" w:sz="12" w:space="0" w:color="auto"/>
            </w:tcBorders>
          </w:tcPr>
          <w:p w14:paraId="07F94114" w14:textId="5D63457E" w:rsidR="00E07345" w:rsidRPr="00F9765D" w:rsidRDefault="00E07345"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街道</w:t>
            </w:r>
          </w:p>
        </w:tc>
        <w:tc>
          <w:tcPr>
            <w:tcW w:w="2525" w:type="dxa"/>
            <w:tcBorders>
              <w:bottom w:val="single" w:sz="12" w:space="0" w:color="auto"/>
            </w:tcBorders>
          </w:tcPr>
          <w:p w14:paraId="004251C5" w14:textId="2C2F76A5" w:rsidR="00E07345" w:rsidRPr="00F9765D" w:rsidRDefault="00E07345"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交通小区</w:t>
            </w:r>
          </w:p>
        </w:tc>
      </w:tr>
      <w:tr w:rsidR="007E0584" w:rsidRPr="00F9765D" w14:paraId="6375AB2A" w14:textId="77777777" w:rsidTr="007E0584">
        <w:trPr>
          <w:trHeight w:val="295"/>
          <w:jc w:val="center"/>
        </w:trPr>
        <w:tc>
          <w:tcPr>
            <w:tcW w:w="3964" w:type="dxa"/>
            <w:tcBorders>
              <w:top w:val="single" w:sz="12" w:space="0" w:color="auto"/>
              <w:bottom w:val="nil"/>
            </w:tcBorders>
          </w:tcPr>
          <w:p w14:paraId="206BBE2A" w14:textId="137BC5E4" w:rsidR="007E0584" w:rsidRPr="00F9765D" w:rsidRDefault="007E0584"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居民平均通勤距离</w:t>
            </w:r>
          </w:p>
        </w:tc>
        <w:tc>
          <w:tcPr>
            <w:tcW w:w="1943" w:type="dxa"/>
            <w:tcBorders>
              <w:top w:val="single" w:sz="12" w:space="0" w:color="auto"/>
              <w:bottom w:val="nil"/>
            </w:tcBorders>
          </w:tcPr>
          <w:p w14:paraId="606B1CEF" w14:textId="77777777" w:rsidR="007E0584" w:rsidRPr="00F9765D" w:rsidRDefault="007E0584" w:rsidP="00F9765D">
            <w:pPr>
              <w:jc w:val="left"/>
              <w:rPr>
                <w:rFonts w:ascii="Times New Roman" w:eastAsia="宋体" w:hAnsi="Times New Roman" w:cs="Times New Roman"/>
                <w:sz w:val="18"/>
              </w:rPr>
            </w:pPr>
            <w:bookmarkStart w:id="12" w:name="_Hlk76830522"/>
            <w:r w:rsidRPr="00F9765D">
              <w:rPr>
                <w:rFonts w:ascii="Times New Roman" w:eastAsia="宋体" w:hAnsi="Times New Roman" w:cs="Times New Roman"/>
                <w:sz w:val="18"/>
              </w:rPr>
              <w:t>-0.423</w:t>
            </w:r>
            <w:bookmarkEnd w:id="12"/>
            <w:r w:rsidRPr="00F9765D">
              <w:rPr>
                <w:rFonts w:ascii="Times New Roman" w:eastAsia="宋体" w:hAnsi="Times New Roman" w:cs="Times New Roman"/>
                <w:sz w:val="18"/>
              </w:rPr>
              <w:t>***</w:t>
            </w:r>
          </w:p>
        </w:tc>
        <w:tc>
          <w:tcPr>
            <w:tcW w:w="2525" w:type="dxa"/>
            <w:tcBorders>
              <w:top w:val="single" w:sz="12" w:space="0" w:color="auto"/>
              <w:bottom w:val="nil"/>
            </w:tcBorders>
          </w:tcPr>
          <w:p w14:paraId="0841E833" w14:textId="77777777" w:rsidR="007E0584" w:rsidRPr="00F9765D" w:rsidRDefault="007E0584" w:rsidP="00F9765D">
            <w:pPr>
              <w:jc w:val="left"/>
              <w:rPr>
                <w:rFonts w:ascii="Times New Roman" w:eastAsia="宋体" w:hAnsi="Times New Roman" w:cs="Times New Roman"/>
                <w:sz w:val="18"/>
              </w:rPr>
            </w:pPr>
            <w:r w:rsidRPr="00F9765D">
              <w:rPr>
                <w:rFonts w:ascii="Times New Roman" w:eastAsia="宋体" w:hAnsi="Times New Roman" w:cs="Times New Roman"/>
                <w:sz w:val="18"/>
              </w:rPr>
              <w:t>-0.251***</w:t>
            </w:r>
          </w:p>
        </w:tc>
      </w:tr>
      <w:tr w:rsidR="007E0584" w:rsidRPr="00F9765D" w14:paraId="5DD64C91" w14:textId="77777777" w:rsidTr="007E0584">
        <w:trPr>
          <w:trHeight w:val="311"/>
          <w:jc w:val="center"/>
        </w:trPr>
        <w:tc>
          <w:tcPr>
            <w:tcW w:w="3964" w:type="dxa"/>
            <w:tcBorders>
              <w:top w:val="nil"/>
            </w:tcBorders>
          </w:tcPr>
          <w:p w14:paraId="2896422F" w14:textId="7EB86215" w:rsidR="007E0584" w:rsidRPr="00F9765D" w:rsidRDefault="007E0584"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职工平均通勤距离</w:t>
            </w:r>
          </w:p>
        </w:tc>
        <w:tc>
          <w:tcPr>
            <w:tcW w:w="1943" w:type="dxa"/>
            <w:tcBorders>
              <w:top w:val="nil"/>
            </w:tcBorders>
          </w:tcPr>
          <w:p w14:paraId="2775BCAC" w14:textId="77777777" w:rsidR="007E0584" w:rsidRPr="00F9765D" w:rsidRDefault="007E0584" w:rsidP="00F9765D">
            <w:pPr>
              <w:jc w:val="left"/>
              <w:rPr>
                <w:rFonts w:ascii="Times New Roman" w:eastAsia="宋体" w:hAnsi="Times New Roman" w:cs="Times New Roman"/>
                <w:sz w:val="18"/>
              </w:rPr>
            </w:pPr>
            <w:r w:rsidRPr="00F9765D">
              <w:rPr>
                <w:rFonts w:ascii="Times New Roman" w:eastAsia="宋体" w:hAnsi="Times New Roman" w:cs="Times New Roman"/>
                <w:sz w:val="18"/>
              </w:rPr>
              <w:t>0.767***</w:t>
            </w:r>
          </w:p>
        </w:tc>
        <w:tc>
          <w:tcPr>
            <w:tcW w:w="2525" w:type="dxa"/>
            <w:tcBorders>
              <w:top w:val="nil"/>
            </w:tcBorders>
          </w:tcPr>
          <w:p w14:paraId="6AD3E3C7" w14:textId="77777777" w:rsidR="007E0584" w:rsidRPr="00F9765D" w:rsidRDefault="007E0584" w:rsidP="00F9765D">
            <w:pPr>
              <w:jc w:val="left"/>
              <w:rPr>
                <w:rFonts w:ascii="Times New Roman" w:eastAsia="宋体" w:hAnsi="Times New Roman" w:cs="Times New Roman"/>
                <w:sz w:val="18"/>
              </w:rPr>
            </w:pPr>
            <w:r w:rsidRPr="00F9765D">
              <w:rPr>
                <w:rFonts w:ascii="Times New Roman" w:eastAsia="宋体" w:hAnsi="Times New Roman" w:cs="Times New Roman" w:hint="eastAsia"/>
                <w:sz w:val="18"/>
              </w:rPr>
              <w:t>0</w:t>
            </w:r>
            <w:r w:rsidRPr="00F9765D">
              <w:rPr>
                <w:rFonts w:ascii="Times New Roman" w:eastAsia="宋体" w:hAnsi="Times New Roman" w:cs="Times New Roman"/>
                <w:sz w:val="18"/>
              </w:rPr>
              <w:t>.551</w:t>
            </w:r>
            <w:r w:rsidRPr="00F9765D">
              <w:rPr>
                <w:rFonts w:ascii="Times New Roman" w:eastAsia="宋体" w:hAnsi="Times New Roman" w:cs="Times New Roman" w:hint="eastAsia"/>
                <w:sz w:val="18"/>
              </w:rPr>
              <w:t>***</w:t>
            </w:r>
          </w:p>
        </w:tc>
      </w:tr>
    </w:tbl>
    <w:p w14:paraId="3747A409" w14:textId="71736A53" w:rsidR="00F33650" w:rsidRPr="00241803" w:rsidRDefault="0051366D" w:rsidP="00F9765D">
      <w:pPr>
        <w:jc w:val="left"/>
        <w:rPr>
          <w:rFonts w:ascii="Times New Roman" w:eastAsia="楷体" w:hAnsi="Times New Roman" w:cs="Times New Roman"/>
          <w:sz w:val="18"/>
        </w:rPr>
      </w:pPr>
      <w:r w:rsidRPr="00241803">
        <w:rPr>
          <w:rFonts w:ascii="Times New Roman" w:eastAsia="楷体" w:hAnsi="Times New Roman" w:cs="Times New Roman" w:hint="eastAsia"/>
          <w:sz w:val="18"/>
        </w:rPr>
        <w:t>注：</w:t>
      </w:r>
      <w:r w:rsidR="00F33650" w:rsidRPr="00241803">
        <w:rPr>
          <w:rFonts w:ascii="Times New Roman" w:eastAsia="楷体" w:hAnsi="Times New Roman" w:cs="Times New Roman"/>
          <w:sz w:val="18"/>
        </w:rPr>
        <w:t>*</w:t>
      </w:r>
      <w:r w:rsidR="00AA548C" w:rsidRPr="00241803">
        <w:rPr>
          <w:rFonts w:ascii="Times New Roman" w:eastAsia="楷体" w:hAnsi="Times New Roman" w:cs="Times New Roman"/>
          <w:sz w:val="18"/>
        </w:rPr>
        <w:t>0.05</w:t>
      </w:r>
      <w:r w:rsidR="00AA548C" w:rsidRPr="00241803">
        <w:rPr>
          <w:rFonts w:ascii="Times New Roman" w:eastAsia="楷体" w:hAnsi="Times New Roman" w:cs="Times New Roman" w:hint="eastAsia"/>
          <w:sz w:val="18"/>
        </w:rPr>
        <w:t>水平显著</w:t>
      </w:r>
      <w:r w:rsidR="003A3A8A" w:rsidRPr="00241803">
        <w:rPr>
          <w:rFonts w:ascii="Times New Roman" w:eastAsia="楷体" w:hAnsi="Times New Roman" w:cs="Times New Roman" w:hint="eastAsia"/>
          <w:sz w:val="18"/>
        </w:rPr>
        <w:t>，</w:t>
      </w:r>
      <w:r w:rsidR="00F33650" w:rsidRPr="00241803">
        <w:rPr>
          <w:rFonts w:ascii="Times New Roman" w:eastAsia="楷体" w:hAnsi="Times New Roman" w:cs="Times New Roman"/>
          <w:sz w:val="18"/>
        </w:rPr>
        <w:t>**</w:t>
      </w:r>
      <w:r w:rsidR="00AA548C" w:rsidRPr="00241803">
        <w:rPr>
          <w:rFonts w:ascii="Times New Roman" w:eastAsia="楷体" w:hAnsi="Times New Roman" w:cs="Times New Roman"/>
          <w:sz w:val="18"/>
        </w:rPr>
        <w:t>0.01</w:t>
      </w:r>
      <w:r w:rsidR="00AA548C" w:rsidRPr="00241803">
        <w:rPr>
          <w:rFonts w:ascii="Times New Roman" w:eastAsia="楷体" w:hAnsi="Times New Roman" w:cs="Times New Roman" w:hint="eastAsia"/>
          <w:sz w:val="18"/>
        </w:rPr>
        <w:t>水平显著</w:t>
      </w:r>
      <w:r w:rsidR="003A3A8A" w:rsidRPr="00241803">
        <w:rPr>
          <w:rFonts w:ascii="Times New Roman" w:eastAsia="楷体" w:hAnsi="Times New Roman" w:cs="Times New Roman" w:hint="eastAsia"/>
          <w:sz w:val="18"/>
        </w:rPr>
        <w:t>，</w:t>
      </w:r>
      <w:r w:rsidR="00F33650" w:rsidRPr="00241803">
        <w:rPr>
          <w:rFonts w:ascii="Times New Roman" w:eastAsia="楷体" w:hAnsi="Times New Roman" w:cs="Times New Roman"/>
          <w:sz w:val="18"/>
        </w:rPr>
        <w:t>***</w:t>
      </w:r>
      <w:r w:rsidR="00AA548C" w:rsidRPr="00241803">
        <w:rPr>
          <w:rFonts w:ascii="Times New Roman" w:eastAsia="楷体" w:hAnsi="Times New Roman" w:cs="Times New Roman"/>
          <w:sz w:val="18"/>
        </w:rPr>
        <w:t>0.001</w:t>
      </w:r>
      <w:r w:rsidR="00AA548C" w:rsidRPr="00241803">
        <w:rPr>
          <w:rFonts w:ascii="Times New Roman" w:eastAsia="楷体" w:hAnsi="Times New Roman" w:cs="Times New Roman" w:hint="eastAsia"/>
          <w:sz w:val="18"/>
        </w:rPr>
        <w:t>水平显著</w:t>
      </w:r>
      <w:r w:rsidR="00A61EB2" w:rsidRPr="00241803">
        <w:rPr>
          <w:rFonts w:ascii="Times New Roman" w:eastAsia="楷体" w:hAnsi="Times New Roman" w:cs="Times New Roman" w:hint="eastAsia"/>
          <w:sz w:val="18"/>
        </w:rPr>
        <w:t>。</w:t>
      </w:r>
    </w:p>
    <w:p w14:paraId="667CCD32" w14:textId="77777777" w:rsidR="005F08FA" w:rsidRPr="00F9765D" w:rsidRDefault="005F08FA" w:rsidP="00F9765D">
      <w:pPr>
        <w:jc w:val="left"/>
        <w:rPr>
          <w:rFonts w:ascii="Times New Roman" w:eastAsia="宋体" w:hAnsi="Times New Roman" w:cs="Times New Roman"/>
          <w:sz w:val="18"/>
        </w:rPr>
      </w:pPr>
    </w:p>
    <w:p w14:paraId="330CC7F6" w14:textId="736DF44A" w:rsidR="00EA1C6C" w:rsidRPr="008637BE" w:rsidRDefault="00A13847" w:rsidP="008637BE">
      <w:pPr>
        <w:spacing w:beforeLines="50" w:before="156"/>
        <w:jc w:val="left"/>
        <w:rPr>
          <w:rFonts w:ascii="Times New Roman" w:eastAsia="宋体" w:hAnsi="Times New Roman" w:cs="Times New Roman"/>
          <w:b/>
        </w:rPr>
      </w:pPr>
      <w:r w:rsidRPr="008637BE">
        <w:rPr>
          <w:rFonts w:ascii="Times New Roman" w:eastAsia="宋体" w:hAnsi="Times New Roman" w:cs="Times New Roman"/>
          <w:b/>
        </w:rPr>
        <w:t>4</w:t>
      </w:r>
      <w:r w:rsidR="00805957" w:rsidRPr="008637BE">
        <w:rPr>
          <w:rFonts w:ascii="Times New Roman" w:eastAsia="宋体" w:hAnsi="Times New Roman" w:cs="Times New Roman"/>
          <w:b/>
        </w:rPr>
        <w:t xml:space="preserve"> </w:t>
      </w:r>
      <w:r w:rsidR="00EA1C6C" w:rsidRPr="008637BE">
        <w:rPr>
          <w:rFonts w:ascii="Times New Roman" w:eastAsia="宋体" w:hAnsi="Times New Roman" w:cs="Times New Roman"/>
          <w:b/>
        </w:rPr>
        <w:t xml:space="preserve"> </w:t>
      </w:r>
      <w:r w:rsidR="00CE415D" w:rsidRPr="008637BE">
        <w:rPr>
          <w:rFonts w:ascii="Times New Roman" w:eastAsia="宋体" w:hAnsi="Times New Roman" w:cs="Times New Roman" w:hint="eastAsia"/>
          <w:b/>
        </w:rPr>
        <w:t>结论与建议</w:t>
      </w:r>
    </w:p>
    <w:p w14:paraId="375536AB" w14:textId="270DCB7A" w:rsidR="00944C4A" w:rsidRPr="008637BE" w:rsidRDefault="00944C4A" w:rsidP="008637BE">
      <w:pPr>
        <w:spacing w:beforeLines="50" w:before="156"/>
        <w:ind w:firstLineChars="200" w:firstLine="420"/>
        <w:jc w:val="left"/>
        <w:rPr>
          <w:rFonts w:ascii="Times New Roman" w:eastAsia="宋体" w:hAnsi="Times New Roman"/>
        </w:rPr>
      </w:pPr>
      <w:bookmarkStart w:id="13" w:name="_Hlk76663955"/>
      <w:r w:rsidRPr="008637BE">
        <w:rPr>
          <w:rFonts w:ascii="Times New Roman" w:eastAsia="宋体" w:hAnsi="Times New Roman" w:hint="eastAsia"/>
        </w:rPr>
        <w:t>相比于传统调查数据的样本量有限、更新频率低等局限，手机大数据</w:t>
      </w:r>
      <w:r w:rsidR="00FD7A4D" w:rsidRPr="008637BE">
        <w:rPr>
          <w:rFonts w:ascii="Times New Roman" w:eastAsia="宋体" w:hAnsi="Times New Roman" w:hint="eastAsia"/>
        </w:rPr>
        <w:t>具有大样本量、空间精</w:t>
      </w:r>
      <w:r w:rsidR="00FD7A4D" w:rsidRPr="00F9765D">
        <w:rPr>
          <w:rFonts w:ascii="Times New Roman" w:eastAsia="宋体" w:hAnsi="Times New Roman" w:hint="eastAsia"/>
        </w:rPr>
        <w:t>度高</w:t>
      </w:r>
      <w:r w:rsidR="00A060D2" w:rsidRPr="00F9765D">
        <w:rPr>
          <w:rFonts w:ascii="Times New Roman" w:eastAsia="宋体" w:hAnsi="Times New Roman" w:hint="eastAsia"/>
        </w:rPr>
        <w:t>等优点</w:t>
      </w:r>
      <w:r w:rsidR="00C22C51" w:rsidRPr="00F9765D">
        <w:rPr>
          <w:rFonts w:ascii="Times New Roman" w:eastAsia="宋体" w:hAnsi="Times New Roman" w:hint="eastAsia"/>
        </w:rPr>
        <w:t>。利用手机信令数据</w:t>
      </w:r>
      <w:r w:rsidR="00534F85" w:rsidRPr="00F9765D">
        <w:rPr>
          <w:rFonts w:ascii="Times New Roman" w:eastAsia="宋体" w:hAnsi="Times New Roman" w:hint="eastAsia"/>
        </w:rPr>
        <w:t>可识别获取居民的通勤行程</w:t>
      </w:r>
      <w:r w:rsidR="00A41F92" w:rsidRPr="00F9765D">
        <w:rPr>
          <w:rFonts w:ascii="Times New Roman" w:eastAsia="宋体" w:hAnsi="Times New Roman" w:hint="eastAsia"/>
        </w:rPr>
        <w:t>，</w:t>
      </w:r>
      <w:r w:rsidR="009E2302" w:rsidRPr="00F9765D">
        <w:rPr>
          <w:rFonts w:ascii="Times New Roman" w:eastAsia="宋体" w:hAnsi="Times New Roman" w:hint="eastAsia"/>
        </w:rPr>
        <w:t>而且</w:t>
      </w:r>
      <w:r w:rsidR="00E84CDF" w:rsidRPr="00F9765D">
        <w:rPr>
          <w:rFonts w:ascii="Times New Roman" w:eastAsia="宋体" w:hAnsi="Times New Roman" w:hint="eastAsia"/>
        </w:rPr>
        <w:t>这些精确到基站服务范围的</w:t>
      </w:r>
      <w:r w:rsidR="00A060D2" w:rsidRPr="00F9765D">
        <w:rPr>
          <w:rFonts w:ascii="Times New Roman" w:eastAsia="宋体" w:hAnsi="Times New Roman" w:hint="eastAsia"/>
        </w:rPr>
        <w:t>行程数据</w:t>
      </w:r>
      <w:r w:rsidR="00E84CDF" w:rsidRPr="00F9765D">
        <w:rPr>
          <w:rFonts w:ascii="Times New Roman" w:eastAsia="宋体" w:hAnsi="Times New Roman" w:hint="eastAsia"/>
        </w:rPr>
        <w:t>可被聚合到不同尺度的空间分析单元</w:t>
      </w:r>
      <w:r w:rsidR="00A41F92" w:rsidRPr="00F9765D">
        <w:rPr>
          <w:rFonts w:ascii="Times New Roman" w:eastAsia="宋体" w:hAnsi="Times New Roman" w:hint="eastAsia"/>
        </w:rPr>
        <w:t>，</w:t>
      </w:r>
      <w:r w:rsidR="00173BB5" w:rsidRPr="00F9765D">
        <w:rPr>
          <w:rFonts w:ascii="Times New Roman" w:eastAsia="宋体" w:hAnsi="Times New Roman" w:hint="eastAsia"/>
        </w:rPr>
        <w:t>为</w:t>
      </w:r>
      <w:r w:rsidR="00A060D2" w:rsidRPr="00F9765D">
        <w:rPr>
          <w:rFonts w:ascii="Times New Roman" w:eastAsia="宋体" w:hAnsi="Times New Roman" w:hint="eastAsia"/>
        </w:rPr>
        <w:t>我们</w:t>
      </w:r>
      <w:r w:rsidR="00173BB5" w:rsidRPr="00F9765D">
        <w:rPr>
          <w:rFonts w:ascii="Times New Roman" w:eastAsia="宋体" w:hAnsi="Times New Roman" w:hint="eastAsia"/>
        </w:rPr>
        <w:t>探讨</w:t>
      </w:r>
      <w:r w:rsidR="001D0E95" w:rsidRPr="00F9765D">
        <w:rPr>
          <w:rFonts w:ascii="Times New Roman" w:eastAsia="宋体" w:hAnsi="Times New Roman" w:hint="eastAsia"/>
        </w:rPr>
        <w:t>职住关系</w:t>
      </w:r>
      <w:r w:rsidR="00A060D2" w:rsidRPr="00F9765D">
        <w:rPr>
          <w:rFonts w:ascii="Times New Roman" w:eastAsia="宋体" w:hAnsi="Times New Roman" w:hint="eastAsia"/>
        </w:rPr>
        <w:t>中的尺度问题</w:t>
      </w:r>
      <w:r w:rsidR="00AC64F1" w:rsidRPr="00F9765D">
        <w:rPr>
          <w:rFonts w:ascii="Times New Roman" w:eastAsia="宋体" w:hAnsi="Times New Roman" w:hint="eastAsia"/>
        </w:rPr>
        <w:t>提供</w:t>
      </w:r>
      <w:r w:rsidR="00A5560E" w:rsidRPr="00F9765D">
        <w:rPr>
          <w:rFonts w:ascii="Times New Roman" w:eastAsia="宋体" w:hAnsi="Times New Roman" w:hint="eastAsia"/>
        </w:rPr>
        <w:t>数据</w:t>
      </w:r>
      <w:r w:rsidR="00AC64F1" w:rsidRPr="00F9765D">
        <w:rPr>
          <w:rFonts w:ascii="Times New Roman" w:eastAsia="宋体" w:hAnsi="Times New Roman" w:hint="eastAsia"/>
        </w:rPr>
        <w:t>基础</w:t>
      </w:r>
      <w:r w:rsidR="00E84CDF" w:rsidRPr="00F9765D">
        <w:rPr>
          <w:rFonts w:ascii="Times New Roman" w:eastAsia="宋体" w:hAnsi="Times New Roman" w:hint="eastAsia"/>
        </w:rPr>
        <w:t>。</w:t>
      </w:r>
      <w:bookmarkEnd w:id="13"/>
    </w:p>
    <w:p w14:paraId="73E765B9" w14:textId="3389E52C" w:rsidR="00EA1C6C" w:rsidRPr="008637BE" w:rsidRDefault="00886AE4"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本研究</w:t>
      </w:r>
      <w:r w:rsidR="0089303C" w:rsidRPr="008637BE">
        <w:rPr>
          <w:rFonts w:ascii="Times New Roman" w:eastAsia="宋体" w:hAnsi="Times New Roman" w:hint="eastAsia"/>
        </w:rPr>
        <w:t>以深圳</w:t>
      </w:r>
      <w:r w:rsidR="00FF3084">
        <w:rPr>
          <w:rFonts w:ascii="Times New Roman" w:eastAsia="宋体" w:hAnsi="Times New Roman" w:hint="eastAsia"/>
        </w:rPr>
        <w:t>市</w:t>
      </w:r>
      <w:r w:rsidR="0089303C" w:rsidRPr="008637BE">
        <w:rPr>
          <w:rFonts w:ascii="Times New Roman" w:eastAsia="宋体" w:hAnsi="Times New Roman" w:hint="eastAsia"/>
        </w:rPr>
        <w:t>和上海</w:t>
      </w:r>
      <w:r w:rsidR="00FF3084">
        <w:rPr>
          <w:rFonts w:ascii="Times New Roman" w:eastAsia="宋体" w:hAnsi="Times New Roman" w:hint="eastAsia"/>
        </w:rPr>
        <w:t>市</w:t>
      </w:r>
      <w:r w:rsidR="0089303C" w:rsidRPr="008637BE">
        <w:rPr>
          <w:rFonts w:ascii="Times New Roman" w:eastAsia="宋体" w:hAnsi="Times New Roman" w:hint="eastAsia"/>
        </w:rPr>
        <w:t>为</w:t>
      </w:r>
      <w:r w:rsidR="000556A1" w:rsidRPr="008637BE">
        <w:rPr>
          <w:rFonts w:ascii="Times New Roman" w:eastAsia="宋体" w:hAnsi="Times New Roman" w:hint="eastAsia"/>
        </w:rPr>
        <w:t>实</w:t>
      </w:r>
      <w:r w:rsidR="0089303C" w:rsidRPr="008637BE">
        <w:rPr>
          <w:rFonts w:ascii="Times New Roman" w:eastAsia="宋体" w:hAnsi="Times New Roman" w:hint="eastAsia"/>
        </w:rPr>
        <w:t>例，</w:t>
      </w:r>
      <w:r w:rsidR="00ED0C2E" w:rsidRPr="008637BE">
        <w:rPr>
          <w:rFonts w:ascii="Times New Roman" w:eastAsia="宋体" w:hAnsi="Times New Roman" w:hint="eastAsia"/>
        </w:rPr>
        <w:t>利用</w:t>
      </w:r>
      <w:r w:rsidR="001166E1" w:rsidRPr="008637BE">
        <w:rPr>
          <w:rFonts w:ascii="Times New Roman" w:eastAsia="宋体" w:hAnsi="Times New Roman" w:hint="eastAsia"/>
        </w:rPr>
        <w:t>手机信令数据</w:t>
      </w:r>
      <w:r w:rsidR="00A61EB2" w:rsidRPr="008637BE">
        <w:rPr>
          <w:rFonts w:ascii="Times New Roman" w:eastAsia="宋体" w:hAnsi="Times New Roman" w:hint="eastAsia"/>
        </w:rPr>
        <w:t>，</w:t>
      </w:r>
      <w:r w:rsidR="001738F8" w:rsidRPr="008637BE">
        <w:rPr>
          <w:rFonts w:ascii="Times New Roman" w:eastAsia="宋体" w:hAnsi="Times New Roman" w:hint="eastAsia"/>
        </w:rPr>
        <w:t>系统</w:t>
      </w:r>
      <w:r w:rsidRPr="008637BE">
        <w:rPr>
          <w:rFonts w:ascii="Times New Roman" w:eastAsia="宋体" w:hAnsi="Times New Roman" w:hint="eastAsia"/>
        </w:rPr>
        <w:t>梳理了</w:t>
      </w:r>
      <w:r w:rsidR="001F7A16" w:rsidRPr="008637BE">
        <w:rPr>
          <w:rFonts w:ascii="Times New Roman" w:eastAsia="宋体" w:hAnsi="Times New Roman" w:hint="eastAsia"/>
        </w:rPr>
        <w:t>尺度效应</w:t>
      </w:r>
      <w:r w:rsidR="0089303C" w:rsidRPr="008637BE">
        <w:rPr>
          <w:rFonts w:ascii="Times New Roman" w:eastAsia="宋体" w:hAnsi="Times New Roman" w:hint="eastAsia"/>
        </w:rPr>
        <w:t>对于职住测度指标</w:t>
      </w:r>
      <w:r w:rsidR="00AA548C" w:rsidRPr="008637BE">
        <w:rPr>
          <w:rFonts w:ascii="Times New Roman" w:eastAsia="宋体" w:hAnsi="Times New Roman" w:hint="eastAsia"/>
        </w:rPr>
        <w:t>的稳定性以及</w:t>
      </w:r>
      <w:r w:rsidR="00BB155D" w:rsidRPr="008637BE">
        <w:rPr>
          <w:rFonts w:ascii="Times New Roman" w:eastAsia="宋体" w:hAnsi="Times New Roman" w:hint="eastAsia"/>
        </w:rPr>
        <w:t>对</w:t>
      </w:r>
      <w:r w:rsidR="00AA548C" w:rsidRPr="008637BE">
        <w:rPr>
          <w:rFonts w:ascii="Times New Roman" w:eastAsia="宋体" w:hAnsi="Times New Roman" w:hint="eastAsia"/>
        </w:rPr>
        <w:t>职住平衡与通勤两者的</w:t>
      </w:r>
      <w:r w:rsidR="0089303C" w:rsidRPr="008637BE">
        <w:rPr>
          <w:rFonts w:ascii="Times New Roman" w:eastAsia="宋体" w:hAnsi="Times New Roman" w:hint="eastAsia"/>
        </w:rPr>
        <w:t>相关关系</w:t>
      </w:r>
      <w:r w:rsidR="003065B2" w:rsidRPr="008637BE">
        <w:rPr>
          <w:rFonts w:ascii="Times New Roman" w:eastAsia="宋体" w:hAnsi="Times New Roman" w:hint="eastAsia"/>
        </w:rPr>
        <w:t>的影响</w:t>
      </w:r>
      <w:r w:rsidR="0089303C" w:rsidRPr="008637BE">
        <w:rPr>
          <w:rFonts w:ascii="Times New Roman" w:eastAsia="宋体" w:hAnsi="Times New Roman" w:hint="eastAsia"/>
        </w:rPr>
        <w:t>。研究</w:t>
      </w:r>
      <w:r w:rsidR="00BD03A9" w:rsidRPr="008637BE">
        <w:rPr>
          <w:rFonts w:ascii="Times New Roman" w:eastAsia="宋体" w:hAnsi="Times New Roman"/>
        </w:rPr>
        <w:t>结果表明</w:t>
      </w:r>
      <w:r w:rsidR="0089303C" w:rsidRPr="008637BE">
        <w:rPr>
          <w:rFonts w:ascii="Times New Roman" w:eastAsia="宋体" w:hAnsi="Times New Roman" w:hint="eastAsia"/>
        </w:rPr>
        <w:t>，</w:t>
      </w:r>
      <w:r w:rsidR="003065B2" w:rsidRPr="008637BE">
        <w:rPr>
          <w:rFonts w:ascii="Times New Roman" w:eastAsia="宋体" w:hAnsi="Times New Roman" w:hint="eastAsia"/>
        </w:rPr>
        <w:t>它们</w:t>
      </w:r>
      <w:r w:rsidR="000029A2" w:rsidRPr="008637BE">
        <w:rPr>
          <w:rFonts w:ascii="Times New Roman" w:eastAsia="宋体" w:hAnsi="Times New Roman" w:hint="eastAsia"/>
        </w:rPr>
        <w:t>均受到</w:t>
      </w:r>
      <w:r w:rsidR="001F7A16" w:rsidRPr="008637BE">
        <w:rPr>
          <w:rFonts w:ascii="Times New Roman" w:eastAsia="宋体" w:hAnsi="Times New Roman" w:hint="eastAsia"/>
        </w:rPr>
        <w:t>尺度</w:t>
      </w:r>
      <w:r w:rsidR="007713B0" w:rsidRPr="008637BE">
        <w:rPr>
          <w:rFonts w:ascii="Times New Roman" w:eastAsia="宋体" w:hAnsi="Times New Roman" w:hint="eastAsia"/>
        </w:rPr>
        <w:t>效应</w:t>
      </w:r>
      <w:r w:rsidR="000029A2" w:rsidRPr="008637BE">
        <w:rPr>
          <w:rFonts w:ascii="Times New Roman" w:eastAsia="宋体" w:hAnsi="Times New Roman" w:hint="eastAsia"/>
        </w:rPr>
        <w:t>的影响。</w:t>
      </w:r>
      <w:r w:rsidR="000B727D" w:rsidRPr="008637BE">
        <w:rPr>
          <w:rFonts w:ascii="Times New Roman" w:eastAsia="宋体" w:hAnsi="Times New Roman" w:hint="eastAsia"/>
        </w:rPr>
        <w:t>（</w:t>
      </w:r>
      <w:r w:rsidR="000B727D" w:rsidRPr="008637BE">
        <w:rPr>
          <w:rFonts w:ascii="Times New Roman" w:eastAsia="宋体" w:hAnsi="Times New Roman" w:hint="eastAsia"/>
        </w:rPr>
        <w:t>1</w:t>
      </w:r>
      <w:r w:rsidR="000B727D" w:rsidRPr="008637BE">
        <w:rPr>
          <w:rFonts w:ascii="Times New Roman" w:eastAsia="宋体" w:hAnsi="Times New Roman" w:hint="eastAsia"/>
        </w:rPr>
        <w:t>）</w:t>
      </w:r>
      <w:r w:rsidR="0006311A" w:rsidRPr="008637BE">
        <w:rPr>
          <w:rFonts w:ascii="Times New Roman" w:eastAsia="宋体" w:hAnsi="Times New Roman" w:hint="eastAsia"/>
        </w:rPr>
        <w:t>职住</w:t>
      </w:r>
      <w:r w:rsidR="0031344B" w:rsidRPr="008637BE">
        <w:rPr>
          <w:rFonts w:ascii="Times New Roman" w:eastAsia="宋体" w:hAnsi="Times New Roman" w:hint="eastAsia"/>
        </w:rPr>
        <w:t>平衡的</w:t>
      </w:r>
      <w:r w:rsidR="00DD1001" w:rsidRPr="008637BE">
        <w:rPr>
          <w:rFonts w:ascii="Times New Roman" w:eastAsia="宋体" w:hAnsi="Times New Roman" w:hint="eastAsia"/>
        </w:rPr>
        <w:t>指标</w:t>
      </w:r>
      <w:r w:rsidR="0006311A" w:rsidRPr="008637BE">
        <w:rPr>
          <w:rFonts w:ascii="Times New Roman" w:eastAsia="宋体" w:hAnsi="Times New Roman" w:hint="eastAsia"/>
        </w:rPr>
        <w:t>测度</w:t>
      </w:r>
      <w:r w:rsidR="00032E00" w:rsidRPr="008637BE">
        <w:rPr>
          <w:rFonts w:ascii="Times New Roman" w:eastAsia="宋体" w:hAnsi="Times New Roman" w:hint="eastAsia"/>
        </w:rPr>
        <w:t>随着</w:t>
      </w:r>
      <w:r w:rsidR="00DD1001" w:rsidRPr="008637BE">
        <w:rPr>
          <w:rFonts w:ascii="Times New Roman" w:eastAsia="宋体" w:hAnsi="Times New Roman" w:hint="eastAsia"/>
        </w:rPr>
        <w:t>空间分析尺度</w:t>
      </w:r>
      <w:r w:rsidR="00032E00" w:rsidRPr="008637BE">
        <w:rPr>
          <w:rFonts w:ascii="Times New Roman" w:eastAsia="宋体" w:hAnsi="Times New Roman" w:hint="eastAsia"/>
        </w:rPr>
        <w:t>不同而变化</w:t>
      </w:r>
      <w:r w:rsidR="00DD1001" w:rsidRPr="008637BE">
        <w:rPr>
          <w:rFonts w:ascii="Times New Roman" w:eastAsia="宋体" w:hAnsi="Times New Roman" w:hint="eastAsia"/>
        </w:rPr>
        <w:t>。</w:t>
      </w:r>
      <w:r w:rsidR="000029A2" w:rsidRPr="008637BE">
        <w:rPr>
          <w:rFonts w:ascii="Times New Roman" w:eastAsia="宋体" w:hAnsi="Times New Roman" w:hint="eastAsia"/>
        </w:rPr>
        <w:t>大的</w:t>
      </w:r>
      <w:r w:rsidR="00A4651C">
        <w:rPr>
          <w:rFonts w:ascii="Times New Roman" w:eastAsia="宋体" w:hAnsi="Times New Roman" w:hint="eastAsia"/>
        </w:rPr>
        <w:t>空间</w:t>
      </w:r>
      <w:r w:rsidR="003065B2" w:rsidRPr="008637BE">
        <w:rPr>
          <w:rFonts w:ascii="Times New Roman" w:eastAsia="宋体" w:hAnsi="Times New Roman" w:hint="eastAsia"/>
        </w:rPr>
        <w:t>分析单元</w:t>
      </w:r>
      <w:r w:rsidR="000029A2" w:rsidRPr="008637BE">
        <w:rPr>
          <w:rFonts w:ascii="Times New Roman" w:eastAsia="宋体" w:hAnsi="Times New Roman" w:hint="eastAsia"/>
        </w:rPr>
        <w:t>比小</w:t>
      </w:r>
      <w:r w:rsidR="003065B2" w:rsidRPr="008637BE">
        <w:rPr>
          <w:rFonts w:ascii="Times New Roman" w:eastAsia="宋体" w:hAnsi="Times New Roman" w:hint="eastAsia"/>
        </w:rPr>
        <w:t>单元</w:t>
      </w:r>
      <w:r w:rsidR="000029A2" w:rsidRPr="008637BE">
        <w:rPr>
          <w:rFonts w:ascii="Times New Roman" w:eastAsia="宋体" w:hAnsi="Times New Roman" w:hint="eastAsia"/>
        </w:rPr>
        <w:t>更容易实现较高的职住平衡，</w:t>
      </w:r>
      <w:r w:rsidR="003B6D1A" w:rsidRPr="008637BE">
        <w:rPr>
          <w:rFonts w:ascii="Times New Roman" w:eastAsia="宋体" w:hAnsi="Times New Roman" w:hint="eastAsia"/>
        </w:rPr>
        <w:t>就业自足性</w:t>
      </w:r>
      <w:r w:rsidR="001F4EF2" w:rsidRPr="008637BE">
        <w:rPr>
          <w:rFonts w:ascii="Times New Roman" w:eastAsia="宋体" w:hAnsi="Times New Roman" w:hint="eastAsia"/>
        </w:rPr>
        <w:t>更</w:t>
      </w:r>
      <w:r w:rsidR="000029A2" w:rsidRPr="008637BE">
        <w:rPr>
          <w:rFonts w:ascii="Times New Roman" w:eastAsia="宋体" w:hAnsi="Times New Roman" w:hint="eastAsia"/>
        </w:rPr>
        <w:t>高</w:t>
      </w:r>
      <w:r w:rsidR="003065B2" w:rsidRPr="008637BE">
        <w:rPr>
          <w:rFonts w:ascii="Times New Roman" w:eastAsia="宋体" w:hAnsi="Times New Roman" w:hint="eastAsia"/>
        </w:rPr>
        <w:t>，</w:t>
      </w:r>
      <w:r w:rsidR="000029A2" w:rsidRPr="008637BE">
        <w:rPr>
          <w:rFonts w:ascii="Times New Roman" w:eastAsia="宋体" w:hAnsi="Times New Roman" w:hint="eastAsia"/>
        </w:rPr>
        <w:t>过剩通勤</w:t>
      </w:r>
      <w:r w:rsidR="000B727D" w:rsidRPr="008637BE">
        <w:rPr>
          <w:rFonts w:ascii="Times New Roman" w:eastAsia="宋体" w:hAnsi="Times New Roman" w:hint="eastAsia"/>
        </w:rPr>
        <w:t>比例</w:t>
      </w:r>
      <w:r w:rsidR="003065B2" w:rsidRPr="008637BE">
        <w:rPr>
          <w:rFonts w:ascii="Times New Roman" w:eastAsia="宋体" w:hAnsi="Times New Roman" w:hint="eastAsia"/>
        </w:rPr>
        <w:t>也</w:t>
      </w:r>
      <w:r w:rsidR="001F4EF2" w:rsidRPr="008637BE">
        <w:rPr>
          <w:rFonts w:ascii="Times New Roman" w:eastAsia="宋体" w:hAnsi="Times New Roman" w:hint="eastAsia"/>
        </w:rPr>
        <w:t>更</w:t>
      </w:r>
      <w:r w:rsidR="000029A2" w:rsidRPr="008637BE">
        <w:rPr>
          <w:rFonts w:ascii="Times New Roman" w:eastAsia="宋体" w:hAnsi="Times New Roman" w:hint="eastAsia"/>
        </w:rPr>
        <w:t>低。这一定程度上解释了</w:t>
      </w:r>
      <w:r w:rsidR="000E4E3B" w:rsidRPr="008637BE">
        <w:rPr>
          <w:rFonts w:ascii="Times New Roman" w:eastAsia="宋体" w:hAnsi="Times New Roman" w:hint="eastAsia"/>
        </w:rPr>
        <w:t>已有文献中关于</w:t>
      </w:r>
      <w:r w:rsidR="003065B2" w:rsidRPr="008637BE">
        <w:rPr>
          <w:rFonts w:ascii="Times New Roman" w:eastAsia="宋体" w:hAnsi="Times New Roman" w:hint="eastAsia"/>
        </w:rPr>
        <w:t>职住比、</w:t>
      </w:r>
      <w:r w:rsidR="003B6D1A" w:rsidRPr="008637BE">
        <w:rPr>
          <w:rFonts w:ascii="Times New Roman" w:eastAsia="宋体" w:hAnsi="Times New Roman" w:hint="eastAsia"/>
        </w:rPr>
        <w:t>就业自足性</w:t>
      </w:r>
      <w:r w:rsidR="003065B2" w:rsidRPr="008637BE">
        <w:rPr>
          <w:rFonts w:ascii="Times New Roman" w:eastAsia="宋体" w:hAnsi="Times New Roman" w:hint="eastAsia"/>
        </w:rPr>
        <w:t>以及过剩通勤的</w:t>
      </w:r>
      <w:r w:rsidR="00C548D2" w:rsidRPr="008637BE">
        <w:rPr>
          <w:rFonts w:ascii="Times New Roman" w:eastAsia="宋体" w:hAnsi="Times New Roman" w:hint="eastAsia"/>
        </w:rPr>
        <w:t>合理取值的争论。</w:t>
      </w:r>
      <w:r w:rsidR="000B727D" w:rsidRPr="008637BE">
        <w:rPr>
          <w:rFonts w:ascii="Times New Roman" w:eastAsia="宋体" w:hAnsi="Times New Roman" w:hint="eastAsia"/>
        </w:rPr>
        <w:t>（</w:t>
      </w:r>
      <w:r w:rsidR="000B727D" w:rsidRPr="008637BE">
        <w:rPr>
          <w:rFonts w:ascii="Times New Roman" w:eastAsia="宋体" w:hAnsi="Times New Roman" w:hint="eastAsia"/>
        </w:rPr>
        <w:t>2</w:t>
      </w:r>
      <w:r w:rsidR="000B727D" w:rsidRPr="008637BE">
        <w:rPr>
          <w:rFonts w:ascii="Times New Roman" w:eastAsia="宋体" w:hAnsi="Times New Roman" w:hint="eastAsia"/>
        </w:rPr>
        <w:t>）</w:t>
      </w:r>
      <w:r w:rsidR="003065B2" w:rsidRPr="008637BE">
        <w:rPr>
          <w:rFonts w:ascii="Times New Roman" w:eastAsia="宋体" w:hAnsi="Times New Roman" w:hint="eastAsia"/>
        </w:rPr>
        <w:t>职住平衡</w:t>
      </w:r>
      <w:r w:rsidR="00CF1BE2" w:rsidRPr="008637BE">
        <w:rPr>
          <w:rFonts w:ascii="Times New Roman" w:eastAsia="宋体" w:hAnsi="Times New Roman" w:hint="eastAsia"/>
        </w:rPr>
        <w:t>对</w:t>
      </w:r>
      <w:r w:rsidR="003065B2" w:rsidRPr="008637BE">
        <w:rPr>
          <w:rFonts w:ascii="Times New Roman" w:eastAsia="宋体" w:hAnsi="Times New Roman" w:hint="eastAsia"/>
        </w:rPr>
        <w:t>通勤的</w:t>
      </w:r>
      <w:r w:rsidR="009F53EE" w:rsidRPr="008637BE">
        <w:rPr>
          <w:rFonts w:ascii="Times New Roman" w:eastAsia="宋体" w:hAnsi="Times New Roman" w:hint="eastAsia"/>
        </w:rPr>
        <w:t>影响</w:t>
      </w:r>
      <w:r w:rsidR="000E4E3B" w:rsidRPr="008637BE">
        <w:rPr>
          <w:rFonts w:ascii="Times New Roman" w:eastAsia="宋体" w:hAnsi="Times New Roman" w:hint="eastAsia"/>
        </w:rPr>
        <w:t>会随着空间</w:t>
      </w:r>
      <w:r w:rsidR="00C1269D" w:rsidRPr="008637BE">
        <w:rPr>
          <w:rFonts w:ascii="Times New Roman" w:eastAsia="宋体" w:hAnsi="Times New Roman" w:hint="eastAsia"/>
        </w:rPr>
        <w:t>分析</w:t>
      </w:r>
      <w:r w:rsidR="000E4E3B" w:rsidRPr="008637BE">
        <w:rPr>
          <w:rFonts w:ascii="Times New Roman" w:eastAsia="宋体" w:hAnsi="Times New Roman" w:hint="eastAsia"/>
        </w:rPr>
        <w:t>单元的变化而不同。</w:t>
      </w:r>
      <w:r w:rsidR="000E4E3B" w:rsidRPr="008637BE">
        <w:rPr>
          <w:rFonts w:ascii="Times New Roman" w:eastAsia="宋体" w:hAnsi="Times New Roman"/>
        </w:rPr>
        <w:t>随</w:t>
      </w:r>
      <w:r w:rsidR="008C0898" w:rsidRPr="008637BE">
        <w:rPr>
          <w:rFonts w:ascii="Times New Roman" w:eastAsia="宋体" w:hAnsi="Times New Roman" w:hint="eastAsia"/>
        </w:rPr>
        <w:t>着</w:t>
      </w:r>
      <w:r w:rsidR="00400DE9" w:rsidRPr="008637BE">
        <w:rPr>
          <w:rFonts w:ascii="Times New Roman" w:eastAsia="宋体" w:hAnsi="Times New Roman" w:hint="eastAsia"/>
        </w:rPr>
        <w:t>空间</w:t>
      </w:r>
      <w:r w:rsidR="008C0898" w:rsidRPr="008637BE">
        <w:rPr>
          <w:rFonts w:ascii="Times New Roman" w:eastAsia="宋体" w:hAnsi="Times New Roman" w:hint="eastAsia"/>
        </w:rPr>
        <w:t>分析</w:t>
      </w:r>
      <w:r w:rsidR="000E4E3B" w:rsidRPr="008637BE">
        <w:rPr>
          <w:rFonts w:ascii="Times New Roman" w:eastAsia="宋体" w:hAnsi="Times New Roman"/>
        </w:rPr>
        <w:t>单元的扩大</w:t>
      </w:r>
      <w:r w:rsidR="008C0898" w:rsidRPr="008637BE">
        <w:rPr>
          <w:rFonts w:ascii="Times New Roman" w:eastAsia="宋体" w:hAnsi="Times New Roman" w:hint="eastAsia"/>
        </w:rPr>
        <w:t>，职住比与</w:t>
      </w:r>
      <w:r w:rsidR="003B6D1A" w:rsidRPr="008637BE">
        <w:rPr>
          <w:rFonts w:ascii="Times New Roman" w:eastAsia="宋体" w:hAnsi="Times New Roman" w:hint="eastAsia"/>
        </w:rPr>
        <w:t>就业自足性</w:t>
      </w:r>
      <w:r w:rsidR="008C0898" w:rsidRPr="008637BE">
        <w:rPr>
          <w:rFonts w:ascii="Times New Roman" w:eastAsia="宋体" w:hAnsi="Times New Roman" w:hint="eastAsia"/>
        </w:rPr>
        <w:t>的</w:t>
      </w:r>
      <w:r w:rsidR="008C0898" w:rsidRPr="008637BE">
        <w:rPr>
          <w:rFonts w:ascii="Times New Roman" w:eastAsia="宋体" w:hAnsi="Times New Roman"/>
        </w:rPr>
        <w:t>相关性</w:t>
      </w:r>
      <w:r w:rsidR="008C0898" w:rsidRPr="008637BE">
        <w:rPr>
          <w:rFonts w:ascii="Times New Roman" w:eastAsia="宋体" w:hAnsi="Times New Roman" w:hint="eastAsia"/>
        </w:rPr>
        <w:t>以及职住比和通勤距离的相关关系都显著加强。也就是说，</w:t>
      </w:r>
      <w:r w:rsidR="00635089" w:rsidRPr="008637BE">
        <w:rPr>
          <w:rFonts w:ascii="Times New Roman" w:eastAsia="宋体" w:hAnsi="Times New Roman" w:hint="eastAsia"/>
        </w:rPr>
        <w:t>职住平衡政策的有效性在各个尺度上存在差异，</w:t>
      </w:r>
      <w:r w:rsidR="00BB155D" w:rsidRPr="008637BE">
        <w:rPr>
          <w:rFonts w:ascii="Times New Roman" w:eastAsia="宋体" w:hAnsi="Times New Roman" w:hint="eastAsia"/>
        </w:rPr>
        <w:t>若</w:t>
      </w:r>
      <w:r w:rsidR="006A6134" w:rsidRPr="008637BE">
        <w:rPr>
          <w:rFonts w:ascii="Times New Roman" w:eastAsia="宋体" w:hAnsi="Times New Roman" w:hint="eastAsia"/>
        </w:rPr>
        <w:t>把某空间尺度的分析结果应用于另一空间尺度</w:t>
      </w:r>
      <w:r w:rsidR="00BB155D" w:rsidRPr="008637BE">
        <w:rPr>
          <w:rFonts w:ascii="Times New Roman" w:eastAsia="宋体" w:hAnsi="Times New Roman" w:hint="eastAsia"/>
        </w:rPr>
        <w:t>上，</w:t>
      </w:r>
      <w:r w:rsidR="006A6134" w:rsidRPr="008637BE">
        <w:rPr>
          <w:rFonts w:ascii="Times New Roman" w:eastAsia="宋体" w:hAnsi="Times New Roman" w:hint="eastAsia"/>
        </w:rPr>
        <w:t>很可能会产生一个有偏差的结果</w:t>
      </w:r>
      <w:r w:rsidR="00BB155D" w:rsidRPr="008637BE">
        <w:rPr>
          <w:rFonts w:ascii="Times New Roman" w:eastAsia="宋体" w:hAnsi="Times New Roman" w:hint="eastAsia"/>
        </w:rPr>
        <w:t>。</w:t>
      </w:r>
      <w:r w:rsidR="000B727D" w:rsidRPr="008637BE">
        <w:rPr>
          <w:rFonts w:ascii="Times New Roman" w:eastAsia="宋体" w:hAnsi="Times New Roman" w:hint="eastAsia"/>
        </w:rPr>
        <w:t>因此</w:t>
      </w:r>
      <w:r w:rsidR="006A6134" w:rsidRPr="008637BE">
        <w:rPr>
          <w:rFonts w:ascii="Times New Roman" w:eastAsia="宋体" w:hAnsi="Times New Roman" w:hint="eastAsia"/>
        </w:rPr>
        <w:t>在测度</w:t>
      </w:r>
      <w:r w:rsidR="000B727D" w:rsidRPr="008637BE">
        <w:rPr>
          <w:rFonts w:ascii="Times New Roman" w:eastAsia="宋体" w:hAnsi="Times New Roman" w:hint="eastAsia"/>
        </w:rPr>
        <w:t>职住关系</w:t>
      </w:r>
      <w:r w:rsidR="00BB155D" w:rsidRPr="008637BE">
        <w:rPr>
          <w:rFonts w:ascii="Times New Roman" w:eastAsia="宋体" w:hAnsi="Times New Roman" w:hint="eastAsia"/>
        </w:rPr>
        <w:t>以</w:t>
      </w:r>
      <w:r w:rsidR="000B727D" w:rsidRPr="008637BE">
        <w:rPr>
          <w:rFonts w:ascii="Times New Roman" w:eastAsia="宋体" w:hAnsi="Times New Roman" w:hint="eastAsia"/>
        </w:rPr>
        <w:t>及</w:t>
      </w:r>
      <w:r w:rsidR="0074251D" w:rsidRPr="008637BE">
        <w:rPr>
          <w:rFonts w:ascii="Times New Roman" w:eastAsia="宋体" w:hAnsi="Times New Roman" w:hint="eastAsia"/>
        </w:rPr>
        <w:t>通过</w:t>
      </w:r>
      <w:r w:rsidR="00635089" w:rsidRPr="008637BE">
        <w:rPr>
          <w:rFonts w:ascii="Times New Roman" w:eastAsia="宋体" w:hAnsi="Times New Roman" w:hint="eastAsia"/>
        </w:rPr>
        <w:t>职住平衡</w:t>
      </w:r>
      <w:r w:rsidR="00176D4E" w:rsidRPr="008637BE">
        <w:rPr>
          <w:rFonts w:ascii="Times New Roman" w:eastAsia="宋体" w:hAnsi="Times New Roman" w:hint="eastAsia"/>
        </w:rPr>
        <w:t>减少</w:t>
      </w:r>
      <w:r w:rsidR="0074251D" w:rsidRPr="008637BE">
        <w:rPr>
          <w:rFonts w:ascii="Times New Roman" w:eastAsia="宋体" w:hAnsi="Times New Roman" w:hint="eastAsia"/>
        </w:rPr>
        <w:t>通勤</w:t>
      </w:r>
      <w:r w:rsidR="007013C2" w:rsidRPr="008637BE">
        <w:rPr>
          <w:rFonts w:ascii="Times New Roman" w:eastAsia="宋体" w:hAnsi="Times New Roman" w:hint="eastAsia"/>
        </w:rPr>
        <w:t>时</w:t>
      </w:r>
      <w:r w:rsidR="00BB155D" w:rsidRPr="008637BE">
        <w:rPr>
          <w:rFonts w:ascii="Times New Roman" w:eastAsia="宋体" w:hAnsi="Times New Roman" w:hint="eastAsia"/>
        </w:rPr>
        <w:t>，</w:t>
      </w:r>
      <w:r w:rsidR="000B727D" w:rsidRPr="008637BE">
        <w:rPr>
          <w:rFonts w:ascii="Times New Roman" w:eastAsia="宋体" w:hAnsi="Times New Roman" w:hint="eastAsia"/>
        </w:rPr>
        <w:t>必须</w:t>
      </w:r>
      <w:r w:rsidR="006A6134" w:rsidRPr="008637BE">
        <w:rPr>
          <w:rFonts w:ascii="Times New Roman" w:eastAsia="宋体" w:hAnsi="Times New Roman" w:hint="eastAsia"/>
        </w:rPr>
        <w:t>考虑</w:t>
      </w:r>
      <w:r w:rsidR="001F7A16" w:rsidRPr="008637BE">
        <w:rPr>
          <w:rFonts w:ascii="Times New Roman" w:eastAsia="宋体" w:hAnsi="Times New Roman" w:hint="eastAsia"/>
        </w:rPr>
        <w:t>尺度效应</w:t>
      </w:r>
      <w:r w:rsidR="000B727D" w:rsidRPr="008637BE">
        <w:rPr>
          <w:rFonts w:ascii="Times New Roman" w:eastAsia="宋体" w:hAnsi="Times New Roman" w:hint="eastAsia"/>
        </w:rPr>
        <w:t>带来</w:t>
      </w:r>
      <w:r w:rsidR="006A6134" w:rsidRPr="008637BE">
        <w:rPr>
          <w:rFonts w:ascii="Times New Roman" w:eastAsia="宋体" w:hAnsi="Times New Roman" w:hint="eastAsia"/>
        </w:rPr>
        <w:t>的影响。</w:t>
      </w:r>
      <w:r w:rsidR="006307D9" w:rsidRPr="008637BE">
        <w:rPr>
          <w:rFonts w:ascii="Times New Roman" w:eastAsia="宋体" w:hAnsi="Times New Roman" w:hint="eastAsia"/>
        </w:rPr>
        <w:t>（</w:t>
      </w:r>
      <w:r w:rsidR="006307D9" w:rsidRPr="008637BE">
        <w:rPr>
          <w:rFonts w:ascii="Times New Roman" w:eastAsia="宋体" w:hAnsi="Times New Roman"/>
        </w:rPr>
        <w:t>3</w:t>
      </w:r>
      <w:r w:rsidR="006307D9" w:rsidRPr="008637BE">
        <w:rPr>
          <w:rFonts w:ascii="Times New Roman" w:eastAsia="宋体" w:hAnsi="Times New Roman" w:hint="eastAsia"/>
        </w:rPr>
        <w:t>）</w:t>
      </w:r>
      <w:r w:rsidR="006403F1" w:rsidRPr="008637BE">
        <w:rPr>
          <w:rFonts w:ascii="Times New Roman" w:eastAsia="宋体" w:hAnsi="Times New Roman" w:hint="eastAsia"/>
        </w:rPr>
        <w:t>深圳和上海</w:t>
      </w:r>
      <w:r w:rsidR="0092781E" w:rsidRPr="008637BE">
        <w:rPr>
          <w:rFonts w:ascii="Times New Roman" w:eastAsia="宋体" w:hAnsi="Times New Roman" w:hint="eastAsia"/>
        </w:rPr>
        <w:t>空间结构</w:t>
      </w:r>
      <w:r w:rsidR="00067B54" w:rsidRPr="008637BE">
        <w:rPr>
          <w:rFonts w:ascii="Times New Roman" w:eastAsia="宋体" w:hAnsi="Times New Roman" w:hint="eastAsia"/>
        </w:rPr>
        <w:t>的不同导致</w:t>
      </w:r>
      <w:r w:rsidR="00A77C05" w:rsidRPr="008637BE">
        <w:rPr>
          <w:rFonts w:ascii="Times New Roman" w:eastAsia="宋体" w:hAnsi="Times New Roman" w:hint="eastAsia"/>
        </w:rPr>
        <w:t>职住</w:t>
      </w:r>
      <w:r w:rsidR="00A77C05" w:rsidRPr="008637BE">
        <w:rPr>
          <w:rFonts w:ascii="Times New Roman" w:eastAsia="宋体" w:hAnsi="Times New Roman" w:hint="eastAsia"/>
        </w:rPr>
        <w:lastRenderedPageBreak/>
        <w:t>空间特征</w:t>
      </w:r>
      <w:r w:rsidR="00B16F26" w:rsidRPr="008637BE">
        <w:rPr>
          <w:rFonts w:ascii="Times New Roman" w:eastAsia="宋体" w:hAnsi="Times New Roman" w:hint="eastAsia"/>
        </w:rPr>
        <w:t>上</w:t>
      </w:r>
      <w:r w:rsidR="0031141E" w:rsidRPr="008637BE">
        <w:rPr>
          <w:rFonts w:ascii="Times New Roman" w:eastAsia="宋体" w:hAnsi="Times New Roman" w:hint="eastAsia"/>
        </w:rPr>
        <w:t>的差异</w:t>
      </w:r>
      <w:r w:rsidR="00067B54" w:rsidRPr="008637BE">
        <w:rPr>
          <w:rFonts w:ascii="Times New Roman" w:eastAsia="宋体" w:hAnsi="Times New Roman" w:hint="eastAsia"/>
        </w:rPr>
        <w:t>，进而</w:t>
      </w:r>
      <w:r w:rsidR="0031141E" w:rsidRPr="008637BE">
        <w:rPr>
          <w:rFonts w:ascii="Times New Roman" w:eastAsia="宋体" w:hAnsi="Times New Roman" w:hint="eastAsia"/>
        </w:rPr>
        <w:t>导致</w:t>
      </w:r>
      <w:r w:rsidR="00F46975" w:rsidRPr="008637BE">
        <w:rPr>
          <w:rFonts w:ascii="Times New Roman" w:eastAsia="宋体" w:hAnsi="Times New Roman" w:hint="eastAsia"/>
        </w:rPr>
        <w:t>职住</w:t>
      </w:r>
      <w:r w:rsidR="00C2580D" w:rsidRPr="008637BE">
        <w:rPr>
          <w:rFonts w:ascii="Times New Roman" w:eastAsia="宋体" w:hAnsi="Times New Roman" w:hint="eastAsia"/>
        </w:rPr>
        <w:t>平衡策略</w:t>
      </w:r>
      <w:r w:rsidR="00E57C1E" w:rsidRPr="008637BE">
        <w:rPr>
          <w:rFonts w:ascii="Times New Roman" w:eastAsia="宋体" w:hAnsi="Times New Roman" w:hint="eastAsia"/>
        </w:rPr>
        <w:t>适宜</w:t>
      </w:r>
      <w:r w:rsidR="005C58F1" w:rsidRPr="008637BE">
        <w:rPr>
          <w:rFonts w:ascii="Times New Roman" w:eastAsia="宋体" w:hAnsi="Times New Roman" w:hint="eastAsia"/>
        </w:rPr>
        <w:t>尺度</w:t>
      </w:r>
      <w:r w:rsidR="00F46975" w:rsidRPr="008637BE">
        <w:rPr>
          <w:rFonts w:ascii="Times New Roman" w:eastAsia="宋体" w:hAnsi="Times New Roman" w:hint="eastAsia"/>
        </w:rPr>
        <w:t>的不同。</w:t>
      </w:r>
      <w:r w:rsidR="00011A99" w:rsidRPr="008637BE">
        <w:rPr>
          <w:rFonts w:ascii="Times New Roman" w:eastAsia="宋体" w:hAnsi="Times New Roman" w:hint="eastAsia"/>
        </w:rPr>
        <w:t>在深圳，</w:t>
      </w:r>
      <w:r w:rsidR="00011A99" w:rsidRPr="008637BE">
        <w:rPr>
          <w:rFonts w:ascii="Times New Roman" w:eastAsia="宋体" w:hAnsi="Times New Roman"/>
        </w:rPr>
        <w:t>2 km</w:t>
      </w:r>
      <w:r w:rsidR="00011A99" w:rsidRPr="008637BE">
        <w:rPr>
          <w:rFonts w:ascii="Times New Roman" w:eastAsia="宋体" w:hAnsi="Times New Roman" w:hint="eastAsia"/>
        </w:rPr>
        <w:t>可能是分析</w:t>
      </w:r>
      <w:r w:rsidR="003B6D1A" w:rsidRPr="008637BE">
        <w:rPr>
          <w:rFonts w:ascii="Times New Roman" w:eastAsia="宋体" w:hAnsi="Times New Roman" w:hint="eastAsia"/>
        </w:rPr>
        <w:t>就业自足性</w:t>
      </w:r>
      <w:r w:rsidR="00011A99" w:rsidRPr="008637BE">
        <w:rPr>
          <w:rFonts w:ascii="Times New Roman" w:eastAsia="宋体" w:hAnsi="Times New Roman" w:hint="eastAsia"/>
        </w:rPr>
        <w:t>的合适尺度，因为根据深圳出行调查数据，在</w:t>
      </w:r>
      <w:r w:rsidR="00011A99" w:rsidRPr="008637BE">
        <w:rPr>
          <w:rFonts w:ascii="Times New Roman" w:eastAsia="宋体" w:hAnsi="Times New Roman"/>
        </w:rPr>
        <w:t>2 km</w:t>
      </w:r>
      <w:r w:rsidR="00011A99" w:rsidRPr="008637BE">
        <w:rPr>
          <w:rFonts w:ascii="Times New Roman" w:eastAsia="宋体" w:hAnsi="Times New Roman" w:hint="eastAsia"/>
        </w:rPr>
        <w:t>出行距离以内</w:t>
      </w:r>
      <w:r w:rsidR="00BB155D" w:rsidRPr="008637BE">
        <w:rPr>
          <w:rFonts w:ascii="Times New Roman" w:eastAsia="宋体" w:hAnsi="Times New Roman" w:hint="eastAsia"/>
        </w:rPr>
        <w:t>的</w:t>
      </w:r>
      <w:r w:rsidR="00011A99" w:rsidRPr="008637BE">
        <w:rPr>
          <w:rFonts w:ascii="Times New Roman" w:eastAsia="宋体" w:hAnsi="Times New Roman" w:hint="eastAsia"/>
        </w:rPr>
        <w:t>职工更可能采用非机动化的出行方式</w:t>
      </w:r>
      <w:r w:rsidR="00BB155D" w:rsidRPr="008637BE">
        <w:rPr>
          <w:rFonts w:ascii="Times New Roman" w:eastAsia="宋体" w:hAnsi="Times New Roman" w:hint="eastAsia"/>
        </w:rPr>
        <w:t>；</w:t>
      </w:r>
      <w:r w:rsidR="00225DE3" w:rsidRPr="008637BE">
        <w:rPr>
          <w:rFonts w:ascii="Times New Roman" w:eastAsia="宋体" w:hAnsi="Times New Roman" w:hint="eastAsia"/>
        </w:rPr>
        <w:t>而对于</w:t>
      </w:r>
      <w:r w:rsidR="0090739D" w:rsidRPr="008637BE">
        <w:rPr>
          <w:rFonts w:ascii="Times New Roman" w:eastAsia="宋体" w:hAnsi="Times New Roman" w:hint="eastAsia"/>
        </w:rPr>
        <w:t>上海</w:t>
      </w:r>
      <w:r w:rsidR="00E57C1E" w:rsidRPr="008637BE">
        <w:rPr>
          <w:rFonts w:ascii="Times New Roman" w:eastAsia="宋体" w:hAnsi="Times New Roman" w:hint="eastAsia"/>
        </w:rPr>
        <w:t>，</w:t>
      </w:r>
      <w:r w:rsidR="00DE4F57" w:rsidRPr="008637BE">
        <w:rPr>
          <w:rFonts w:ascii="Times New Roman" w:eastAsia="宋体" w:hAnsi="Times New Roman"/>
        </w:rPr>
        <w:t>2</w:t>
      </w:r>
      <w:r w:rsidR="00F25030" w:rsidRPr="008637BE">
        <w:rPr>
          <w:rFonts w:ascii="Times New Roman" w:eastAsia="宋体" w:hAnsi="Times New Roman"/>
        </w:rPr>
        <w:t xml:space="preserve"> </w:t>
      </w:r>
      <w:r w:rsidR="00DE4F57" w:rsidRPr="008637BE">
        <w:rPr>
          <w:rFonts w:ascii="Times New Roman" w:eastAsia="宋体" w:hAnsi="Times New Roman"/>
        </w:rPr>
        <w:t>km</w:t>
      </w:r>
      <w:r w:rsidR="00DE4F57" w:rsidRPr="008637BE">
        <w:rPr>
          <w:rFonts w:ascii="Times New Roman" w:eastAsia="宋体" w:hAnsi="Times New Roman" w:hint="eastAsia"/>
        </w:rPr>
        <w:t>栅格</w:t>
      </w:r>
      <w:r w:rsidR="00E30736" w:rsidRPr="008637BE">
        <w:rPr>
          <w:rFonts w:ascii="Times New Roman" w:eastAsia="宋体" w:hAnsi="Times New Roman" w:hint="eastAsia"/>
        </w:rPr>
        <w:t>尺度的</w:t>
      </w:r>
      <w:r w:rsidR="003B6D1A" w:rsidRPr="008637BE">
        <w:rPr>
          <w:rFonts w:ascii="Times New Roman" w:eastAsia="宋体" w:hAnsi="Times New Roman" w:hint="eastAsia"/>
        </w:rPr>
        <w:t>就业自足性</w:t>
      </w:r>
      <w:r w:rsidR="007C30A3" w:rsidRPr="008637BE">
        <w:rPr>
          <w:rFonts w:ascii="Times New Roman" w:eastAsia="宋体" w:hAnsi="Times New Roman" w:hint="eastAsia"/>
        </w:rPr>
        <w:t>相对较低</w:t>
      </w:r>
      <w:r w:rsidR="00011A99" w:rsidRPr="008637BE">
        <w:rPr>
          <w:rFonts w:ascii="Times New Roman" w:eastAsia="宋体" w:hAnsi="Times New Roman" w:hint="eastAsia"/>
        </w:rPr>
        <w:t>。</w:t>
      </w:r>
      <w:r w:rsidR="00BA658E" w:rsidRPr="008637BE">
        <w:rPr>
          <w:rFonts w:ascii="Times New Roman" w:eastAsia="宋体" w:hAnsi="Times New Roman" w:hint="eastAsia"/>
        </w:rPr>
        <w:t>不同</w:t>
      </w:r>
      <w:r w:rsidR="000E237D" w:rsidRPr="008637BE">
        <w:rPr>
          <w:rFonts w:ascii="Times New Roman" w:eastAsia="宋体" w:hAnsi="Times New Roman" w:hint="eastAsia"/>
        </w:rPr>
        <w:t>城市</w:t>
      </w:r>
      <w:r w:rsidR="005241FF" w:rsidRPr="008637BE">
        <w:rPr>
          <w:rFonts w:ascii="Times New Roman" w:eastAsia="宋体" w:hAnsi="Times New Roman" w:hint="eastAsia"/>
        </w:rPr>
        <w:t>在</w:t>
      </w:r>
      <w:r w:rsidR="000E237D" w:rsidRPr="008637BE">
        <w:rPr>
          <w:rFonts w:ascii="Times New Roman" w:eastAsia="宋体" w:hAnsi="Times New Roman" w:hint="eastAsia"/>
        </w:rPr>
        <w:t>空间结构组织、配套交通基础设施以及居民出行行为偏好</w:t>
      </w:r>
      <w:r w:rsidR="00155151" w:rsidRPr="008637BE">
        <w:rPr>
          <w:rFonts w:ascii="Times New Roman" w:eastAsia="宋体" w:hAnsi="Times New Roman" w:hint="eastAsia"/>
        </w:rPr>
        <w:t>等方面</w:t>
      </w:r>
      <w:r w:rsidR="004C7704" w:rsidRPr="008637BE">
        <w:rPr>
          <w:rFonts w:ascii="Times New Roman" w:eastAsia="宋体" w:hAnsi="Times New Roman" w:hint="eastAsia"/>
        </w:rPr>
        <w:t>可能</w:t>
      </w:r>
      <w:r w:rsidR="000E237D" w:rsidRPr="008637BE">
        <w:rPr>
          <w:rFonts w:ascii="Times New Roman" w:eastAsia="宋体" w:hAnsi="Times New Roman" w:hint="eastAsia"/>
        </w:rPr>
        <w:t>存在较大差异</w:t>
      </w:r>
      <w:r w:rsidR="00BB155D" w:rsidRPr="008637BE">
        <w:rPr>
          <w:rFonts w:ascii="Times New Roman" w:eastAsia="宋体" w:hAnsi="Times New Roman" w:hint="eastAsia"/>
        </w:rPr>
        <w:t>。</w:t>
      </w:r>
      <w:r w:rsidR="000E237D" w:rsidRPr="008637BE">
        <w:rPr>
          <w:rFonts w:ascii="Times New Roman" w:eastAsia="宋体" w:hAnsi="Times New Roman" w:hint="eastAsia"/>
        </w:rPr>
        <w:t>即使是相同大小的栅格单元，在应用于两个城市的比较时，也需要考虑单元尺度的选择对两个城市是否</w:t>
      </w:r>
      <w:r w:rsidR="00E57C1E" w:rsidRPr="008637BE">
        <w:rPr>
          <w:rFonts w:ascii="Times New Roman" w:eastAsia="宋体" w:hAnsi="Times New Roman" w:hint="eastAsia"/>
        </w:rPr>
        <w:t>同时</w:t>
      </w:r>
      <w:r w:rsidR="000E237D" w:rsidRPr="008637BE">
        <w:rPr>
          <w:rFonts w:ascii="Times New Roman" w:eastAsia="宋体" w:hAnsi="Times New Roman" w:hint="eastAsia"/>
        </w:rPr>
        <w:t>适用，能否真实</w:t>
      </w:r>
      <w:proofErr w:type="gramStart"/>
      <w:r w:rsidR="000E237D" w:rsidRPr="008637BE">
        <w:rPr>
          <w:rFonts w:ascii="Times New Roman" w:eastAsia="宋体" w:hAnsi="Times New Roman" w:hint="eastAsia"/>
        </w:rPr>
        <w:t>反映出职住</w:t>
      </w:r>
      <w:proofErr w:type="gramEnd"/>
      <w:r w:rsidR="000E237D" w:rsidRPr="008637BE">
        <w:rPr>
          <w:rFonts w:ascii="Times New Roman" w:eastAsia="宋体" w:hAnsi="Times New Roman" w:hint="eastAsia"/>
        </w:rPr>
        <w:t>平衡的现状。</w:t>
      </w:r>
      <w:r w:rsidR="0029105C" w:rsidRPr="008637BE">
        <w:rPr>
          <w:rFonts w:ascii="Times New Roman" w:eastAsia="宋体" w:hAnsi="Times New Roman" w:hint="eastAsia"/>
        </w:rPr>
        <w:t>应该明确居住和就业用地在合适尺度上的布局和协调，以促进住房与就业在空间上的匹配，实现城市空间结构的优化。</w:t>
      </w:r>
    </w:p>
    <w:p w14:paraId="5FDDA185" w14:textId="10495920" w:rsidR="00816AEB" w:rsidRPr="008637BE" w:rsidRDefault="00BD2C00" w:rsidP="008637BE">
      <w:pPr>
        <w:spacing w:beforeLines="50" w:before="156"/>
        <w:ind w:firstLineChars="200" w:firstLine="420"/>
        <w:jc w:val="left"/>
        <w:rPr>
          <w:rFonts w:ascii="Times New Roman" w:eastAsia="宋体" w:hAnsi="Times New Roman"/>
        </w:rPr>
      </w:pPr>
      <w:r w:rsidRPr="008637BE">
        <w:rPr>
          <w:rFonts w:ascii="Times New Roman" w:eastAsia="宋体" w:hAnsi="Times New Roman" w:hint="eastAsia"/>
        </w:rPr>
        <w:t>当职住平衡作为缓解城市交通问题的公共政策被运用时，</w:t>
      </w:r>
      <w:r w:rsidR="000B727D" w:rsidRPr="008637BE">
        <w:rPr>
          <w:rFonts w:ascii="Times New Roman" w:eastAsia="宋体" w:hAnsi="Times New Roman" w:hint="eastAsia"/>
        </w:rPr>
        <w:t>高精度大数据的广泛应用</w:t>
      </w:r>
      <w:r w:rsidRPr="008637BE">
        <w:rPr>
          <w:rFonts w:ascii="Times New Roman" w:eastAsia="宋体" w:hAnsi="Times New Roman" w:hint="eastAsia"/>
        </w:rPr>
        <w:t>为</w:t>
      </w:r>
      <w:r w:rsidR="00510A2A" w:rsidRPr="008637BE">
        <w:rPr>
          <w:rFonts w:ascii="Times New Roman" w:eastAsia="宋体" w:hAnsi="Times New Roman" w:hint="eastAsia"/>
        </w:rPr>
        <w:t>缓解</w:t>
      </w:r>
      <w:r w:rsidR="001F7A16" w:rsidRPr="008637BE">
        <w:rPr>
          <w:rFonts w:ascii="Times New Roman" w:eastAsia="宋体" w:hAnsi="Times New Roman" w:hint="eastAsia"/>
        </w:rPr>
        <w:t>尺度效应带来</w:t>
      </w:r>
      <w:r w:rsidR="00510A2A" w:rsidRPr="008637BE">
        <w:rPr>
          <w:rFonts w:ascii="Times New Roman" w:eastAsia="宋体" w:hAnsi="Times New Roman" w:hint="eastAsia"/>
        </w:rPr>
        <w:t>的影响</w:t>
      </w:r>
      <w:r w:rsidRPr="008637BE">
        <w:rPr>
          <w:rFonts w:ascii="Times New Roman" w:eastAsia="宋体" w:hAnsi="Times New Roman" w:hint="eastAsia"/>
        </w:rPr>
        <w:t>提供了契机。</w:t>
      </w:r>
      <w:r w:rsidR="00BB155D" w:rsidRPr="008637BE">
        <w:rPr>
          <w:rFonts w:ascii="Times New Roman" w:eastAsia="宋体" w:hAnsi="Times New Roman" w:hint="eastAsia"/>
        </w:rPr>
        <w:t>在规划研究和实践中，</w:t>
      </w:r>
      <w:r w:rsidRPr="008637BE">
        <w:rPr>
          <w:rFonts w:ascii="Times New Roman" w:eastAsia="宋体" w:hAnsi="Times New Roman" w:hint="eastAsia"/>
        </w:rPr>
        <w:t>为尽量减少尺度效应对于职住关系研究结果的干扰，</w:t>
      </w:r>
      <w:r w:rsidR="00B12F5D" w:rsidRPr="008637BE">
        <w:rPr>
          <w:rFonts w:ascii="Times New Roman" w:eastAsia="宋体" w:hAnsi="Times New Roman" w:hint="eastAsia"/>
        </w:rPr>
        <w:t>本文</w:t>
      </w:r>
      <w:r w:rsidR="00510A2A" w:rsidRPr="008637BE">
        <w:rPr>
          <w:rFonts w:ascii="Times New Roman" w:eastAsia="宋体" w:hAnsi="Times New Roman" w:hint="eastAsia"/>
        </w:rPr>
        <w:t>提出</w:t>
      </w:r>
      <w:r w:rsidR="00BB155D" w:rsidRPr="008637BE">
        <w:rPr>
          <w:rFonts w:ascii="Times New Roman" w:eastAsia="宋体" w:hAnsi="Times New Roman" w:hint="eastAsia"/>
        </w:rPr>
        <w:t>以下</w:t>
      </w:r>
      <w:r w:rsidR="00510A2A" w:rsidRPr="008637BE">
        <w:rPr>
          <w:rFonts w:ascii="Times New Roman" w:eastAsia="宋体" w:hAnsi="Times New Roman" w:hint="eastAsia"/>
        </w:rPr>
        <w:t>几点建议：</w:t>
      </w:r>
      <w:r w:rsidR="00396FDC" w:rsidRPr="008637BE">
        <w:rPr>
          <w:rFonts w:ascii="Times New Roman" w:eastAsia="宋体" w:hAnsi="Times New Roman" w:hint="eastAsia"/>
        </w:rPr>
        <w:t>（</w:t>
      </w:r>
      <w:r w:rsidR="001D6F8D" w:rsidRPr="008637BE">
        <w:rPr>
          <w:rFonts w:ascii="Times New Roman" w:eastAsia="宋体" w:hAnsi="Times New Roman" w:hint="eastAsia"/>
        </w:rPr>
        <w:t>1</w:t>
      </w:r>
      <w:r w:rsidR="001D6F8D" w:rsidRPr="008637BE">
        <w:rPr>
          <w:rFonts w:ascii="Times New Roman" w:eastAsia="宋体" w:hAnsi="Times New Roman" w:hint="eastAsia"/>
        </w:rPr>
        <w:t>）</w:t>
      </w:r>
      <w:r w:rsidRPr="008637BE">
        <w:rPr>
          <w:rFonts w:ascii="Times New Roman" w:eastAsia="宋体" w:hAnsi="Times New Roman" w:hint="eastAsia"/>
        </w:rPr>
        <w:t>合理收集</w:t>
      </w:r>
      <w:r w:rsidR="00BB155D" w:rsidRPr="008637BE">
        <w:rPr>
          <w:rFonts w:ascii="Times New Roman" w:eastAsia="宋体" w:hAnsi="Times New Roman" w:hint="eastAsia"/>
        </w:rPr>
        <w:t>并</w:t>
      </w:r>
      <w:r w:rsidRPr="008637BE">
        <w:rPr>
          <w:rFonts w:ascii="Times New Roman" w:eastAsia="宋体" w:hAnsi="Times New Roman" w:hint="eastAsia"/>
        </w:rPr>
        <w:t>使用个体尺度的精确数据</w:t>
      </w:r>
      <w:r w:rsidR="00816AEB" w:rsidRPr="008637BE">
        <w:rPr>
          <w:rFonts w:ascii="Times New Roman" w:eastAsia="宋体" w:hAnsi="Times New Roman" w:hint="eastAsia"/>
        </w:rPr>
        <w:t>，</w:t>
      </w:r>
      <w:r w:rsidR="00D958EB" w:rsidRPr="008637BE">
        <w:rPr>
          <w:rFonts w:ascii="Times New Roman" w:eastAsia="宋体" w:hAnsi="Times New Roman" w:hint="eastAsia"/>
        </w:rPr>
        <w:t>如问卷调查数据</w:t>
      </w:r>
      <w:r w:rsidR="00816AEB" w:rsidRPr="008637BE">
        <w:rPr>
          <w:rFonts w:ascii="Times New Roman" w:eastAsia="宋体" w:hAnsi="Times New Roman" w:hint="eastAsia"/>
        </w:rPr>
        <w:t>以及</w:t>
      </w:r>
      <w:r w:rsidR="00D958EB" w:rsidRPr="008637BE">
        <w:rPr>
          <w:rFonts w:ascii="Times New Roman" w:eastAsia="宋体" w:hAnsi="Times New Roman" w:hint="eastAsia"/>
        </w:rPr>
        <w:t>具有属性标签的位置大数据</w:t>
      </w:r>
      <w:r w:rsidR="00816AEB" w:rsidRPr="008637BE">
        <w:rPr>
          <w:rFonts w:ascii="Times New Roman" w:eastAsia="宋体" w:hAnsi="Times New Roman" w:hint="eastAsia"/>
        </w:rPr>
        <w:t>，</w:t>
      </w:r>
      <w:r w:rsidR="00BB155D" w:rsidRPr="008637BE">
        <w:rPr>
          <w:rFonts w:ascii="Times New Roman" w:eastAsia="宋体" w:hAnsi="Times New Roman" w:hint="eastAsia"/>
        </w:rPr>
        <w:t>以</w:t>
      </w:r>
      <w:r w:rsidR="00D958EB" w:rsidRPr="008637BE">
        <w:rPr>
          <w:rFonts w:ascii="Times New Roman" w:eastAsia="宋体" w:hAnsi="Times New Roman" w:hint="eastAsia"/>
        </w:rPr>
        <w:t>规避尺度效应对研究结果的影响</w:t>
      </w:r>
      <w:r w:rsidR="00816AEB" w:rsidRPr="008637BE">
        <w:rPr>
          <w:rFonts w:ascii="Times New Roman" w:eastAsia="宋体" w:hAnsi="Times New Roman" w:hint="eastAsia"/>
        </w:rPr>
        <w:t>；</w:t>
      </w:r>
      <w:r w:rsidR="00396FDC" w:rsidRPr="008637BE">
        <w:rPr>
          <w:rFonts w:ascii="Times New Roman" w:eastAsia="宋体" w:hAnsi="Times New Roman" w:hint="eastAsia"/>
        </w:rPr>
        <w:t>（</w:t>
      </w:r>
      <w:r w:rsidRPr="008637BE">
        <w:rPr>
          <w:rFonts w:ascii="Times New Roman" w:eastAsia="宋体" w:hAnsi="Times New Roman"/>
        </w:rPr>
        <w:t>2</w:t>
      </w:r>
      <w:r w:rsidRPr="008637BE">
        <w:rPr>
          <w:rFonts w:ascii="Times New Roman" w:eastAsia="宋体" w:hAnsi="Times New Roman" w:hint="eastAsia"/>
        </w:rPr>
        <w:t>）</w:t>
      </w:r>
      <w:r w:rsidR="00D958EB" w:rsidRPr="008637BE">
        <w:rPr>
          <w:rFonts w:ascii="Times New Roman" w:eastAsia="宋体" w:hAnsi="Times New Roman" w:hint="eastAsia"/>
        </w:rPr>
        <w:t>多尺度验证对比职住</w:t>
      </w:r>
      <w:r w:rsidR="00F91E6D" w:rsidRPr="008637BE">
        <w:rPr>
          <w:rFonts w:ascii="Times New Roman" w:eastAsia="宋体" w:hAnsi="Times New Roman" w:hint="eastAsia"/>
        </w:rPr>
        <w:t>关系</w:t>
      </w:r>
      <w:r w:rsidR="00816AEB" w:rsidRPr="008637BE">
        <w:rPr>
          <w:rFonts w:ascii="Times New Roman" w:eastAsia="宋体" w:hAnsi="Times New Roman" w:hint="eastAsia"/>
        </w:rPr>
        <w:t>研究的结论，从不同尺度</w:t>
      </w:r>
      <w:r w:rsidR="00F91E6D" w:rsidRPr="008637BE">
        <w:rPr>
          <w:rFonts w:ascii="Times New Roman" w:eastAsia="宋体" w:hAnsi="Times New Roman" w:hint="eastAsia"/>
        </w:rPr>
        <w:t>揭示城市空间结构与通勤行为之间的关系</w:t>
      </w:r>
      <w:r w:rsidR="00816AEB" w:rsidRPr="008637BE">
        <w:rPr>
          <w:rFonts w:ascii="Times New Roman" w:eastAsia="宋体" w:hAnsi="Times New Roman" w:hint="eastAsia"/>
        </w:rPr>
        <w:t>；</w:t>
      </w:r>
      <w:r w:rsidR="00396FDC" w:rsidRPr="008637BE">
        <w:rPr>
          <w:rFonts w:ascii="Times New Roman" w:eastAsia="宋体" w:hAnsi="Times New Roman" w:hint="eastAsia"/>
        </w:rPr>
        <w:t>（</w:t>
      </w:r>
      <w:r w:rsidRPr="008637BE">
        <w:rPr>
          <w:rFonts w:ascii="Times New Roman" w:eastAsia="宋体" w:hAnsi="Times New Roman" w:hint="eastAsia"/>
        </w:rPr>
        <w:t>3</w:t>
      </w:r>
      <w:r w:rsidRPr="008637BE">
        <w:rPr>
          <w:rFonts w:ascii="Times New Roman" w:eastAsia="宋体" w:hAnsi="Times New Roman" w:hint="eastAsia"/>
        </w:rPr>
        <w:t>）</w:t>
      </w:r>
      <w:r w:rsidR="00816AEB" w:rsidRPr="008637BE">
        <w:rPr>
          <w:rFonts w:ascii="Times New Roman" w:eastAsia="宋体" w:hAnsi="Times New Roman" w:hint="eastAsia"/>
        </w:rPr>
        <w:t>尽可能</w:t>
      </w:r>
      <w:r w:rsidR="00BB155D" w:rsidRPr="008637BE">
        <w:rPr>
          <w:rFonts w:ascii="Times New Roman" w:eastAsia="宋体" w:hAnsi="Times New Roman" w:hint="eastAsia"/>
        </w:rPr>
        <w:t>在</w:t>
      </w:r>
      <w:r w:rsidR="00816AEB" w:rsidRPr="008637BE">
        <w:rPr>
          <w:rFonts w:ascii="Times New Roman" w:eastAsia="宋体" w:hAnsi="Times New Roman" w:hint="eastAsia"/>
        </w:rPr>
        <w:t>多尺度空间单元</w:t>
      </w:r>
      <w:r w:rsidR="00BB155D" w:rsidRPr="008637BE">
        <w:rPr>
          <w:rFonts w:ascii="Times New Roman" w:eastAsia="宋体" w:hAnsi="Times New Roman" w:hint="eastAsia"/>
        </w:rPr>
        <w:t>中</w:t>
      </w:r>
      <w:r w:rsidR="00816AEB" w:rsidRPr="008637BE">
        <w:rPr>
          <w:rFonts w:ascii="Times New Roman" w:eastAsia="宋体" w:hAnsi="Times New Roman" w:hint="eastAsia"/>
        </w:rPr>
        <w:t>计算测度指标的变化规律，从而发现尺度效应影响最小的分析单元，同时还需要综合考虑个体的行为特点</w:t>
      </w:r>
      <w:r w:rsidR="001F4EF2" w:rsidRPr="008637BE">
        <w:rPr>
          <w:rFonts w:ascii="Times New Roman" w:eastAsia="宋体" w:hAnsi="Times New Roman" w:hint="eastAsia"/>
        </w:rPr>
        <w:t>以及</w:t>
      </w:r>
      <w:r w:rsidR="00816AEB" w:rsidRPr="008637BE">
        <w:rPr>
          <w:rFonts w:ascii="Times New Roman" w:eastAsia="宋体" w:hAnsi="Times New Roman" w:hint="eastAsia"/>
        </w:rPr>
        <w:t>政策实施效率</w:t>
      </w:r>
      <w:r w:rsidR="00047253" w:rsidRPr="008637BE">
        <w:rPr>
          <w:rFonts w:ascii="Times New Roman" w:eastAsia="宋体" w:hAnsi="Times New Roman" w:hint="eastAsia"/>
        </w:rPr>
        <w:t>和</w:t>
      </w:r>
      <w:r w:rsidR="00816AEB" w:rsidRPr="008637BE">
        <w:rPr>
          <w:rFonts w:ascii="Times New Roman" w:eastAsia="宋体" w:hAnsi="Times New Roman" w:hint="eastAsia"/>
        </w:rPr>
        <w:t>目的</w:t>
      </w:r>
      <w:r w:rsidR="00BB155D" w:rsidRPr="008637BE">
        <w:rPr>
          <w:rFonts w:ascii="Times New Roman" w:eastAsia="宋体" w:hAnsi="Times New Roman" w:hint="eastAsia"/>
        </w:rPr>
        <w:t>，以</w:t>
      </w:r>
      <w:r w:rsidR="00816AEB" w:rsidRPr="008637BE">
        <w:rPr>
          <w:rFonts w:ascii="Times New Roman" w:eastAsia="宋体" w:hAnsi="Times New Roman" w:hint="eastAsia"/>
        </w:rPr>
        <w:t>划定合理的空间分析单元。</w:t>
      </w:r>
    </w:p>
    <w:p w14:paraId="650F614D" w14:textId="0E3416E3" w:rsidR="00AF392F" w:rsidRPr="008637BE" w:rsidRDefault="00AF392F" w:rsidP="00EA1C6C">
      <w:pPr>
        <w:rPr>
          <w:rFonts w:ascii="Times New Roman" w:eastAsia="宋体" w:hAnsi="Times New Roman"/>
        </w:rPr>
      </w:pPr>
    </w:p>
    <w:p w14:paraId="2A062466" w14:textId="6BCFF959" w:rsidR="00AF392F" w:rsidRPr="008637BE" w:rsidRDefault="00AF392F" w:rsidP="008637BE">
      <w:pPr>
        <w:spacing w:beforeLines="50" w:before="156"/>
        <w:jc w:val="left"/>
        <w:rPr>
          <w:rFonts w:ascii="Times New Roman" w:eastAsia="宋体" w:hAnsi="Times New Roman" w:cs="Times New Roman"/>
        </w:rPr>
      </w:pPr>
      <w:r w:rsidRPr="008637BE">
        <w:rPr>
          <w:rFonts w:ascii="Times New Roman" w:eastAsia="宋体" w:hAnsi="Times New Roman" w:cs="Times New Roman" w:hint="eastAsia"/>
        </w:rPr>
        <w:t>注释：</w:t>
      </w:r>
    </w:p>
    <w:p w14:paraId="249DC52B" w14:textId="4D6C2D08" w:rsidR="00AF392F" w:rsidRPr="00914DE1" w:rsidRDefault="00AF392F" w:rsidP="00EA1C6C">
      <w:pPr>
        <w:rPr>
          <w:rFonts w:ascii="Times New Roman" w:eastAsia="宋体" w:hAnsi="Times New Roman"/>
          <w:spacing w:val="-2"/>
        </w:rPr>
      </w:pPr>
      <w:r w:rsidRPr="00914DE1">
        <w:rPr>
          <w:rFonts w:ascii="Times New Roman" w:eastAsia="宋体" w:hAnsi="Times New Roman" w:hint="eastAsia"/>
          <w:spacing w:val="-2"/>
        </w:rPr>
        <w:t>①</w:t>
      </w:r>
      <w:r w:rsidRPr="00914DE1">
        <w:rPr>
          <w:rFonts w:ascii="Times New Roman" w:eastAsia="宋体" w:hAnsi="Times New Roman"/>
          <w:spacing w:val="-2"/>
        </w:rPr>
        <w:tab/>
      </w:r>
      <w:r w:rsidR="00FF3084" w:rsidRPr="00914DE1">
        <w:rPr>
          <w:rFonts w:ascii="Times New Roman" w:eastAsia="宋体" w:hAnsi="Times New Roman" w:hint="eastAsia"/>
          <w:spacing w:val="-2"/>
        </w:rPr>
        <w:t>本文提及的</w:t>
      </w:r>
      <w:r w:rsidRPr="00914DE1">
        <w:rPr>
          <w:rFonts w:ascii="Times New Roman" w:eastAsia="宋体" w:hAnsi="Times New Roman" w:hint="eastAsia"/>
          <w:spacing w:val="-2"/>
        </w:rPr>
        <w:t>黄浦、静安、以及卢湾三区，均为</w:t>
      </w:r>
      <w:r w:rsidRPr="00914DE1">
        <w:rPr>
          <w:rFonts w:ascii="Times New Roman" w:eastAsia="宋体" w:hAnsi="Times New Roman" w:hint="eastAsia"/>
          <w:spacing w:val="-2"/>
        </w:rPr>
        <w:t>2011</w:t>
      </w:r>
      <w:r w:rsidRPr="00914DE1">
        <w:rPr>
          <w:rFonts w:ascii="Times New Roman" w:eastAsia="宋体" w:hAnsi="Times New Roman" w:hint="eastAsia"/>
          <w:spacing w:val="-2"/>
        </w:rPr>
        <w:t>年上海市行政区划调整前的行政单元。</w:t>
      </w:r>
    </w:p>
    <w:p w14:paraId="1BDB756B" w14:textId="7C57058F" w:rsidR="00A61EB2" w:rsidRDefault="00A61EB2" w:rsidP="00EA1C6C">
      <w:pPr>
        <w:rPr>
          <w:rFonts w:ascii="Times New Roman" w:eastAsia="宋体" w:hAnsi="Times New Roman"/>
        </w:rPr>
      </w:pPr>
    </w:p>
    <w:p w14:paraId="317D26BA" w14:textId="77777777" w:rsidR="00E03D7A" w:rsidRPr="008637BE" w:rsidRDefault="00E03D7A" w:rsidP="00EA1C6C">
      <w:pPr>
        <w:rPr>
          <w:rFonts w:ascii="Times New Roman" w:eastAsia="宋体" w:hAnsi="Times New Roman"/>
        </w:rPr>
      </w:pPr>
    </w:p>
    <w:p w14:paraId="1E14FA03" w14:textId="2BC0BB3A" w:rsidR="00946191" w:rsidRPr="008637BE" w:rsidRDefault="00946191" w:rsidP="00EA1C6C">
      <w:pPr>
        <w:rPr>
          <w:rFonts w:ascii="Times New Roman" w:eastAsia="宋体" w:hAnsi="Times New Roman"/>
        </w:rPr>
      </w:pPr>
      <w:r w:rsidRPr="008637BE">
        <w:rPr>
          <w:rFonts w:ascii="Times New Roman" w:eastAsia="宋体" w:hAnsi="Times New Roman" w:hint="eastAsia"/>
        </w:rPr>
        <w:t>注：文中未注明资料来源的图表均为作者绘制。</w:t>
      </w:r>
    </w:p>
    <w:p w14:paraId="7CE562AC" w14:textId="518230FE" w:rsidR="0051366D" w:rsidRDefault="0051366D" w:rsidP="00EA1C6C">
      <w:pPr>
        <w:rPr>
          <w:rFonts w:ascii="Times New Roman" w:eastAsia="宋体" w:hAnsi="Times New Roman"/>
        </w:rPr>
      </w:pPr>
    </w:p>
    <w:p w14:paraId="0A9E54DF" w14:textId="77777777" w:rsidR="00E03D7A" w:rsidRPr="008637BE" w:rsidRDefault="00E03D7A" w:rsidP="00EA1C6C">
      <w:pPr>
        <w:rPr>
          <w:rFonts w:ascii="Times New Roman" w:eastAsia="宋体" w:hAnsi="Times New Roman"/>
        </w:rPr>
      </w:pPr>
    </w:p>
    <w:bookmarkEnd w:id="0"/>
    <w:p w14:paraId="3E7B204D" w14:textId="6BC7D553" w:rsidR="0051366D" w:rsidRPr="008637BE" w:rsidRDefault="0051366D" w:rsidP="00EA1C6C">
      <w:pPr>
        <w:rPr>
          <w:rFonts w:ascii="Times New Roman" w:eastAsia="宋体" w:hAnsi="Times New Roman"/>
        </w:rPr>
      </w:pPr>
    </w:p>
    <w:p w14:paraId="092C94D5" w14:textId="2238A715" w:rsidR="00EA1C6C" w:rsidRPr="008637BE" w:rsidRDefault="00EA1C6C" w:rsidP="008637BE">
      <w:pPr>
        <w:spacing w:beforeLines="50" w:before="156"/>
        <w:jc w:val="left"/>
        <w:rPr>
          <w:rFonts w:ascii="Times New Roman" w:eastAsia="宋体" w:hAnsi="Times New Roman" w:cs="Times New Roman"/>
        </w:rPr>
      </w:pPr>
      <w:r w:rsidRPr="008637BE">
        <w:rPr>
          <w:rFonts w:ascii="Times New Roman" w:eastAsia="宋体" w:hAnsi="Times New Roman" w:cs="Times New Roman" w:hint="eastAsia"/>
        </w:rPr>
        <w:t>参考文献</w:t>
      </w:r>
    </w:p>
    <w:p w14:paraId="0E566C39" w14:textId="545F63D7" w:rsidR="00EA1C6C" w:rsidRPr="008637BE" w:rsidRDefault="00EA1C6C" w:rsidP="008637BE">
      <w:pPr>
        <w:jc w:val="left"/>
        <w:rPr>
          <w:rFonts w:ascii="Times New Roman" w:eastAsia="宋体" w:hAnsi="Times New Roman"/>
        </w:rPr>
      </w:pPr>
      <w:r w:rsidRPr="008637BE">
        <w:rPr>
          <w:rFonts w:ascii="Times New Roman" w:eastAsia="宋体" w:hAnsi="Times New Roman"/>
        </w:rPr>
        <w:t>[1]</w:t>
      </w:r>
      <w:r w:rsidR="00B34DA7" w:rsidRPr="008637BE">
        <w:rPr>
          <w:rFonts w:ascii="Times New Roman" w:eastAsia="宋体" w:hAnsi="Times New Roman"/>
        </w:rPr>
        <w:tab/>
        <w:t>CERVERO R.</w:t>
      </w:r>
      <w:r w:rsidRPr="008637BE">
        <w:rPr>
          <w:rFonts w:ascii="Times New Roman" w:eastAsia="宋体" w:hAnsi="Times New Roman"/>
        </w:rPr>
        <w:t xml:space="preserve"> The </w:t>
      </w:r>
      <w:r w:rsidR="00B34DA7" w:rsidRPr="008637BE">
        <w:rPr>
          <w:rFonts w:ascii="Times New Roman" w:eastAsia="宋体" w:hAnsi="Times New Roman"/>
        </w:rPr>
        <w:t>jobs-housing balance and regional m</w:t>
      </w:r>
      <w:r w:rsidRPr="008637BE">
        <w:rPr>
          <w:rFonts w:ascii="Times New Roman" w:eastAsia="宋体" w:hAnsi="Times New Roman"/>
        </w:rPr>
        <w:t>obility[J]. Journal of the American Planning Association</w:t>
      </w:r>
      <w:r w:rsidR="006D5A18" w:rsidRPr="008637BE">
        <w:rPr>
          <w:rFonts w:ascii="Times New Roman" w:eastAsia="宋体" w:hAnsi="Times New Roman"/>
        </w:rPr>
        <w:t>,</w:t>
      </w:r>
      <w:r w:rsidRPr="008637BE">
        <w:rPr>
          <w:rFonts w:ascii="Times New Roman" w:eastAsia="宋体" w:hAnsi="Times New Roman"/>
        </w:rPr>
        <w:t xml:space="preserve"> 1989, 55(2): 136-150.</w:t>
      </w:r>
    </w:p>
    <w:p w14:paraId="24828D11" w14:textId="1C97D73F" w:rsidR="00EA1C6C" w:rsidRPr="008637BE" w:rsidRDefault="00EA1C6C" w:rsidP="008637BE">
      <w:pPr>
        <w:jc w:val="left"/>
        <w:rPr>
          <w:rFonts w:ascii="Times New Roman" w:eastAsia="宋体" w:hAnsi="Times New Roman"/>
        </w:rPr>
      </w:pPr>
      <w:r w:rsidRPr="008637BE">
        <w:rPr>
          <w:rFonts w:ascii="Times New Roman" w:eastAsia="宋体" w:hAnsi="Times New Roman"/>
        </w:rPr>
        <w:t>[2]</w:t>
      </w:r>
      <w:r w:rsidR="00B34DA7" w:rsidRPr="008637BE">
        <w:rPr>
          <w:rFonts w:ascii="Times New Roman" w:eastAsia="宋体" w:hAnsi="Times New Roman"/>
        </w:rPr>
        <w:tab/>
        <w:t>GIULIANO G, SMALL K</w:t>
      </w:r>
      <w:r w:rsidRPr="008637BE">
        <w:rPr>
          <w:rFonts w:ascii="Times New Roman" w:eastAsia="宋体" w:hAnsi="Times New Roman"/>
        </w:rPr>
        <w:t xml:space="preserve">. Is the </w:t>
      </w:r>
      <w:r w:rsidR="00B34DA7" w:rsidRPr="008637BE">
        <w:rPr>
          <w:rFonts w:ascii="Times New Roman" w:eastAsia="宋体" w:hAnsi="Times New Roman"/>
        </w:rPr>
        <w:t xml:space="preserve">journey to work explained by urban </w:t>
      </w:r>
      <w:proofErr w:type="gramStart"/>
      <w:r w:rsidR="00B34DA7" w:rsidRPr="008637BE">
        <w:rPr>
          <w:rFonts w:ascii="Times New Roman" w:eastAsia="宋体" w:hAnsi="Times New Roman"/>
        </w:rPr>
        <w:t>structure?[</w:t>
      </w:r>
      <w:proofErr w:type="gramEnd"/>
      <w:r w:rsidR="00B34DA7" w:rsidRPr="008637BE">
        <w:rPr>
          <w:rFonts w:ascii="Times New Roman" w:eastAsia="宋体" w:hAnsi="Times New Roman"/>
        </w:rPr>
        <w:t xml:space="preserve">J]. Urban </w:t>
      </w:r>
      <w:r w:rsidR="00FF3084" w:rsidRPr="008637BE">
        <w:rPr>
          <w:rFonts w:ascii="Times New Roman" w:eastAsia="宋体" w:hAnsi="Times New Roman"/>
        </w:rPr>
        <w:t>st</w:t>
      </w:r>
      <w:r w:rsidR="00B34DA7" w:rsidRPr="008637BE">
        <w:rPr>
          <w:rFonts w:ascii="Times New Roman" w:eastAsia="宋体" w:hAnsi="Times New Roman"/>
        </w:rPr>
        <w:t>udies</w:t>
      </w:r>
      <w:r w:rsidR="00B34DA7" w:rsidRPr="008637BE">
        <w:rPr>
          <w:rFonts w:ascii="Times New Roman" w:eastAsia="宋体" w:hAnsi="Times New Roman" w:hint="eastAsia"/>
        </w:rPr>
        <w:t>,</w:t>
      </w:r>
      <w:r w:rsidRPr="008637BE">
        <w:rPr>
          <w:rFonts w:ascii="Times New Roman" w:eastAsia="宋体" w:hAnsi="Times New Roman"/>
        </w:rPr>
        <w:t xml:space="preserve"> 1993, 30(9): 1485-1500.</w:t>
      </w:r>
    </w:p>
    <w:p w14:paraId="3F6A8E28" w14:textId="329EE643" w:rsidR="00EA1C6C" w:rsidRPr="008637BE" w:rsidRDefault="00B34DA7" w:rsidP="008637BE">
      <w:pPr>
        <w:jc w:val="left"/>
        <w:rPr>
          <w:rFonts w:ascii="Times New Roman" w:eastAsia="宋体" w:hAnsi="Times New Roman"/>
        </w:rPr>
      </w:pPr>
      <w:r w:rsidRPr="008637BE">
        <w:rPr>
          <w:rFonts w:ascii="Times New Roman" w:eastAsia="宋体" w:hAnsi="Times New Roman"/>
        </w:rPr>
        <w:t>[3]</w:t>
      </w:r>
      <w:r w:rsidRPr="008637BE">
        <w:rPr>
          <w:rFonts w:ascii="Times New Roman" w:eastAsia="宋体" w:hAnsi="Times New Roman"/>
        </w:rPr>
        <w:tab/>
        <w:t>SHEN Q.</w:t>
      </w:r>
      <w:r w:rsidR="00EA1C6C" w:rsidRPr="008637BE">
        <w:rPr>
          <w:rFonts w:ascii="Times New Roman" w:eastAsia="宋体" w:hAnsi="Times New Roman"/>
        </w:rPr>
        <w:t xml:space="preserve"> Spatial and social dimensions of commuting[J]. Journal of the American Planning Association</w:t>
      </w:r>
      <w:r w:rsidR="006D5A18" w:rsidRPr="008637BE">
        <w:rPr>
          <w:rFonts w:ascii="Times New Roman" w:eastAsia="宋体" w:hAnsi="Times New Roman"/>
        </w:rPr>
        <w:t>,</w:t>
      </w:r>
      <w:r w:rsidR="00EA1C6C" w:rsidRPr="008637BE">
        <w:rPr>
          <w:rFonts w:ascii="Times New Roman" w:eastAsia="宋体" w:hAnsi="Times New Roman"/>
        </w:rPr>
        <w:t xml:space="preserve"> 2000, 66(1): 68-82.</w:t>
      </w:r>
    </w:p>
    <w:p w14:paraId="75DC6B38" w14:textId="2956A31C" w:rsidR="00EA1C6C" w:rsidRPr="008637BE" w:rsidRDefault="00EA1C6C" w:rsidP="008637BE">
      <w:pPr>
        <w:jc w:val="left"/>
        <w:rPr>
          <w:rFonts w:ascii="Times New Roman" w:eastAsia="宋体" w:hAnsi="Times New Roman"/>
        </w:rPr>
      </w:pPr>
      <w:r w:rsidRPr="008637BE">
        <w:rPr>
          <w:rFonts w:ascii="Times New Roman" w:eastAsia="宋体" w:hAnsi="Times New Roman"/>
        </w:rPr>
        <w:t>[4]</w:t>
      </w:r>
      <w:r w:rsidR="00B34DA7" w:rsidRPr="008637BE">
        <w:rPr>
          <w:rFonts w:ascii="Times New Roman" w:eastAsia="宋体" w:hAnsi="Times New Roman"/>
        </w:rPr>
        <w:tab/>
        <w:t>EWING R</w:t>
      </w:r>
      <w:r w:rsidRPr="008637BE">
        <w:rPr>
          <w:rFonts w:ascii="Times New Roman" w:eastAsia="宋体" w:hAnsi="Times New Roman"/>
        </w:rPr>
        <w:t xml:space="preserve">. Beyond </w:t>
      </w:r>
      <w:r w:rsidR="00B34DA7" w:rsidRPr="008637BE">
        <w:rPr>
          <w:rFonts w:ascii="Times New Roman" w:eastAsia="宋体" w:hAnsi="Times New Roman"/>
        </w:rPr>
        <w:t>density, mode choice, and single-purpose tr</w:t>
      </w:r>
      <w:r w:rsidRPr="008637BE">
        <w:rPr>
          <w:rFonts w:ascii="Times New Roman" w:eastAsia="宋体" w:hAnsi="Times New Roman"/>
        </w:rPr>
        <w:t xml:space="preserve">ips[J]. Transportation </w:t>
      </w:r>
      <w:r w:rsidR="00B34DA7" w:rsidRPr="008637BE">
        <w:rPr>
          <w:rFonts w:ascii="Times New Roman" w:eastAsia="宋体" w:hAnsi="Times New Roman"/>
        </w:rPr>
        <w:t>quarterly,</w:t>
      </w:r>
      <w:r w:rsidRPr="008637BE">
        <w:rPr>
          <w:rFonts w:ascii="Times New Roman" w:eastAsia="宋体" w:hAnsi="Times New Roman"/>
        </w:rPr>
        <w:t xml:space="preserve"> 1995, 49(4): 15-24.</w:t>
      </w:r>
    </w:p>
    <w:p w14:paraId="240A499E" w14:textId="783D1EEE" w:rsidR="00EA1C6C" w:rsidRPr="008637BE" w:rsidRDefault="00EA1C6C" w:rsidP="008637BE">
      <w:pPr>
        <w:jc w:val="left"/>
        <w:rPr>
          <w:rFonts w:ascii="Times New Roman" w:eastAsia="宋体" w:hAnsi="Times New Roman"/>
        </w:rPr>
      </w:pPr>
      <w:r w:rsidRPr="008637BE">
        <w:rPr>
          <w:rFonts w:ascii="Times New Roman" w:eastAsia="宋体" w:hAnsi="Times New Roman" w:hint="eastAsia"/>
        </w:rPr>
        <w:t>[5]</w:t>
      </w:r>
      <w:r w:rsidR="00B34DA7" w:rsidRPr="008637BE">
        <w:rPr>
          <w:rFonts w:ascii="Times New Roman" w:eastAsia="宋体" w:hAnsi="Times New Roman"/>
        </w:rPr>
        <w:tab/>
      </w:r>
      <w:r w:rsidRPr="008637BE">
        <w:rPr>
          <w:rFonts w:ascii="Times New Roman" w:eastAsia="宋体" w:hAnsi="Times New Roman" w:hint="eastAsia"/>
        </w:rPr>
        <w:t>沈忱</w:t>
      </w:r>
      <w:r w:rsidR="00B34DA7" w:rsidRPr="008637BE">
        <w:rPr>
          <w:rFonts w:ascii="Times New Roman" w:eastAsia="宋体" w:hAnsi="Times New Roman" w:hint="eastAsia"/>
        </w:rPr>
        <w:t>,</w:t>
      </w:r>
      <w:r w:rsidR="00B34DA7" w:rsidRPr="008637BE">
        <w:rPr>
          <w:rFonts w:ascii="Times New Roman" w:eastAsia="宋体" w:hAnsi="Times New Roman"/>
        </w:rPr>
        <w:t xml:space="preserve"> </w:t>
      </w:r>
      <w:r w:rsidRPr="008637BE">
        <w:rPr>
          <w:rFonts w:ascii="Times New Roman" w:eastAsia="宋体" w:hAnsi="Times New Roman" w:hint="eastAsia"/>
        </w:rPr>
        <w:t>张纯</w:t>
      </w:r>
      <w:r w:rsidR="00B34DA7" w:rsidRPr="008637BE">
        <w:rPr>
          <w:rFonts w:ascii="Times New Roman" w:eastAsia="宋体" w:hAnsi="Times New Roman" w:hint="eastAsia"/>
        </w:rPr>
        <w:t>,</w:t>
      </w:r>
      <w:r w:rsidR="00B34DA7" w:rsidRPr="008637BE">
        <w:rPr>
          <w:rFonts w:ascii="Times New Roman" w:eastAsia="宋体" w:hAnsi="Times New Roman"/>
        </w:rPr>
        <w:t xml:space="preserve"> </w:t>
      </w:r>
      <w:r w:rsidRPr="008637BE">
        <w:rPr>
          <w:rFonts w:ascii="Times New Roman" w:eastAsia="宋体" w:hAnsi="Times New Roman" w:hint="eastAsia"/>
        </w:rPr>
        <w:t>夏海山</w:t>
      </w:r>
      <w:r w:rsidR="00B34DA7" w:rsidRPr="008637BE">
        <w:rPr>
          <w:rFonts w:ascii="Times New Roman" w:eastAsia="宋体" w:hAnsi="Times New Roman" w:hint="eastAsia"/>
        </w:rPr>
        <w:t>,</w:t>
      </w:r>
      <w:r w:rsidR="00B34DA7" w:rsidRPr="008637BE">
        <w:rPr>
          <w:rFonts w:ascii="Times New Roman" w:eastAsia="宋体" w:hAnsi="Times New Roman"/>
        </w:rPr>
        <w:t xml:space="preserve"> </w:t>
      </w:r>
      <w:r w:rsidRPr="008637BE">
        <w:rPr>
          <w:rFonts w:ascii="Times New Roman" w:eastAsia="宋体" w:hAnsi="Times New Roman" w:hint="eastAsia"/>
        </w:rPr>
        <w:t>等</w:t>
      </w:r>
      <w:r w:rsidRPr="008637BE">
        <w:rPr>
          <w:rFonts w:ascii="Times New Roman" w:eastAsia="宋体" w:hAnsi="Times New Roman" w:hint="eastAsia"/>
        </w:rPr>
        <w:t xml:space="preserve">. </w:t>
      </w:r>
      <w:r w:rsidRPr="008637BE">
        <w:rPr>
          <w:rFonts w:ascii="Times New Roman" w:eastAsia="宋体" w:hAnsi="Times New Roman" w:hint="eastAsia"/>
        </w:rPr>
        <w:t>大都市圈职住空间关系与就业可达</w:t>
      </w:r>
      <w:r w:rsidR="00B34DA7" w:rsidRPr="008637BE">
        <w:rPr>
          <w:rFonts w:ascii="Times New Roman" w:eastAsia="宋体" w:hAnsi="Times New Roman" w:hint="eastAsia"/>
        </w:rPr>
        <w:t>性：</w:t>
      </w:r>
      <w:r w:rsidRPr="008637BE">
        <w:rPr>
          <w:rFonts w:ascii="Times New Roman" w:eastAsia="宋体" w:hAnsi="Times New Roman" w:hint="eastAsia"/>
        </w:rPr>
        <w:t>交通基础设施的影响</w:t>
      </w:r>
      <w:r w:rsidRPr="008637BE">
        <w:rPr>
          <w:rFonts w:ascii="Times New Roman" w:eastAsia="宋体" w:hAnsi="Times New Roman" w:hint="eastAsia"/>
        </w:rPr>
        <w:t xml:space="preserve">[J]. </w:t>
      </w:r>
      <w:r w:rsidRPr="008637BE">
        <w:rPr>
          <w:rFonts w:ascii="Times New Roman" w:eastAsia="宋体" w:hAnsi="Times New Roman" w:hint="eastAsia"/>
        </w:rPr>
        <w:t>国际城市规划</w:t>
      </w:r>
      <w:r w:rsidR="006D5A18" w:rsidRPr="008637BE">
        <w:rPr>
          <w:rFonts w:ascii="Times New Roman" w:eastAsia="宋体" w:hAnsi="Times New Roman"/>
        </w:rPr>
        <w:t>,</w:t>
      </w:r>
      <w:r w:rsidR="00B34DA7" w:rsidRPr="008637BE">
        <w:rPr>
          <w:rFonts w:ascii="Times New Roman" w:eastAsia="宋体" w:hAnsi="Times New Roman" w:hint="eastAsia"/>
        </w:rPr>
        <w:t xml:space="preserve"> 2019, </w:t>
      </w:r>
      <w:r w:rsidRPr="008637BE">
        <w:rPr>
          <w:rFonts w:ascii="Times New Roman" w:eastAsia="宋体" w:hAnsi="Times New Roman" w:hint="eastAsia"/>
        </w:rPr>
        <w:t>34(2): 64-69.</w:t>
      </w:r>
      <w:r w:rsidR="00B34DA7" w:rsidRPr="008637BE">
        <w:rPr>
          <w:rFonts w:ascii="Times New Roman" w:eastAsia="宋体" w:hAnsi="Times New Roman"/>
        </w:rPr>
        <w:t xml:space="preserve"> DOI: 10.22217</w:t>
      </w:r>
      <w:r w:rsidR="00B34DA7" w:rsidRPr="008637BE">
        <w:rPr>
          <w:rFonts w:ascii="Times New Roman" w:eastAsia="宋体" w:hAnsi="Times New Roman" w:hint="eastAsia"/>
        </w:rPr>
        <w:t>/</w:t>
      </w:r>
      <w:r w:rsidR="00B34DA7" w:rsidRPr="008637BE">
        <w:rPr>
          <w:rFonts w:ascii="Times New Roman" w:eastAsia="宋体" w:hAnsi="Times New Roman"/>
        </w:rPr>
        <w:t>upi.2017.241.</w:t>
      </w:r>
    </w:p>
    <w:p w14:paraId="39B6F90E" w14:textId="44ECBC1B" w:rsidR="00EA1C6C" w:rsidRPr="008637BE" w:rsidRDefault="00EA1C6C" w:rsidP="008637BE">
      <w:pPr>
        <w:jc w:val="left"/>
        <w:rPr>
          <w:rFonts w:ascii="Times New Roman" w:eastAsia="宋体" w:hAnsi="Times New Roman"/>
        </w:rPr>
      </w:pPr>
      <w:r w:rsidRPr="008637BE">
        <w:rPr>
          <w:rFonts w:ascii="Times New Roman" w:eastAsia="宋体" w:hAnsi="Times New Roman" w:hint="eastAsia"/>
        </w:rPr>
        <w:t>[6]</w:t>
      </w:r>
      <w:r w:rsidR="00B34DA7" w:rsidRPr="008637BE">
        <w:rPr>
          <w:rFonts w:ascii="Times New Roman" w:eastAsia="宋体" w:hAnsi="Times New Roman"/>
        </w:rPr>
        <w:tab/>
      </w:r>
      <w:proofErr w:type="gramStart"/>
      <w:r w:rsidRPr="008637BE">
        <w:rPr>
          <w:rFonts w:ascii="Times New Roman" w:eastAsia="宋体" w:hAnsi="Times New Roman" w:hint="eastAsia"/>
        </w:rPr>
        <w:t>徐苗</w:t>
      </w:r>
      <w:proofErr w:type="gramEnd"/>
      <w:r w:rsidR="00B34DA7" w:rsidRPr="008637BE">
        <w:rPr>
          <w:rFonts w:ascii="Times New Roman" w:eastAsia="宋体" w:hAnsi="Times New Roman" w:hint="eastAsia"/>
        </w:rPr>
        <w:t>,</w:t>
      </w:r>
      <w:r w:rsidR="00B34DA7" w:rsidRPr="008637BE">
        <w:rPr>
          <w:rFonts w:ascii="Times New Roman" w:eastAsia="宋体" w:hAnsi="Times New Roman"/>
        </w:rPr>
        <w:t xml:space="preserve"> </w:t>
      </w:r>
      <w:r w:rsidRPr="008637BE">
        <w:rPr>
          <w:rFonts w:ascii="Times New Roman" w:eastAsia="宋体" w:hAnsi="Times New Roman" w:hint="eastAsia"/>
        </w:rPr>
        <w:t>陈瑞</w:t>
      </w:r>
      <w:r w:rsidR="00B34DA7" w:rsidRPr="008637BE">
        <w:rPr>
          <w:rFonts w:ascii="Times New Roman" w:eastAsia="宋体" w:hAnsi="Times New Roman" w:hint="eastAsia"/>
        </w:rPr>
        <w:t>,</w:t>
      </w:r>
      <w:r w:rsidR="00B34DA7" w:rsidRPr="008637BE">
        <w:rPr>
          <w:rFonts w:ascii="Times New Roman" w:eastAsia="宋体" w:hAnsi="Times New Roman"/>
        </w:rPr>
        <w:t xml:space="preserve"> </w:t>
      </w:r>
      <w:r w:rsidRPr="008637BE">
        <w:rPr>
          <w:rFonts w:ascii="Times New Roman" w:eastAsia="宋体" w:hAnsi="Times New Roman" w:hint="eastAsia"/>
        </w:rPr>
        <w:t>杨碧波</w:t>
      </w:r>
      <w:r w:rsidRPr="008637BE">
        <w:rPr>
          <w:rFonts w:ascii="Times New Roman" w:eastAsia="宋体" w:hAnsi="Times New Roman" w:hint="eastAsia"/>
        </w:rPr>
        <w:t xml:space="preserve">. </w:t>
      </w:r>
      <w:r w:rsidRPr="008637BE">
        <w:rPr>
          <w:rFonts w:ascii="Times New Roman" w:eastAsia="宋体" w:hAnsi="Times New Roman" w:hint="eastAsia"/>
        </w:rPr>
        <w:t>中国大城市非正规就业职住空间失配及其规划问题初探</w:t>
      </w:r>
      <w:r w:rsidRPr="008637BE">
        <w:rPr>
          <w:rFonts w:ascii="Times New Roman" w:eastAsia="宋体" w:hAnsi="Times New Roman" w:hint="eastAsia"/>
        </w:rPr>
        <w:t xml:space="preserve">[J]. </w:t>
      </w:r>
      <w:r w:rsidRPr="008637BE">
        <w:rPr>
          <w:rFonts w:ascii="Times New Roman" w:eastAsia="宋体" w:hAnsi="Times New Roman" w:hint="eastAsia"/>
        </w:rPr>
        <w:t>国际城市规划</w:t>
      </w:r>
      <w:r w:rsidR="006D5A18" w:rsidRPr="008637BE">
        <w:rPr>
          <w:rFonts w:ascii="Times New Roman" w:eastAsia="宋体" w:hAnsi="Times New Roman"/>
        </w:rPr>
        <w:t>,</w:t>
      </w:r>
      <w:r w:rsidR="00B34DA7" w:rsidRPr="008637BE">
        <w:rPr>
          <w:rFonts w:ascii="Times New Roman" w:eastAsia="宋体" w:hAnsi="Times New Roman" w:hint="eastAsia"/>
        </w:rPr>
        <w:t xml:space="preserve"> 2019, 34(</w:t>
      </w:r>
      <w:r w:rsidRPr="008637BE">
        <w:rPr>
          <w:rFonts w:ascii="Times New Roman" w:eastAsia="宋体" w:hAnsi="Times New Roman" w:hint="eastAsia"/>
        </w:rPr>
        <w:t>2): 31-39.</w:t>
      </w:r>
      <w:r w:rsidR="00B34DA7" w:rsidRPr="008637BE">
        <w:rPr>
          <w:rFonts w:ascii="Times New Roman" w:eastAsia="宋体" w:hAnsi="Times New Roman"/>
        </w:rPr>
        <w:t xml:space="preserve"> DOI: 10.22217</w:t>
      </w:r>
      <w:r w:rsidR="00B34DA7" w:rsidRPr="008637BE">
        <w:rPr>
          <w:rFonts w:ascii="Times New Roman" w:eastAsia="宋体" w:hAnsi="Times New Roman" w:hint="eastAsia"/>
        </w:rPr>
        <w:t>/</w:t>
      </w:r>
      <w:r w:rsidR="00B34DA7" w:rsidRPr="008637BE">
        <w:rPr>
          <w:rFonts w:ascii="Times New Roman" w:eastAsia="宋体" w:hAnsi="Times New Roman"/>
        </w:rPr>
        <w:t>upi.2019.049.</w:t>
      </w:r>
    </w:p>
    <w:p w14:paraId="3B7D72F1" w14:textId="137C878E" w:rsidR="00EA1C6C" w:rsidRPr="008637BE" w:rsidRDefault="00EA1C6C" w:rsidP="008637BE">
      <w:pPr>
        <w:jc w:val="left"/>
        <w:rPr>
          <w:rFonts w:ascii="Times New Roman" w:eastAsia="宋体" w:hAnsi="Times New Roman"/>
        </w:rPr>
      </w:pPr>
      <w:r w:rsidRPr="008637BE">
        <w:rPr>
          <w:rFonts w:ascii="Times New Roman" w:eastAsia="宋体" w:hAnsi="Times New Roman" w:hint="eastAsia"/>
        </w:rPr>
        <w:t>[7]</w:t>
      </w:r>
      <w:r w:rsidR="00B34DA7" w:rsidRPr="008637BE">
        <w:rPr>
          <w:rFonts w:ascii="Times New Roman" w:eastAsia="宋体" w:hAnsi="Times New Roman"/>
        </w:rPr>
        <w:tab/>
      </w:r>
      <w:r w:rsidRPr="008637BE">
        <w:rPr>
          <w:rFonts w:ascii="Times New Roman" w:eastAsia="宋体" w:hAnsi="Times New Roman" w:hint="eastAsia"/>
        </w:rPr>
        <w:t>柴彦威</w:t>
      </w:r>
      <w:r w:rsidR="00B34DA7" w:rsidRPr="008637BE">
        <w:rPr>
          <w:rFonts w:ascii="Times New Roman" w:eastAsia="宋体" w:hAnsi="Times New Roman" w:hint="eastAsia"/>
        </w:rPr>
        <w:t>,</w:t>
      </w:r>
      <w:r w:rsidR="00B34DA7" w:rsidRPr="008637BE">
        <w:rPr>
          <w:rFonts w:ascii="Times New Roman" w:eastAsia="宋体" w:hAnsi="Times New Roman"/>
        </w:rPr>
        <w:t xml:space="preserve"> </w:t>
      </w:r>
      <w:r w:rsidRPr="008637BE">
        <w:rPr>
          <w:rFonts w:ascii="Times New Roman" w:eastAsia="宋体" w:hAnsi="Times New Roman" w:hint="eastAsia"/>
        </w:rPr>
        <w:t>张艳</w:t>
      </w:r>
      <w:r w:rsidR="00B34DA7" w:rsidRPr="008637BE">
        <w:rPr>
          <w:rFonts w:ascii="Times New Roman" w:eastAsia="宋体" w:hAnsi="Times New Roman" w:hint="eastAsia"/>
        </w:rPr>
        <w:t>,</w:t>
      </w:r>
      <w:r w:rsidR="00B34DA7" w:rsidRPr="008637BE">
        <w:rPr>
          <w:rFonts w:ascii="Times New Roman" w:eastAsia="宋体" w:hAnsi="Times New Roman"/>
        </w:rPr>
        <w:t xml:space="preserve"> </w:t>
      </w:r>
      <w:r w:rsidRPr="008637BE">
        <w:rPr>
          <w:rFonts w:ascii="Times New Roman" w:eastAsia="宋体" w:hAnsi="Times New Roman" w:hint="eastAsia"/>
        </w:rPr>
        <w:t>刘志林</w:t>
      </w:r>
      <w:r w:rsidRPr="008637BE">
        <w:rPr>
          <w:rFonts w:ascii="Times New Roman" w:eastAsia="宋体" w:hAnsi="Times New Roman" w:hint="eastAsia"/>
        </w:rPr>
        <w:t xml:space="preserve">. </w:t>
      </w:r>
      <w:r w:rsidRPr="008637BE">
        <w:rPr>
          <w:rFonts w:ascii="Times New Roman" w:eastAsia="宋体" w:hAnsi="Times New Roman" w:hint="eastAsia"/>
        </w:rPr>
        <w:t>职住分离的空间差异性及其影响因素研究</w:t>
      </w:r>
      <w:r w:rsidRPr="008637BE">
        <w:rPr>
          <w:rFonts w:ascii="Times New Roman" w:eastAsia="宋体" w:hAnsi="Times New Roman" w:hint="eastAsia"/>
        </w:rPr>
        <w:t xml:space="preserve">[J]. </w:t>
      </w:r>
      <w:r w:rsidRPr="008637BE">
        <w:rPr>
          <w:rFonts w:ascii="Times New Roman" w:eastAsia="宋体" w:hAnsi="Times New Roman" w:hint="eastAsia"/>
        </w:rPr>
        <w:t>地理学报</w:t>
      </w:r>
      <w:r w:rsidR="006D5A18" w:rsidRPr="008637BE">
        <w:rPr>
          <w:rFonts w:ascii="Times New Roman" w:eastAsia="宋体" w:hAnsi="Times New Roman"/>
        </w:rPr>
        <w:t>,</w:t>
      </w:r>
      <w:r w:rsidR="00B34DA7" w:rsidRPr="008637BE">
        <w:rPr>
          <w:rFonts w:ascii="Times New Roman" w:eastAsia="宋体" w:hAnsi="Times New Roman" w:hint="eastAsia"/>
        </w:rPr>
        <w:t xml:space="preserve"> 2011, 66(</w:t>
      </w:r>
      <w:r w:rsidRPr="008637BE">
        <w:rPr>
          <w:rFonts w:ascii="Times New Roman" w:eastAsia="宋体" w:hAnsi="Times New Roman" w:hint="eastAsia"/>
        </w:rPr>
        <w:t>2): 157-166.</w:t>
      </w:r>
    </w:p>
    <w:p w14:paraId="56AF4DC2" w14:textId="61341A62" w:rsidR="00EA1C6C" w:rsidRPr="008637BE" w:rsidRDefault="00EA1C6C" w:rsidP="008637BE">
      <w:pPr>
        <w:jc w:val="left"/>
        <w:rPr>
          <w:rFonts w:ascii="Times New Roman" w:eastAsia="宋体" w:hAnsi="Times New Roman"/>
        </w:rPr>
      </w:pPr>
      <w:r w:rsidRPr="008637BE">
        <w:rPr>
          <w:rFonts w:ascii="Times New Roman" w:eastAsia="宋体" w:hAnsi="Times New Roman" w:hint="eastAsia"/>
        </w:rPr>
        <w:t>[8]</w:t>
      </w:r>
      <w:r w:rsidR="00B34DA7" w:rsidRPr="008637BE">
        <w:rPr>
          <w:rFonts w:ascii="Times New Roman" w:eastAsia="宋体" w:hAnsi="Times New Roman"/>
        </w:rPr>
        <w:tab/>
      </w:r>
      <w:r w:rsidR="00292067" w:rsidRPr="008637BE">
        <w:rPr>
          <w:rFonts w:ascii="Times New Roman" w:eastAsia="宋体" w:hAnsi="Times New Roman" w:hint="eastAsia"/>
        </w:rPr>
        <w:t>周新刚，郎嵬</w:t>
      </w:r>
      <w:r w:rsidR="00292067" w:rsidRPr="008637BE">
        <w:rPr>
          <w:rFonts w:ascii="Times New Roman" w:eastAsia="宋体" w:hAnsi="Times New Roman" w:hint="eastAsia"/>
        </w:rPr>
        <w:t xml:space="preserve">. </w:t>
      </w:r>
      <w:r w:rsidR="00292067" w:rsidRPr="008637BE">
        <w:rPr>
          <w:rFonts w:ascii="Times New Roman" w:eastAsia="宋体" w:hAnsi="Times New Roman" w:hint="eastAsia"/>
        </w:rPr>
        <w:t>面向就业活动紧凑度的紧凑城市规划策略</w:t>
      </w:r>
      <w:r w:rsidR="00292067" w:rsidRPr="008637BE">
        <w:rPr>
          <w:rFonts w:ascii="Times New Roman" w:eastAsia="宋体" w:hAnsi="Times New Roman" w:hint="eastAsia"/>
        </w:rPr>
        <w:t>[J].</w:t>
      </w:r>
      <w:r w:rsidR="00944C4A" w:rsidRPr="008637BE">
        <w:rPr>
          <w:rFonts w:ascii="Times New Roman" w:eastAsia="宋体" w:hAnsi="Times New Roman"/>
        </w:rPr>
        <w:t xml:space="preserve"> </w:t>
      </w:r>
      <w:r w:rsidR="00292067" w:rsidRPr="008637BE">
        <w:rPr>
          <w:rFonts w:ascii="Times New Roman" w:eastAsia="宋体" w:hAnsi="Times New Roman" w:hint="eastAsia"/>
        </w:rPr>
        <w:t>城市规划学刊</w:t>
      </w:r>
      <w:r w:rsidR="00292067" w:rsidRPr="008637BE">
        <w:rPr>
          <w:rFonts w:ascii="Times New Roman" w:eastAsia="宋体" w:hAnsi="Times New Roman" w:hint="eastAsia"/>
        </w:rPr>
        <w:t>, 2019</w:t>
      </w:r>
      <w:r w:rsidR="00944C4A" w:rsidRPr="008637BE">
        <w:rPr>
          <w:rFonts w:ascii="Times New Roman" w:eastAsia="宋体" w:hAnsi="Times New Roman"/>
        </w:rPr>
        <w:t>(</w:t>
      </w:r>
      <w:r w:rsidR="00292067" w:rsidRPr="008637BE">
        <w:rPr>
          <w:rFonts w:ascii="Times New Roman" w:eastAsia="宋体" w:hAnsi="Times New Roman" w:hint="eastAsia"/>
        </w:rPr>
        <w:t>3</w:t>
      </w:r>
      <w:r w:rsidR="00944C4A" w:rsidRPr="008637BE">
        <w:rPr>
          <w:rFonts w:ascii="Times New Roman" w:eastAsia="宋体" w:hAnsi="Times New Roman"/>
        </w:rPr>
        <w:t>)</w:t>
      </w:r>
      <w:r w:rsidR="00292067" w:rsidRPr="008637BE">
        <w:rPr>
          <w:rFonts w:ascii="Times New Roman" w:eastAsia="宋体" w:hAnsi="Times New Roman" w:hint="eastAsia"/>
        </w:rPr>
        <w:t>:</w:t>
      </w:r>
      <w:r w:rsidR="004B0D21" w:rsidRPr="008637BE">
        <w:rPr>
          <w:rFonts w:ascii="Times New Roman" w:eastAsia="宋体" w:hAnsi="Times New Roman"/>
        </w:rPr>
        <w:t xml:space="preserve"> </w:t>
      </w:r>
      <w:r w:rsidR="00944C4A" w:rsidRPr="008637BE">
        <w:rPr>
          <w:rFonts w:ascii="Times New Roman" w:eastAsia="宋体" w:hAnsi="Times New Roman"/>
        </w:rPr>
        <w:t>50-57</w:t>
      </w:r>
      <w:r w:rsidR="00292067" w:rsidRPr="008637BE">
        <w:rPr>
          <w:rFonts w:ascii="Times New Roman" w:eastAsia="宋体" w:hAnsi="Times New Roman" w:hint="eastAsia"/>
        </w:rPr>
        <w:t>.</w:t>
      </w:r>
    </w:p>
    <w:p w14:paraId="1E46ECE3" w14:textId="6C9F5216" w:rsidR="00EA1C6C" w:rsidRPr="008637BE" w:rsidRDefault="00EA1C6C" w:rsidP="008637BE">
      <w:pPr>
        <w:jc w:val="left"/>
        <w:rPr>
          <w:rFonts w:ascii="Times New Roman" w:eastAsia="宋体" w:hAnsi="Times New Roman"/>
        </w:rPr>
      </w:pPr>
      <w:r w:rsidRPr="008637BE">
        <w:rPr>
          <w:rFonts w:ascii="Times New Roman" w:eastAsia="宋体" w:hAnsi="Times New Roman" w:hint="eastAsia"/>
        </w:rPr>
        <w:t>[9]</w:t>
      </w:r>
      <w:r w:rsidR="00B34DA7" w:rsidRPr="008637BE">
        <w:rPr>
          <w:rFonts w:ascii="Times New Roman" w:eastAsia="宋体" w:hAnsi="Times New Roman"/>
        </w:rPr>
        <w:tab/>
      </w:r>
      <w:r w:rsidRPr="008637BE">
        <w:rPr>
          <w:rFonts w:ascii="Times New Roman" w:eastAsia="宋体" w:hAnsi="Times New Roman" w:hint="eastAsia"/>
        </w:rPr>
        <w:t>孟晓晨</w:t>
      </w:r>
      <w:r w:rsidR="00B34DA7" w:rsidRPr="008637BE">
        <w:rPr>
          <w:rFonts w:ascii="Times New Roman" w:eastAsia="宋体" w:hAnsi="Times New Roman" w:hint="eastAsia"/>
        </w:rPr>
        <w:t>,</w:t>
      </w:r>
      <w:r w:rsidR="00B34DA7" w:rsidRPr="008637BE">
        <w:rPr>
          <w:rFonts w:ascii="Times New Roman" w:eastAsia="宋体" w:hAnsi="Times New Roman"/>
        </w:rPr>
        <w:t xml:space="preserve"> </w:t>
      </w:r>
      <w:r w:rsidRPr="008637BE">
        <w:rPr>
          <w:rFonts w:ascii="Times New Roman" w:eastAsia="宋体" w:hAnsi="Times New Roman" w:hint="eastAsia"/>
        </w:rPr>
        <w:t>吴静</w:t>
      </w:r>
      <w:r w:rsidR="00B34DA7" w:rsidRPr="008637BE">
        <w:rPr>
          <w:rFonts w:ascii="Times New Roman" w:eastAsia="宋体" w:hAnsi="Times New Roman" w:hint="eastAsia"/>
        </w:rPr>
        <w:t>,</w:t>
      </w:r>
      <w:r w:rsidR="00B34DA7" w:rsidRPr="008637BE">
        <w:rPr>
          <w:rFonts w:ascii="Times New Roman" w:eastAsia="宋体" w:hAnsi="Times New Roman"/>
        </w:rPr>
        <w:t xml:space="preserve"> </w:t>
      </w:r>
      <w:proofErr w:type="gramStart"/>
      <w:r w:rsidRPr="008637BE">
        <w:rPr>
          <w:rFonts w:ascii="Times New Roman" w:eastAsia="宋体" w:hAnsi="Times New Roman" w:hint="eastAsia"/>
        </w:rPr>
        <w:t>沈凡卜</w:t>
      </w:r>
      <w:proofErr w:type="gramEnd"/>
      <w:r w:rsidRPr="008637BE">
        <w:rPr>
          <w:rFonts w:ascii="Times New Roman" w:eastAsia="宋体" w:hAnsi="Times New Roman" w:hint="eastAsia"/>
        </w:rPr>
        <w:t xml:space="preserve">. </w:t>
      </w:r>
      <w:r w:rsidRPr="008637BE">
        <w:rPr>
          <w:rFonts w:ascii="Times New Roman" w:eastAsia="宋体" w:hAnsi="Times New Roman" w:hint="eastAsia"/>
        </w:rPr>
        <w:t>职住平衡的研究回顾及观点综述</w:t>
      </w:r>
      <w:r w:rsidRPr="008637BE">
        <w:rPr>
          <w:rFonts w:ascii="Times New Roman" w:eastAsia="宋体" w:hAnsi="Times New Roman" w:hint="eastAsia"/>
        </w:rPr>
        <w:t xml:space="preserve">[J]. </w:t>
      </w:r>
      <w:r w:rsidRPr="008637BE">
        <w:rPr>
          <w:rFonts w:ascii="Times New Roman" w:eastAsia="宋体" w:hAnsi="Times New Roman" w:hint="eastAsia"/>
        </w:rPr>
        <w:t>城市发展研究</w:t>
      </w:r>
      <w:r w:rsidR="00B34DA7" w:rsidRPr="008637BE">
        <w:rPr>
          <w:rFonts w:ascii="Times New Roman" w:eastAsia="宋体" w:hAnsi="Times New Roman"/>
        </w:rPr>
        <w:t>,</w:t>
      </w:r>
      <w:r w:rsidR="00B34DA7" w:rsidRPr="008637BE">
        <w:rPr>
          <w:rFonts w:ascii="Times New Roman" w:eastAsia="宋体" w:hAnsi="Times New Roman" w:hint="eastAsia"/>
        </w:rPr>
        <w:t xml:space="preserve"> 2009(</w:t>
      </w:r>
      <w:r w:rsidRPr="008637BE">
        <w:rPr>
          <w:rFonts w:ascii="Times New Roman" w:eastAsia="宋体" w:hAnsi="Times New Roman" w:hint="eastAsia"/>
        </w:rPr>
        <w:t>6): 28-33.</w:t>
      </w:r>
    </w:p>
    <w:p w14:paraId="21FA790A" w14:textId="415AD634" w:rsidR="00EA1C6C" w:rsidRPr="008637BE" w:rsidRDefault="00EA1C6C" w:rsidP="008637BE">
      <w:pPr>
        <w:jc w:val="left"/>
        <w:rPr>
          <w:rFonts w:ascii="Times New Roman" w:eastAsia="宋体" w:hAnsi="Times New Roman"/>
        </w:rPr>
      </w:pPr>
      <w:r w:rsidRPr="008637BE">
        <w:rPr>
          <w:rFonts w:ascii="Times New Roman" w:eastAsia="宋体" w:hAnsi="Times New Roman"/>
        </w:rPr>
        <w:lastRenderedPageBreak/>
        <w:t>[10]</w:t>
      </w:r>
      <w:r w:rsidR="00B34DA7" w:rsidRPr="008637BE">
        <w:rPr>
          <w:rFonts w:ascii="Times New Roman" w:eastAsia="宋体" w:hAnsi="Times New Roman"/>
        </w:rPr>
        <w:tab/>
        <w:t>CRANE B R</w:t>
      </w:r>
      <w:r w:rsidRPr="008637BE">
        <w:rPr>
          <w:rFonts w:ascii="Times New Roman" w:eastAsia="宋体" w:hAnsi="Times New Roman"/>
        </w:rPr>
        <w:t>. The influence of land use on travel behavior: specification and estimation strategies[J]. Transportation</w:t>
      </w:r>
      <w:r w:rsidR="00B34DA7" w:rsidRPr="008637BE">
        <w:rPr>
          <w:rFonts w:ascii="Times New Roman" w:eastAsia="宋体" w:hAnsi="Times New Roman"/>
        </w:rPr>
        <w:t xml:space="preserve"> research part a: policy and practic</w:t>
      </w:r>
      <w:r w:rsidRPr="008637BE">
        <w:rPr>
          <w:rFonts w:ascii="Times New Roman" w:eastAsia="宋体" w:hAnsi="Times New Roman"/>
        </w:rPr>
        <w:t>e</w:t>
      </w:r>
      <w:r w:rsidR="00B34DA7" w:rsidRPr="008637BE">
        <w:rPr>
          <w:rFonts w:ascii="Times New Roman" w:eastAsia="宋体" w:hAnsi="Times New Roman"/>
        </w:rPr>
        <w:t>,</w:t>
      </w:r>
      <w:r w:rsidRPr="008637BE">
        <w:rPr>
          <w:rFonts w:ascii="Times New Roman" w:eastAsia="宋体" w:hAnsi="Times New Roman"/>
        </w:rPr>
        <w:t xml:space="preserve"> 2001</w:t>
      </w:r>
      <w:r w:rsidR="00B34DA7" w:rsidRPr="008637BE">
        <w:rPr>
          <w:rFonts w:ascii="Times New Roman" w:eastAsia="宋体" w:hAnsi="Times New Roman"/>
        </w:rPr>
        <w:t>, 35(9): 823-845.</w:t>
      </w:r>
    </w:p>
    <w:p w14:paraId="21022D6E" w14:textId="0EBE6610" w:rsidR="00EA1C6C" w:rsidRPr="008637BE" w:rsidRDefault="00EA1C6C" w:rsidP="008637BE">
      <w:pPr>
        <w:jc w:val="left"/>
        <w:rPr>
          <w:rFonts w:ascii="Times New Roman" w:eastAsia="宋体" w:hAnsi="Times New Roman"/>
        </w:rPr>
      </w:pPr>
      <w:r w:rsidRPr="008637BE">
        <w:rPr>
          <w:rFonts w:ascii="Times New Roman" w:eastAsia="宋体" w:hAnsi="Times New Roman"/>
        </w:rPr>
        <w:t>[11]</w:t>
      </w:r>
      <w:r w:rsidR="00B34DA7" w:rsidRPr="008637BE">
        <w:rPr>
          <w:rFonts w:ascii="Times New Roman" w:eastAsia="宋体" w:hAnsi="Times New Roman"/>
        </w:rPr>
        <w:tab/>
        <w:t xml:space="preserve">CERVERO R. </w:t>
      </w:r>
      <w:r w:rsidRPr="008637BE">
        <w:rPr>
          <w:rFonts w:ascii="Times New Roman" w:eastAsia="宋体" w:hAnsi="Times New Roman"/>
        </w:rPr>
        <w:t xml:space="preserve">Planned </w:t>
      </w:r>
      <w:r w:rsidR="00B34DA7" w:rsidRPr="008637BE">
        <w:rPr>
          <w:rFonts w:ascii="Times New Roman" w:eastAsia="宋体" w:hAnsi="Times New Roman"/>
        </w:rPr>
        <w:t>communities, self-containment and commuting: a cross-national perspect</w:t>
      </w:r>
      <w:r w:rsidRPr="008637BE">
        <w:rPr>
          <w:rFonts w:ascii="Times New Roman" w:eastAsia="宋体" w:hAnsi="Times New Roman"/>
        </w:rPr>
        <w:t xml:space="preserve">ive[J]. Urban </w:t>
      </w:r>
      <w:r w:rsidR="00B34DA7" w:rsidRPr="008637BE">
        <w:rPr>
          <w:rFonts w:ascii="Times New Roman" w:eastAsia="宋体" w:hAnsi="Times New Roman"/>
        </w:rPr>
        <w:t>s</w:t>
      </w:r>
      <w:r w:rsidRPr="008637BE">
        <w:rPr>
          <w:rFonts w:ascii="Times New Roman" w:eastAsia="宋体" w:hAnsi="Times New Roman"/>
        </w:rPr>
        <w:t>tudies</w:t>
      </w:r>
      <w:r w:rsidR="006D5A18" w:rsidRPr="008637BE">
        <w:rPr>
          <w:rFonts w:ascii="Times New Roman" w:eastAsia="宋体" w:hAnsi="Times New Roman"/>
        </w:rPr>
        <w:t xml:space="preserve">, </w:t>
      </w:r>
      <w:r w:rsidRPr="008637BE">
        <w:rPr>
          <w:rFonts w:ascii="Times New Roman" w:eastAsia="宋体" w:hAnsi="Times New Roman"/>
        </w:rPr>
        <w:t>1995, 32(7): 1135-1161.</w:t>
      </w:r>
    </w:p>
    <w:p w14:paraId="6B95A2A9" w14:textId="5C552CB4" w:rsidR="00EA1C6C" w:rsidRPr="008637BE" w:rsidRDefault="00EA1C6C" w:rsidP="008637BE">
      <w:pPr>
        <w:jc w:val="left"/>
        <w:rPr>
          <w:rFonts w:ascii="Times New Roman" w:eastAsia="宋体" w:hAnsi="Times New Roman"/>
        </w:rPr>
      </w:pPr>
      <w:r w:rsidRPr="008637BE">
        <w:rPr>
          <w:rFonts w:ascii="Times New Roman" w:eastAsia="宋体" w:hAnsi="Times New Roman"/>
        </w:rPr>
        <w:t>[12]</w:t>
      </w:r>
      <w:r w:rsidR="00B34DA7" w:rsidRPr="008637BE">
        <w:rPr>
          <w:rFonts w:ascii="Times New Roman" w:eastAsia="宋体" w:hAnsi="Times New Roman"/>
        </w:rPr>
        <w:tab/>
        <w:t>HAMILTON B W, RÖELL A</w:t>
      </w:r>
      <w:r w:rsidRPr="008637BE">
        <w:rPr>
          <w:rFonts w:ascii="Times New Roman" w:eastAsia="宋体" w:hAnsi="Times New Roman"/>
        </w:rPr>
        <w:t>. Wasteful commuting[J]. Journal of political economy</w:t>
      </w:r>
      <w:r w:rsidR="006D5A18" w:rsidRPr="008637BE">
        <w:rPr>
          <w:rFonts w:ascii="Times New Roman" w:eastAsia="宋体" w:hAnsi="Times New Roman"/>
        </w:rPr>
        <w:t>,</w:t>
      </w:r>
      <w:r w:rsidRPr="008637BE">
        <w:rPr>
          <w:rFonts w:ascii="Times New Roman" w:eastAsia="宋体" w:hAnsi="Times New Roman"/>
        </w:rPr>
        <w:t xml:space="preserve"> 1982, 90(5): 1035-1053.</w:t>
      </w:r>
    </w:p>
    <w:p w14:paraId="668E1518" w14:textId="7DB6291B" w:rsidR="00EA1C6C" w:rsidRPr="008637BE" w:rsidRDefault="00EA1C6C" w:rsidP="008637BE">
      <w:pPr>
        <w:jc w:val="left"/>
        <w:rPr>
          <w:rFonts w:ascii="Times New Roman" w:eastAsia="宋体" w:hAnsi="Times New Roman"/>
        </w:rPr>
      </w:pPr>
      <w:r w:rsidRPr="008637BE">
        <w:rPr>
          <w:rFonts w:ascii="Times New Roman" w:eastAsia="宋体" w:hAnsi="Times New Roman"/>
        </w:rPr>
        <w:t>[13]</w:t>
      </w:r>
      <w:r w:rsidR="00B34DA7" w:rsidRPr="008637BE">
        <w:rPr>
          <w:rFonts w:ascii="Times New Roman" w:eastAsia="宋体" w:hAnsi="Times New Roman"/>
        </w:rPr>
        <w:tab/>
        <w:t>CERVERO R</w:t>
      </w:r>
      <w:r w:rsidRPr="008637BE">
        <w:rPr>
          <w:rFonts w:ascii="Times New Roman" w:eastAsia="宋体" w:hAnsi="Times New Roman"/>
        </w:rPr>
        <w:t>. Jobs-</w:t>
      </w:r>
      <w:r w:rsidR="00B34DA7" w:rsidRPr="008637BE">
        <w:rPr>
          <w:rFonts w:ascii="Times New Roman" w:eastAsia="宋体" w:hAnsi="Times New Roman"/>
        </w:rPr>
        <w:t>housing balance revisited: trends and impacts in t</w:t>
      </w:r>
      <w:r w:rsidRPr="008637BE">
        <w:rPr>
          <w:rFonts w:ascii="Times New Roman" w:eastAsia="宋体" w:hAnsi="Times New Roman"/>
        </w:rPr>
        <w:t>he San Francisco Bay Area[J]. Journal of the American Planning Association</w:t>
      </w:r>
      <w:r w:rsidR="006D5A18" w:rsidRPr="008637BE">
        <w:rPr>
          <w:rFonts w:ascii="Times New Roman" w:eastAsia="宋体" w:hAnsi="Times New Roman"/>
        </w:rPr>
        <w:t>,</w:t>
      </w:r>
      <w:r w:rsidRPr="008637BE">
        <w:rPr>
          <w:rFonts w:ascii="Times New Roman" w:eastAsia="宋体" w:hAnsi="Times New Roman"/>
        </w:rPr>
        <w:t xml:space="preserve"> 1996, 62(4): 492-511.</w:t>
      </w:r>
    </w:p>
    <w:p w14:paraId="73CC228A" w14:textId="13CEE6AD" w:rsidR="00EA1C6C" w:rsidRPr="008637BE" w:rsidRDefault="00EA1C6C" w:rsidP="008637BE">
      <w:pPr>
        <w:jc w:val="left"/>
        <w:rPr>
          <w:rFonts w:ascii="Times New Roman" w:eastAsia="宋体" w:hAnsi="Times New Roman"/>
        </w:rPr>
      </w:pPr>
      <w:r w:rsidRPr="008637BE">
        <w:rPr>
          <w:rFonts w:ascii="Times New Roman" w:eastAsia="宋体" w:hAnsi="Times New Roman"/>
        </w:rPr>
        <w:t>[14]</w:t>
      </w:r>
      <w:r w:rsidR="00B34DA7" w:rsidRPr="008637BE">
        <w:rPr>
          <w:rFonts w:ascii="Times New Roman" w:eastAsia="宋体" w:hAnsi="Times New Roman"/>
        </w:rPr>
        <w:tab/>
        <w:t>MARGOLIS J.</w:t>
      </w:r>
      <w:r w:rsidRPr="008637BE">
        <w:rPr>
          <w:rFonts w:ascii="Times New Roman" w:eastAsia="宋体" w:hAnsi="Times New Roman"/>
        </w:rPr>
        <w:t xml:space="preserve"> Municipal fiscal structure in a metropolitan region[J]. Journal of </w:t>
      </w:r>
      <w:r w:rsidR="00B34DA7" w:rsidRPr="008637BE">
        <w:rPr>
          <w:rFonts w:ascii="Times New Roman" w:eastAsia="宋体" w:hAnsi="Times New Roman"/>
        </w:rPr>
        <w:t>political economy</w:t>
      </w:r>
      <w:r w:rsidR="006D5A18" w:rsidRPr="008637BE">
        <w:rPr>
          <w:rFonts w:ascii="Times New Roman" w:eastAsia="宋体" w:hAnsi="Times New Roman"/>
        </w:rPr>
        <w:t>,</w:t>
      </w:r>
      <w:r w:rsidRPr="008637BE">
        <w:rPr>
          <w:rFonts w:ascii="Times New Roman" w:eastAsia="宋体" w:hAnsi="Times New Roman"/>
        </w:rPr>
        <w:t xml:space="preserve"> 1957, 65(3): 225-236.</w:t>
      </w:r>
    </w:p>
    <w:p w14:paraId="79560CC1" w14:textId="66512756" w:rsidR="00EA1C6C" w:rsidRPr="008637BE" w:rsidRDefault="00EA1C6C" w:rsidP="008637BE">
      <w:pPr>
        <w:jc w:val="left"/>
        <w:rPr>
          <w:rFonts w:ascii="Times New Roman" w:eastAsia="宋体" w:hAnsi="Times New Roman"/>
        </w:rPr>
      </w:pPr>
      <w:r w:rsidRPr="008637BE">
        <w:rPr>
          <w:rFonts w:ascii="Times New Roman" w:eastAsia="宋体" w:hAnsi="Times New Roman"/>
        </w:rPr>
        <w:t>[15]</w:t>
      </w:r>
      <w:r w:rsidR="00B34DA7" w:rsidRPr="008637BE">
        <w:rPr>
          <w:rFonts w:ascii="Times New Roman" w:eastAsia="宋体" w:hAnsi="Times New Roman"/>
        </w:rPr>
        <w:tab/>
      </w:r>
      <w:r w:rsidRPr="008637BE">
        <w:rPr>
          <w:rFonts w:ascii="Times New Roman" w:eastAsia="宋体" w:hAnsi="Times New Roman"/>
        </w:rPr>
        <w:t>D</w:t>
      </w:r>
      <w:r w:rsidR="00B34DA7" w:rsidRPr="008637BE">
        <w:rPr>
          <w:rFonts w:ascii="Times New Roman" w:eastAsia="宋体" w:hAnsi="Times New Roman"/>
        </w:rPr>
        <w:t>EAKIN E</w:t>
      </w:r>
      <w:r w:rsidRPr="008637BE">
        <w:rPr>
          <w:rFonts w:ascii="Times New Roman" w:eastAsia="宋体" w:hAnsi="Times New Roman"/>
        </w:rPr>
        <w:t>. Land use and transportation planning in response to congestion problems</w:t>
      </w:r>
      <w:r w:rsidR="00B34DA7" w:rsidRPr="008637BE">
        <w:rPr>
          <w:rFonts w:ascii="Times New Roman" w:eastAsia="宋体" w:hAnsi="Times New Roman"/>
        </w:rPr>
        <w:t>: a</w:t>
      </w:r>
      <w:r w:rsidRPr="008637BE">
        <w:rPr>
          <w:rFonts w:ascii="Times New Roman" w:eastAsia="宋体" w:hAnsi="Times New Roman"/>
        </w:rPr>
        <w:t xml:space="preserve"> review and critique[J]. Transportatio</w:t>
      </w:r>
      <w:r w:rsidR="00B34DA7" w:rsidRPr="008637BE">
        <w:rPr>
          <w:rFonts w:ascii="Times New Roman" w:eastAsia="宋体" w:hAnsi="Times New Roman"/>
        </w:rPr>
        <w:t>n research r</w:t>
      </w:r>
      <w:r w:rsidRPr="008637BE">
        <w:rPr>
          <w:rFonts w:ascii="Times New Roman" w:eastAsia="宋体" w:hAnsi="Times New Roman"/>
        </w:rPr>
        <w:t>ecord</w:t>
      </w:r>
      <w:r w:rsidR="006D5A18" w:rsidRPr="008637BE">
        <w:rPr>
          <w:rFonts w:ascii="Times New Roman" w:eastAsia="宋体" w:hAnsi="Times New Roman"/>
        </w:rPr>
        <w:t>,</w:t>
      </w:r>
      <w:r w:rsidRPr="008637BE">
        <w:rPr>
          <w:rFonts w:ascii="Times New Roman" w:eastAsia="宋体" w:hAnsi="Times New Roman"/>
        </w:rPr>
        <w:t xml:space="preserve"> 1989, 1237: 77-86.</w:t>
      </w:r>
    </w:p>
    <w:p w14:paraId="7534356E" w14:textId="5D7913AF" w:rsidR="00EA1C6C" w:rsidRPr="008637BE" w:rsidRDefault="00EA1C6C" w:rsidP="008637BE">
      <w:pPr>
        <w:jc w:val="left"/>
        <w:rPr>
          <w:rFonts w:ascii="Times New Roman" w:eastAsia="宋体" w:hAnsi="Times New Roman"/>
        </w:rPr>
      </w:pPr>
      <w:r w:rsidRPr="008637BE">
        <w:rPr>
          <w:rFonts w:ascii="Times New Roman" w:eastAsia="宋体" w:hAnsi="Times New Roman"/>
        </w:rPr>
        <w:t>[16]</w:t>
      </w:r>
      <w:r w:rsidR="00B34DA7" w:rsidRPr="008637BE">
        <w:rPr>
          <w:rFonts w:ascii="Times New Roman" w:eastAsia="宋体" w:hAnsi="Times New Roman"/>
        </w:rPr>
        <w:tab/>
        <w:t>PENG Z.</w:t>
      </w:r>
      <w:r w:rsidRPr="008637BE">
        <w:rPr>
          <w:rFonts w:ascii="Times New Roman" w:eastAsia="宋体" w:hAnsi="Times New Roman"/>
        </w:rPr>
        <w:t xml:space="preserve"> The jobs-housing balance and urban commuting[J]. Urban studies</w:t>
      </w:r>
      <w:r w:rsidR="006D5A18" w:rsidRPr="008637BE">
        <w:rPr>
          <w:rFonts w:ascii="Times New Roman" w:eastAsia="宋体" w:hAnsi="Times New Roman"/>
        </w:rPr>
        <w:t>,</w:t>
      </w:r>
      <w:r w:rsidRPr="008637BE">
        <w:rPr>
          <w:rFonts w:ascii="Times New Roman" w:eastAsia="宋体" w:hAnsi="Times New Roman"/>
        </w:rPr>
        <w:t xml:space="preserve"> 1997, 34(8): 1215-1235.</w:t>
      </w:r>
    </w:p>
    <w:p w14:paraId="6EF2BDC3" w14:textId="4078F4E0" w:rsidR="00EA1C6C" w:rsidRPr="008637BE" w:rsidRDefault="00EA1C6C" w:rsidP="008637BE">
      <w:pPr>
        <w:jc w:val="left"/>
        <w:rPr>
          <w:rFonts w:ascii="Times New Roman" w:eastAsia="宋体" w:hAnsi="Times New Roman"/>
        </w:rPr>
      </w:pPr>
      <w:r w:rsidRPr="008637BE">
        <w:rPr>
          <w:rFonts w:ascii="Times New Roman" w:eastAsia="宋体" w:hAnsi="Times New Roman"/>
        </w:rPr>
        <w:t>[17]</w:t>
      </w:r>
      <w:r w:rsidR="00B34DA7" w:rsidRPr="008637BE">
        <w:rPr>
          <w:rFonts w:ascii="Times New Roman" w:eastAsia="宋体" w:hAnsi="Times New Roman"/>
        </w:rPr>
        <w:tab/>
      </w:r>
      <w:r w:rsidRPr="008637BE">
        <w:rPr>
          <w:rFonts w:ascii="Times New Roman" w:eastAsia="宋体" w:hAnsi="Times New Roman"/>
        </w:rPr>
        <w:t>W</w:t>
      </w:r>
      <w:r w:rsidR="00B34DA7" w:rsidRPr="008637BE">
        <w:rPr>
          <w:rFonts w:ascii="Times New Roman" w:eastAsia="宋体" w:hAnsi="Times New Roman"/>
        </w:rPr>
        <w:t xml:space="preserve">HITE M </w:t>
      </w:r>
      <w:r w:rsidRPr="008637BE">
        <w:rPr>
          <w:rFonts w:ascii="Times New Roman" w:eastAsia="宋体" w:hAnsi="Times New Roman"/>
        </w:rPr>
        <w:t xml:space="preserve">J. Urban </w:t>
      </w:r>
      <w:r w:rsidR="00B34DA7" w:rsidRPr="008637BE">
        <w:rPr>
          <w:rFonts w:ascii="Times New Roman" w:eastAsia="宋体" w:hAnsi="Times New Roman"/>
        </w:rPr>
        <w:t xml:space="preserve">commuting journeys are not </w:t>
      </w:r>
      <w:r w:rsidR="00396FDC" w:rsidRPr="008637BE">
        <w:rPr>
          <w:rFonts w:ascii="Times New Roman" w:eastAsia="宋体" w:hAnsi="Times New Roman"/>
        </w:rPr>
        <w:t>“</w:t>
      </w:r>
      <w:proofErr w:type="gramStart"/>
      <w:r w:rsidR="00B34DA7" w:rsidRPr="008637BE">
        <w:rPr>
          <w:rFonts w:ascii="Times New Roman" w:eastAsia="宋体" w:hAnsi="Times New Roman"/>
        </w:rPr>
        <w:t>wastefu</w:t>
      </w:r>
      <w:r w:rsidR="00396FDC" w:rsidRPr="008637BE">
        <w:rPr>
          <w:rFonts w:ascii="Times New Roman" w:eastAsia="宋体" w:hAnsi="Times New Roman"/>
        </w:rPr>
        <w:t>l”</w:t>
      </w:r>
      <w:r w:rsidRPr="008637BE">
        <w:rPr>
          <w:rFonts w:ascii="Times New Roman" w:eastAsia="宋体" w:hAnsi="Times New Roman"/>
        </w:rPr>
        <w:t>[</w:t>
      </w:r>
      <w:proofErr w:type="gramEnd"/>
      <w:r w:rsidRPr="008637BE">
        <w:rPr>
          <w:rFonts w:ascii="Times New Roman" w:eastAsia="宋体" w:hAnsi="Times New Roman"/>
        </w:rPr>
        <w:t xml:space="preserve">J]. Journal of </w:t>
      </w:r>
      <w:r w:rsidR="00B34DA7" w:rsidRPr="008637BE">
        <w:rPr>
          <w:rFonts w:ascii="Times New Roman" w:eastAsia="宋体" w:hAnsi="Times New Roman"/>
        </w:rPr>
        <w:t>political econ</w:t>
      </w:r>
      <w:r w:rsidRPr="008637BE">
        <w:rPr>
          <w:rFonts w:ascii="Times New Roman" w:eastAsia="宋体" w:hAnsi="Times New Roman"/>
        </w:rPr>
        <w:t>omy. 1988</w:t>
      </w:r>
      <w:r w:rsidR="00B34DA7" w:rsidRPr="008637BE">
        <w:rPr>
          <w:rFonts w:ascii="Times New Roman" w:eastAsia="宋体" w:hAnsi="Times New Roman"/>
        </w:rPr>
        <w:t>, 96(5)</w:t>
      </w:r>
      <w:r w:rsidR="00BE13EC" w:rsidRPr="008637BE">
        <w:rPr>
          <w:rFonts w:ascii="Times New Roman" w:eastAsia="宋体" w:hAnsi="Times New Roman" w:hint="eastAsia"/>
        </w:rPr>
        <w:t>:</w:t>
      </w:r>
      <w:r w:rsidR="00BE13EC" w:rsidRPr="008637BE">
        <w:rPr>
          <w:rFonts w:ascii="Times New Roman" w:eastAsia="宋体" w:hAnsi="Times New Roman"/>
        </w:rPr>
        <w:t xml:space="preserve"> </w:t>
      </w:r>
      <w:r w:rsidR="00BE13EC" w:rsidRPr="008637BE">
        <w:rPr>
          <w:rFonts w:ascii="Times New Roman" w:eastAsia="宋体" w:hAnsi="Times New Roman" w:hint="eastAsia"/>
        </w:rPr>
        <w:t>1</w:t>
      </w:r>
      <w:r w:rsidR="00BE13EC" w:rsidRPr="008637BE">
        <w:rPr>
          <w:rFonts w:ascii="Times New Roman" w:eastAsia="宋体" w:hAnsi="Times New Roman"/>
        </w:rPr>
        <w:t>097</w:t>
      </w:r>
      <w:r w:rsidR="00BE13EC" w:rsidRPr="008637BE">
        <w:rPr>
          <w:rFonts w:ascii="Times New Roman" w:eastAsia="宋体" w:hAnsi="Times New Roman" w:hint="eastAsia"/>
        </w:rPr>
        <w:t>-</w:t>
      </w:r>
      <w:r w:rsidR="00BE13EC" w:rsidRPr="008637BE">
        <w:rPr>
          <w:rFonts w:ascii="Times New Roman" w:eastAsia="宋体" w:hAnsi="Times New Roman"/>
        </w:rPr>
        <w:t>1110</w:t>
      </w:r>
      <w:r w:rsidRPr="008637BE">
        <w:rPr>
          <w:rFonts w:ascii="Times New Roman" w:eastAsia="宋体" w:hAnsi="Times New Roman"/>
        </w:rPr>
        <w:t>.</w:t>
      </w:r>
      <w:r w:rsidR="00944C4A" w:rsidRPr="008637BE">
        <w:rPr>
          <w:rFonts w:ascii="Times New Roman" w:eastAsia="宋体" w:hAnsi="Times New Roman"/>
        </w:rPr>
        <w:t xml:space="preserve"> </w:t>
      </w:r>
    </w:p>
    <w:p w14:paraId="7166C4F8" w14:textId="5718FC6C" w:rsidR="00EA1C6C" w:rsidRPr="008637BE" w:rsidRDefault="00EA1C6C" w:rsidP="008637BE">
      <w:pPr>
        <w:jc w:val="left"/>
        <w:rPr>
          <w:rFonts w:ascii="Times New Roman" w:eastAsia="宋体" w:hAnsi="Times New Roman"/>
        </w:rPr>
      </w:pPr>
      <w:r w:rsidRPr="008637BE">
        <w:rPr>
          <w:rFonts w:ascii="Times New Roman" w:eastAsia="宋体" w:hAnsi="Times New Roman" w:hint="eastAsia"/>
        </w:rPr>
        <w:t>[18]</w:t>
      </w:r>
      <w:r w:rsidR="008F5A68" w:rsidRPr="008637BE">
        <w:rPr>
          <w:rFonts w:ascii="Times New Roman" w:eastAsia="宋体" w:hAnsi="Times New Roman"/>
        </w:rPr>
        <w:tab/>
      </w:r>
      <w:proofErr w:type="gramStart"/>
      <w:r w:rsidRPr="008637BE">
        <w:rPr>
          <w:rFonts w:ascii="Times New Roman" w:eastAsia="宋体" w:hAnsi="Times New Roman" w:hint="eastAsia"/>
        </w:rPr>
        <w:t>周江评</w:t>
      </w:r>
      <w:proofErr w:type="gramEnd"/>
      <w:r w:rsidR="008F5A68" w:rsidRPr="008637BE">
        <w:rPr>
          <w:rFonts w:ascii="Times New Roman" w:eastAsia="宋体" w:hAnsi="Times New Roman" w:hint="eastAsia"/>
        </w:rPr>
        <w:t>,</w:t>
      </w:r>
      <w:r w:rsidR="008F5A68" w:rsidRPr="008637BE">
        <w:rPr>
          <w:rFonts w:ascii="Times New Roman" w:eastAsia="宋体" w:hAnsi="Times New Roman"/>
        </w:rPr>
        <w:t xml:space="preserve"> </w:t>
      </w:r>
      <w:proofErr w:type="gramStart"/>
      <w:r w:rsidRPr="008637BE">
        <w:rPr>
          <w:rFonts w:ascii="Times New Roman" w:eastAsia="宋体" w:hAnsi="Times New Roman" w:hint="eastAsia"/>
        </w:rPr>
        <w:t>陈晓</w:t>
      </w:r>
      <w:proofErr w:type="gramEnd"/>
      <w:r w:rsidRPr="008637BE">
        <w:rPr>
          <w:rFonts w:ascii="Times New Roman" w:eastAsia="宋体" w:hAnsi="Times New Roman" w:hint="eastAsia"/>
        </w:rPr>
        <w:t>键</w:t>
      </w:r>
      <w:r w:rsidR="008F5A68" w:rsidRPr="008637BE">
        <w:rPr>
          <w:rFonts w:ascii="Times New Roman" w:eastAsia="宋体" w:hAnsi="Times New Roman" w:hint="eastAsia"/>
        </w:rPr>
        <w:t>,</w:t>
      </w:r>
      <w:r w:rsidR="008F5A68" w:rsidRPr="008637BE">
        <w:rPr>
          <w:rFonts w:ascii="Times New Roman" w:eastAsia="宋体" w:hAnsi="Times New Roman"/>
        </w:rPr>
        <w:t xml:space="preserve"> </w:t>
      </w:r>
      <w:r w:rsidRPr="008637BE">
        <w:rPr>
          <w:rFonts w:ascii="Times New Roman" w:eastAsia="宋体" w:hAnsi="Times New Roman" w:hint="eastAsia"/>
        </w:rPr>
        <w:t>黄伟</w:t>
      </w:r>
      <w:r w:rsidR="008F5A68" w:rsidRPr="008637BE">
        <w:rPr>
          <w:rFonts w:ascii="Times New Roman" w:eastAsia="宋体" w:hAnsi="Times New Roman" w:hint="eastAsia"/>
        </w:rPr>
        <w:t>,</w:t>
      </w:r>
      <w:r w:rsidR="008F5A68" w:rsidRPr="008637BE">
        <w:rPr>
          <w:rFonts w:ascii="Times New Roman" w:eastAsia="宋体" w:hAnsi="Times New Roman"/>
        </w:rPr>
        <w:t xml:space="preserve"> </w:t>
      </w:r>
      <w:r w:rsidRPr="008637BE">
        <w:rPr>
          <w:rFonts w:ascii="Times New Roman" w:eastAsia="宋体" w:hAnsi="Times New Roman" w:hint="eastAsia"/>
        </w:rPr>
        <w:t>等</w:t>
      </w:r>
      <w:r w:rsidRPr="008637BE">
        <w:rPr>
          <w:rFonts w:ascii="Times New Roman" w:eastAsia="宋体" w:hAnsi="Times New Roman" w:hint="eastAsia"/>
        </w:rPr>
        <w:t xml:space="preserve">. </w:t>
      </w:r>
      <w:r w:rsidRPr="008637BE">
        <w:rPr>
          <w:rFonts w:ascii="Times New Roman" w:eastAsia="宋体" w:hAnsi="Times New Roman" w:hint="eastAsia"/>
        </w:rPr>
        <w:t>中国中西部大城市的职住平衡与通勤效率——以西安为例</w:t>
      </w:r>
      <w:r w:rsidRPr="008637BE">
        <w:rPr>
          <w:rFonts w:ascii="Times New Roman" w:eastAsia="宋体" w:hAnsi="Times New Roman" w:hint="eastAsia"/>
        </w:rPr>
        <w:t xml:space="preserve">[J]. </w:t>
      </w:r>
      <w:r w:rsidRPr="008637BE">
        <w:rPr>
          <w:rFonts w:ascii="Times New Roman" w:eastAsia="宋体" w:hAnsi="Times New Roman" w:hint="eastAsia"/>
        </w:rPr>
        <w:t>地理学报</w:t>
      </w:r>
      <w:r w:rsidR="006D5A18" w:rsidRPr="008637BE">
        <w:rPr>
          <w:rFonts w:ascii="Times New Roman" w:eastAsia="宋体" w:hAnsi="Times New Roman"/>
        </w:rPr>
        <w:t>,</w:t>
      </w:r>
      <w:r w:rsidR="008F5A68" w:rsidRPr="008637BE">
        <w:rPr>
          <w:rFonts w:ascii="Times New Roman" w:eastAsia="宋体" w:hAnsi="Times New Roman" w:hint="eastAsia"/>
        </w:rPr>
        <w:t xml:space="preserve"> 2013, 68(</w:t>
      </w:r>
      <w:r w:rsidRPr="008637BE">
        <w:rPr>
          <w:rFonts w:ascii="Times New Roman" w:eastAsia="宋体" w:hAnsi="Times New Roman" w:hint="eastAsia"/>
        </w:rPr>
        <w:t>10): 1316-1330.</w:t>
      </w:r>
    </w:p>
    <w:p w14:paraId="0E9F43ED" w14:textId="5E146F83" w:rsidR="00EA1C6C" w:rsidRPr="008637BE" w:rsidRDefault="00EA1C6C" w:rsidP="008637BE">
      <w:pPr>
        <w:jc w:val="left"/>
        <w:rPr>
          <w:rFonts w:ascii="Times New Roman" w:eastAsia="宋体" w:hAnsi="Times New Roman"/>
        </w:rPr>
      </w:pPr>
      <w:r w:rsidRPr="008637BE">
        <w:rPr>
          <w:rFonts w:ascii="Times New Roman" w:eastAsia="宋体" w:hAnsi="Times New Roman"/>
        </w:rPr>
        <w:t>[19]</w:t>
      </w:r>
      <w:r w:rsidR="008F5A68" w:rsidRPr="008637BE">
        <w:rPr>
          <w:rFonts w:ascii="Times New Roman" w:eastAsia="宋体" w:hAnsi="Times New Roman"/>
        </w:rPr>
        <w:tab/>
      </w:r>
      <w:r w:rsidRPr="008637BE">
        <w:rPr>
          <w:rFonts w:ascii="Times New Roman" w:eastAsia="宋体" w:hAnsi="Times New Roman"/>
        </w:rPr>
        <w:t>H</w:t>
      </w:r>
      <w:r w:rsidR="008F5A68" w:rsidRPr="008637BE">
        <w:rPr>
          <w:rFonts w:ascii="Times New Roman" w:eastAsia="宋体" w:hAnsi="Times New Roman"/>
        </w:rPr>
        <w:t>ORNER M W, MURRAY A T</w:t>
      </w:r>
      <w:r w:rsidRPr="008637BE">
        <w:rPr>
          <w:rFonts w:ascii="Times New Roman" w:eastAsia="宋体" w:hAnsi="Times New Roman"/>
        </w:rPr>
        <w:t xml:space="preserve">. Excess commuting and the modifiable areal unit problem[J]. Urban </w:t>
      </w:r>
      <w:r w:rsidR="008F5A68" w:rsidRPr="008637BE">
        <w:rPr>
          <w:rFonts w:ascii="Times New Roman" w:eastAsia="宋体" w:hAnsi="Times New Roman"/>
        </w:rPr>
        <w:t>stu</w:t>
      </w:r>
      <w:r w:rsidRPr="008637BE">
        <w:rPr>
          <w:rFonts w:ascii="Times New Roman" w:eastAsia="宋体" w:hAnsi="Times New Roman"/>
        </w:rPr>
        <w:t>dies</w:t>
      </w:r>
      <w:r w:rsidR="006D5A18" w:rsidRPr="008637BE">
        <w:rPr>
          <w:rFonts w:ascii="Times New Roman" w:eastAsia="宋体" w:hAnsi="Times New Roman"/>
        </w:rPr>
        <w:t>,</w:t>
      </w:r>
      <w:r w:rsidRPr="008637BE">
        <w:rPr>
          <w:rFonts w:ascii="Times New Roman" w:eastAsia="宋体" w:hAnsi="Times New Roman"/>
        </w:rPr>
        <w:t xml:space="preserve"> 2002, 39(1): 131-139.</w:t>
      </w:r>
    </w:p>
    <w:p w14:paraId="0EFD88E2" w14:textId="6F04D18E" w:rsidR="00EA1C6C" w:rsidRPr="008637BE" w:rsidRDefault="00EA1C6C" w:rsidP="008637BE">
      <w:pPr>
        <w:jc w:val="left"/>
        <w:rPr>
          <w:rFonts w:ascii="Times New Roman" w:eastAsia="宋体" w:hAnsi="Times New Roman"/>
        </w:rPr>
      </w:pPr>
      <w:r w:rsidRPr="008637BE">
        <w:rPr>
          <w:rFonts w:ascii="Times New Roman" w:eastAsia="宋体" w:hAnsi="Times New Roman"/>
        </w:rPr>
        <w:t>[20]</w:t>
      </w:r>
      <w:r w:rsidR="008F5A68" w:rsidRPr="008637BE">
        <w:rPr>
          <w:rFonts w:ascii="Times New Roman" w:eastAsia="宋体" w:hAnsi="Times New Roman"/>
        </w:rPr>
        <w:tab/>
      </w:r>
      <w:r w:rsidRPr="008637BE">
        <w:rPr>
          <w:rFonts w:ascii="Times New Roman" w:eastAsia="宋体" w:hAnsi="Times New Roman" w:hint="eastAsia"/>
        </w:rPr>
        <w:t>孙斌栋</w:t>
      </w:r>
      <w:r w:rsidR="008F5A68" w:rsidRPr="008637BE">
        <w:rPr>
          <w:rFonts w:ascii="Times New Roman" w:eastAsia="宋体" w:hAnsi="Times New Roman"/>
        </w:rPr>
        <w:t xml:space="preserve">, </w:t>
      </w:r>
      <w:proofErr w:type="gramStart"/>
      <w:r w:rsidRPr="008637BE">
        <w:rPr>
          <w:rFonts w:ascii="Times New Roman" w:eastAsia="宋体" w:hAnsi="Times New Roman" w:hint="eastAsia"/>
        </w:rPr>
        <w:t>何舟</w:t>
      </w:r>
      <w:proofErr w:type="gramEnd"/>
      <w:r w:rsidR="008F5A68" w:rsidRPr="008637BE">
        <w:rPr>
          <w:rFonts w:ascii="Times New Roman" w:eastAsia="宋体" w:hAnsi="Times New Roman"/>
        </w:rPr>
        <w:t xml:space="preserve">, </w:t>
      </w:r>
      <w:proofErr w:type="gramStart"/>
      <w:r w:rsidRPr="008637BE">
        <w:rPr>
          <w:rFonts w:ascii="Times New Roman" w:eastAsia="宋体" w:hAnsi="Times New Roman" w:hint="eastAsia"/>
        </w:rPr>
        <w:t>李南</w:t>
      </w:r>
      <w:proofErr w:type="gramEnd"/>
      <w:r w:rsidRPr="008637BE">
        <w:rPr>
          <w:rFonts w:ascii="Times New Roman" w:eastAsia="宋体" w:hAnsi="Times New Roman" w:hint="eastAsia"/>
        </w:rPr>
        <w:t>菲</w:t>
      </w:r>
      <w:r w:rsidR="008F5A68" w:rsidRPr="008637BE">
        <w:rPr>
          <w:rFonts w:ascii="Times New Roman" w:eastAsia="宋体" w:hAnsi="Times New Roman"/>
        </w:rPr>
        <w:t xml:space="preserve">, </w:t>
      </w:r>
      <w:r w:rsidRPr="008637BE">
        <w:rPr>
          <w:rFonts w:ascii="Times New Roman" w:eastAsia="宋体" w:hAnsi="Times New Roman" w:hint="eastAsia"/>
        </w:rPr>
        <w:t>等</w:t>
      </w:r>
      <w:r w:rsidRPr="008637BE">
        <w:rPr>
          <w:rFonts w:ascii="Times New Roman" w:eastAsia="宋体" w:hAnsi="Times New Roman"/>
        </w:rPr>
        <w:t xml:space="preserve">. </w:t>
      </w:r>
      <w:r w:rsidRPr="008637BE">
        <w:rPr>
          <w:rFonts w:ascii="Times New Roman" w:eastAsia="宋体" w:hAnsi="Times New Roman" w:hint="eastAsia"/>
        </w:rPr>
        <w:t>职住均衡能够缓解交通拥堵吗</w:t>
      </w:r>
      <w:r w:rsidRPr="008637BE">
        <w:rPr>
          <w:rFonts w:ascii="Times New Roman" w:eastAsia="宋体" w:hAnsi="Times New Roman"/>
        </w:rPr>
        <w:t>?</w:t>
      </w:r>
      <w:r w:rsidRPr="008637BE">
        <w:rPr>
          <w:rFonts w:ascii="Times New Roman" w:eastAsia="宋体" w:hAnsi="Times New Roman" w:hint="eastAsia"/>
        </w:rPr>
        <w:t>——基于</w:t>
      </w:r>
      <w:r w:rsidRPr="008637BE">
        <w:rPr>
          <w:rFonts w:ascii="Times New Roman" w:eastAsia="宋体" w:hAnsi="Times New Roman"/>
        </w:rPr>
        <w:t>GIS</w:t>
      </w:r>
      <w:r w:rsidRPr="008637BE">
        <w:rPr>
          <w:rFonts w:ascii="Times New Roman" w:eastAsia="宋体" w:hAnsi="Times New Roman" w:hint="eastAsia"/>
        </w:rPr>
        <w:t>缓冲区方法的上海实证研究</w:t>
      </w:r>
      <w:r w:rsidRPr="008637BE">
        <w:rPr>
          <w:rFonts w:ascii="Times New Roman" w:eastAsia="宋体" w:hAnsi="Times New Roman"/>
        </w:rPr>
        <w:t xml:space="preserve">[J]. </w:t>
      </w:r>
      <w:r w:rsidRPr="008637BE">
        <w:rPr>
          <w:rFonts w:ascii="Times New Roman" w:eastAsia="宋体" w:hAnsi="Times New Roman" w:hint="eastAsia"/>
        </w:rPr>
        <w:t>城市规划学刊</w:t>
      </w:r>
      <w:r w:rsidR="008F5A68" w:rsidRPr="008637BE">
        <w:rPr>
          <w:rFonts w:ascii="Times New Roman" w:eastAsia="宋体" w:hAnsi="Times New Roman"/>
        </w:rPr>
        <w:t>,</w:t>
      </w:r>
      <w:r w:rsidRPr="008637BE">
        <w:rPr>
          <w:rFonts w:ascii="Times New Roman" w:eastAsia="宋体" w:hAnsi="Times New Roman"/>
        </w:rPr>
        <w:t xml:space="preserve"> 2017(5): 98-104.</w:t>
      </w:r>
    </w:p>
    <w:p w14:paraId="2F78F8E7" w14:textId="556A3CE6" w:rsidR="00EA1C6C" w:rsidRPr="008637BE" w:rsidRDefault="00EA1C6C" w:rsidP="008637BE">
      <w:pPr>
        <w:jc w:val="left"/>
        <w:rPr>
          <w:rFonts w:ascii="Times New Roman" w:eastAsia="宋体" w:hAnsi="Times New Roman"/>
        </w:rPr>
      </w:pPr>
      <w:r w:rsidRPr="008637BE">
        <w:rPr>
          <w:rFonts w:ascii="Times New Roman" w:eastAsia="宋体" w:hAnsi="Times New Roman"/>
        </w:rPr>
        <w:t>[21]</w:t>
      </w:r>
      <w:r w:rsidR="008F5A68" w:rsidRPr="008637BE">
        <w:rPr>
          <w:rFonts w:ascii="Times New Roman" w:eastAsia="宋体" w:hAnsi="Times New Roman"/>
        </w:rPr>
        <w:tab/>
        <w:t>GIULIANO G</w:t>
      </w:r>
      <w:r w:rsidRPr="008637BE">
        <w:rPr>
          <w:rFonts w:ascii="Times New Roman" w:eastAsia="宋体" w:hAnsi="Times New Roman"/>
        </w:rPr>
        <w:t xml:space="preserve">. Is </w:t>
      </w:r>
      <w:r w:rsidR="00D21DB0" w:rsidRPr="008637BE">
        <w:rPr>
          <w:rFonts w:ascii="Times New Roman" w:eastAsia="宋体" w:hAnsi="Times New Roman"/>
        </w:rPr>
        <w:t>jo</w:t>
      </w:r>
      <w:r w:rsidR="008F5A68" w:rsidRPr="008637BE">
        <w:rPr>
          <w:rFonts w:ascii="Times New Roman" w:eastAsia="宋体" w:hAnsi="Times New Roman"/>
        </w:rPr>
        <w:t xml:space="preserve">bs-housing balance a transportation </w:t>
      </w:r>
      <w:proofErr w:type="gramStart"/>
      <w:r w:rsidR="008F5A68" w:rsidRPr="008637BE">
        <w:rPr>
          <w:rFonts w:ascii="Times New Roman" w:eastAsia="宋体" w:hAnsi="Times New Roman"/>
        </w:rPr>
        <w:t>is</w:t>
      </w:r>
      <w:r w:rsidRPr="008637BE">
        <w:rPr>
          <w:rFonts w:ascii="Times New Roman" w:eastAsia="宋体" w:hAnsi="Times New Roman"/>
        </w:rPr>
        <w:t>sue?[</w:t>
      </w:r>
      <w:proofErr w:type="gramEnd"/>
      <w:r w:rsidRPr="008637BE">
        <w:rPr>
          <w:rFonts w:ascii="Times New Roman" w:eastAsia="宋体" w:hAnsi="Times New Roman"/>
        </w:rPr>
        <w:t>J]. Transportation</w:t>
      </w:r>
      <w:r w:rsidR="008F5A68" w:rsidRPr="008637BE">
        <w:rPr>
          <w:rFonts w:ascii="Times New Roman" w:eastAsia="宋体" w:hAnsi="Times New Roman"/>
        </w:rPr>
        <w:t xml:space="preserve"> research record,</w:t>
      </w:r>
      <w:r w:rsidRPr="008637BE">
        <w:rPr>
          <w:rFonts w:ascii="Times New Roman" w:eastAsia="宋体" w:hAnsi="Times New Roman"/>
        </w:rPr>
        <w:t xml:space="preserve"> 1992, 1305: 305-312.</w:t>
      </w:r>
    </w:p>
    <w:p w14:paraId="4EF1959A" w14:textId="26E4F96B" w:rsidR="00EA1C6C" w:rsidRPr="008637BE" w:rsidRDefault="00EA1C6C" w:rsidP="008637BE">
      <w:pPr>
        <w:jc w:val="left"/>
        <w:rPr>
          <w:rFonts w:ascii="Times New Roman" w:eastAsia="宋体" w:hAnsi="Times New Roman"/>
        </w:rPr>
      </w:pPr>
      <w:r w:rsidRPr="008637BE">
        <w:rPr>
          <w:rFonts w:ascii="Times New Roman" w:eastAsia="宋体" w:hAnsi="Times New Roman"/>
        </w:rPr>
        <w:t>[22]</w:t>
      </w:r>
      <w:r w:rsidR="00D21DB0" w:rsidRPr="008637BE">
        <w:rPr>
          <w:rFonts w:ascii="Times New Roman" w:eastAsia="宋体" w:hAnsi="Times New Roman"/>
        </w:rPr>
        <w:tab/>
        <w:t>SMALL K A, SONG S</w:t>
      </w:r>
      <w:r w:rsidR="00396FDC" w:rsidRPr="008637BE">
        <w:rPr>
          <w:rFonts w:ascii="Times New Roman" w:eastAsia="宋体" w:hAnsi="Times New Roman"/>
        </w:rPr>
        <w:t>. “Wasteful”</w:t>
      </w:r>
      <w:r w:rsidR="00D21DB0" w:rsidRPr="008637BE">
        <w:rPr>
          <w:rFonts w:ascii="Times New Roman" w:eastAsia="宋体" w:hAnsi="Times New Roman"/>
        </w:rPr>
        <w:t xml:space="preserve"> commuting: a r</w:t>
      </w:r>
      <w:r w:rsidRPr="008637BE">
        <w:rPr>
          <w:rFonts w:ascii="Times New Roman" w:eastAsia="宋体" w:hAnsi="Times New Roman"/>
        </w:rPr>
        <w:t>esolution[J]. Journal of</w:t>
      </w:r>
      <w:r w:rsidR="00D21DB0" w:rsidRPr="008637BE">
        <w:rPr>
          <w:rFonts w:ascii="Times New Roman" w:eastAsia="宋体" w:hAnsi="Times New Roman"/>
        </w:rPr>
        <w:t xml:space="preserve"> political eco</w:t>
      </w:r>
      <w:r w:rsidRPr="008637BE">
        <w:rPr>
          <w:rFonts w:ascii="Times New Roman" w:eastAsia="宋体" w:hAnsi="Times New Roman"/>
        </w:rPr>
        <w:t>nomy</w:t>
      </w:r>
      <w:r w:rsidR="00D21DB0" w:rsidRPr="008637BE">
        <w:rPr>
          <w:rFonts w:ascii="Times New Roman" w:eastAsia="宋体" w:hAnsi="Times New Roman"/>
        </w:rPr>
        <w:t>,</w:t>
      </w:r>
      <w:r w:rsidRPr="008637BE">
        <w:rPr>
          <w:rFonts w:ascii="Times New Roman" w:eastAsia="宋体" w:hAnsi="Times New Roman"/>
        </w:rPr>
        <w:t xml:space="preserve"> 1992, 100</w:t>
      </w:r>
      <w:r w:rsidR="00D21DB0" w:rsidRPr="008637BE">
        <w:rPr>
          <w:rFonts w:ascii="Times New Roman" w:eastAsia="宋体" w:hAnsi="Times New Roman"/>
        </w:rPr>
        <w:t>(4)</w:t>
      </w:r>
      <w:r w:rsidR="00BE13EC" w:rsidRPr="008637BE">
        <w:rPr>
          <w:rFonts w:ascii="Times New Roman" w:eastAsia="宋体" w:hAnsi="Times New Roman"/>
        </w:rPr>
        <w:t>: 888-898.</w:t>
      </w:r>
      <w:r w:rsidR="00D21DB0" w:rsidRPr="008637BE">
        <w:rPr>
          <w:rFonts w:ascii="Times New Roman" w:eastAsia="宋体" w:hAnsi="Times New Roman"/>
        </w:rPr>
        <w:t xml:space="preserve"> </w:t>
      </w:r>
    </w:p>
    <w:p w14:paraId="25050D10" w14:textId="3FE2F97F" w:rsidR="00EA1C6C" w:rsidRPr="008637BE" w:rsidRDefault="00EA1C6C" w:rsidP="008637BE">
      <w:pPr>
        <w:jc w:val="left"/>
        <w:rPr>
          <w:rFonts w:ascii="Times New Roman" w:eastAsia="宋体" w:hAnsi="Times New Roman"/>
        </w:rPr>
      </w:pPr>
      <w:r w:rsidRPr="008637BE">
        <w:rPr>
          <w:rFonts w:ascii="Times New Roman" w:eastAsia="宋体" w:hAnsi="Times New Roman"/>
        </w:rPr>
        <w:t>[23]</w:t>
      </w:r>
      <w:r w:rsidR="00D21DB0" w:rsidRPr="008637BE">
        <w:rPr>
          <w:rFonts w:ascii="Times New Roman" w:eastAsia="宋体" w:hAnsi="Times New Roman"/>
        </w:rPr>
        <w:tab/>
        <w:t>NIEDZIELSKI M A, HORNER M W, XIAO N</w:t>
      </w:r>
      <w:r w:rsidRPr="008637BE">
        <w:rPr>
          <w:rFonts w:ascii="Times New Roman" w:eastAsia="宋体" w:hAnsi="Times New Roman"/>
        </w:rPr>
        <w:t>. Analyzing scale independence in jobs-housing and commute efficiency metrics[J]. Transportation</w:t>
      </w:r>
      <w:r w:rsidR="00D21DB0" w:rsidRPr="008637BE">
        <w:rPr>
          <w:rFonts w:ascii="Times New Roman" w:eastAsia="宋体" w:hAnsi="Times New Roman"/>
        </w:rPr>
        <w:t xml:space="preserve"> research part a: policy and pra</w:t>
      </w:r>
      <w:r w:rsidRPr="008637BE">
        <w:rPr>
          <w:rFonts w:ascii="Times New Roman" w:eastAsia="宋体" w:hAnsi="Times New Roman"/>
        </w:rPr>
        <w:t>ctice</w:t>
      </w:r>
      <w:r w:rsidR="00D21DB0" w:rsidRPr="008637BE">
        <w:rPr>
          <w:rFonts w:ascii="Times New Roman" w:eastAsia="宋体" w:hAnsi="Times New Roman"/>
        </w:rPr>
        <w:t>,</w:t>
      </w:r>
      <w:r w:rsidRPr="008637BE">
        <w:rPr>
          <w:rFonts w:ascii="Times New Roman" w:eastAsia="宋体" w:hAnsi="Times New Roman"/>
        </w:rPr>
        <w:t xml:space="preserve"> 2013, 58: 129-143.</w:t>
      </w:r>
    </w:p>
    <w:p w14:paraId="4DD2E9AA" w14:textId="714F3CBD" w:rsidR="00EA1C6C" w:rsidRPr="008637BE" w:rsidRDefault="00EA1C6C" w:rsidP="008637BE">
      <w:pPr>
        <w:jc w:val="left"/>
        <w:rPr>
          <w:rFonts w:ascii="Times New Roman" w:eastAsia="宋体" w:hAnsi="Times New Roman"/>
        </w:rPr>
      </w:pPr>
      <w:r w:rsidRPr="008637BE">
        <w:rPr>
          <w:rFonts w:ascii="Times New Roman" w:eastAsia="宋体" w:hAnsi="Times New Roman" w:hint="eastAsia"/>
        </w:rPr>
        <w:t>[24]</w:t>
      </w:r>
      <w:r w:rsidR="00D21DB0" w:rsidRPr="008637BE">
        <w:rPr>
          <w:rFonts w:ascii="Times New Roman" w:eastAsia="宋体" w:hAnsi="Times New Roman"/>
        </w:rPr>
        <w:tab/>
      </w:r>
      <w:proofErr w:type="gramStart"/>
      <w:r w:rsidRPr="008637BE">
        <w:rPr>
          <w:rFonts w:ascii="Times New Roman" w:eastAsia="宋体" w:hAnsi="Times New Roman" w:hint="eastAsia"/>
        </w:rPr>
        <w:t>钮心毅</w:t>
      </w:r>
      <w:proofErr w:type="gramEnd"/>
      <w:r w:rsidR="00D21DB0" w:rsidRPr="008637BE">
        <w:rPr>
          <w:rFonts w:ascii="Times New Roman" w:eastAsia="宋体" w:hAnsi="Times New Roman" w:hint="eastAsia"/>
        </w:rPr>
        <w:t>,</w:t>
      </w:r>
      <w:r w:rsidR="00D21DB0" w:rsidRPr="008637BE">
        <w:rPr>
          <w:rFonts w:ascii="Times New Roman" w:eastAsia="宋体" w:hAnsi="Times New Roman"/>
        </w:rPr>
        <w:t xml:space="preserve"> </w:t>
      </w:r>
      <w:r w:rsidRPr="008637BE">
        <w:rPr>
          <w:rFonts w:ascii="Times New Roman" w:eastAsia="宋体" w:hAnsi="Times New Roman" w:hint="eastAsia"/>
        </w:rPr>
        <w:t>李萌</w:t>
      </w:r>
      <w:r w:rsidRPr="008637BE">
        <w:rPr>
          <w:rFonts w:ascii="Times New Roman" w:eastAsia="宋体" w:hAnsi="Times New Roman" w:hint="eastAsia"/>
        </w:rPr>
        <w:t xml:space="preserve">. </w:t>
      </w:r>
      <w:r w:rsidRPr="008637BE">
        <w:rPr>
          <w:rFonts w:ascii="Times New Roman" w:eastAsia="宋体" w:hAnsi="Times New Roman" w:hint="eastAsia"/>
        </w:rPr>
        <w:t>移动定位大数据支持建成环境规划设计的途径和方法</w:t>
      </w:r>
      <w:r w:rsidRPr="008637BE">
        <w:rPr>
          <w:rFonts w:ascii="Times New Roman" w:eastAsia="宋体" w:hAnsi="Times New Roman" w:hint="eastAsia"/>
        </w:rPr>
        <w:t xml:space="preserve">[J]. </w:t>
      </w:r>
      <w:r w:rsidRPr="008637BE">
        <w:rPr>
          <w:rFonts w:ascii="Times New Roman" w:eastAsia="宋体" w:hAnsi="Times New Roman" w:hint="eastAsia"/>
        </w:rPr>
        <w:t>西部人居环境学刊</w:t>
      </w:r>
      <w:r w:rsidR="00D21DB0" w:rsidRPr="008637BE">
        <w:rPr>
          <w:rFonts w:ascii="Times New Roman" w:eastAsia="宋体" w:hAnsi="Times New Roman"/>
        </w:rPr>
        <w:t>,</w:t>
      </w:r>
      <w:r w:rsidRPr="008637BE">
        <w:rPr>
          <w:rFonts w:ascii="Times New Roman" w:eastAsia="宋体" w:hAnsi="Times New Roman" w:hint="eastAsia"/>
        </w:rPr>
        <w:t xml:space="preserve"> 2019(1): 31-37.</w:t>
      </w:r>
      <w:bookmarkStart w:id="14" w:name="_GoBack"/>
      <w:bookmarkEnd w:id="14"/>
    </w:p>
    <w:p w14:paraId="2F5B0A35" w14:textId="49EC7EAB" w:rsidR="00EA1C6C" w:rsidRPr="008637BE" w:rsidRDefault="00EA1C6C" w:rsidP="008637BE">
      <w:pPr>
        <w:jc w:val="left"/>
        <w:rPr>
          <w:rFonts w:ascii="Times New Roman" w:eastAsia="宋体" w:hAnsi="Times New Roman"/>
        </w:rPr>
      </w:pPr>
      <w:r w:rsidRPr="008637BE">
        <w:rPr>
          <w:rFonts w:ascii="Times New Roman" w:eastAsia="宋体" w:hAnsi="Times New Roman" w:hint="eastAsia"/>
        </w:rPr>
        <w:t>[25]</w:t>
      </w:r>
      <w:r w:rsidR="00D21DB0" w:rsidRPr="008637BE">
        <w:rPr>
          <w:rFonts w:ascii="Times New Roman" w:eastAsia="宋体" w:hAnsi="Times New Roman"/>
        </w:rPr>
        <w:tab/>
      </w:r>
      <w:proofErr w:type="gramStart"/>
      <w:r w:rsidRPr="008637BE">
        <w:rPr>
          <w:rFonts w:ascii="Times New Roman" w:eastAsia="宋体" w:hAnsi="Times New Roman" w:hint="eastAsia"/>
        </w:rPr>
        <w:t>钮心毅</w:t>
      </w:r>
      <w:proofErr w:type="gramEnd"/>
      <w:r w:rsidR="00D21DB0" w:rsidRPr="008637BE">
        <w:rPr>
          <w:rFonts w:ascii="Times New Roman" w:eastAsia="宋体" w:hAnsi="Times New Roman" w:hint="eastAsia"/>
        </w:rPr>
        <w:t>,</w:t>
      </w:r>
      <w:r w:rsidR="00D21DB0" w:rsidRPr="008637BE">
        <w:rPr>
          <w:rFonts w:ascii="Times New Roman" w:eastAsia="宋体" w:hAnsi="Times New Roman"/>
        </w:rPr>
        <w:t xml:space="preserve"> </w:t>
      </w:r>
      <w:r w:rsidRPr="008637BE">
        <w:rPr>
          <w:rFonts w:ascii="Times New Roman" w:eastAsia="宋体" w:hAnsi="Times New Roman" w:hint="eastAsia"/>
        </w:rPr>
        <w:t>王垚</w:t>
      </w:r>
      <w:r w:rsidR="00D21DB0" w:rsidRPr="008637BE">
        <w:rPr>
          <w:rFonts w:ascii="Times New Roman" w:eastAsia="宋体" w:hAnsi="Times New Roman" w:hint="eastAsia"/>
        </w:rPr>
        <w:t>,</w:t>
      </w:r>
      <w:r w:rsidR="00D21DB0" w:rsidRPr="008637BE">
        <w:rPr>
          <w:rFonts w:ascii="Times New Roman" w:eastAsia="宋体" w:hAnsi="Times New Roman"/>
        </w:rPr>
        <w:t xml:space="preserve"> </w:t>
      </w:r>
      <w:r w:rsidRPr="008637BE">
        <w:rPr>
          <w:rFonts w:ascii="Times New Roman" w:eastAsia="宋体" w:hAnsi="Times New Roman" w:hint="eastAsia"/>
        </w:rPr>
        <w:t>刘嘉伟</w:t>
      </w:r>
      <w:r w:rsidR="00D21DB0" w:rsidRPr="008637BE">
        <w:rPr>
          <w:rFonts w:ascii="Times New Roman" w:eastAsia="宋体" w:hAnsi="Times New Roman" w:hint="eastAsia"/>
        </w:rPr>
        <w:t>,</w:t>
      </w:r>
      <w:r w:rsidR="00D21DB0" w:rsidRPr="008637BE">
        <w:rPr>
          <w:rFonts w:ascii="Times New Roman" w:eastAsia="宋体" w:hAnsi="Times New Roman"/>
        </w:rPr>
        <w:t xml:space="preserve"> </w:t>
      </w:r>
      <w:r w:rsidRPr="008637BE">
        <w:rPr>
          <w:rFonts w:ascii="Times New Roman" w:eastAsia="宋体" w:hAnsi="Times New Roman" w:hint="eastAsia"/>
        </w:rPr>
        <w:t>等</w:t>
      </w:r>
      <w:r w:rsidRPr="008637BE">
        <w:rPr>
          <w:rFonts w:ascii="Times New Roman" w:eastAsia="宋体" w:hAnsi="Times New Roman" w:hint="eastAsia"/>
        </w:rPr>
        <w:t xml:space="preserve">. </w:t>
      </w:r>
      <w:r w:rsidRPr="008637BE">
        <w:rPr>
          <w:rFonts w:ascii="Times New Roman" w:eastAsia="宋体" w:hAnsi="Times New Roman" w:hint="eastAsia"/>
        </w:rPr>
        <w:t>基于跨</w:t>
      </w:r>
      <w:proofErr w:type="gramStart"/>
      <w:r w:rsidRPr="008637BE">
        <w:rPr>
          <w:rFonts w:ascii="Times New Roman" w:eastAsia="宋体" w:hAnsi="Times New Roman" w:hint="eastAsia"/>
        </w:rPr>
        <w:t>城功能</w:t>
      </w:r>
      <w:proofErr w:type="gramEnd"/>
      <w:r w:rsidRPr="008637BE">
        <w:rPr>
          <w:rFonts w:ascii="Times New Roman" w:eastAsia="宋体" w:hAnsi="Times New Roman" w:hint="eastAsia"/>
        </w:rPr>
        <w:t>联系的上海都市圈空间结构研究</w:t>
      </w:r>
      <w:r w:rsidRPr="008637BE">
        <w:rPr>
          <w:rFonts w:ascii="Times New Roman" w:eastAsia="宋体" w:hAnsi="Times New Roman" w:hint="eastAsia"/>
        </w:rPr>
        <w:t xml:space="preserve">[J]. </w:t>
      </w:r>
      <w:r w:rsidRPr="008637BE">
        <w:rPr>
          <w:rFonts w:ascii="Times New Roman" w:eastAsia="宋体" w:hAnsi="Times New Roman" w:hint="eastAsia"/>
        </w:rPr>
        <w:t>城市规划学刊</w:t>
      </w:r>
      <w:r w:rsidR="00D21DB0" w:rsidRPr="008637BE">
        <w:rPr>
          <w:rFonts w:ascii="Times New Roman" w:eastAsia="宋体" w:hAnsi="Times New Roman"/>
        </w:rPr>
        <w:t>,</w:t>
      </w:r>
      <w:r w:rsidRPr="008637BE">
        <w:rPr>
          <w:rFonts w:ascii="Times New Roman" w:eastAsia="宋体" w:hAnsi="Times New Roman" w:hint="eastAsia"/>
        </w:rPr>
        <w:t xml:space="preserve"> 2018(5): 80-87.</w:t>
      </w:r>
    </w:p>
    <w:p w14:paraId="52A358DD" w14:textId="39B4DFE1" w:rsidR="00EA1C6C" w:rsidRPr="008637BE" w:rsidRDefault="00EA1C6C" w:rsidP="008637BE">
      <w:pPr>
        <w:jc w:val="left"/>
        <w:rPr>
          <w:rFonts w:ascii="Times New Roman" w:eastAsia="宋体" w:hAnsi="Times New Roman"/>
        </w:rPr>
      </w:pPr>
      <w:r w:rsidRPr="008637BE">
        <w:rPr>
          <w:rFonts w:ascii="Times New Roman" w:eastAsia="宋体" w:hAnsi="Times New Roman" w:hint="eastAsia"/>
        </w:rPr>
        <w:t>[26]</w:t>
      </w:r>
      <w:r w:rsidR="00D21DB0" w:rsidRPr="008637BE">
        <w:rPr>
          <w:rFonts w:ascii="Times New Roman" w:eastAsia="宋体" w:hAnsi="Times New Roman"/>
        </w:rPr>
        <w:tab/>
      </w:r>
      <w:r w:rsidR="00944C4A" w:rsidRPr="008637BE">
        <w:rPr>
          <w:rFonts w:ascii="Times New Roman" w:eastAsia="宋体" w:hAnsi="Times New Roman"/>
        </w:rPr>
        <w:t>ZHOU X, YEH A GO, YUE Y.</w:t>
      </w:r>
      <w:r w:rsidR="0082440B" w:rsidRPr="008637BE">
        <w:rPr>
          <w:rFonts w:ascii="Times New Roman" w:eastAsia="宋体" w:hAnsi="Times New Roman"/>
        </w:rPr>
        <w:t xml:space="preserve"> Spatial variation of self-containment and jobs-housing balance in Shenzhen using cellphone big data</w:t>
      </w:r>
      <w:r w:rsidR="00D5222F" w:rsidRPr="008637BE">
        <w:rPr>
          <w:rFonts w:ascii="Times New Roman" w:eastAsia="宋体" w:hAnsi="Times New Roman"/>
        </w:rPr>
        <w:t>[J]</w:t>
      </w:r>
      <w:r w:rsidR="0082440B" w:rsidRPr="008637BE">
        <w:rPr>
          <w:rFonts w:ascii="Times New Roman" w:eastAsia="宋体" w:hAnsi="Times New Roman"/>
        </w:rPr>
        <w:t xml:space="preserve">. Journal of </w:t>
      </w:r>
      <w:r w:rsidR="00944C4A" w:rsidRPr="008637BE">
        <w:rPr>
          <w:rFonts w:ascii="Times New Roman" w:eastAsia="宋体" w:hAnsi="Times New Roman"/>
        </w:rPr>
        <w:t>transport ge</w:t>
      </w:r>
      <w:r w:rsidR="0082440B" w:rsidRPr="008637BE">
        <w:rPr>
          <w:rFonts w:ascii="Times New Roman" w:eastAsia="宋体" w:hAnsi="Times New Roman"/>
        </w:rPr>
        <w:t xml:space="preserve">ography, </w:t>
      </w:r>
      <w:r w:rsidR="00AB6792" w:rsidRPr="008637BE">
        <w:rPr>
          <w:rFonts w:ascii="Times New Roman" w:eastAsia="宋体" w:hAnsi="Times New Roman"/>
        </w:rPr>
        <w:t xml:space="preserve">2018, </w:t>
      </w:r>
      <w:r w:rsidR="0082440B" w:rsidRPr="008637BE">
        <w:rPr>
          <w:rFonts w:ascii="Times New Roman" w:eastAsia="宋体" w:hAnsi="Times New Roman"/>
        </w:rPr>
        <w:t>68</w:t>
      </w:r>
      <w:r w:rsidR="00944C4A" w:rsidRPr="008637BE">
        <w:rPr>
          <w:rFonts w:ascii="Times New Roman" w:eastAsia="宋体" w:hAnsi="Times New Roman"/>
        </w:rPr>
        <w:t>:</w:t>
      </w:r>
      <w:r w:rsidR="0082440B" w:rsidRPr="008637BE">
        <w:rPr>
          <w:rFonts w:ascii="Times New Roman" w:eastAsia="宋体" w:hAnsi="Times New Roman"/>
        </w:rPr>
        <w:t xml:space="preserve"> 102-108.</w:t>
      </w:r>
    </w:p>
    <w:p w14:paraId="5F94E64F" w14:textId="37435EE6" w:rsidR="00EA1C6C" w:rsidRPr="008637BE" w:rsidRDefault="00EA1C6C" w:rsidP="008637BE">
      <w:pPr>
        <w:jc w:val="left"/>
        <w:rPr>
          <w:rFonts w:ascii="Times New Roman" w:eastAsia="宋体" w:hAnsi="Times New Roman"/>
        </w:rPr>
      </w:pPr>
      <w:r w:rsidRPr="008637BE">
        <w:rPr>
          <w:rFonts w:ascii="Times New Roman" w:eastAsia="宋体" w:hAnsi="Times New Roman" w:hint="eastAsia"/>
        </w:rPr>
        <w:t>[27]</w:t>
      </w:r>
      <w:r w:rsidR="00D21DB0" w:rsidRPr="008637BE">
        <w:rPr>
          <w:rFonts w:ascii="Times New Roman" w:eastAsia="宋体" w:hAnsi="Times New Roman"/>
        </w:rPr>
        <w:tab/>
      </w:r>
      <w:r w:rsidRPr="008637BE">
        <w:rPr>
          <w:rFonts w:ascii="Times New Roman" w:eastAsia="宋体" w:hAnsi="Times New Roman" w:hint="eastAsia"/>
        </w:rPr>
        <w:t>丁亮</w:t>
      </w:r>
      <w:r w:rsidR="00D21DB0" w:rsidRPr="008637BE">
        <w:rPr>
          <w:rFonts w:ascii="Times New Roman" w:eastAsia="宋体" w:hAnsi="Times New Roman" w:hint="eastAsia"/>
        </w:rPr>
        <w:t>,</w:t>
      </w:r>
      <w:r w:rsidR="00D21DB0" w:rsidRPr="008637BE">
        <w:rPr>
          <w:rFonts w:ascii="Times New Roman" w:eastAsia="宋体" w:hAnsi="Times New Roman"/>
        </w:rPr>
        <w:t xml:space="preserve"> </w:t>
      </w:r>
      <w:proofErr w:type="gramStart"/>
      <w:r w:rsidRPr="008637BE">
        <w:rPr>
          <w:rFonts w:ascii="Times New Roman" w:eastAsia="宋体" w:hAnsi="Times New Roman" w:hint="eastAsia"/>
        </w:rPr>
        <w:t>钮心毅</w:t>
      </w:r>
      <w:proofErr w:type="gramEnd"/>
      <w:r w:rsidR="00D21DB0" w:rsidRPr="008637BE">
        <w:rPr>
          <w:rFonts w:ascii="Times New Roman" w:eastAsia="宋体" w:hAnsi="Times New Roman" w:hint="eastAsia"/>
        </w:rPr>
        <w:t>,</w:t>
      </w:r>
      <w:r w:rsidR="00D21DB0" w:rsidRPr="008637BE">
        <w:rPr>
          <w:rFonts w:ascii="Times New Roman" w:eastAsia="宋体" w:hAnsi="Times New Roman"/>
        </w:rPr>
        <w:t xml:space="preserve"> </w:t>
      </w:r>
      <w:r w:rsidRPr="008637BE">
        <w:rPr>
          <w:rFonts w:ascii="Times New Roman" w:eastAsia="宋体" w:hAnsi="Times New Roman" w:hint="eastAsia"/>
        </w:rPr>
        <w:t>宋小冬</w:t>
      </w:r>
      <w:r w:rsidRPr="008637BE">
        <w:rPr>
          <w:rFonts w:ascii="Times New Roman" w:eastAsia="宋体" w:hAnsi="Times New Roman" w:hint="eastAsia"/>
        </w:rPr>
        <w:t xml:space="preserve">. </w:t>
      </w:r>
      <w:r w:rsidRPr="008637BE">
        <w:rPr>
          <w:rFonts w:ascii="Times New Roman" w:eastAsia="宋体" w:hAnsi="Times New Roman" w:hint="eastAsia"/>
        </w:rPr>
        <w:t>利用手机数据识别上海中心城的</w:t>
      </w:r>
      <w:proofErr w:type="gramStart"/>
      <w:r w:rsidRPr="008637BE">
        <w:rPr>
          <w:rFonts w:ascii="Times New Roman" w:eastAsia="宋体" w:hAnsi="Times New Roman" w:hint="eastAsia"/>
        </w:rPr>
        <w:t>通勤区</w:t>
      </w:r>
      <w:proofErr w:type="gramEnd"/>
      <w:r w:rsidRPr="008637BE">
        <w:rPr>
          <w:rFonts w:ascii="Times New Roman" w:eastAsia="宋体" w:hAnsi="Times New Roman" w:hint="eastAsia"/>
        </w:rPr>
        <w:t xml:space="preserve">[J]. </w:t>
      </w:r>
      <w:r w:rsidRPr="008637BE">
        <w:rPr>
          <w:rFonts w:ascii="Times New Roman" w:eastAsia="宋体" w:hAnsi="Times New Roman" w:hint="eastAsia"/>
        </w:rPr>
        <w:t>城市规划</w:t>
      </w:r>
      <w:r w:rsidR="00D21DB0" w:rsidRPr="008637BE">
        <w:rPr>
          <w:rFonts w:ascii="Times New Roman" w:eastAsia="宋体" w:hAnsi="Times New Roman"/>
        </w:rPr>
        <w:t>,</w:t>
      </w:r>
      <w:r w:rsidR="00D21DB0" w:rsidRPr="008637BE">
        <w:rPr>
          <w:rFonts w:ascii="Times New Roman" w:eastAsia="宋体" w:hAnsi="Times New Roman" w:hint="eastAsia"/>
        </w:rPr>
        <w:t xml:space="preserve"> 2015, </w:t>
      </w:r>
      <w:r w:rsidRPr="008637BE">
        <w:rPr>
          <w:rFonts w:ascii="Times New Roman" w:eastAsia="宋体" w:hAnsi="Times New Roman" w:hint="eastAsia"/>
        </w:rPr>
        <w:t>39(9): 100-106.</w:t>
      </w:r>
    </w:p>
    <w:p w14:paraId="6E543E3C" w14:textId="12FF784B" w:rsidR="00EA1C6C" w:rsidRPr="008637BE" w:rsidRDefault="00EA1C6C" w:rsidP="008637BE">
      <w:pPr>
        <w:jc w:val="left"/>
        <w:rPr>
          <w:rFonts w:ascii="Times New Roman" w:eastAsia="宋体" w:hAnsi="Times New Roman"/>
        </w:rPr>
      </w:pPr>
      <w:r w:rsidRPr="008637BE">
        <w:rPr>
          <w:rFonts w:ascii="Times New Roman" w:eastAsia="宋体" w:hAnsi="Times New Roman" w:hint="eastAsia"/>
        </w:rPr>
        <w:t>[28]</w:t>
      </w:r>
      <w:r w:rsidR="00D21DB0" w:rsidRPr="008637BE">
        <w:rPr>
          <w:rFonts w:ascii="Times New Roman" w:eastAsia="宋体" w:hAnsi="Times New Roman"/>
        </w:rPr>
        <w:tab/>
      </w:r>
      <w:r w:rsidRPr="008637BE">
        <w:rPr>
          <w:rFonts w:ascii="Times New Roman" w:eastAsia="宋体" w:hAnsi="Times New Roman" w:hint="eastAsia"/>
        </w:rPr>
        <w:t>田金玲</w:t>
      </w:r>
      <w:r w:rsidR="00D21DB0" w:rsidRPr="008637BE">
        <w:rPr>
          <w:rFonts w:ascii="Times New Roman" w:eastAsia="宋体" w:hAnsi="Times New Roman" w:hint="eastAsia"/>
        </w:rPr>
        <w:t>,</w:t>
      </w:r>
      <w:r w:rsidR="00D21DB0" w:rsidRPr="008637BE">
        <w:rPr>
          <w:rFonts w:ascii="Times New Roman" w:eastAsia="宋体" w:hAnsi="Times New Roman"/>
        </w:rPr>
        <w:t xml:space="preserve"> </w:t>
      </w:r>
      <w:r w:rsidRPr="008637BE">
        <w:rPr>
          <w:rFonts w:ascii="Times New Roman" w:eastAsia="宋体" w:hAnsi="Times New Roman" w:hint="eastAsia"/>
        </w:rPr>
        <w:t>王德</w:t>
      </w:r>
      <w:r w:rsidR="00D21DB0" w:rsidRPr="008637BE">
        <w:rPr>
          <w:rFonts w:ascii="Times New Roman" w:eastAsia="宋体" w:hAnsi="Times New Roman" w:hint="eastAsia"/>
        </w:rPr>
        <w:t>,</w:t>
      </w:r>
      <w:r w:rsidR="00D21DB0" w:rsidRPr="008637BE">
        <w:rPr>
          <w:rFonts w:ascii="Times New Roman" w:eastAsia="宋体" w:hAnsi="Times New Roman"/>
        </w:rPr>
        <w:t xml:space="preserve"> </w:t>
      </w:r>
      <w:r w:rsidRPr="008637BE">
        <w:rPr>
          <w:rFonts w:ascii="Times New Roman" w:eastAsia="宋体" w:hAnsi="Times New Roman" w:hint="eastAsia"/>
        </w:rPr>
        <w:t>谢栋灿</w:t>
      </w:r>
      <w:r w:rsidR="00D21DB0" w:rsidRPr="008637BE">
        <w:rPr>
          <w:rFonts w:ascii="Times New Roman" w:eastAsia="宋体" w:hAnsi="Times New Roman" w:hint="eastAsia"/>
        </w:rPr>
        <w:t>,</w:t>
      </w:r>
      <w:r w:rsidR="00D21DB0" w:rsidRPr="008637BE">
        <w:rPr>
          <w:rFonts w:ascii="Times New Roman" w:eastAsia="宋体" w:hAnsi="Times New Roman"/>
        </w:rPr>
        <w:t xml:space="preserve"> </w:t>
      </w:r>
      <w:r w:rsidRPr="008637BE">
        <w:rPr>
          <w:rFonts w:ascii="Times New Roman" w:eastAsia="宋体" w:hAnsi="Times New Roman" w:hint="eastAsia"/>
        </w:rPr>
        <w:t>等</w:t>
      </w:r>
      <w:r w:rsidRPr="008637BE">
        <w:rPr>
          <w:rFonts w:ascii="Times New Roman" w:eastAsia="宋体" w:hAnsi="Times New Roman" w:hint="eastAsia"/>
        </w:rPr>
        <w:t xml:space="preserve">. </w:t>
      </w:r>
      <w:r w:rsidRPr="008637BE">
        <w:rPr>
          <w:rFonts w:ascii="Times New Roman" w:eastAsia="宋体" w:hAnsi="Times New Roman" w:hint="eastAsia"/>
        </w:rPr>
        <w:t>上海市典型就业区的通勤特征分析与模式总结——张江、金桥和陆家嘴的案例比较</w:t>
      </w:r>
      <w:r w:rsidRPr="008637BE">
        <w:rPr>
          <w:rFonts w:ascii="Times New Roman" w:eastAsia="宋体" w:hAnsi="Times New Roman" w:hint="eastAsia"/>
        </w:rPr>
        <w:t xml:space="preserve">[J]. </w:t>
      </w:r>
      <w:r w:rsidRPr="008637BE">
        <w:rPr>
          <w:rFonts w:ascii="Times New Roman" w:eastAsia="宋体" w:hAnsi="Times New Roman" w:hint="eastAsia"/>
        </w:rPr>
        <w:t>地理研究</w:t>
      </w:r>
      <w:r w:rsidR="00D21DB0" w:rsidRPr="008637BE">
        <w:rPr>
          <w:rFonts w:ascii="Times New Roman" w:eastAsia="宋体" w:hAnsi="Times New Roman"/>
        </w:rPr>
        <w:t>,</w:t>
      </w:r>
      <w:r w:rsidR="00D21DB0" w:rsidRPr="008637BE">
        <w:rPr>
          <w:rFonts w:ascii="Times New Roman" w:eastAsia="宋体" w:hAnsi="Times New Roman" w:hint="eastAsia"/>
        </w:rPr>
        <w:t xml:space="preserve"> 2017, 36(</w:t>
      </w:r>
      <w:r w:rsidRPr="008637BE">
        <w:rPr>
          <w:rFonts w:ascii="Times New Roman" w:eastAsia="宋体" w:hAnsi="Times New Roman" w:hint="eastAsia"/>
        </w:rPr>
        <w:t>1): 134-148.</w:t>
      </w:r>
    </w:p>
    <w:p w14:paraId="30E48653" w14:textId="622A8DEA" w:rsidR="00EA1C6C" w:rsidRPr="008637BE" w:rsidRDefault="00EA1C6C" w:rsidP="008637BE">
      <w:pPr>
        <w:jc w:val="left"/>
        <w:rPr>
          <w:rFonts w:ascii="Times New Roman" w:eastAsia="宋体" w:hAnsi="Times New Roman"/>
        </w:rPr>
      </w:pPr>
      <w:r w:rsidRPr="008637BE">
        <w:rPr>
          <w:rFonts w:ascii="Times New Roman" w:eastAsia="宋体" w:hAnsi="Times New Roman" w:hint="eastAsia"/>
        </w:rPr>
        <w:t>[29]</w:t>
      </w:r>
      <w:r w:rsidR="00D21DB0" w:rsidRPr="008637BE">
        <w:rPr>
          <w:rFonts w:ascii="Times New Roman" w:eastAsia="宋体" w:hAnsi="Times New Roman"/>
        </w:rPr>
        <w:tab/>
      </w:r>
      <w:proofErr w:type="gramStart"/>
      <w:r w:rsidRPr="008637BE">
        <w:rPr>
          <w:rFonts w:ascii="Times New Roman" w:eastAsia="宋体" w:hAnsi="Times New Roman" w:hint="eastAsia"/>
        </w:rPr>
        <w:t>钮心毅</w:t>
      </w:r>
      <w:proofErr w:type="gramEnd"/>
      <w:r w:rsidR="00D21DB0" w:rsidRPr="008637BE">
        <w:rPr>
          <w:rFonts w:ascii="Times New Roman" w:eastAsia="宋体" w:hAnsi="Times New Roman" w:hint="eastAsia"/>
        </w:rPr>
        <w:t>,</w:t>
      </w:r>
      <w:r w:rsidR="00D21DB0" w:rsidRPr="008637BE">
        <w:rPr>
          <w:rFonts w:ascii="Times New Roman" w:eastAsia="宋体" w:hAnsi="Times New Roman"/>
        </w:rPr>
        <w:t xml:space="preserve"> </w:t>
      </w:r>
      <w:r w:rsidRPr="008637BE">
        <w:rPr>
          <w:rFonts w:ascii="Times New Roman" w:eastAsia="宋体" w:hAnsi="Times New Roman" w:hint="eastAsia"/>
        </w:rPr>
        <w:t>丁亮</w:t>
      </w:r>
      <w:r w:rsidR="00D21DB0" w:rsidRPr="008637BE">
        <w:rPr>
          <w:rFonts w:ascii="Times New Roman" w:eastAsia="宋体" w:hAnsi="Times New Roman" w:hint="eastAsia"/>
        </w:rPr>
        <w:t>,</w:t>
      </w:r>
      <w:r w:rsidR="00D21DB0" w:rsidRPr="008637BE">
        <w:rPr>
          <w:rFonts w:ascii="Times New Roman" w:eastAsia="宋体" w:hAnsi="Times New Roman"/>
        </w:rPr>
        <w:t xml:space="preserve"> </w:t>
      </w:r>
      <w:r w:rsidRPr="008637BE">
        <w:rPr>
          <w:rFonts w:ascii="Times New Roman" w:eastAsia="宋体" w:hAnsi="Times New Roman" w:hint="eastAsia"/>
        </w:rPr>
        <w:t>宋小冬</w:t>
      </w:r>
      <w:r w:rsidRPr="008637BE">
        <w:rPr>
          <w:rFonts w:ascii="Times New Roman" w:eastAsia="宋体" w:hAnsi="Times New Roman" w:hint="eastAsia"/>
        </w:rPr>
        <w:t xml:space="preserve">. </w:t>
      </w:r>
      <w:r w:rsidRPr="008637BE">
        <w:rPr>
          <w:rFonts w:ascii="Times New Roman" w:eastAsia="宋体" w:hAnsi="Times New Roman" w:hint="eastAsia"/>
        </w:rPr>
        <w:t>基于职住空间关系分析上海郊区新城发展状况</w:t>
      </w:r>
      <w:r w:rsidRPr="008637BE">
        <w:rPr>
          <w:rFonts w:ascii="Times New Roman" w:eastAsia="宋体" w:hAnsi="Times New Roman" w:hint="eastAsia"/>
        </w:rPr>
        <w:t xml:space="preserve">[J]. </w:t>
      </w:r>
      <w:r w:rsidRPr="008637BE">
        <w:rPr>
          <w:rFonts w:ascii="Times New Roman" w:eastAsia="宋体" w:hAnsi="Times New Roman" w:hint="eastAsia"/>
        </w:rPr>
        <w:t>城市规划</w:t>
      </w:r>
      <w:r w:rsidR="00D21DB0" w:rsidRPr="008637BE">
        <w:rPr>
          <w:rFonts w:ascii="Times New Roman" w:eastAsia="宋体" w:hAnsi="Times New Roman"/>
        </w:rPr>
        <w:t>,</w:t>
      </w:r>
      <w:r w:rsidR="00D21DB0" w:rsidRPr="008637BE">
        <w:rPr>
          <w:rFonts w:ascii="Times New Roman" w:eastAsia="宋体" w:hAnsi="Times New Roman" w:hint="eastAsia"/>
        </w:rPr>
        <w:t xml:space="preserve"> 2017(</w:t>
      </w:r>
      <w:r w:rsidRPr="008637BE">
        <w:rPr>
          <w:rFonts w:ascii="Times New Roman" w:eastAsia="宋体" w:hAnsi="Times New Roman" w:hint="eastAsia"/>
        </w:rPr>
        <w:t>8): 48-54.</w:t>
      </w:r>
    </w:p>
    <w:p w14:paraId="4A01E1D0" w14:textId="31F755D9" w:rsidR="00EA1C6C" w:rsidRPr="008637BE" w:rsidRDefault="00EA1C6C" w:rsidP="008637BE">
      <w:pPr>
        <w:jc w:val="left"/>
        <w:rPr>
          <w:rFonts w:ascii="Times New Roman" w:eastAsia="宋体" w:hAnsi="Times New Roman"/>
        </w:rPr>
      </w:pPr>
      <w:r w:rsidRPr="008637BE">
        <w:rPr>
          <w:rFonts w:ascii="Times New Roman" w:eastAsia="宋体" w:hAnsi="Times New Roman" w:hint="eastAsia"/>
        </w:rPr>
        <w:t>[30]</w:t>
      </w:r>
      <w:r w:rsidR="00D21DB0" w:rsidRPr="008637BE">
        <w:rPr>
          <w:rFonts w:ascii="Times New Roman" w:eastAsia="宋体" w:hAnsi="Times New Roman"/>
        </w:rPr>
        <w:tab/>
      </w:r>
      <w:r w:rsidR="00D21DB0" w:rsidRPr="008637BE">
        <w:rPr>
          <w:rFonts w:ascii="Times New Roman" w:eastAsia="宋体" w:hAnsi="Times New Roman" w:hint="eastAsia"/>
        </w:rPr>
        <w:t>朱娟</w:t>
      </w:r>
      <w:r w:rsidR="00D21DB0" w:rsidRPr="008637BE">
        <w:rPr>
          <w:rFonts w:ascii="Times New Roman" w:eastAsia="宋体" w:hAnsi="Times New Roman" w:hint="eastAsia"/>
        </w:rPr>
        <w:t>,</w:t>
      </w:r>
      <w:r w:rsidR="00D21DB0" w:rsidRPr="008637BE">
        <w:rPr>
          <w:rFonts w:ascii="Times New Roman" w:eastAsia="宋体" w:hAnsi="Times New Roman"/>
        </w:rPr>
        <w:t xml:space="preserve"> </w:t>
      </w:r>
      <w:proofErr w:type="gramStart"/>
      <w:r w:rsidRPr="008637BE">
        <w:rPr>
          <w:rFonts w:ascii="Times New Roman" w:eastAsia="宋体" w:hAnsi="Times New Roman" w:hint="eastAsia"/>
        </w:rPr>
        <w:t>钮心毅</w:t>
      </w:r>
      <w:proofErr w:type="gramEnd"/>
      <w:r w:rsidRPr="008637BE">
        <w:rPr>
          <w:rFonts w:ascii="Times New Roman" w:eastAsia="宋体" w:hAnsi="Times New Roman" w:hint="eastAsia"/>
        </w:rPr>
        <w:t xml:space="preserve">. </w:t>
      </w:r>
      <w:r w:rsidRPr="008637BE">
        <w:rPr>
          <w:rFonts w:ascii="Times New Roman" w:eastAsia="宋体" w:hAnsi="Times New Roman" w:hint="eastAsia"/>
        </w:rPr>
        <w:t>职住平衡</w:t>
      </w:r>
      <w:r w:rsidR="00D21DB0" w:rsidRPr="008637BE">
        <w:rPr>
          <w:rFonts w:ascii="Times New Roman" w:eastAsia="宋体" w:hAnsi="Times New Roman" w:hint="eastAsia"/>
        </w:rPr>
        <w:t>，土</w:t>
      </w:r>
      <w:r w:rsidRPr="008637BE">
        <w:rPr>
          <w:rFonts w:ascii="Times New Roman" w:eastAsia="宋体" w:hAnsi="Times New Roman" w:hint="eastAsia"/>
        </w:rPr>
        <w:t>地混合使用及其与通勤距离的关系——基于南宁市移动手机信令数据</w:t>
      </w:r>
      <w:r w:rsidRPr="008637BE">
        <w:rPr>
          <w:rFonts w:ascii="Times New Roman" w:eastAsia="宋体" w:hAnsi="Times New Roman" w:hint="eastAsia"/>
        </w:rPr>
        <w:t xml:space="preserve">[J]. </w:t>
      </w:r>
      <w:r w:rsidRPr="008637BE">
        <w:rPr>
          <w:rFonts w:ascii="Times New Roman" w:eastAsia="宋体" w:hAnsi="Times New Roman" w:hint="eastAsia"/>
        </w:rPr>
        <w:t>现代城市研究</w:t>
      </w:r>
      <w:r w:rsidR="00D21DB0" w:rsidRPr="008637BE">
        <w:rPr>
          <w:rFonts w:ascii="Times New Roman" w:eastAsia="宋体" w:hAnsi="Times New Roman"/>
        </w:rPr>
        <w:t>,</w:t>
      </w:r>
      <w:r w:rsidRPr="008637BE">
        <w:rPr>
          <w:rFonts w:ascii="Times New Roman" w:eastAsia="宋体" w:hAnsi="Times New Roman" w:hint="eastAsia"/>
        </w:rPr>
        <w:t xml:space="preserve"> 2020(2): 98-105.</w:t>
      </w:r>
    </w:p>
    <w:p w14:paraId="4540C33A" w14:textId="1C1FFFFE" w:rsidR="00EA1C6C" w:rsidRPr="008637BE" w:rsidRDefault="00EA1C6C" w:rsidP="008637BE">
      <w:pPr>
        <w:jc w:val="left"/>
        <w:rPr>
          <w:rFonts w:ascii="Times New Roman" w:eastAsia="宋体" w:hAnsi="Times New Roman"/>
        </w:rPr>
      </w:pPr>
      <w:r w:rsidRPr="008637BE">
        <w:rPr>
          <w:rFonts w:ascii="Times New Roman" w:eastAsia="宋体" w:hAnsi="Times New Roman" w:hint="eastAsia"/>
        </w:rPr>
        <w:lastRenderedPageBreak/>
        <w:t>[31]</w:t>
      </w:r>
      <w:r w:rsidR="00D21DB0" w:rsidRPr="008637BE">
        <w:rPr>
          <w:rFonts w:ascii="Times New Roman" w:eastAsia="宋体" w:hAnsi="Times New Roman"/>
        </w:rPr>
        <w:tab/>
      </w:r>
      <w:r w:rsidRPr="008637BE">
        <w:rPr>
          <w:rFonts w:ascii="Times New Roman" w:eastAsia="宋体" w:hAnsi="Times New Roman" w:hint="eastAsia"/>
        </w:rPr>
        <w:t>顾家</w:t>
      </w:r>
      <w:proofErr w:type="gramStart"/>
      <w:r w:rsidRPr="008637BE">
        <w:rPr>
          <w:rFonts w:ascii="Times New Roman" w:eastAsia="宋体" w:hAnsi="Times New Roman" w:hint="eastAsia"/>
        </w:rPr>
        <w:t>焕</w:t>
      </w:r>
      <w:proofErr w:type="gramEnd"/>
      <w:r w:rsidR="00D21DB0" w:rsidRPr="008637BE">
        <w:rPr>
          <w:rFonts w:ascii="Times New Roman" w:eastAsia="宋体" w:hAnsi="Times New Roman" w:hint="eastAsia"/>
        </w:rPr>
        <w:t>,</w:t>
      </w:r>
      <w:r w:rsidR="00D21DB0" w:rsidRPr="008637BE">
        <w:rPr>
          <w:rFonts w:ascii="Times New Roman" w:eastAsia="宋体" w:hAnsi="Times New Roman"/>
        </w:rPr>
        <w:t xml:space="preserve"> </w:t>
      </w:r>
      <w:r w:rsidRPr="008637BE">
        <w:rPr>
          <w:rFonts w:ascii="Times New Roman" w:eastAsia="宋体" w:hAnsi="Times New Roman" w:hint="eastAsia"/>
        </w:rPr>
        <w:t>王德</w:t>
      </w:r>
      <w:r w:rsidRPr="008637BE">
        <w:rPr>
          <w:rFonts w:ascii="Times New Roman" w:eastAsia="宋体" w:hAnsi="Times New Roman" w:hint="eastAsia"/>
        </w:rPr>
        <w:t xml:space="preserve">. </w:t>
      </w:r>
      <w:r w:rsidRPr="008637BE">
        <w:rPr>
          <w:rFonts w:ascii="Times New Roman" w:eastAsia="宋体" w:hAnsi="Times New Roman" w:hint="eastAsia"/>
        </w:rPr>
        <w:t>大数据背景下的通勤模型构建与应用——以上海市为例</w:t>
      </w:r>
      <w:r w:rsidRPr="008637BE">
        <w:rPr>
          <w:rFonts w:ascii="Times New Roman" w:eastAsia="宋体" w:hAnsi="Times New Roman" w:hint="eastAsia"/>
        </w:rPr>
        <w:t xml:space="preserve">[J]. </w:t>
      </w:r>
      <w:r w:rsidRPr="008637BE">
        <w:rPr>
          <w:rFonts w:ascii="Times New Roman" w:eastAsia="宋体" w:hAnsi="Times New Roman" w:hint="eastAsia"/>
        </w:rPr>
        <w:t>城市规划</w:t>
      </w:r>
      <w:r w:rsidR="00D21DB0" w:rsidRPr="008637BE">
        <w:rPr>
          <w:rFonts w:ascii="Times New Roman" w:eastAsia="宋体" w:hAnsi="Times New Roman"/>
        </w:rPr>
        <w:t>,</w:t>
      </w:r>
      <w:r w:rsidR="00D21DB0" w:rsidRPr="008637BE">
        <w:rPr>
          <w:rFonts w:ascii="Times New Roman" w:eastAsia="宋体" w:hAnsi="Times New Roman" w:hint="eastAsia"/>
        </w:rPr>
        <w:t xml:space="preserve"> 2020, 44</w:t>
      </w:r>
      <w:r w:rsidRPr="008637BE">
        <w:rPr>
          <w:rFonts w:ascii="Times New Roman" w:eastAsia="宋体" w:hAnsi="Times New Roman" w:hint="eastAsia"/>
        </w:rPr>
        <w:t>(11): 70-78.</w:t>
      </w:r>
    </w:p>
    <w:p w14:paraId="608E59AA" w14:textId="1E011971" w:rsidR="00EA1C6C" w:rsidRPr="008637BE" w:rsidRDefault="00EA1C6C" w:rsidP="008637BE">
      <w:pPr>
        <w:jc w:val="left"/>
        <w:rPr>
          <w:rFonts w:ascii="Times New Roman" w:eastAsia="宋体" w:hAnsi="Times New Roman"/>
        </w:rPr>
      </w:pPr>
      <w:r w:rsidRPr="008637BE">
        <w:rPr>
          <w:rFonts w:ascii="Times New Roman" w:eastAsia="宋体" w:hAnsi="Times New Roman" w:hint="eastAsia"/>
        </w:rPr>
        <w:t>[32]</w:t>
      </w:r>
      <w:r w:rsidR="00D21DB0" w:rsidRPr="008637BE">
        <w:rPr>
          <w:rFonts w:ascii="Times New Roman" w:eastAsia="宋体" w:hAnsi="Times New Roman"/>
        </w:rPr>
        <w:tab/>
      </w:r>
      <w:r w:rsidRPr="008637BE">
        <w:rPr>
          <w:rFonts w:ascii="Times New Roman" w:eastAsia="宋体" w:hAnsi="Times New Roman" w:hint="eastAsia"/>
        </w:rPr>
        <w:t>郭亮</w:t>
      </w:r>
      <w:r w:rsidR="00D21DB0" w:rsidRPr="008637BE">
        <w:rPr>
          <w:rFonts w:ascii="Times New Roman" w:eastAsia="宋体" w:hAnsi="Times New Roman" w:hint="eastAsia"/>
        </w:rPr>
        <w:t>,</w:t>
      </w:r>
      <w:r w:rsidR="00D21DB0" w:rsidRPr="008637BE">
        <w:rPr>
          <w:rFonts w:ascii="Times New Roman" w:eastAsia="宋体" w:hAnsi="Times New Roman"/>
        </w:rPr>
        <w:t xml:space="preserve"> </w:t>
      </w:r>
      <w:proofErr w:type="gramStart"/>
      <w:r w:rsidRPr="008637BE">
        <w:rPr>
          <w:rFonts w:ascii="Times New Roman" w:eastAsia="宋体" w:hAnsi="Times New Roman" w:hint="eastAsia"/>
        </w:rPr>
        <w:t>毕瑜菲</w:t>
      </w:r>
      <w:proofErr w:type="gramEnd"/>
      <w:r w:rsidR="00D21DB0" w:rsidRPr="008637BE">
        <w:rPr>
          <w:rFonts w:ascii="Times New Roman" w:eastAsia="宋体" w:hAnsi="Times New Roman" w:hint="eastAsia"/>
        </w:rPr>
        <w:t>,</w:t>
      </w:r>
      <w:r w:rsidR="00D21DB0" w:rsidRPr="008637BE">
        <w:rPr>
          <w:rFonts w:ascii="Times New Roman" w:eastAsia="宋体" w:hAnsi="Times New Roman"/>
        </w:rPr>
        <w:t xml:space="preserve"> </w:t>
      </w:r>
      <w:r w:rsidRPr="008637BE">
        <w:rPr>
          <w:rFonts w:ascii="Times New Roman" w:eastAsia="宋体" w:hAnsi="Times New Roman" w:hint="eastAsia"/>
        </w:rPr>
        <w:t>黄建中</w:t>
      </w:r>
      <w:r w:rsidR="00D21DB0" w:rsidRPr="008637BE">
        <w:rPr>
          <w:rFonts w:ascii="Times New Roman" w:eastAsia="宋体" w:hAnsi="Times New Roman" w:hint="eastAsia"/>
        </w:rPr>
        <w:t>,</w:t>
      </w:r>
      <w:r w:rsidR="00D21DB0" w:rsidRPr="008637BE">
        <w:rPr>
          <w:rFonts w:ascii="Times New Roman" w:eastAsia="宋体" w:hAnsi="Times New Roman"/>
        </w:rPr>
        <w:t xml:space="preserve"> </w:t>
      </w:r>
      <w:r w:rsidRPr="008637BE">
        <w:rPr>
          <w:rFonts w:ascii="Times New Roman" w:eastAsia="宋体" w:hAnsi="Times New Roman" w:hint="eastAsia"/>
        </w:rPr>
        <w:t>等</w:t>
      </w:r>
      <w:r w:rsidRPr="008637BE">
        <w:rPr>
          <w:rFonts w:ascii="Times New Roman" w:eastAsia="宋体" w:hAnsi="Times New Roman" w:hint="eastAsia"/>
        </w:rPr>
        <w:t xml:space="preserve">. </w:t>
      </w:r>
      <w:r w:rsidRPr="008637BE">
        <w:rPr>
          <w:rFonts w:ascii="Times New Roman" w:eastAsia="宋体" w:hAnsi="Times New Roman" w:hint="eastAsia"/>
        </w:rPr>
        <w:t>大城市职住空间特征的多尺度比较与分析——以武汉为例</w:t>
      </w:r>
      <w:r w:rsidRPr="008637BE">
        <w:rPr>
          <w:rFonts w:ascii="Times New Roman" w:eastAsia="宋体" w:hAnsi="Times New Roman" w:hint="eastAsia"/>
        </w:rPr>
        <w:t xml:space="preserve">[J]. </w:t>
      </w:r>
      <w:r w:rsidRPr="008637BE">
        <w:rPr>
          <w:rFonts w:ascii="Times New Roman" w:eastAsia="宋体" w:hAnsi="Times New Roman" w:hint="eastAsia"/>
        </w:rPr>
        <w:t>城市规划学刊</w:t>
      </w:r>
      <w:r w:rsidR="00D21DB0" w:rsidRPr="008637BE">
        <w:rPr>
          <w:rFonts w:ascii="Times New Roman" w:eastAsia="宋体" w:hAnsi="Times New Roman"/>
        </w:rPr>
        <w:t>,</w:t>
      </w:r>
      <w:r w:rsidRPr="008637BE">
        <w:rPr>
          <w:rFonts w:ascii="Times New Roman" w:eastAsia="宋体" w:hAnsi="Times New Roman" w:hint="eastAsia"/>
        </w:rPr>
        <w:t xml:space="preserve"> 2018</w:t>
      </w:r>
      <w:r w:rsidR="00D21DB0" w:rsidRPr="008637BE">
        <w:rPr>
          <w:rFonts w:ascii="Times New Roman" w:eastAsia="宋体" w:hAnsi="Times New Roman"/>
        </w:rPr>
        <w:t>(</w:t>
      </w:r>
      <w:r w:rsidRPr="008637BE">
        <w:rPr>
          <w:rFonts w:ascii="Times New Roman" w:eastAsia="宋体" w:hAnsi="Times New Roman" w:hint="eastAsia"/>
        </w:rPr>
        <w:t>5</w:t>
      </w:r>
      <w:r w:rsidR="00D21DB0" w:rsidRPr="008637BE">
        <w:rPr>
          <w:rFonts w:ascii="Times New Roman" w:eastAsia="宋体" w:hAnsi="Times New Roman"/>
        </w:rPr>
        <w:t>): 88-97</w:t>
      </w:r>
      <w:r w:rsidRPr="008637BE">
        <w:rPr>
          <w:rFonts w:ascii="Times New Roman" w:eastAsia="宋体" w:hAnsi="Times New Roman" w:hint="eastAsia"/>
        </w:rPr>
        <w:t>.</w:t>
      </w:r>
    </w:p>
    <w:p w14:paraId="5012C78B" w14:textId="1E951D48" w:rsidR="00EA1C6C" w:rsidRPr="008637BE" w:rsidRDefault="00EA1C6C" w:rsidP="008637BE">
      <w:pPr>
        <w:jc w:val="left"/>
        <w:rPr>
          <w:rFonts w:ascii="Times New Roman" w:eastAsia="宋体" w:hAnsi="Times New Roman"/>
        </w:rPr>
      </w:pPr>
      <w:r w:rsidRPr="008637BE">
        <w:rPr>
          <w:rFonts w:ascii="Times New Roman" w:eastAsia="宋体" w:hAnsi="Times New Roman" w:hint="eastAsia"/>
        </w:rPr>
        <w:t>[33]</w:t>
      </w:r>
      <w:r w:rsidR="00D21DB0" w:rsidRPr="008637BE">
        <w:rPr>
          <w:rFonts w:ascii="Times New Roman" w:eastAsia="宋体" w:hAnsi="Times New Roman"/>
        </w:rPr>
        <w:tab/>
      </w:r>
      <w:proofErr w:type="gramStart"/>
      <w:r w:rsidRPr="008637BE">
        <w:rPr>
          <w:rFonts w:ascii="Times New Roman" w:eastAsia="宋体" w:hAnsi="Times New Roman" w:hint="eastAsia"/>
        </w:rPr>
        <w:t>潘</w:t>
      </w:r>
      <w:proofErr w:type="gramEnd"/>
      <w:r w:rsidRPr="008637BE">
        <w:rPr>
          <w:rFonts w:ascii="Times New Roman" w:eastAsia="宋体" w:hAnsi="Times New Roman" w:hint="eastAsia"/>
        </w:rPr>
        <w:t>海啸</w:t>
      </w:r>
      <w:r w:rsidR="00D21DB0" w:rsidRPr="008637BE">
        <w:rPr>
          <w:rFonts w:ascii="Times New Roman" w:eastAsia="宋体" w:hAnsi="Times New Roman" w:hint="eastAsia"/>
        </w:rPr>
        <w:t>,</w:t>
      </w:r>
      <w:r w:rsidR="00D21DB0" w:rsidRPr="008637BE">
        <w:rPr>
          <w:rFonts w:ascii="Times New Roman" w:eastAsia="宋体" w:hAnsi="Times New Roman"/>
        </w:rPr>
        <w:t xml:space="preserve"> </w:t>
      </w:r>
      <w:r w:rsidRPr="008637BE">
        <w:rPr>
          <w:rFonts w:ascii="Times New Roman" w:eastAsia="宋体" w:hAnsi="Times New Roman" w:hint="eastAsia"/>
        </w:rPr>
        <w:t>王紫瞻</w:t>
      </w:r>
      <w:r w:rsidRPr="008637BE">
        <w:rPr>
          <w:rFonts w:ascii="Times New Roman" w:eastAsia="宋体" w:hAnsi="Times New Roman" w:hint="eastAsia"/>
        </w:rPr>
        <w:t xml:space="preserve">. </w:t>
      </w:r>
      <w:r w:rsidRPr="008637BE">
        <w:rPr>
          <w:rFonts w:ascii="Times New Roman" w:eastAsia="宋体" w:hAnsi="Times New Roman" w:hint="eastAsia"/>
        </w:rPr>
        <w:t>空间单元选择及多维度要素对职住平衡成效的影响</w:t>
      </w:r>
      <w:r w:rsidRPr="008637BE">
        <w:rPr>
          <w:rFonts w:ascii="Times New Roman" w:eastAsia="宋体" w:hAnsi="Times New Roman" w:hint="eastAsia"/>
        </w:rPr>
        <w:t xml:space="preserve">[J]. </w:t>
      </w:r>
      <w:r w:rsidRPr="008637BE">
        <w:rPr>
          <w:rFonts w:ascii="Times New Roman" w:eastAsia="宋体" w:hAnsi="Times New Roman" w:hint="eastAsia"/>
        </w:rPr>
        <w:t>城市规划学刊</w:t>
      </w:r>
      <w:r w:rsidR="00D21DB0" w:rsidRPr="008637BE">
        <w:rPr>
          <w:rFonts w:ascii="Times New Roman" w:eastAsia="宋体" w:hAnsi="Times New Roman"/>
        </w:rPr>
        <w:t>,</w:t>
      </w:r>
      <w:r w:rsidR="00D21DB0" w:rsidRPr="008637BE">
        <w:rPr>
          <w:rFonts w:ascii="Times New Roman" w:eastAsia="宋体" w:hAnsi="Times New Roman" w:hint="eastAsia"/>
        </w:rPr>
        <w:t xml:space="preserve"> 2020(</w:t>
      </w:r>
      <w:r w:rsidRPr="008637BE">
        <w:rPr>
          <w:rFonts w:ascii="Times New Roman" w:eastAsia="宋体" w:hAnsi="Times New Roman" w:hint="eastAsia"/>
        </w:rPr>
        <w:t>2): 25-31.</w:t>
      </w:r>
    </w:p>
    <w:p w14:paraId="7B7DF1D7" w14:textId="73CF68F0" w:rsidR="00EA1C6C" w:rsidRPr="008637BE" w:rsidRDefault="00EA1C6C" w:rsidP="008637BE">
      <w:pPr>
        <w:jc w:val="left"/>
        <w:rPr>
          <w:rFonts w:ascii="Times New Roman" w:eastAsia="宋体" w:hAnsi="Times New Roman"/>
        </w:rPr>
      </w:pPr>
      <w:r w:rsidRPr="008637BE">
        <w:rPr>
          <w:rFonts w:ascii="Times New Roman" w:eastAsia="宋体" w:hAnsi="Times New Roman" w:hint="eastAsia"/>
        </w:rPr>
        <w:t>[34]</w:t>
      </w:r>
      <w:r w:rsidR="00D21DB0" w:rsidRPr="008637BE">
        <w:rPr>
          <w:rFonts w:ascii="Times New Roman" w:eastAsia="宋体" w:hAnsi="Times New Roman"/>
        </w:rPr>
        <w:tab/>
      </w:r>
      <w:r w:rsidRPr="008637BE">
        <w:rPr>
          <w:rFonts w:ascii="Times New Roman" w:eastAsia="宋体" w:hAnsi="Times New Roman" w:hint="eastAsia"/>
        </w:rPr>
        <w:t>宋小冬</w:t>
      </w:r>
      <w:r w:rsidR="00D21DB0" w:rsidRPr="008637BE">
        <w:rPr>
          <w:rFonts w:ascii="Times New Roman" w:eastAsia="宋体" w:hAnsi="Times New Roman" w:hint="eastAsia"/>
        </w:rPr>
        <w:t>,</w:t>
      </w:r>
      <w:r w:rsidR="00D21DB0" w:rsidRPr="008637BE">
        <w:rPr>
          <w:rFonts w:ascii="Times New Roman" w:eastAsia="宋体" w:hAnsi="Times New Roman"/>
        </w:rPr>
        <w:t xml:space="preserve"> </w:t>
      </w:r>
      <w:r w:rsidRPr="008637BE">
        <w:rPr>
          <w:rFonts w:ascii="Times New Roman" w:eastAsia="宋体" w:hAnsi="Times New Roman" w:hint="eastAsia"/>
        </w:rPr>
        <w:t>王园</w:t>
      </w:r>
      <w:proofErr w:type="gramStart"/>
      <w:r w:rsidRPr="008637BE">
        <w:rPr>
          <w:rFonts w:ascii="Times New Roman" w:eastAsia="宋体" w:hAnsi="Times New Roman" w:hint="eastAsia"/>
        </w:rPr>
        <w:t>园</w:t>
      </w:r>
      <w:proofErr w:type="gramEnd"/>
      <w:r w:rsidR="00D21DB0" w:rsidRPr="008637BE">
        <w:rPr>
          <w:rFonts w:ascii="Times New Roman" w:eastAsia="宋体" w:hAnsi="Times New Roman" w:hint="eastAsia"/>
        </w:rPr>
        <w:t>,</w:t>
      </w:r>
      <w:r w:rsidR="00D21DB0" w:rsidRPr="008637BE">
        <w:rPr>
          <w:rFonts w:ascii="Times New Roman" w:eastAsia="宋体" w:hAnsi="Times New Roman"/>
        </w:rPr>
        <w:t xml:space="preserve"> </w:t>
      </w:r>
      <w:r w:rsidRPr="008637BE">
        <w:rPr>
          <w:rFonts w:ascii="Times New Roman" w:eastAsia="宋体" w:hAnsi="Times New Roman" w:hint="eastAsia"/>
        </w:rPr>
        <w:t>杨钰颖</w:t>
      </w:r>
      <w:r w:rsidR="00D21DB0" w:rsidRPr="008637BE">
        <w:rPr>
          <w:rFonts w:ascii="Times New Roman" w:eastAsia="宋体" w:hAnsi="Times New Roman" w:hint="eastAsia"/>
        </w:rPr>
        <w:t>,</w:t>
      </w:r>
      <w:r w:rsidR="00D21DB0" w:rsidRPr="008637BE">
        <w:rPr>
          <w:rFonts w:ascii="Times New Roman" w:eastAsia="宋体" w:hAnsi="Times New Roman"/>
        </w:rPr>
        <w:t xml:space="preserve"> </w:t>
      </w:r>
      <w:r w:rsidRPr="008637BE">
        <w:rPr>
          <w:rFonts w:ascii="Times New Roman" w:eastAsia="宋体" w:hAnsi="Times New Roman" w:hint="eastAsia"/>
        </w:rPr>
        <w:t>等</w:t>
      </w:r>
      <w:r w:rsidRPr="008637BE">
        <w:rPr>
          <w:rFonts w:ascii="Times New Roman" w:eastAsia="宋体" w:hAnsi="Times New Roman" w:hint="eastAsia"/>
        </w:rPr>
        <w:t xml:space="preserve">. </w:t>
      </w:r>
      <w:r w:rsidRPr="008637BE">
        <w:rPr>
          <w:rFonts w:ascii="Times New Roman" w:eastAsia="宋体" w:hAnsi="Times New Roman" w:hint="eastAsia"/>
        </w:rPr>
        <w:t>通勤距离对职住分离的统计验证</w:t>
      </w:r>
      <w:r w:rsidRPr="008637BE">
        <w:rPr>
          <w:rFonts w:ascii="Times New Roman" w:eastAsia="宋体" w:hAnsi="Times New Roman" w:hint="eastAsia"/>
        </w:rPr>
        <w:t xml:space="preserve">[J]. </w:t>
      </w:r>
      <w:r w:rsidRPr="008637BE">
        <w:rPr>
          <w:rFonts w:ascii="Times New Roman" w:eastAsia="宋体" w:hAnsi="Times New Roman" w:hint="eastAsia"/>
        </w:rPr>
        <w:t>地球信息科学学报</w:t>
      </w:r>
      <w:r w:rsidR="00D21DB0" w:rsidRPr="008637BE">
        <w:rPr>
          <w:rFonts w:ascii="Times New Roman" w:eastAsia="宋体" w:hAnsi="Times New Roman"/>
        </w:rPr>
        <w:t>,</w:t>
      </w:r>
      <w:r w:rsidRPr="008637BE">
        <w:rPr>
          <w:rFonts w:ascii="Times New Roman" w:eastAsia="宋体" w:hAnsi="Times New Roman" w:hint="eastAsia"/>
        </w:rPr>
        <w:t xml:space="preserve"> 2019, 21(11)</w:t>
      </w:r>
      <w:r w:rsidR="00D21DB0" w:rsidRPr="008637BE">
        <w:rPr>
          <w:rFonts w:ascii="Times New Roman" w:eastAsia="宋体" w:hAnsi="Times New Roman"/>
        </w:rPr>
        <w:t>: 1699-1799</w:t>
      </w:r>
      <w:r w:rsidRPr="008637BE">
        <w:rPr>
          <w:rFonts w:ascii="Times New Roman" w:eastAsia="宋体" w:hAnsi="Times New Roman" w:hint="eastAsia"/>
        </w:rPr>
        <w:t>.</w:t>
      </w:r>
    </w:p>
    <w:p w14:paraId="29B3B6D9" w14:textId="25E0BFEC" w:rsidR="00EA1C6C" w:rsidRPr="008637BE" w:rsidRDefault="00EA1C6C" w:rsidP="008637BE">
      <w:pPr>
        <w:jc w:val="left"/>
        <w:rPr>
          <w:rFonts w:ascii="Times New Roman" w:eastAsia="宋体" w:hAnsi="Times New Roman"/>
        </w:rPr>
      </w:pPr>
      <w:r w:rsidRPr="008637BE">
        <w:rPr>
          <w:rFonts w:ascii="Times New Roman" w:eastAsia="宋体" w:hAnsi="Times New Roman"/>
        </w:rPr>
        <w:t>[35]</w:t>
      </w:r>
      <w:r w:rsidR="00D21DB0" w:rsidRPr="008637BE">
        <w:rPr>
          <w:rFonts w:ascii="Times New Roman" w:eastAsia="宋体" w:hAnsi="Times New Roman"/>
        </w:rPr>
        <w:tab/>
      </w:r>
      <w:r w:rsidRPr="008637BE">
        <w:rPr>
          <w:rFonts w:ascii="Times New Roman" w:eastAsia="宋体" w:hAnsi="Times New Roman"/>
        </w:rPr>
        <w:t>Y</w:t>
      </w:r>
      <w:r w:rsidR="00D21DB0" w:rsidRPr="008637BE">
        <w:rPr>
          <w:rFonts w:ascii="Times New Roman" w:eastAsia="宋体" w:hAnsi="Times New Roman"/>
        </w:rPr>
        <w:t>AN L, WANG D, ZHANG S,</w:t>
      </w:r>
      <w:r w:rsidRPr="008637BE">
        <w:rPr>
          <w:rFonts w:ascii="Times New Roman" w:eastAsia="宋体" w:hAnsi="Times New Roman"/>
        </w:rPr>
        <w:t xml:space="preserve"> et al. Evaluating the multi-scale patterns of jobs-residence balance and commuting time</w:t>
      </w:r>
      <w:r w:rsidR="00D21DB0" w:rsidRPr="008637BE">
        <w:rPr>
          <w:rFonts w:ascii="Times New Roman" w:eastAsia="宋体" w:hAnsi="Times New Roman"/>
        </w:rPr>
        <w:t>-</w:t>
      </w:r>
      <w:r w:rsidRPr="008637BE">
        <w:rPr>
          <w:rFonts w:ascii="Times New Roman" w:eastAsia="宋体" w:hAnsi="Times New Roman"/>
        </w:rPr>
        <w:t>cost using cellular signaling data: a case study in Shanghai[J]. Transportation</w:t>
      </w:r>
      <w:r w:rsidR="00D21DB0" w:rsidRPr="008637BE">
        <w:rPr>
          <w:rFonts w:ascii="Times New Roman" w:eastAsia="宋体" w:hAnsi="Times New Roman"/>
        </w:rPr>
        <w:t>,</w:t>
      </w:r>
      <w:r w:rsidRPr="008637BE">
        <w:rPr>
          <w:rFonts w:ascii="Times New Roman" w:eastAsia="宋体" w:hAnsi="Times New Roman"/>
        </w:rPr>
        <w:t xml:space="preserve"> 2019, 46(3): 777-792.</w:t>
      </w:r>
    </w:p>
    <w:p w14:paraId="6E7A727A" w14:textId="2CC7A2CE" w:rsidR="00EA1C6C" w:rsidRPr="008637BE" w:rsidRDefault="00EA1C6C" w:rsidP="008637BE">
      <w:pPr>
        <w:jc w:val="left"/>
        <w:rPr>
          <w:rFonts w:ascii="Times New Roman" w:eastAsia="宋体" w:hAnsi="Times New Roman"/>
        </w:rPr>
      </w:pPr>
      <w:r w:rsidRPr="008637BE">
        <w:rPr>
          <w:rFonts w:ascii="Times New Roman" w:eastAsia="宋体" w:hAnsi="Times New Roman"/>
        </w:rPr>
        <w:t>[36]</w:t>
      </w:r>
      <w:r w:rsidR="00D21DB0" w:rsidRPr="008637BE">
        <w:rPr>
          <w:rFonts w:ascii="Times New Roman" w:eastAsia="宋体" w:hAnsi="Times New Roman"/>
        </w:rPr>
        <w:tab/>
        <w:t xml:space="preserve">XU Y, SHAW S, ZHAO </w:t>
      </w:r>
      <w:r w:rsidRPr="008637BE">
        <w:rPr>
          <w:rFonts w:ascii="Times New Roman" w:eastAsia="宋体" w:hAnsi="Times New Roman"/>
        </w:rPr>
        <w:t>Z, et al. Another tale of two ci</w:t>
      </w:r>
      <w:r w:rsidR="00D21DB0" w:rsidRPr="008637BE">
        <w:rPr>
          <w:rFonts w:ascii="Times New Roman" w:eastAsia="宋体" w:hAnsi="Times New Roman"/>
        </w:rPr>
        <w:t>ties: under</w:t>
      </w:r>
      <w:r w:rsidRPr="008637BE">
        <w:rPr>
          <w:rFonts w:ascii="Times New Roman" w:eastAsia="宋体" w:hAnsi="Times New Roman"/>
        </w:rPr>
        <w:t>standing human activity space using actively tracked cellphone location data[J]. Annals of the Amer</w:t>
      </w:r>
      <w:r w:rsidR="00D21DB0" w:rsidRPr="008637BE">
        <w:rPr>
          <w:rFonts w:ascii="Times New Roman" w:eastAsia="宋体" w:hAnsi="Times New Roman"/>
        </w:rPr>
        <w:t>ican Association of Geographers,</w:t>
      </w:r>
      <w:r w:rsidRPr="008637BE">
        <w:rPr>
          <w:rFonts w:ascii="Times New Roman" w:eastAsia="宋体" w:hAnsi="Times New Roman"/>
        </w:rPr>
        <w:t xml:space="preserve"> 2016, 106(2): 489-502.</w:t>
      </w:r>
    </w:p>
    <w:p w14:paraId="2DF211D5" w14:textId="00B31387" w:rsidR="00155CD8" w:rsidRPr="008637BE" w:rsidRDefault="00EA1C6C" w:rsidP="008637BE">
      <w:pPr>
        <w:jc w:val="left"/>
        <w:rPr>
          <w:rFonts w:ascii="Times New Roman" w:eastAsia="宋体" w:hAnsi="Times New Roman"/>
        </w:rPr>
      </w:pPr>
      <w:r w:rsidRPr="008637BE">
        <w:rPr>
          <w:rFonts w:ascii="Times New Roman" w:eastAsia="宋体" w:hAnsi="Times New Roman"/>
        </w:rPr>
        <w:t>[37]</w:t>
      </w:r>
      <w:r w:rsidR="00D21DB0" w:rsidRPr="008637BE">
        <w:rPr>
          <w:rFonts w:ascii="Times New Roman" w:eastAsia="宋体" w:hAnsi="Times New Roman"/>
        </w:rPr>
        <w:tab/>
      </w:r>
      <w:r w:rsidR="00974D49" w:rsidRPr="008637BE">
        <w:rPr>
          <w:rFonts w:ascii="Times New Roman" w:eastAsia="宋体" w:hAnsi="Times New Roman"/>
        </w:rPr>
        <w:t>ZHOU X, YEH A GO, LI W, et al. A commuting spectrum analysis of the jobs-housing balance and self-containment of employment with mobile phone location big data[J]. Environment &amp; planning b: urban analytics &amp; city science, 2018, 45(3): 434-451.</w:t>
      </w:r>
    </w:p>
    <w:p w14:paraId="6A86B5BE" w14:textId="2A86FCC0" w:rsidR="00EA1C6C" w:rsidRPr="008637BE" w:rsidRDefault="00377957" w:rsidP="008637BE">
      <w:pPr>
        <w:jc w:val="left"/>
        <w:rPr>
          <w:rFonts w:ascii="Times New Roman" w:eastAsia="宋体" w:hAnsi="Times New Roman"/>
        </w:rPr>
      </w:pPr>
      <w:r w:rsidRPr="008637BE">
        <w:rPr>
          <w:rFonts w:ascii="Times New Roman" w:eastAsia="宋体" w:hAnsi="Times New Roman"/>
        </w:rPr>
        <w:t>[38]</w:t>
      </w:r>
      <w:r w:rsidR="005434EE" w:rsidRPr="008637BE">
        <w:rPr>
          <w:rFonts w:ascii="Times New Roman" w:eastAsia="宋体" w:hAnsi="Times New Roman"/>
        </w:rPr>
        <w:t xml:space="preserve"> </w:t>
      </w:r>
      <w:r w:rsidR="002C359B" w:rsidRPr="008637BE">
        <w:rPr>
          <w:rFonts w:ascii="Times New Roman" w:eastAsia="宋体" w:hAnsi="Times New Roman"/>
        </w:rPr>
        <w:t>Z</w:t>
      </w:r>
      <w:r w:rsidR="00DD766D" w:rsidRPr="008637BE">
        <w:rPr>
          <w:rFonts w:ascii="Times New Roman" w:eastAsia="宋体" w:hAnsi="Times New Roman"/>
        </w:rPr>
        <w:t>HOU X, LANG W, YEH A G</w:t>
      </w:r>
      <w:r w:rsidR="00944C4A" w:rsidRPr="008637BE">
        <w:rPr>
          <w:rFonts w:ascii="Times New Roman" w:eastAsia="宋体" w:hAnsi="Times New Roman"/>
        </w:rPr>
        <w:t>O</w:t>
      </w:r>
      <w:r w:rsidR="00DD766D" w:rsidRPr="008637BE">
        <w:rPr>
          <w:rFonts w:ascii="Times New Roman" w:eastAsia="宋体" w:hAnsi="Times New Roman"/>
        </w:rPr>
        <w:t xml:space="preserve">, </w:t>
      </w:r>
      <w:r w:rsidR="00944C4A" w:rsidRPr="008637BE">
        <w:rPr>
          <w:rFonts w:ascii="Times New Roman" w:eastAsia="宋体" w:hAnsi="Times New Roman"/>
        </w:rPr>
        <w:t xml:space="preserve">et al. </w:t>
      </w:r>
      <w:r w:rsidR="002C359B" w:rsidRPr="008637BE">
        <w:rPr>
          <w:rFonts w:ascii="Times New Roman" w:eastAsia="宋体" w:hAnsi="Times New Roman"/>
        </w:rPr>
        <w:t>Understanding the compactness of employment activities in high-density cities through cellphone location data</w:t>
      </w:r>
      <w:r w:rsidR="00944C4A" w:rsidRPr="008637BE">
        <w:rPr>
          <w:rFonts w:ascii="Times New Roman" w:eastAsia="宋体" w:hAnsi="Times New Roman"/>
        </w:rPr>
        <w:t>[J/OL]</w:t>
      </w:r>
      <w:r w:rsidR="002C359B" w:rsidRPr="008637BE">
        <w:rPr>
          <w:rFonts w:ascii="Times New Roman" w:eastAsia="宋体" w:hAnsi="Times New Roman"/>
        </w:rPr>
        <w:t xml:space="preserve">. Environment </w:t>
      </w:r>
      <w:r w:rsidR="00944C4A" w:rsidRPr="008637BE">
        <w:rPr>
          <w:rFonts w:ascii="Times New Roman" w:eastAsia="宋体" w:hAnsi="Times New Roman"/>
        </w:rPr>
        <w:t>and planning b: urban analytics and city s</w:t>
      </w:r>
      <w:r w:rsidR="002C359B" w:rsidRPr="008637BE">
        <w:rPr>
          <w:rFonts w:ascii="Times New Roman" w:eastAsia="宋体" w:hAnsi="Times New Roman"/>
        </w:rPr>
        <w:t xml:space="preserve">cience. </w:t>
      </w:r>
      <w:r w:rsidR="00944C4A" w:rsidRPr="008637BE">
        <w:rPr>
          <w:rFonts w:ascii="Times New Roman" w:eastAsia="宋体" w:hAnsi="Times New Roman" w:hint="eastAsia"/>
        </w:rPr>
        <w:t>(</w:t>
      </w:r>
      <w:r w:rsidR="00944C4A" w:rsidRPr="008637BE">
        <w:rPr>
          <w:rFonts w:ascii="Times New Roman" w:eastAsia="宋体" w:hAnsi="Times New Roman"/>
        </w:rPr>
        <w:t xml:space="preserve">2020-11-24)[2021-07-07]. </w:t>
      </w:r>
      <w:r w:rsidR="002C359B" w:rsidRPr="008637BE">
        <w:rPr>
          <w:rFonts w:ascii="Times New Roman" w:eastAsia="宋体" w:hAnsi="Times New Roman"/>
        </w:rPr>
        <w:t>https://doi.org/10.1177/2399808320974681.</w:t>
      </w:r>
    </w:p>
    <w:p w14:paraId="41372F20" w14:textId="6DBFAC7C" w:rsidR="00EA1C6C" w:rsidRPr="008637BE" w:rsidRDefault="00EA1C6C" w:rsidP="008637BE">
      <w:pPr>
        <w:jc w:val="left"/>
        <w:rPr>
          <w:rFonts w:ascii="Times New Roman" w:eastAsia="宋体" w:hAnsi="Times New Roman"/>
        </w:rPr>
      </w:pPr>
      <w:r w:rsidRPr="008637BE">
        <w:rPr>
          <w:rFonts w:ascii="Times New Roman" w:eastAsia="宋体" w:hAnsi="Times New Roman"/>
        </w:rPr>
        <w:t>[39]</w:t>
      </w:r>
      <w:r w:rsidR="006D5A18" w:rsidRPr="008637BE">
        <w:rPr>
          <w:rFonts w:ascii="Times New Roman" w:eastAsia="宋体" w:hAnsi="Times New Roman"/>
        </w:rPr>
        <w:tab/>
      </w:r>
      <w:r w:rsidRPr="008637BE">
        <w:rPr>
          <w:rFonts w:ascii="Times New Roman" w:eastAsia="宋体" w:hAnsi="Times New Roman"/>
        </w:rPr>
        <w:t>Z</w:t>
      </w:r>
      <w:r w:rsidR="006D5A18" w:rsidRPr="008637BE">
        <w:rPr>
          <w:rFonts w:ascii="Times New Roman" w:eastAsia="宋体" w:hAnsi="Times New Roman"/>
        </w:rPr>
        <w:t>HOU X, YEH A GO</w:t>
      </w:r>
      <w:r w:rsidRPr="008637BE">
        <w:rPr>
          <w:rFonts w:ascii="Times New Roman" w:eastAsia="宋体" w:hAnsi="Times New Roman"/>
        </w:rPr>
        <w:t>. Understanding the modifiable areal unit problem and identifying appropriate spatial unit in jobs</w:t>
      </w:r>
      <w:r w:rsidR="006D5A18" w:rsidRPr="008637BE">
        <w:rPr>
          <w:rFonts w:ascii="Times New Roman" w:eastAsia="宋体" w:hAnsi="Times New Roman"/>
        </w:rPr>
        <w:t>-</w:t>
      </w:r>
      <w:r w:rsidRPr="008637BE">
        <w:rPr>
          <w:rFonts w:ascii="Times New Roman" w:eastAsia="宋体" w:hAnsi="Times New Roman"/>
        </w:rPr>
        <w:t>housing balance and employment self-containment using big data[J]. Transportation</w:t>
      </w:r>
      <w:r w:rsidR="006D5A18" w:rsidRPr="008637BE">
        <w:rPr>
          <w:rFonts w:ascii="Times New Roman" w:eastAsia="宋体" w:hAnsi="Times New Roman"/>
        </w:rPr>
        <w:t xml:space="preserve">, 2021, </w:t>
      </w:r>
      <w:r w:rsidRPr="008637BE">
        <w:rPr>
          <w:rFonts w:ascii="Times New Roman" w:eastAsia="宋体" w:hAnsi="Times New Roman"/>
        </w:rPr>
        <w:t>4</w:t>
      </w:r>
      <w:r w:rsidR="006D5A18" w:rsidRPr="008637BE">
        <w:rPr>
          <w:rFonts w:ascii="Times New Roman" w:eastAsia="宋体" w:hAnsi="Times New Roman"/>
        </w:rPr>
        <w:t>8: 1267-1283</w:t>
      </w:r>
      <w:r w:rsidRPr="008637BE">
        <w:rPr>
          <w:rFonts w:ascii="Times New Roman" w:eastAsia="宋体" w:hAnsi="Times New Roman"/>
        </w:rPr>
        <w:t>.</w:t>
      </w:r>
    </w:p>
    <w:p w14:paraId="23D506CE" w14:textId="105B95EF" w:rsidR="008B22EA" w:rsidRPr="008637BE" w:rsidRDefault="008B22EA" w:rsidP="00EA1C6C">
      <w:pPr>
        <w:rPr>
          <w:rFonts w:ascii="Times New Roman" w:eastAsia="宋体" w:hAnsi="Times New Roman"/>
        </w:rPr>
      </w:pPr>
    </w:p>
    <w:p w14:paraId="2493A3CE" w14:textId="39873D7A" w:rsidR="008B22EA" w:rsidRDefault="008B22EA" w:rsidP="00EA1C6C">
      <w:pPr>
        <w:rPr>
          <w:rFonts w:ascii="Times New Roman" w:eastAsia="宋体" w:hAnsi="Times New Roman"/>
        </w:rPr>
      </w:pPr>
    </w:p>
    <w:p w14:paraId="144E458B" w14:textId="77777777" w:rsidR="00F9765D" w:rsidRPr="008637BE" w:rsidRDefault="00F9765D" w:rsidP="00EA1C6C">
      <w:pPr>
        <w:rPr>
          <w:rFonts w:ascii="Times New Roman" w:eastAsia="宋体" w:hAnsi="Times New Roman"/>
        </w:rPr>
      </w:pPr>
    </w:p>
    <w:p w14:paraId="53F1998C" w14:textId="2DC2CE76" w:rsidR="008B22EA" w:rsidRPr="00EA1C6C" w:rsidRDefault="008B22EA" w:rsidP="00F9765D">
      <w:pPr>
        <w:jc w:val="right"/>
        <w:rPr>
          <w:rFonts w:ascii="Times New Roman" w:eastAsia="宋体" w:hAnsi="Times New Roman"/>
        </w:rPr>
      </w:pPr>
      <w:r w:rsidRPr="008637BE">
        <w:rPr>
          <w:rFonts w:ascii="Times New Roman" w:eastAsia="宋体" w:hAnsi="Times New Roman" w:hint="eastAsia"/>
        </w:rPr>
        <w:t>（本文编辑：顾春雪）</w:t>
      </w:r>
    </w:p>
    <w:sectPr w:rsidR="008B22EA" w:rsidRPr="00EA1C6C">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5004EB" w14:textId="77777777" w:rsidR="00312095" w:rsidRDefault="00312095" w:rsidP="00C82265">
      <w:r>
        <w:separator/>
      </w:r>
    </w:p>
  </w:endnote>
  <w:endnote w:type="continuationSeparator" w:id="0">
    <w:p w14:paraId="3A14C315" w14:textId="77777777" w:rsidR="00312095" w:rsidRDefault="00312095" w:rsidP="00C82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1AA20" w14:textId="6A6EE67F" w:rsidR="008637BE" w:rsidRPr="005F615B" w:rsidRDefault="005F615B" w:rsidP="005F615B">
    <w:pPr>
      <w:pStyle w:val="ae"/>
      <w:wordWrap w:val="0"/>
      <w:jc w:val="right"/>
      <w:rPr>
        <w:rFonts w:ascii="Times New Roman" w:hAnsi="Times New Roman"/>
      </w:rPr>
    </w:pPr>
    <w:r w:rsidRPr="006473C5">
      <w:rPr>
        <w:rFonts w:ascii="Arial Unicode MS" w:eastAsia="Arial Unicode MS" w:hAnsi="Arial Unicode MS" w:cs="Arial Unicode MS" w:hint="eastAsia"/>
        <w:b/>
      </w:rPr>
      <w:t>UPI</w:t>
    </w:r>
    <w:r w:rsidRPr="006473C5">
      <w:rPr>
        <w:rFonts w:ascii="Arial Unicode MS" w:eastAsia="Arial Unicode MS" w:hAnsi="Arial Unicode MS" w:cs="Arial Unicode MS" w:hint="eastAsia"/>
      </w:rPr>
      <w:t xml:space="preserve"> </w:t>
    </w:r>
    <w:r w:rsidRPr="00F31DDB">
      <w:rPr>
        <w:rFonts w:ascii="微软雅黑" w:eastAsia="微软雅黑" w:hAnsi="微软雅黑" w:cs="Arial Unicode MS" w:hint="eastAsia"/>
      </w:rPr>
      <w:t>国际城市规划</w:t>
    </w:r>
    <w:r w:rsidRPr="006473C5">
      <w:rPr>
        <w:rFonts w:ascii="Times New Roman" w:hAnsi="Times New Roman" w:hint="eastAsia"/>
      </w:rPr>
      <w:t xml:space="preserve"> | </w:t>
    </w:r>
    <w:r w:rsidRPr="006473C5">
      <w:rPr>
        <w:rFonts w:ascii="Times New Roman" w:hAnsi="Times New Roman"/>
      </w:rPr>
      <w:fldChar w:fldCharType="begin"/>
    </w:r>
    <w:r w:rsidRPr="006473C5">
      <w:rPr>
        <w:rFonts w:ascii="Times New Roman" w:hAnsi="Times New Roman"/>
      </w:rPr>
      <w:instrText>PAGE   \* MERGEFORMAT</w:instrText>
    </w:r>
    <w:r w:rsidRPr="006473C5">
      <w:rPr>
        <w:rFonts w:ascii="Times New Roman" w:hAnsi="Times New Roman"/>
      </w:rPr>
      <w:fldChar w:fldCharType="separate"/>
    </w:r>
    <w:r w:rsidR="00C174AD" w:rsidRPr="00C174AD">
      <w:rPr>
        <w:rFonts w:ascii="Times New Roman" w:hAnsi="Times New Roman"/>
        <w:noProof/>
        <w:lang w:val="zh-CN"/>
      </w:rPr>
      <w:t>14</w:t>
    </w:r>
    <w:r w:rsidRPr="006473C5">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38DAC6" w14:textId="77777777" w:rsidR="00312095" w:rsidRDefault="00312095" w:rsidP="00C82265">
      <w:r>
        <w:separator/>
      </w:r>
    </w:p>
  </w:footnote>
  <w:footnote w:type="continuationSeparator" w:id="0">
    <w:p w14:paraId="0DF8F462" w14:textId="77777777" w:rsidR="00312095" w:rsidRDefault="00312095" w:rsidP="00C822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176965"/>
    <w:multiLevelType w:val="hybridMultilevel"/>
    <w:tmpl w:val="53E2963E"/>
    <w:lvl w:ilvl="0" w:tplc="8D380A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C7F1C26"/>
    <w:multiLevelType w:val="hybridMultilevel"/>
    <w:tmpl w:val="07E43A1A"/>
    <w:lvl w:ilvl="0" w:tplc="3278965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F0B1203"/>
    <w:multiLevelType w:val="multilevel"/>
    <w:tmpl w:val="52D06DD8"/>
    <w:lvl w:ilvl="0">
      <w:start w:val="1"/>
      <w:numFmt w:val="decimal"/>
      <w:lvlText w:val="%1."/>
      <w:lvlJc w:val="left"/>
      <w:pPr>
        <w:ind w:left="420" w:hanging="420"/>
      </w:pPr>
    </w:lvl>
    <w:lvl w:ilvl="1">
      <w:start w:val="4"/>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577D2D30"/>
    <w:multiLevelType w:val="hybridMultilevel"/>
    <w:tmpl w:val="8C8C837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65AD73CC"/>
    <w:multiLevelType w:val="multilevel"/>
    <w:tmpl w:val="4A1C658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69EC5AF5"/>
    <w:multiLevelType w:val="hybridMultilevel"/>
    <w:tmpl w:val="B71889EA"/>
    <w:lvl w:ilvl="0" w:tplc="9FE808B0">
      <w:start w:val="1"/>
      <w:numFmt w:val="decimal"/>
      <w:lvlText w:val="（%1）"/>
      <w:lvlJc w:val="left"/>
      <w:pPr>
        <w:ind w:left="1160" w:hanging="72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num w:numId="1">
    <w:abstractNumId w:val="1"/>
  </w:num>
  <w:num w:numId="2">
    <w:abstractNumId w:val="3"/>
  </w:num>
  <w:num w:numId="3">
    <w:abstractNumId w:val="5"/>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o:colormru v:ext="edit" colors="#c7edcc"/>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0155924E-944F-41F4-AAD3-678608114C0A}" w:val=" ADDIN NE.Ref.{0155924E-944F-41F4-AAD3-678608114C0A}&lt;Citation&gt;&lt;Group&gt;&lt;References&gt;&lt;Item&gt;&lt;ID&gt;35&lt;/ID&gt;&lt;UID&gt;{BA614E50-710A-4051-BAF2-B6C1DC4E492E}&lt;/UID&gt;&lt;Title&gt;Understanding the modifiable areal unit problem and identifying appropriate spatial unit in jobs–housing balance and employment self-containment using big data&lt;/Title&gt;&lt;Template&gt;Journal Article&lt;/Template&gt;&lt;Star&gt;0&lt;/Star&gt;&lt;Tag&gt;0&lt;/Tag&gt;&lt;Author&gt;Zhou, Xingang; Yeh, Anthony G O&lt;/Author&gt;&lt;Year&gt;2020&lt;/Year&gt;&lt;Details&gt;&lt;_issue&gt;4&lt;/_issue&gt;&lt;_journal&gt;Transportation&lt;/_journal&gt;&lt;_created&gt;63742800&lt;/_created&gt;&lt;_modified&gt;63742800&lt;/_modified&gt;&lt;_impact_factor&gt;   4.082&lt;/_impact_factor&gt;&lt;_collection_scope&gt;SCI;SCIE;SSCI;EI&lt;/_collection_scope&gt;&lt;/Details&gt;&lt;Extra&gt;&lt;DBUID&gt;{51E0C05B-2F95-4C04-BFE3-B5DD268B554B}&lt;/DBUID&gt;&lt;/Extra&gt;&lt;/Item&gt;&lt;/References&gt;&lt;/Group&gt;&lt;/Citation&gt;_x000a_"/>
    <w:docVar w:name="NE.Ref{0312699C-147E-45A5-9F97-EBB523A0BB7C}" w:val=" ADDIN NE.Ref.{0312699C-147E-45A5-9F97-EBB523A0BB7C}&lt;Citation&gt;&lt;Group&gt;&lt;References&gt;&lt;Item&gt;&lt;ID&gt;22&lt;/ID&gt;&lt;UID&gt;{70A2F6F9-6E09-4A3D-8907-7819E5CB7D2D}&lt;/UID&gt;&lt;Title&gt;Excess commuting and the modifiable areal unit problem&lt;/Title&gt;&lt;Template&gt;Journal Article&lt;/Template&gt;&lt;Star&gt;0&lt;/Star&gt;&lt;Tag&gt;0&lt;/Tag&gt;&lt;Author&gt;Horner, Mark W; Murray, Alan T&lt;/Author&gt;&lt;Year&gt;2002&lt;/Year&gt;&lt;Details&gt;&lt;_alternate_title&gt;Urban Studies&lt;/_alternate_title&gt;&lt;_collection_scope&gt;SSCI&lt;/_collection_scope&gt;&lt;_created&gt;63742784&lt;/_created&gt;&lt;_date&gt;2002-01-01&lt;/_date&gt;&lt;_date_display&gt;2002&lt;/_date_display&gt;&lt;_impact_factor&gt;   2.828&lt;/_impact_factor&gt;&lt;_isbn&gt;0042-0980&lt;/_isbn&gt;&lt;_issue&gt;1&lt;/_issue&gt;&lt;_journal&gt;Urban Studies&lt;/_journal&gt;&lt;_modified&gt;63742784&lt;/_modified&gt;&lt;_ori_publication&gt;Sage Publications Sage UK: London, England&lt;/_ori_publication&gt;&lt;_pages&gt;131-139&lt;/_pages&gt;&lt;_volume&gt;39&lt;/_volume&gt;&lt;/Details&gt;&lt;Extra&gt;&lt;DBUID&gt;{51E0C05B-2F95-4C04-BFE3-B5DD268B554B}&lt;/DBUID&gt;&lt;/Extra&gt;&lt;/Item&gt;&lt;/References&gt;&lt;/Group&gt;&lt;/Citation&gt;_x000a_"/>
    <w:docVar w:name="NE.Ref{04E2FF3F-D693-42A0-AA61-9DE6A62824BB}" w:val=" ADDIN NE.Ref.{04E2FF3F-D693-42A0-AA61-9DE6A62824BB}&lt;Citation&gt;&lt;Group&gt;&lt;References&gt;&lt;Item&gt;&lt;ID&gt;46&lt;/ID&gt;&lt;UID&gt;{C4C5D15C-B6F2-434D-BC18-0E89F14FFA6F}&lt;/UID&gt;&lt;Title&gt;Jobs-Housing Balance Revisited: Trends and Impacts in the San Francisco Bay Area&lt;/Title&gt;&lt;Template&gt;Journal Article&lt;/Template&gt;&lt;Star&gt;0&lt;/Star&gt;&lt;Tag&gt;0&lt;/Tag&gt;&lt;Author&gt;Cervero, R&lt;/Author&gt;&lt;Year&gt;1996&lt;/Year&gt;&lt;Details&gt;&lt;_issue&gt;4&lt;/_issue&gt;&lt;_journal&gt;Journal of the American Planning Association&lt;/_journal&gt;&lt;_pages&gt;492-511&lt;/_pages&gt;&lt;_volume&gt;62&lt;/_volume&gt;&lt;_created&gt;63767392&lt;/_created&gt;&lt;_modified&gt;63767392&lt;/_modified&gt;&lt;_impact_factor&gt;   4.711&lt;/_impact_factor&gt;&lt;_collection_scope&gt;SSCI&lt;/_collection_scope&gt;&lt;/Details&gt;&lt;Extra&gt;&lt;DBUID&gt;{51E0C05B-2F95-4C04-BFE3-B5DD268B554B}&lt;/DBUID&gt;&lt;/Extra&gt;&lt;/Item&gt;&lt;/References&gt;&lt;/Group&gt;&lt;/Citation&gt;_x000a_"/>
    <w:docVar w:name="NE.Ref{05C5F98B-C361-46D7-8163-3461A90B21D9}" w:val=" ADDIN NE.Ref.{05C5F98B-C361-46D7-8163-3461A90B21D9}&lt;Citation&gt;&lt;Group&gt;&lt;References&gt;&lt;Item&gt;&lt;ID&gt;22&lt;/ID&gt;&lt;UID&gt;{70A2F6F9-6E09-4A3D-8907-7819E5CB7D2D}&lt;/UID&gt;&lt;Title&gt;Excess commuting and the modifiable areal unit problem&lt;/Title&gt;&lt;Template&gt;Journal Article&lt;/Template&gt;&lt;Star&gt;0&lt;/Star&gt;&lt;Tag&gt;0&lt;/Tag&gt;&lt;Author&gt;Horner, Mark W; Murray, Alan T&lt;/Author&gt;&lt;Year&gt;2002&lt;/Year&gt;&lt;Details&gt;&lt;_alternate_title&gt;Urban Studies&lt;/_alternate_title&gt;&lt;_date_display&gt;2002&lt;/_date_display&gt;&lt;_date&gt;2002-01-01&lt;/_date&gt;&lt;_isbn&gt;0042-0980&lt;/_isbn&gt;&lt;_issue&gt;1&lt;/_issue&gt;&lt;_journal&gt;Urban Studies&lt;/_journal&gt;&lt;_ori_publication&gt;Sage Publications Sage UK: London, England&lt;/_ori_publication&gt;&lt;_pages&gt;131-139&lt;/_pages&gt;&lt;_volume&gt;39&lt;/_volume&gt;&lt;_created&gt;63742784&lt;/_created&gt;&lt;_modified&gt;63742784&lt;/_modified&gt;&lt;_impact_factor&gt;   2.828&lt;/_impact_factor&gt;&lt;_collection_scope&gt;SSCI&lt;/_collection_scope&gt;&lt;/Details&gt;&lt;Extra&gt;&lt;DBUID&gt;{51E0C05B-2F95-4C04-BFE3-B5DD268B554B}&lt;/DBUID&gt;&lt;/Extra&gt;&lt;/Item&gt;&lt;/References&gt;&lt;/Group&gt;&lt;/Citation&gt;_x000a_"/>
    <w:docVar w:name="NE.Ref{0775D03E-B7FB-403F-B00C-3D022362F701}" w:val=" ADDIN NE.Ref.{0775D03E-B7FB-403F-B00C-3D022362F701}&lt;Citation&gt;&lt;Group&gt;&lt;References&gt;&lt;Item&gt;&lt;ID&gt;15&lt;/ID&gt;&lt;UID&gt;{98C5E8ED-0A3D-472E-9D96-B77985E0F6CA}&lt;/UID&gt;&lt;Title&gt;广州市过剩通勤的相关特征及其形成机制&lt;/Title&gt;&lt;Template&gt;Journal Article&lt;/Template&gt;&lt;Star&gt;0&lt;/Star&gt;&lt;Tag&gt;0&lt;/Tag&gt;&lt;Author&gt;刘望保; 闫小培; 方远平; 曹小曙&lt;/Author&gt;&lt;Year&gt;2008&lt;/Year&gt;&lt;Details&gt;&lt;_issue&gt;10&lt;/_issue&gt;&lt;_journal&gt;地理学报&lt;/_journal&gt;&lt;_pages&gt;79-90&lt;/_pages&gt;&lt;_created&gt;63742763&lt;/_created&gt;&lt;_modified&gt;63742763&lt;/_modified&gt;&lt;_collection_scope&gt;CSCD;CSSCI-C;PKU;EI&lt;/_collection_scope&gt;&lt;_translated_author&gt;Liu, Wangbao;Yan, Xiaopei;Fang, Yuanping;Cao, Xiaoshu&lt;/_translated_author&gt;&lt;/Details&gt;&lt;Extra&gt;&lt;DBUID&gt;{51E0C05B-2F95-4C04-BFE3-B5DD268B554B}&lt;/DBUID&gt;&lt;/Extra&gt;&lt;/Item&gt;&lt;/References&gt;&lt;/Group&gt;&lt;/Citation&gt;_x000a_"/>
    <w:docVar w:name="NE.Ref{08B26778-8969-4882-B1FD-96CA56E451EE}" w:val=" ADDIN NE.Ref.{08B26778-8969-4882-B1FD-96CA56E451EE}&lt;Citation&gt;&lt;Group&gt;&lt;References&gt;&lt;Item&gt;&lt;ID&gt;31&lt;/ID&gt;&lt;UID&gt;{0ACC058D-061E-451A-86B1-43A895B5E1D2}&lt;/UID&gt;&lt;Title&gt;大城市职住空间特征的多尺度比较与分析——以武汉为例&lt;/Title&gt;&lt;Template&gt;Journal Article&lt;/Template&gt;&lt;Star&gt;0&lt;/Star&gt;&lt;Tag&gt;0&lt;/Tag&gt;&lt;Author&gt;郭亮; 毕瑜菲; 黄建中; 郑朝阳; 胡刚钰; 王冠&lt;/Author&gt;&lt;Year&gt;2018&lt;/Year&gt;&lt;Details&gt;&lt;_alternate_title&gt;城市规划学刊&lt;/_alternate_title&gt;&lt;_date_display&gt;2018&lt;/_date_display&gt;&lt;_date&gt;2018-01-01&lt;/_date&gt;&lt;_journal&gt;城市规划学刊&lt;/_journal&gt;&lt;_volume&gt;5&lt;/_volume&gt;&lt;_created&gt;63742796&lt;/_created&gt;&lt;_modified&gt;63742796&lt;/_modified&gt;&lt;_collection_scope&gt;CSCD;CSSCI-C;PKU&lt;/_collection_scope&gt;&lt;_translated_author&gt;Guo, Liang;Bi, Yufei;Huang, Jianzhong;Zheng, Chaoyang;Hu, Gangyu;Wang, Guan&lt;/_translated_author&gt;&lt;/Details&gt;&lt;Extra&gt;&lt;DBUID&gt;{51E0C05B-2F95-4C04-BFE3-B5DD268B554B}&lt;/DBUID&gt;&lt;/Extra&gt;&lt;/Item&gt;&lt;/References&gt;&lt;/Group&gt;&lt;/Citation&gt;_x000a_"/>
    <w:docVar w:name="NE.Ref{0A44A484-AABA-4791-B291-5A5AD6248761}" w:val=" ADDIN NE.Ref.{0A44A484-AABA-4791-B291-5A5AD6248761}&lt;Citation&gt;&lt;Group&gt;&lt;References&gt;&lt;Item&gt;&lt;ID&gt;52&lt;/ID&gt;&lt;UID&gt;{5AFCEB0C-919E-4C7C-99A3-108767F38B87}&lt;/UID&gt;&lt;Title&gt;Planned Communities, Self-containment and Commuting: A Cross-national Perspective&lt;/Title&gt;&lt;Template&gt;Journal Article&lt;/Template&gt;&lt;Star&gt;0&lt;/Star&gt;&lt;Tag&gt;0&lt;/Tag&gt;&lt;Author&gt;Cervero; Robert&lt;/Author&gt;&lt;Year&gt;1995&lt;/Year&gt;&lt;Details&gt;&lt;_issue&gt;7&lt;/_issue&gt;&lt;_journal&gt;Urban Studies&lt;/_journal&gt;&lt;_pages&gt;1135-1161&lt;/_pages&gt;&lt;_volume&gt;32&lt;/_volume&gt;&lt;_created&gt;63836165&lt;/_created&gt;&lt;_modified&gt;63836165&lt;/_modified&gt;&lt;_impact_factor&gt;   2.828&lt;/_impact_factor&gt;&lt;_collection_scope&gt;SSCI&lt;/_collection_scope&gt;&lt;_accessed&gt;63836165&lt;/_accessed&gt;&lt;/Details&gt;&lt;Extra&gt;&lt;DBUID&gt;{51E0C05B-2F95-4C04-BFE3-B5DD268B554B}&lt;/DBUID&gt;&lt;/Extra&gt;&lt;/Item&gt;&lt;/References&gt;&lt;/Group&gt;&lt;/Citation&gt;_x000a_"/>
    <w:docVar w:name="NE.Ref{0A44EBAB-CA58-4A83-9F52-630AA2D9E352}" w:val=" ADDIN NE.Ref.{0A44EBAB-CA58-4A83-9F52-630AA2D9E352}&lt;Citation&gt;&lt;Group&gt;&lt;References&gt;&lt;Item&gt;&lt;ID&gt;27&lt;/ID&gt;&lt;UID&gt;{0129D830-03CB-4CA5-82C7-52FBC66473EA}&lt;/UID&gt;&lt;Title&gt;Understanding intra-urban trip patterns from taxi trajectory data&lt;/Title&gt;&lt;Template&gt;Journal Article&lt;/Template&gt;&lt;Star&gt;0&lt;/Star&gt;&lt;Tag&gt;0&lt;/Tag&gt;&lt;Author&gt;Liu, Yu; Kang, Chaogui; Gao, Song; Xiao, Yu; Tian, Yuan&lt;/Author&gt;&lt;Year&gt;2012&lt;/Year&gt;&lt;Details&gt;&lt;_alternate_title&gt;Journal of geographical systems&lt;/_alternate_title&gt;&lt;_date_display&gt;2012&lt;/_date_display&gt;&lt;_date&gt;2012-01-01&lt;/_date&gt;&lt;_isbn&gt;1435-5930&lt;/_isbn&gt;&lt;_issue&gt;4&lt;/_issue&gt;&lt;_journal&gt;Journal of geographical systems&lt;/_journal&gt;&lt;_ori_publication&gt;Springer&lt;/_ori_publication&gt;&lt;_pages&gt;463-483&lt;/_pages&gt;&lt;_volume&gt;14&lt;/_volume&gt;&lt;_created&gt;63742791&lt;/_created&gt;&lt;_modified&gt;63742791&lt;/_modified&gt;&lt;_impact_factor&gt;   1.028&lt;/_impact_factor&gt;&lt;_collection_scope&gt;SSCI&lt;/_collection_scope&gt;&lt;/Details&gt;&lt;Extra&gt;&lt;DBUID&gt;{51E0C05B-2F95-4C04-BFE3-B5DD268B554B}&lt;/DBUID&gt;&lt;/Extra&gt;&lt;/Item&gt;&lt;/References&gt;&lt;/Group&gt;&lt;/Citation&gt;_x000a_"/>
    <w:docVar w:name="NE.Ref{0D3E19A6-8271-46CC-A872-EFAF49B6D936}" w:val=" ADDIN NE.Ref.{0D3E19A6-8271-46CC-A872-EFAF49B6D936}&lt;Citation&gt;&lt;Group&gt;&lt;References&gt;&lt;Item&gt;&lt;ID&gt;5&lt;/ID&gt;&lt;UID&gt;{487C4116-4B24-47CD-81B9-A5B62A5BB560}&lt;/UID&gt;&lt;Title&gt;Is Jobs-Housing Balance a Transportation Issue?&lt;/Title&gt;&lt;Template&gt;Journal Article&lt;/Template&gt;&lt;Star&gt;0&lt;/Star&gt;&lt;Tag&gt;0&lt;/Tag&gt;&lt;Author&gt;Giuliano, Genevieve&lt;/Author&gt;&lt;Year&gt;1992&lt;/Year&gt;&lt;Details&gt;&lt;_issue&gt;1305&lt;/_issue&gt;&lt;_journal&gt;Transportation Research Record Journal of the Transportation Research Board&lt;/_journal&gt;&lt;_pages&gt;305-312&lt;/_pages&gt;&lt;_volume&gt;1305&lt;/_volume&gt;&lt;_created&gt;63742740&lt;/_created&gt;&lt;_modified&gt;63742740&lt;/_modified&gt;&lt;/Details&gt;&lt;Extra&gt;&lt;DBUID&gt;{51E0C05B-2F95-4C04-BFE3-B5DD268B554B}&lt;/DBUID&gt;&lt;/Extra&gt;&lt;/Item&gt;&lt;/References&gt;&lt;/Group&gt;&lt;/Citation&gt;_x000a_"/>
    <w:docVar w:name="NE.Ref{10653D6B-1BFC-47D2-9A73-C7C609BA1305}" w:val=" ADDIN NE.Ref.{10653D6B-1BFC-47D2-9A73-C7C609BA1305}&lt;Citation&gt;&lt;Group&gt;&lt;References&gt;&lt;Item&gt;&lt;ID&gt;65&lt;/ID&gt;&lt;UID&gt;{DE657C25-59CE-489D-8EF1-9737C9ADAEC3}&lt;/UID&gt;&lt;Title&gt;Re-identification risk versus data utility for aggregated mobility research using mobile phone location data&lt;/Title&gt;&lt;Template&gt;Journal Article&lt;/Template&gt;&lt;Star&gt;0&lt;/Star&gt;&lt;Tag&gt;0&lt;/Tag&gt;&lt;Author&gt;Yin, Ling; Wang, Qian; Shaw, Shih-Lung; Fang, Zhixiang; Hu, Jinxing; Tao, Ye; Wang, Wei&lt;/Author&gt;&lt;Year&gt;2015&lt;/Year&gt;&lt;Details&gt;&lt;_alternate_title&gt;PloS one&lt;/_alternate_title&gt;&lt;_date_display&gt;2015&lt;/_date_display&gt;&lt;_date&gt;2015-01-01&lt;/_date&gt;&lt;_isbn&gt;1932-6203&lt;/_isbn&gt;&lt;_issue&gt;10&lt;/_issue&gt;&lt;_journal&gt;PloS one&lt;/_journal&gt;&lt;_ori_publication&gt;Public Library of Science&lt;/_ori_publication&gt;&lt;_pages&gt;e0140589&lt;/_pages&gt;&lt;_volume&gt;10&lt;/_volume&gt;&lt;_created&gt;63836186&lt;/_created&gt;&lt;_modified&gt;63836186&lt;/_modified&gt;&lt;_impact_factor&gt;   2.740&lt;/_impact_factor&gt;&lt;_collection_scope&gt;SCIE&lt;/_collection_scope&gt;&lt;/Details&gt;&lt;Extra&gt;&lt;DBUID&gt;{51E0C05B-2F95-4C04-BFE3-B5DD268B554B}&lt;/DBUID&gt;&lt;/Extra&gt;&lt;/Item&gt;&lt;/References&gt;&lt;/Group&gt;&lt;/Citation&gt;_x000a_"/>
    <w:docVar w:name="NE.Ref{11CF028C-B36A-4A59-833F-B8879A8D9B68}" w:val=" ADDIN NE.Ref.{11CF028C-B36A-4A59-833F-B8879A8D9B68}&lt;Citation&gt;&lt;Group&gt;&lt;References&gt;&lt;Item&gt;&lt;ID&gt;25&lt;/ID&gt;&lt;UID&gt;{B0362697-09D4-4366-A06B-BC7AF8198A10}&lt;/UID&gt;&lt;Title&gt;The built environment and trip chaining behaviour revisited: The joint effects of the modifiable areal unit problem and tour purpose&lt;/Title&gt;&lt;Template&gt;Journal Article&lt;/Template&gt;&lt;Star&gt;0&lt;/Star&gt;&lt;Tag&gt;0&lt;/Tag&gt;&lt;Author&gt;Yang, Liya; Hu, Lingqian; Wang, Zhenbo&lt;/Author&gt;&lt;Year&gt;2019&lt;/Year&gt;&lt;Details&gt;&lt;_alternate_title&gt;Urban Studies&lt;/_alternate_title&gt;&lt;_date_display&gt;2019&lt;/_date_display&gt;&lt;_date&gt;2019-01-01&lt;/_date&gt;&lt;_isbn&gt;0042-0980&lt;/_isbn&gt;&lt;_issue&gt;4&lt;/_issue&gt;&lt;_journal&gt;Urban Studies&lt;/_journal&gt;&lt;_ori_publication&gt;SAGE Publications Sage UK: London, England&lt;/_ori_publication&gt;&lt;_pages&gt;795-817&lt;/_pages&gt;&lt;_volume&gt;56&lt;/_volume&gt;&lt;_created&gt;63742787&lt;/_created&gt;&lt;_modified&gt;63742787&lt;/_modified&gt;&lt;_impact_factor&gt;   2.828&lt;/_impact_factor&gt;&lt;_collection_scope&gt;SSCI&lt;/_collection_scope&gt;&lt;/Details&gt;&lt;Extra&gt;&lt;DBUID&gt;{51E0C05B-2F95-4C04-BFE3-B5DD268B554B}&lt;/DBUID&gt;&lt;/Extra&gt;&lt;/Item&gt;&lt;/References&gt;&lt;/Group&gt;&lt;/Citation&gt;_x000a_"/>
    <w:docVar w:name="NE.Ref{14F07BA0-E9E4-49CF-B0E6-1C610A85DFAE}" w:val=" ADDIN NE.Ref.{14F07BA0-E9E4-49CF-B0E6-1C610A85DFAE}&lt;Citation&gt;&lt;Group&gt;&lt;References&gt;&lt;Item&gt;&lt;ID&gt;19&lt;/ID&gt;&lt;UID&gt;{5B95DCDC-86D7-42D6-B297-0FD9D7315632}&lt;/UID&gt;&lt;Title&gt;Urban Commuting Journeys Are Not &amp;quot;Wasteful&amp;quot;&lt;/Title&gt;&lt;Template&gt;Journal Article&lt;/Template&gt;&lt;Star&gt;0&lt;/Star&gt;&lt;Tag&gt;0&lt;/Tag&gt;&lt;Author&gt;White, Michelle J&lt;/Author&gt;&lt;Year&gt;1988&lt;/Year&gt;&lt;Details&gt;&lt;_collection_scope&gt;SSCI&lt;/_collection_scope&gt;&lt;_created&gt;63742775&lt;/_created&gt;&lt;_impact_factor&gt;   5.504&lt;/_impact_factor&gt;&lt;_journal&gt;Journal of Political Economy&lt;/_journal&gt;&lt;_modified&gt;63742775&lt;/_modified&gt;&lt;/Details&gt;&lt;Extra&gt;&lt;DBUID&gt;{51E0C05B-2F95-4C04-BFE3-B5DD268B554B}&lt;/DBUID&gt;&lt;/Extra&gt;&lt;/Item&gt;&lt;/References&gt;&lt;/Group&gt;&lt;Group&gt;&lt;References&gt;&lt;Item&gt;&lt;ID&gt;42&lt;/ID&gt;&lt;UID&gt;{34F8D755-A2FC-4E0F-8338-09C5D82A409B}&lt;/UID&gt;&lt;Title&gt;中国中西部大城市的职住平衡与通勤效率——以西安为例&lt;/Title&gt;&lt;Template&gt;Journal Article&lt;/Template&gt;&lt;Star&gt;0&lt;/Star&gt;&lt;Tag&gt;0&lt;/Tag&gt;&lt;Author&gt;周江评; 陈晓键; 黄伟; 于鹏; 张纯&lt;/Author&gt;&lt;Year&gt;2013&lt;/Year&gt;&lt;Details&gt;&lt;_collection_scope&gt;CSCD;CSSCI-C;PKU;EI&lt;/_collection_scope&gt;&lt;_created&gt;63753007&lt;/_created&gt;&lt;_issue&gt;010&lt;/_issue&gt;&lt;_journal&gt;地理学报&lt;/_journal&gt;&lt;_modified&gt;63753007&lt;/_modified&gt;&lt;_pages&gt;1316-1330&lt;/_pages&gt;&lt;_volume&gt;68&lt;/_volume&gt;&lt;_translated_author&gt;Zhou, Jiangping;Chen, Xiaojian;Huang, Wei;Yu, Peng;Zhang, Chun&lt;/_translated_author&gt;&lt;/Details&gt;&lt;Extra&gt;&lt;DBUID&gt;{51E0C05B-2F95-4C04-BFE3-B5DD268B554B}&lt;/DBUID&gt;&lt;/Extra&gt;&lt;/Item&gt;&lt;/References&gt;&lt;/Group&gt;&lt;/Citation&gt;_x000a_"/>
    <w:docVar w:name="NE.Ref{18418022-ABD5-4111-9066-DA2099FAE6E5}" w:val=" ADDIN NE.Ref.{18418022-ABD5-4111-9066-DA2099FAE6E5}&lt;Citation&gt;&lt;Group&gt;&lt;References&gt;&lt;Item&gt;&lt;ID&gt;7&lt;/ID&gt;&lt;UID&gt;{098E33E9-8819-4470-91D0-1C27E08DF465}&lt;/UID&gt;&lt;Title&gt;Is the Journey to Work Explained by Urban Structure?&lt;/Title&gt;&lt;Template&gt;Journal Article&lt;/Template&gt;&lt;Star&gt;0&lt;/Star&gt;&lt;Tag&gt;0&lt;/Tag&gt;&lt;Author&gt;Giuliano, Genevieve; Small, Kenneth&lt;/Author&gt;&lt;Year&gt;1993&lt;/Year&gt;&lt;Details&gt;&lt;_collection_scope&gt;SSCI&lt;/_collection_scope&gt;&lt;_created&gt;63742745&lt;/_created&gt;&lt;_impact_factor&gt;   2.828&lt;/_impact_factor&gt;&lt;_issue&gt;9&lt;/_issue&gt;&lt;_journal&gt;Urban Studies&lt;/_journal&gt;&lt;_modified&gt;63742745&lt;/_modified&gt;&lt;_pages&gt;1485-1500&lt;/_pages&gt;&lt;_volume&gt;30&lt;/_volume&gt;&lt;/Details&gt;&lt;Extra&gt;&lt;DBUID&gt;{51E0C05B-2F95-4C04-BFE3-B5DD268B554B}&lt;/DBUID&gt;&lt;/Extra&gt;&lt;/Item&gt;&lt;/References&gt;&lt;/Group&gt;&lt;Group&gt;&lt;References&gt;&lt;Item&gt;&lt;ID&gt;8&lt;/ID&gt;&lt;UID&gt;{64D51F50-921C-4268-A329-1FB780819E54}&lt;/UID&gt;&lt;Title&gt;The Changing Commute: A Case Study of the Jobs/Housing Relationship over Time&lt;/Title&gt;&lt;Template&gt;Journal Article&lt;/Template&gt;&lt;Star&gt;0&lt;/Star&gt;&lt;Tag&gt;5&lt;/Tag&gt;&lt;Author&gt;Wachs, Martin; Taylor, Brian D; Levine, Ned; Ong, Paul&lt;/Author&gt;&lt;Year&gt;1993&lt;/Year&gt;&lt;Details&gt;&lt;_created&gt;63742750&lt;/_created&gt;&lt;_issue&gt;30&lt;/_issue&gt;&lt;_journal&gt;University of California Transportation Center, Working Papers&lt;/_journal&gt;&lt;_modified&gt;63752974&lt;/_modified&gt;&lt;_pages&gt;1711-1729&lt;/_pages&gt;&lt;_volume&gt;30&lt;/_volume&gt;&lt;/Details&gt;&lt;Extra&gt;&lt;DBUID&gt;{51E0C05B-2F95-4C04-BFE3-B5DD268B554B}&lt;/DBUID&gt;&lt;/Extra&gt;&lt;/Item&gt;&lt;/References&gt;&lt;/Group&gt;&lt;Group&gt;&lt;References&gt;&lt;Item&gt;&lt;ID&gt;41&lt;/ID&gt;&lt;UID&gt;{35B71B80-2A01-4454-A269-D96C37D57150}&lt;/UID&gt;&lt;Title&gt;The jobs-housing balance and urban commuting&lt;/Title&gt;&lt;Template&gt;Journal Article&lt;/Template&gt;&lt;Star&gt;0&lt;/Star&gt;&lt;Tag&gt;0&lt;/Tag&gt;&lt;Author&gt;Peng, Zhong-Ren&lt;/Author&gt;&lt;Year&gt;1997&lt;/Year&gt;&lt;Details&gt;&lt;_alternate_title&gt;Urban studies&lt;/_alternate_title&gt;&lt;_date_display&gt;1997&lt;/_date_display&gt;&lt;_date&gt;1997-01-01&lt;/_date&gt;&lt;_isbn&gt;0042-0980&lt;/_isbn&gt;&lt;_issue&gt;8&lt;/_issue&gt;&lt;_journal&gt;Urban studies&lt;/_journal&gt;&lt;_ori_publication&gt;Sage Publications Sage UK: London, England&lt;/_ori_publication&gt;&lt;_pages&gt;1215-1235&lt;/_pages&gt;&lt;_volume&gt;34&lt;/_volume&gt;&lt;_created&gt;63752996&lt;/_created&gt;&lt;_modified&gt;63752996&lt;/_modified&gt;&lt;_impact_factor&gt;   2.828&lt;/_impact_factor&gt;&lt;_collection_scope&gt;SSCI&lt;/_collection_scope&gt;&lt;/Details&gt;&lt;Extra&gt;&lt;DBUID&gt;{51E0C05B-2F95-4C04-BFE3-B5DD268B554B}&lt;/DBUID&gt;&lt;/Extra&gt;&lt;/Item&gt;&lt;/References&gt;&lt;/Group&gt;&lt;/Citation&gt;_x000a_"/>
    <w:docVar w:name="NE.Ref{1A73792A-9607-4DA6-8291-1ADF5B5A244D}" w:val=" ADDIN NE.Ref.{1A73792A-9607-4DA6-8291-1ADF5B5A244D}&lt;Citation&gt;&lt;Group&gt;&lt;References&gt;&lt;Item&gt;&lt;ID&gt;18&lt;/ID&gt;&lt;UID&gt;{CDB55E12-22EB-4FBF-A0F3-99B009D8F970}&lt;/UID&gt;&lt;Title&gt;Wasteful commuting&lt;/Title&gt;&lt;Template&gt;Journal Article&lt;/Template&gt;&lt;Star&gt;0&lt;/Star&gt;&lt;Tag&gt;0&lt;/Tag&gt;&lt;Author&gt;Hamilton, Bruce W; Röell, Ailsa&lt;/Author&gt;&lt;Year&gt;1982&lt;/Year&gt;&lt;Details&gt;&lt;_alternate_title&gt;Journal of political economy&lt;/_alternate_title&gt;&lt;_collection_scope&gt;SSCI&lt;/_collection_scope&gt;&lt;_created&gt;63742773&lt;/_created&gt;&lt;_date&gt;1982-01-01&lt;/_date&gt;&lt;_date_display&gt;1982&lt;/_date_display&gt;&lt;_impact_factor&gt;   5.504&lt;/_impact_factor&gt;&lt;_isbn&gt;0022-3808&lt;/_isbn&gt;&lt;_issue&gt;5&lt;/_issue&gt;&lt;_journal&gt;Journal of political economy&lt;/_journal&gt;&lt;_modified&gt;63742773&lt;/_modified&gt;&lt;_ori_publication&gt;The University of Chicago Press&lt;/_ori_publication&gt;&lt;_pages&gt;1035-1053&lt;/_pages&gt;&lt;_volume&gt;90&lt;/_volume&gt;&lt;/Details&gt;&lt;Extra&gt;&lt;DBUID&gt;{51E0C05B-2F95-4C04-BFE3-B5DD268B554B}&lt;/DBUID&gt;&lt;/Extra&gt;&lt;/Item&gt;&lt;/References&gt;&lt;/Group&gt;&lt;/Citation&gt;_x000a_"/>
    <w:docVar w:name="NE.Ref{1ACD5428-CA12-4EB1-8D09-3E58BD14FC8F}" w:val=" ADDIN NE.Ref.{1ACD5428-CA12-4EB1-8D09-3E58BD14FC8F}&lt;Citation&gt;&lt;Group&gt;&lt;References&gt;&lt;Item&gt;&lt;ID&gt;46&lt;/ID&gt;&lt;UID&gt;{C4C5D15C-B6F2-434D-BC18-0E89F14FFA6F}&lt;/UID&gt;&lt;Title&gt;Jobs-Housing Balance Revisited: Trends and Impacts in the San Francisco Bay Area&lt;/Title&gt;&lt;Template&gt;Journal Article&lt;/Template&gt;&lt;Star&gt;0&lt;/Star&gt;&lt;Tag&gt;0&lt;/Tag&gt;&lt;Author&gt;Cervero, R&lt;/Author&gt;&lt;Year&gt;1996&lt;/Year&gt;&lt;Details&gt;&lt;_issue&gt;4&lt;/_issue&gt;&lt;_journal&gt;Journal of the American Planning Association&lt;/_journal&gt;&lt;_pages&gt;492-511&lt;/_pages&gt;&lt;_volume&gt;62&lt;/_volume&gt;&lt;_created&gt;63767392&lt;/_created&gt;&lt;_modified&gt;63767392&lt;/_modified&gt;&lt;_impact_factor&gt;   4.711&lt;/_impact_factor&gt;&lt;_collection_scope&gt;SSCI&lt;/_collection_scope&gt;&lt;/Details&gt;&lt;Extra&gt;&lt;DBUID&gt;{51E0C05B-2F95-4C04-BFE3-B5DD268B554B}&lt;/DBUID&gt;&lt;/Extra&gt;&lt;/Item&gt;&lt;/References&gt;&lt;/Group&gt;&lt;/Citation&gt;_x000a_"/>
    <w:docVar w:name="NE.Ref{1FC706AB-7614-4767-B521-F6F010F678A3}" w:val=" ADDIN NE.Ref.{1FC706AB-7614-4767-B521-F6F010F678A3}&lt;Citation&gt;&lt;Group&gt;&lt;References&gt;&lt;Item&gt;&lt;ID&gt;35&lt;/ID&gt;&lt;UID&gt;{BA614E50-710A-4051-BAF2-B6C1DC4E492E}&lt;/UID&gt;&lt;Title&gt;Understanding the modifiable areal unit problem and identifying appropriate spatial unit in jobs–housing balance and employment self-containment using big data&lt;/Title&gt;&lt;Template&gt;Journal Article&lt;/Template&gt;&lt;Star&gt;0&lt;/Star&gt;&lt;Tag&gt;0&lt;/Tag&gt;&lt;Author&gt;Zhou, Xingang; Yeh, Anthony G O&lt;/Author&gt;&lt;Year&gt;2020&lt;/Year&gt;&lt;Details&gt;&lt;_issue&gt;4&lt;/_issue&gt;&lt;_journal&gt;Transportation&lt;/_journal&gt;&lt;_created&gt;63742800&lt;/_created&gt;&lt;_modified&gt;63742800&lt;/_modified&gt;&lt;_impact_factor&gt;   4.082&lt;/_impact_factor&gt;&lt;_collection_scope&gt;SCI;SCIE;SSCI;EI&lt;/_collection_scope&gt;&lt;/Details&gt;&lt;Extra&gt;&lt;DBUID&gt;{51E0C05B-2F95-4C04-BFE3-B5DD268B554B}&lt;/DBUID&gt;&lt;/Extra&gt;&lt;/Item&gt;&lt;/References&gt;&lt;/Group&gt;&lt;/Citation&gt;_x000a_"/>
    <w:docVar w:name="NE.Ref{202A9765-C2D4-4213-B2D4-82D3BE675B71}" w:val=" ADDIN NE.Ref.{202A9765-C2D4-4213-B2D4-82D3BE675B71}&lt;Citation&gt;&lt;Group&gt;&lt;References&gt;&lt;Item&gt;&lt;ID&gt;7&lt;/ID&gt;&lt;UID&gt;{098E33E9-8819-4470-91D0-1C27E08DF465}&lt;/UID&gt;&lt;Title&gt;Is the Journey to Work Explained by Urban Structure?&lt;/Title&gt;&lt;Template&gt;Journal Article&lt;/Template&gt;&lt;Star&gt;0&lt;/Star&gt;&lt;Tag&gt;0&lt;/Tag&gt;&lt;Author&gt;Giuliano, Genevieve; Small, Kenneth&lt;/Author&gt;&lt;Year&gt;1993&lt;/Year&gt;&lt;Details&gt;&lt;_issue&gt;9&lt;/_issue&gt;&lt;_journal&gt;Urban Studies&lt;/_journal&gt;&lt;_pages&gt;1485-1500&lt;/_pages&gt;&lt;_volume&gt;30&lt;/_volume&gt;&lt;_created&gt;63742745&lt;/_created&gt;&lt;_modified&gt;63742745&lt;/_modified&gt;&lt;_impact_factor&gt;   2.828&lt;/_impact_factor&gt;&lt;_collection_scope&gt;SSCI&lt;/_collection_scope&gt;&lt;/Details&gt;&lt;Extra&gt;&lt;DBUID&gt;{51E0C05B-2F95-4C04-BFE3-B5DD268B554B}&lt;/DBUID&gt;&lt;/Extra&gt;&lt;/Item&gt;&lt;/References&gt;&lt;/Group&gt;&lt;/Citation&gt;_x000a_"/>
    <w:docVar w:name="NE.Ref{23533F90-426A-4227-99F2-1CBDF8F7F2BD}" w:val=" ADDIN NE.Ref.{23533F90-426A-4227-99F2-1CBDF8F7F2BD}&lt;Citation&gt;&lt;Group&gt;&lt;References&gt;&lt;Item&gt;&lt;ID&gt;29&lt;/ID&gt;&lt;UID&gt;{63A329F1-B0D2-4BB4-929D-EC21EAD5553D}&lt;/UID&gt;&lt;Title&gt;移动定位大数据支持建成环境规划设计的途径和方法&lt;/Title&gt;&lt;Template&gt;Journal Article&lt;/Template&gt;&lt;Star&gt;0&lt;/Star&gt;&lt;Tag&gt;0&lt;/Tag&gt;&lt;Author&gt;钮心毅; 李萌&lt;/Author&gt;&lt;Year&gt;2019&lt;/Year&gt;&lt;Details&gt;&lt;_alternate_title&gt;西部人居环境学刊&lt;/_alternate_title&gt;&lt;_created&gt;63742793&lt;/_created&gt;&lt;_date&gt;2019-01-01&lt;/_date&gt;&lt;_date_display&gt;2019&lt;/_date_display&gt;&lt;_issue&gt;1&lt;/_issue&gt;&lt;_journal&gt;西部人居环境学刊&lt;/_journal&gt;&lt;_modified&gt;63742793&lt;/_modified&gt;&lt;_pages&gt;31-37&lt;/_pages&gt;&lt;_translated_author&gt;Niu, Xinyi;Li, Meng&lt;/_translated_author&gt;&lt;/Details&gt;&lt;Extra&gt;&lt;DBUID&gt;{51E0C05B-2F95-4C04-BFE3-B5DD268B554B}&lt;/DBUID&gt;&lt;/Extra&gt;&lt;/Item&gt;&lt;/References&gt;&lt;/Group&gt;&lt;/Citation&gt;_x000a_"/>
    <w:docVar w:name="NE.Ref{2478A7D4-32C1-4EEF-BEF4-B89DA6BD4A8A}" w:val=" ADDIN NE.Ref.{2478A7D4-32C1-4EEF-BEF4-B89DA6BD4A8A}&lt;Citation&gt;&lt;Group&gt;&lt;References&gt;&lt;Item&gt;&lt;ID&gt;35&lt;/ID&gt;&lt;UID&gt;{BA614E50-710A-4051-BAF2-B6C1DC4E492E}&lt;/UID&gt;&lt;Title&gt;Understanding the modifiable areal unit problem and identifying appropriate spatial unit in jobs–housing balance and employment self-containment using big data&lt;/Title&gt;&lt;Template&gt;Journal Article&lt;/Template&gt;&lt;Star&gt;0&lt;/Star&gt;&lt;Tag&gt;0&lt;/Tag&gt;&lt;Author&gt;Zhou, Xingang; Yeh, Anthony G O&lt;/Author&gt;&lt;Year&gt;2020&lt;/Year&gt;&lt;Details&gt;&lt;_issue&gt;4&lt;/_issue&gt;&lt;_journal&gt;Transportation&lt;/_journal&gt;&lt;_created&gt;63742800&lt;/_created&gt;&lt;_modified&gt;63742800&lt;/_modified&gt;&lt;_impact_factor&gt;   4.082&lt;/_impact_factor&gt;&lt;_collection_scope&gt;SCI;SCIE;SSCI;EI&lt;/_collection_scope&gt;&lt;/Details&gt;&lt;Extra&gt;&lt;DBUID&gt;{51E0C05B-2F95-4C04-BFE3-B5DD268B554B}&lt;/DBUID&gt;&lt;/Extra&gt;&lt;/Item&gt;&lt;/References&gt;&lt;/Group&gt;&lt;/Citation&gt;_x000a_"/>
    <w:docVar w:name="NE.Ref{2711C05F-EBAD-4079-A39A-46083646455C}" w:val=" ADDIN NE.Ref.{2711C05F-EBAD-4079-A39A-46083646455C}&lt;Citation&gt;&lt;Group&gt;&lt;References&gt;&lt;Item&gt;&lt;ID&gt;19&lt;/ID&gt;&lt;UID&gt;{5B95DCDC-86D7-42D6-B297-0FD9D7315632}&lt;/UID&gt;&lt;Title&gt;Urban Commuting Journeys Are Not &amp;quot;Wasteful&amp;quot;&lt;/Title&gt;&lt;Template&gt;Journal Article&lt;/Template&gt;&lt;Star&gt;0&lt;/Star&gt;&lt;Tag&gt;0&lt;/Tag&gt;&lt;Author&gt;White, Michelle J&lt;/Author&gt;&lt;Year&gt;1988&lt;/Year&gt;&lt;Details&gt;&lt;_collection_scope&gt;SSCI&lt;/_collection_scope&gt;&lt;_created&gt;63742775&lt;/_created&gt;&lt;_impact_factor&gt;   5.504&lt;/_impact_factor&gt;&lt;_journal&gt;Journal of Political Economy&lt;/_journal&gt;&lt;_modified&gt;63742775&lt;/_modified&gt;&lt;/Details&gt;&lt;Extra&gt;&lt;DBUID&gt;{51E0C05B-2F95-4C04-BFE3-B5DD268B554B}&lt;/DBUID&gt;&lt;/Extra&gt;&lt;/Item&gt;&lt;/References&gt;&lt;/Group&gt;&lt;Group&gt;&lt;References&gt;&lt;Item&gt;&lt;ID&gt;42&lt;/ID&gt;&lt;UID&gt;{34F8D755-A2FC-4E0F-8338-09C5D82A409B}&lt;/UID&gt;&lt;Title&gt;中国中西部大城市的职住平衡与通勤效率——以西安为例&lt;/Title&gt;&lt;Template&gt;Journal Article&lt;/Template&gt;&lt;Star&gt;0&lt;/Star&gt;&lt;Tag&gt;0&lt;/Tag&gt;&lt;Author&gt;周江评; 陈晓键; 黄伟; 于鹏; 张纯&lt;/Author&gt;&lt;Year&gt;2013&lt;/Year&gt;&lt;Details&gt;&lt;_collection_scope&gt;CSCD;CSSCI-C;PKU;EI&lt;/_collection_scope&gt;&lt;_created&gt;63753007&lt;/_created&gt;&lt;_issue&gt;010&lt;/_issue&gt;&lt;_journal&gt;地理学报&lt;/_journal&gt;&lt;_modified&gt;63753007&lt;/_modified&gt;&lt;_pages&gt;1316-1330&lt;/_pages&gt;&lt;_volume&gt;68&lt;/_volume&gt;&lt;_translated_author&gt;Zhou, Jiangping;Chen, Xiaojian;Huang, Wei;Yu, Peng;Zhang, Chun&lt;/_translated_author&gt;&lt;/Details&gt;&lt;Extra&gt;&lt;DBUID&gt;{51E0C05B-2F95-4C04-BFE3-B5DD268B554B}&lt;/DBUID&gt;&lt;/Extra&gt;&lt;/Item&gt;&lt;/References&gt;&lt;/Group&gt;&lt;/Citation&gt;_x000a_"/>
    <w:docVar w:name="NE.Ref{27F95A46-2624-47AD-865E-378FD97F86B1}" w:val=" ADDIN NE.Ref.{27F95A46-2624-47AD-865E-378FD97F86B1}&lt;Citation&gt;&lt;Group&gt;&lt;References&gt;&lt;Item&gt;&lt;ID&gt;6&lt;/ID&gt;&lt;UID&gt;{9CBA333E-206B-4FD0-A013-1936B399B803}&lt;/UID&gt;&lt;Title&gt;The Jobs-Housing Balance and Regional Mobility&lt;/Title&gt;&lt;Template&gt;Journal Article&lt;/Template&gt;&lt;Star&gt;0&lt;/Star&gt;&lt;Tag&gt;0&lt;/Tag&gt;&lt;Author&gt;Cervero, Robert&lt;/Author&gt;&lt;Year&gt;1989&lt;/Year&gt;&lt;Details&gt;&lt;_collection_scope&gt;SSCI&lt;/_collection_scope&gt;&lt;_created&gt;63742744&lt;/_created&gt;&lt;_impact_factor&gt;   4.711&lt;/_impact_factor&gt;&lt;_issue&gt;2&lt;/_issue&gt;&lt;_journal&gt;Journal of the American Planning Association&lt;/_journal&gt;&lt;_modified&gt;63742744&lt;/_modified&gt;&lt;_pages&gt;136-150&lt;/_pages&gt;&lt;_volume&gt;55&lt;/_volume&gt;&lt;/Details&gt;&lt;Extra&gt;&lt;DBUID&gt;{51E0C05B-2F95-4C04-BFE3-B5DD268B554B}&lt;/DBUID&gt;&lt;/Extra&gt;&lt;/Item&gt;&lt;/References&gt;&lt;/Group&gt;&lt;/Citation&gt;_x000a_"/>
    <w:docVar w:name="NE.Ref{29B44FE3-EFF3-4CDA-8B77-773D1602ED9D}" w:val=" ADDIN NE.Ref.{29B44FE3-EFF3-4CDA-8B77-773D1602ED9D}&lt;Citation&gt;&lt;Group&gt;&lt;References&gt;&lt;Item&gt;&lt;ID&gt;54&lt;/ID&gt;&lt;UID&gt;{6FD0497F-A26A-4336-87B5-23699BECBD4B}&lt;/UID&gt;&lt;Title&gt;基于手机信令数据的上海市域职住空间分析&lt;/Title&gt;&lt;Template&gt;Journal Article&lt;/Template&gt;&lt;Star&gt;0&lt;/Star&gt;&lt;Tag&gt;0&lt;/Tag&gt;&lt;Author&gt;张天然&lt;/Author&gt;&lt;Year&gt;2016&lt;/Year&gt;&lt;Details&gt;&lt;_issue&gt;001&lt;/_issue&gt;&lt;_journal&gt;城市交通&lt;/_journal&gt;&lt;_pages&gt;15-23&lt;/_pages&gt;&lt;_volume&gt;014&lt;/_volume&gt;&lt;_created&gt;63836169&lt;/_created&gt;&lt;_modified&gt;63836169&lt;/_modified&gt;&lt;_collection_scope&gt;PKU&lt;/_collection_scope&gt;&lt;_translated_author&gt;Zhang, Tianran&lt;/_translated_author&gt;&lt;/Details&gt;&lt;Extra&gt;&lt;DBUID&gt;{51E0C05B-2F95-4C04-BFE3-B5DD268B554B}&lt;/DBUID&gt;&lt;/Extra&gt;&lt;/Item&gt;&lt;/References&gt;&lt;/Group&gt;&lt;/Citation&gt;_x000a_"/>
    <w:docVar w:name="NE.Ref{315AB6B0-48EC-455A-92A8-8B346C4221B3}" w:val=" ADDIN NE.Ref.{315AB6B0-48EC-455A-92A8-8B346C4221B3}&lt;Citation&gt;&lt;Group&gt;&lt;References&gt;&lt;Item&gt;&lt;ID&gt;1&lt;/ID&gt;&lt;UID&gt;{3F5031FA-80A6-41C0-94DA-453949868D0B}&lt;/UID&gt;&lt;Title&gt;职住分离的空间差异性及其影响因素研究&lt;/Title&gt;&lt;Template&gt;Journal Article&lt;/Template&gt;&lt;Star&gt;0&lt;/Star&gt;&lt;Tag&gt;0&lt;/Tag&gt;&lt;Author&gt;柴彦威; 张艳; 刘志林&lt;/Author&gt;&lt;Year&gt;2011&lt;/Year&gt;&lt;Details&gt;&lt;_accessed&gt;63742720&lt;/_accessed&gt;&lt;_author_aff&gt;北京大学城市与环境学院城市与经济地理系;清华大学公共管理学院;&lt;/_author_aff&gt;&lt;_collection_scope&gt;CSCD;CSSCI-C;PKU;EI&lt;/_collection_scope&gt;&lt;_created&gt;63742717&lt;/_created&gt;&lt;_date&gt;2011-02-15&lt;/_date&gt;&lt;_db_provider&gt;CNKI: 期刊&lt;/_db_provider&gt;&lt;_db_updated&gt;CNKI - Reference&lt;/_db_updated&gt;&lt;_issue&gt;02&lt;/_issue&gt;&lt;_journal&gt;地理学报&lt;/_journal&gt;&lt;_keywords&gt;职住分离;空间差异性;市场化;单位制度改革;城市空间扩张;北京市&lt;/_keywords&gt;&lt;_modified&gt;63742720&lt;/_modified&gt;&lt;_pages&gt;157-166&lt;/_pages&gt;&lt;_url&gt;http://kns.cnki.net/KCMS/detail/detail.aspx?FileName=DLXB201102004&amp;amp;DbName=CJFQ2011&lt;/_url&gt;&lt;_volume&gt;66&lt;/_volume&gt;&lt;_translated_author&gt;Chai, Yanwei;Zhang, Yan;Liu, Zhilin&lt;/_translated_author&gt;&lt;/Details&gt;&lt;Extra&gt;&lt;DBUID&gt;{51E0C05B-2F95-4C04-BFE3-B5DD268B554B}&lt;/DBUID&gt;&lt;/Extra&gt;&lt;/Item&gt;&lt;/References&gt;&lt;/Group&gt;&lt;Group&gt;&lt;References&gt;&lt;Item&gt;&lt;ID&gt;2&lt;/ID&gt;&lt;UID&gt;{B732CAEF-4AC3-49CB-8292-52A682726AB6}&lt;/UID&gt;&lt;Title&gt;利用公交刷卡数据分析北京职住关系和通勤出行&lt;/Title&gt;&lt;Template&gt;Journal Article&lt;/Template&gt;&lt;Star&gt;0&lt;/Star&gt;&lt;Tag&gt;0&lt;/Tag&gt;&lt;Author&gt;龙瀛; 张宇; 崔承印&lt;/Author&gt;&lt;Year&gt;2012&lt;/Year&gt;&lt;Details&gt;&lt;_author_aff&gt;北京市城市规划设计研究院;&lt;/_author_aff&gt;&lt;_collection_scope&gt;CSCD;CSSCI-C;PKU;EI&lt;/_collection_scope&gt;&lt;_created&gt;63742727&lt;/_created&gt;&lt;_date&gt;2012-10-15&lt;/_date&gt;&lt;_db_provider&gt;CNKI: 期刊&lt;/_db_provider&gt;&lt;_db_updated&gt;CNKI - Reference&lt;/_db_updated&gt;&lt;_issue&gt;10&lt;/_issue&gt;&lt;_journal&gt;地理学报&lt;/_journal&gt;&lt;_keywords&gt;公交IC卡刷卡数据;职住关系;通勤时间和距离;空间错位;北京&lt;/_keywords&gt;&lt;_modified&gt;63742727&lt;/_modified&gt;&lt;_pages&gt;1339-1352&lt;/_pages&gt;&lt;_url&gt;http://kns.cnki.net/KCMS/detail/detail.aspx?FileName=DLXB201210008&amp;amp;DbName=CJFQ2012&lt;/_url&gt;&lt;_volume&gt;67&lt;/_volume&gt;&lt;_translated_author&gt;Long, Ying;Zhang, Yu;Cui, Chengyin&lt;/_translated_author&gt;&lt;/Details&gt;&lt;Extra&gt;&lt;DBUID&gt;{51E0C05B-2F95-4C04-BFE3-B5DD268B554B}&lt;/DBUID&gt;&lt;/Extra&gt;&lt;/Item&gt;&lt;/References&gt;&lt;/Group&gt;&lt;/Citation&gt;_x000a_"/>
    <w:docVar w:name="NE.Ref{320805A2-5BCB-4393-9AB5-3291101845B6}" w:val=" ADDIN NE.Ref.{320805A2-5BCB-4393-9AB5-3291101845B6}&lt;Citation&gt;&lt;Group&gt;&lt;References&gt;&lt;Item&gt;&lt;ID&gt;43&lt;/ID&gt;&lt;UID&gt;{7BA91A81-4381-494C-B632-A841DA085F79}&lt;/UID&gt;&lt;Title&gt;Spatial and social dimensions of commuting&lt;/Title&gt;&lt;Template&gt;Journal Article&lt;/Template&gt;&lt;Star&gt;0&lt;/Star&gt;&lt;Tag&gt;0&lt;/Tag&gt;&lt;Author&gt;Shen, Qing&lt;/Author&gt;&lt;Year&gt;2000&lt;/Year&gt;&lt;Details&gt;&lt;_alternate_title&gt;Journal of the American Planning Association&lt;/_alternate_title&gt;&lt;_collection_scope&gt;SSCI&lt;/_collection_scope&gt;&lt;_created&gt;63755431&lt;/_created&gt;&lt;_date&gt;2000-01-01&lt;/_date&gt;&lt;_date_display&gt;2000&lt;/_date_display&gt;&lt;_impact_factor&gt;   4.711&lt;/_impact_factor&gt;&lt;_isbn&gt;0194-4363&lt;/_isbn&gt;&lt;_issue&gt;1&lt;/_issue&gt;&lt;_journal&gt;Journal of the American Planning Association&lt;/_journal&gt;&lt;_modified&gt;63755431&lt;/_modified&gt;&lt;_ori_publication&gt;Taylor &amp;amp; Francis&lt;/_ori_publication&gt;&lt;_pages&gt;68-82&lt;/_pages&gt;&lt;_volume&gt;66&lt;/_volume&gt;&lt;/Details&gt;&lt;Extra&gt;&lt;DBUID&gt;{51E0C05B-2F95-4C04-BFE3-B5DD268B554B}&lt;/DBUID&gt;&lt;/Extra&gt;&lt;/Item&gt;&lt;/References&gt;&lt;/Group&gt;&lt;Group&gt;&lt;References&gt;&lt;Item&gt;&lt;ID&gt;9&lt;/ID&gt;&lt;UID&gt;{30296F4B-032F-45B3-AB86-EACEB020DAED}&lt;/UID&gt;&lt;Title&gt;Beyond Density, Mode Choice, and Single-Purpose Trips&lt;/Title&gt;&lt;Template&gt;Journal Article&lt;/Template&gt;&lt;Star&gt;0&lt;/Star&gt;&lt;Tag&gt;0&lt;/Tag&gt;&lt;Author&gt;Ewing, Reid&lt;/Author&gt;&lt;Year&gt;1995&lt;/Year&gt;&lt;Details&gt;&lt;_created&gt;63742750&lt;/_created&gt;&lt;_issue&gt;4&lt;/_issue&gt;&lt;_journal&gt;Transportation Quarterly&lt;/_journal&gt;&lt;_modified&gt;63742750&lt;/_modified&gt;&lt;_pages&gt;15-24&lt;/_pages&gt;&lt;_volume&gt;49&lt;/_volume&gt;&lt;/Details&gt;&lt;Extra&gt;&lt;DBUID&gt;{51E0C05B-2F95-4C04-BFE3-B5DD268B554B}&lt;/DBUID&gt;&lt;/Extra&gt;&lt;/Item&gt;&lt;/References&gt;&lt;/Group&gt;&lt;/Citation&gt;_x000a_"/>
    <w:docVar w:name="NE.Ref{35F0D75F-0B24-40F2-A606-DFDA4FCD0CC0}" w:val=" ADDIN NE.Ref.{35F0D75F-0B24-40F2-A606-DFDA4FCD0CC0}&lt;Citation&gt;&lt;Group&gt;&lt;References&gt;&lt;Item&gt;&lt;ID&gt;52&lt;/ID&gt;&lt;UID&gt;{5AFCEB0C-919E-4C7C-99A3-108767F38B87}&lt;/UID&gt;&lt;Title&gt;Planned Communities, Self-containment and Commuting: A Cross-national Perspective&lt;/Title&gt;&lt;Template&gt;Journal Article&lt;/Template&gt;&lt;Star&gt;0&lt;/Star&gt;&lt;Tag&gt;0&lt;/Tag&gt;&lt;Author&gt;Cervero; Robert&lt;/Author&gt;&lt;Year&gt;1995&lt;/Year&gt;&lt;Details&gt;&lt;_issue&gt;7&lt;/_issue&gt;&lt;_journal&gt;Urban Studies&lt;/_journal&gt;&lt;_pages&gt;1135-1161&lt;/_pages&gt;&lt;_volume&gt;32&lt;/_volume&gt;&lt;_created&gt;63836165&lt;/_created&gt;&lt;_modified&gt;63836165&lt;/_modified&gt;&lt;_impact_factor&gt;   2.828&lt;/_impact_factor&gt;&lt;_collection_scope&gt;SSCI&lt;/_collection_scope&gt;&lt;_accessed&gt;63836165&lt;/_accessed&gt;&lt;/Details&gt;&lt;Extra&gt;&lt;DBUID&gt;{51E0C05B-2F95-4C04-BFE3-B5DD268B554B}&lt;/DBUID&gt;&lt;/Extra&gt;&lt;/Item&gt;&lt;/References&gt;&lt;/Group&gt;&lt;/Citation&gt;_x000a_"/>
    <w:docVar w:name="NE.Ref{360D7CFB-A4BE-4939-9287-DC3CEF819E3F}" w:val=" ADDIN NE.Ref.{360D7CFB-A4BE-4939-9287-DC3CEF819E3F}&lt;Citation&gt;&lt;Group&gt;&lt;References&gt;&lt;Item&gt;&lt;ID&gt;33&lt;/ID&gt;&lt;UID&gt;{34068B2A-BCDD-4DE0-8967-6A25B2EC5C95}&lt;/UID&gt;&lt;Title&gt;基于手机信令数据的北京市职住空间分布格局及匹配特征&lt;/Title&gt;&lt;Template&gt;Journal Article&lt;/Template&gt;&lt;Star&gt;0&lt;/Star&gt;&lt;Tag&gt;0&lt;/Tag&gt;&lt;Author&gt;王蓓; 王良; 刘艳华; 杨波; 黄晓春; 杨明&lt;/Author&gt;&lt;Year&gt;2020&lt;/Year&gt;&lt;Details&gt;&lt;_author_aff&gt;北京市城市规划设计研究院;浙江财经大学经济学院;北京市社会科学院;&lt;/_author_aff&gt;&lt;_date&gt;2020-12-28&lt;/_date&gt;&lt;_db_provider&gt;CNKI: 期刊&lt;/_db_provider&gt;&lt;_issue&gt;12&lt;/_issue&gt;&lt;_journal&gt;地理科学进展&lt;/_journal&gt;&lt;_keywords&gt;职住空间;空间匹配特征;手机信令;北京&lt;/_keywords&gt;&lt;_pages&gt;2028-2042&lt;/_pages&gt;&lt;_url&gt;http://kns.cnki.net/KCMS/detail/detail.aspx?FileName=DLKJ202012006&amp;amp;DbName=DKFX2020&lt;/_url&gt;&lt;_volume&gt;39&lt;/_volume&gt;&lt;_created&gt;63742798&lt;/_created&gt;&lt;_modified&gt;63742798&lt;/_modified&gt;&lt;_db_updated&gt;CNKI - Reference&lt;/_db_updated&gt;&lt;_collection_scope&gt;CSCD;CSSCI-C;PKU&lt;/_collection_scope&gt;&lt;_translated_author&gt;Wang, Bei;Wang, Liang;Liu, Yanhua;Yang, Bo;Huang, Xiaochun;Yang, Ming&lt;/_translated_author&gt;&lt;/Details&gt;&lt;Extra&gt;&lt;DBUID&gt;{51E0C05B-2F95-4C04-BFE3-B5DD268B554B}&lt;/DBUID&gt;&lt;/Extra&gt;&lt;/Item&gt;&lt;/References&gt;&lt;/Group&gt;&lt;/Citation&gt;_x000a_"/>
    <w:docVar w:name="NE.Ref{3A1C3A94-D474-410F-BE23-0B3089DB3E6E}" w:val=" ADDIN NE.Ref.{3A1C3A94-D474-410F-BE23-0B3089DB3E6E}&lt;Citation&gt;&lt;Group&gt;&lt;References&gt;&lt;Item&gt;&lt;ID&gt;58&lt;/ID&gt;&lt;UID&gt;{65F7A047-28E0-4900-B24E-7CBAD51848F5}&lt;/UID&gt;&lt;Title&gt;职住平衡,土地混合使用及其与通勤距离的关系——基于南宁市移动手机信令数据&lt;/Title&gt;&lt;Template&gt;Journal Article&lt;/Template&gt;&lt;Star&gt;0&lt;/Star&gt;&lt;Tag&gt;0&lt;/Tag&gt;&lt;Author&gt;朱娟; 钮心毅&lt;/Author&gt;&lt;Year&gt;2020&lt;/Year&gt;&lt;Details&gt;&lt;_issue&gt;2&lt;/_issue&gt;&lt;_journal&gt;现代城市研究&lt;/_journal&gt;&lt;_pages&gt;98-105&lt;/_pages&gt;&lt;_created&gt;63836173&lt;/_created&gt;&lt;_modified&gt;63836173&lt;/_modified&gt;&lt;_collection_scope&gt;CSSCI-E;PKU&lt;/_collection_scope&gt;&lt;_translated_author&gt;Zhu, Juan;Niu, Xinyi&lt;/_translated_author&gt;&lt;/Details&gt;&lt;Extra&gt;&lt;DBUID&gt;{51E0C05B-2F95-4C04-BFE3-B5DD268B554B}&lt;/DBUID&gt;&lt;/Extra&gt;&lt;/Item&gt;&lt;/References&gt;&lt;/Group&gt;&lt;Group&gt;&lt;References&gt;&lt;Item&gt;&lt;ID&gt;39&lt;/ID&gt;&lt;UID&gt;{3BC0C919-CD0C-422F-ABC0-92571DC826ED}&lt;/UID&gt;&lt;Title&gt;大数据背景下的通勤模型构建与应用——以上海市为例&lt;/Title&gt;&lt;Template&gt;Journal Article&lt;/Template&gt;&lt;Star&gt;0&lt;/Star&gt;&lt;Tag&gt;0&lt;/Tag&gt;&lt;Author&gt;顾家焕王德&lt;/Author&gt;&lt;Year&gt;2020&lt;/Year&gt;&lt;Details&gt;&lt;_collection_scope&gt;CSCD;CSSCI-C;PKU&lt;/_collection_scope&gt;&lt;_created&gt;63752959&lt;/_created&gt;&lt;_issue&gt;11&lt;/_issue&gt;&lt;_journal&gt;城市规划&lt;/_journal&gt;&lt;_modified&gt;63752966&lt;/_modified&gt;&lt;_pages&gt;70-78&lt;/_pages&gt;&lt;_volume&gt;v.44;No.408&lt;/_volume&gt;&lt;_translated_author&gt;Gu, Jiahuanwangde&lt;/_translated_author&gt;&lt;/Details&gt;&lt;Extra&gt;&lt;DBUID&gt;{51E0C05B-2F95-4C04-BFE3-B5DD268B554B}&lt;/DBUID&gt;&lt;/Extra&gt;&lt;/Item&gt;&lt;/References&gt;&lt;/Group&gt;&lt;/Citation&gt;_x000a_"/>
    <w:docVar w:name="NE.Ref{3DF2F75E-FBD8-4E17-B52C-F9AE925068D8}" w:val=" ADDIN NE.Ref.{3DF2F75E-FBD8-4E17-B52C-F9AE925068D8}&lt;Citation&gt;&lt;Group&gt;&lt;References&gt;&lt;Item&gt;&lt;ID&gt;31&lt;/ID&gt;&lt;UID&gt;{0ACC058D-061E-451A-86B1-43A895B5E1D2}&lt;/UID&gt;&lt;Title&gt;大城市职住空间特征的多尺度比较与分析——以武汉为例&lt;/Title&gt;&lt;Template&gt;Journal Article&lt;/Template&gt;&lt;Star&gt;0&lt;/Star&gt;&lt;Tag&gt;0&lt;/Tag&gt;&lt;Author&gt;郭亮; 毕瑜菲; 黄建中; 郑朝阳; 胡刚钰; 王冠&lt;/Author&gt;&lt;Year&gt;2018&lt;/Year&gt;&lt;Details&gt;&lt;_alternate_title&gt;城市规划学刊&lt;/_alternate_title&gt;&lt;_collection_scope&gt;CSCD;CSSCI-C;PKU&lt;/_collection_scope&gt;&lt;_created&gt;63742796&lt;/_created&gt;&lt;_date&gt;2018-01-01&lt;/_date&gt;&lt;_date_display&gt;2018&lt;/_date_display&gt;&lt;_journal&gt;城市规划学刊&lt;/_journal&gt;&lt;_modified&gt;63742796&lt;/_modified&gt;&lt;_volume&gt;5&lt;/_volume&gt;&lt;_translated_author&gt;Guo, Liang;Bi, Yufei;Huang, Jianzhong;Zheng, Chaoyang;Hu, Gangyu;Wang, Guan&lt;/_translated_author&gt;&lt;/Details&gt;&lt;Extra&gt;&lt;DBUID&gt;{51E0C05B-2F95-4C04-BFE3-B5DD268B554B}&lt;/DBUID&gt;&lt;/Extra&gt;&lt;/Item&gt;&lt;/References&gt;&lt;/Group&gt;&lt;/Citation&gt;_x000a_"/>
    <w:docVar w:name="NE.Ref{3F25F78B-B3F2-48A1-8414-68CCEFFD297C}" w:val=" ADDIN NE.Ref.{3F25F78B-B3F2-48A1-8414-68CCEFFD297C}&lt;Citation&gt;&lt;Group&gt;&lt;References&gt;&lt;Item&gt;&lt;ID&gt;36&lt;/ID&gt;&lt;UID&gt;{E2D10F72-C908-4007-8EAF-3C8F06127A99}&lt;/UID&gt;&lt;Title&gt;Garden cities of tomorrow&lt;/Title&gt;&lt;Template&gt;Book&lt;/Template&gt;&lt;Star&gt;0&lt;/Star&gt;&lt;Tag&gt;0&lt;/Tag&gt;&lt;Author&gt;Howard, Ebenezer&lt;/Author&gt;&lt;Year&gt;1946&lt;/Year&gt;&lt;Details&gt;&lt;_publisher&gt;Faber London&lt;/_publisher&gt;&lt;_created&gt;63752946&lt;/_created&gt;&lt;_modified&gt;63752946&lt;/_modified&gt;&lt;/Details&gt;&lt;Extra&gt;&lt;DBUID&gt;{51E0C05B-2F95-4C04-BFE3-B5DD268B554B}&lt;/DBUID&gt;&lt;/Extra&gt;&lt;/Item&gt;&lt;/References&gt;&lt;/Group&gt;&lt;/Citation&gt;_x000a_"/>
    <w:docVar w:name="NE.Ref{3F3D8018-F85A-42CD-886A-CCA4F0152BCE}" w:val=" ADDIN NE.Ref.{3F3D8018-F85A-42CD-886A-CCA4F0152BCE}&lt;Citation&gt;&lt;Group&gt;&lt;References&gt;&lt;Item&gt;&lt;ID&gt;1&lt;/ID&gt;&lt;UID&gt;{3F5031FA-80A6-41C0-94DA-453949868D0B}&lt;/UID&gt;&lt;Title&gt;职住分离的空间差异性及其影响因素研究&lt;/Title&gt;&lt;Template&gt;Journal Article&lt;/Template&gt;&lt;Star&gt;0&lt;/Star&gt;&lt;Tag&gt;0&lt;/Tag&gt;&lt;Author&gt;柴彦威; 张艳; 刘志林&lt;/Author&gt;&lt;Year&gt;2011&lt;/Year&gt;&lt;Details&gt;&lt;_accessed&gt;63742720&lt;/_accessed&gt;&lt;_author_aff&gt;北京大学城市与环境学院城市与经济地理系;清华大学公共管理学院;&lt;/_author_aff&gt;&lt;_collection_scope&gt;CSCD;CSSCI-C;PKU;EI&lt;/_collection_scope&gt;&lt;_created&gt;63742717&lt;/_created&gt;&lt;_date&gt;2011-02-15&lt;/_date&gt;&lt;_db_provider&gt;CNKI: 期刊&lt;/_db_provider&gt;&lt;_db_updated&gt;CNKI - Reference&lt;/_db_updated&gt;&lt;_issue&gt;02&lt;/_issue&gt;&lt;_journal&gt;地理学报&lt;/_journal&gt;&lt;_keywords&gt;职住分离;空间差异性;市场化;单位制度改革;城市空间扩张;北京市&lt;/_keywords&gt;&lt;_modified&gt;63742720&lt;/_modified&gt;&lt;_pages&gt;157-166&lt;/_pages&gt;&lt;_url&gt;http://kns.cnki.net/KCMS/detail/detail.aspx?FileName=DLXB201102004&amp;amp;DbName=CJFQ2011&lt;/_url&gt;&lt;_volume&gt;66&lt;/_volume&gt;&lt;_translated_author&gt;Chai, Yanwei;Zhang, Yan;Liu, Zhilin&lt;/_translated_author&gt;&lt;/Details&gt;&lt;Extra&gt;&lt;DBUID&gt;{51E0C05B-2F95-4C04-BFE3-B5DD268B554B}&lt;/DBUID&gt;&lt;/Extra&gt;&lt;/Item&gt;&lt;/References&gt;&lt;/Group&gt;&lt;Group&gt;&lt;References&gt;&lt;Item&gt;&lt;ID&gt;2&lt;/ID&gt;&lt;UID&gt;{B732CAEF-4AC3-49CB-8292-52A682726AB6}&lt;/UID&gt;&lt;Title&gt;利用公交刷卡数据分析北京职住关系和通勤出行&lt;/Title&gt;&lt;Template&gt;Journal Article&lt;/Template&gt;&lt;Star&gt;0&lt;/Star&gt;&lt;Tag&gt;0&lt;/Tag&gt;&lt;Author&gt;龙瀛; 张宇; 崔承印&lt;/Author&gt;&lt;Year&gt;2012&lt;/Year&gt;&lt;Details&gt;&lt;_author_aff&gt;北京市城市规划设计研究院;&lt;/_author_aff&gt;&lt;_collection_scope&gt;CSCD;CSSCI-C;PKU;EI&lt;/_collection_scope&gt;&lt;_created&gt;63742727&lt;/_created&gt;&lt;_date&gt;2012-10-15&lt;/_date&gt;&lt;_db_provider&gt;CNKI: 期刊&lt;/_db_provider&gt;&lt;_db_updated&gt;CNKI - Reference&lt;/_db_updated&gt;&lt;_issue&gt;10&lt;/_issue&gt;&lt;_journal&gt;地理学报&lt;/_journal&gt;&lt;_keywords&gt;公交IC卡刷卡数据;职住关系;通勤时间和距离;空间错位;北京&lt;/_keywords&gt;&lt;_modified&gt;63742727&lt;/_modified&gt;&lt;_pages&gt;1339-1352&lt;/_pages&gt;&lt;_url&gt;http://kns.cnki.net/KCMS/detail/detail.aspx?FileName=DLXB201210008&amp;amp;DbName=CJFQ2012&lt;/_url&gt;&lt;_volume&gt;67&lt;/_volume&gt;&lt;_translated_author&gt;Long, Ying;Zhang, Yu;Cui, Chengyin&lt;/_translated_author&gt;&lt;/Details&gt;&lt;Extra&gt;&lt;DBUID&gt;{51E0C05B-2F95-4C04-BFE3-B5DD268B554B}&lt;/DBUID&gt;&lt;/Extra&gt;&lt;/Item&gt;&lt;/References&gt;&lt;/Group&gt;&lt;Group&gt;&lt;References&gt;&lt;Item&gt;&lt;ID&gt;51&lt;/ID&gt;&lt;UID&gt;{9ED0A50A-492B-4183-B719-CC49945A7E66}&lt;/UID&gt;&lt;Title&gt;职住平衡的研究回顾及观点综述&lt;/Title&gt;&lt;Template&gt;Journal Article&lt;/Template&gt;&lt;Star&gt;0&lt;/Star&gt;&lt;Tag&gt;0&lt;/Tag&gt;&lt;Author&gt;孟晓晨; 吴静; 沈凡卜&lt;/Author&gt;&lt;Year&gt;2009&lt;/Year&gt;&lt;Details&gt;&lt;_issue&gt;06&lt;/_issue&gt;&lt;_journal&gt;城市发展研究&lt;/_journal&gt;&lt;_pages&gt;28-33+40&lt;/_pages&gt;&lt;_created&gt;63836164&lt;/_created&gt;&lt;_modified&gt;63836164&lt;/_modified&gt;&lt;_collection_scope&gt;CSCD;PKU&lt;/_collection_scope&gt;&lt;_translated_author&gt;Meng, Xiaochen;Wu, Jing;Shen, Fanbu&lt;/_translated_author&gt;&lt;/Details&gt;&lt;Extra&gt;&lt;DBUID&gt;{51E0C05B-2F95-4C04-BFE3-B5DD268B554B}&lt;/DBUID&gt;&lt;/Extra&gt;&lt;/Item&gt;&lt;/References&gt;&lt;/Group&gt;&lt;/Citation&gt;_x000a_"/>
    <w:docVar w:name="NE.Ref{420CFAD4-C4B9-4B52-8BEF-519A0FF568AE}" w:val=" ADDIN NE.Ref.{420CFAD4-C4B9-4B52-8BEF-519A0FF568AE}&lt;Citation&gt;&lt;Group&gt;&lt;References&gt;&lt;Item&gt;&lt;ID&gt;22&lt;/ID&gt;&lt;UID&gt;{70A2F6F9-6E09-4A3D-8907-7819E5CB7D2D}&lt;/UID&gt;&lt;Title&gt;Excess commuting and the modifiable areal unit problem&lt;/Title&gt;&lt;Template&gt;Journal Article&lt;/Template&gt;&lt;Star&gt;0&lt;/Star&gt;&lt;Tag&gt;0&lt;/Tag&gt;&lt;Author&gt;Horner, Mark W; Murray, Alan T&lt;/Author&gt;&lt;Year&gt;2002&lt;/Year&gt;&lt;Details&gt;&lt;_alternate_title&gt;Urban Studies&lt;/_alternate_title&gt;&lt;_collection_scope&gt;SSCI&lt;/_collection_scope&gt;&lt;_created&gt;63742784&lt;/_created&gt;&lt;_date&gt;2002-01-01&lt;/_date&gt;&lt;_date_display&gt;2002&lt;/_date_display&gt;&lt;_impact_factor&gt;   2.828&lt;/_impact_factor&gt;&lt;_isbn&gt;0042-0980&lt;/_isbn&gt;&lt;_issue&gt;1&lt;/_issue&gt;&lt;_journal&gt;Urban Studies&lt;/_journal&gt;&lt;_modified&gt;63742784&lt;/_modified&gt;&lt;_ori_publication&gt;Sage Publications Sage UK: London, England&lt;/_ori_publication&gt;&lt;_pages&gt;131-139&lt;/_pages&gt;&lt;_volume&gt;39&lt;/_volume&gt;&lt;/Details&gt;&lt;Extra&gt;&lt;DBUID&gt;{51E0C05B-2F95-4C04-BFE3-B5DD268B554B}&lt;/DBUID&gt;&lt;/Extra&gt;&lt;/Item&gt;&lt;/References&gt;&lt;/Group&gt;&lt;/Citation&gt;_x000a_"/>
    <w:docVar w:name="NE.Ref{425092E3-5878-44AF-8C4B-FFEADFF67385}" w:val=" ADDIN NE.Ref.{425092E3-5878-44AF-8C4B-FFEADFF67385}&lt;Citation&gt;&lt;Group&gt;&lt;References&gt;&lt;Item&gt;&lt;ID&gt;40&lt;/ID&gt;&lt;UID&gt;{6F3BA42D-12A6-468C-86A5-D7FB9912CD70}&lt;/UID&gt;&lt;Title&gt;职住分离的空间差异性及其影响因素研究&lt;/Title&gt;&lt;Template&gt;Journal Article&lt;/Template&gt;&lt;Star&gt;0&lt;/Star&gt;&lt;Tag&gt;0&lt;/Tag&gt;&lt;Author&gt;柴彦威; 张艳; 刘志林&lt;/Author&gt;&lt;Year&gt;2011&lt;/Year&gt;&lt;Details&gt;&lt;_issue&gt;002&lt;/_issue&gt;&lt;_journal&gt;地理学报&lt;/_journal&gt;&lt;_pages&gt;157-166&lt;/_pages&gt;&lt;_volume&gt;066&lt;/_volume&gt;&lt;_created&gt;63752960&lt;/_created&gt;&lt;_modified&gt;63752960&lt;/_modified&gt;&lt;_collection_scope&gt;CSCD;CSSCI-C;PKU;EI&lt;/_collection_scope&gt;&lt;_translated_author&gt;Chai, Yanwei;Zhang, Yan;Liu, Zhilin&lt;/_translated_author&gt;&lt;/Details&gt;&lt;Extra&gt;&lt;DBUID&gt;{51E0C05B-2F95-4C04-BFE3-B5DD268B554B}&lt;/DBUID&gt;&lt;/Extra&gt;&lt;/Item&gt;&lt;/References&gt;&lt;/Group&gt;&lt;/Citation&gt;_x000a_"/>
    <w:docVar w:name="NE.Ref{4355F594-0A7E-4FC3-BEFA-042BDB546112}" w:val=" ADDIN NE.Ref.{4355F594-0A7E-4FC3-BEFA-042BDB546112}&lt;Citation&gt;&lt;Group&gt;&lt;References&gt;&lt;Item&gt;&lt;ID&gt;39&lt;/ID&gt;&lt;UID&gt;{3BC0C919-CD0C-422F-ABC0-92571DC826ED}&lt;/UID&gt;&lt;Title&gt;大数据背景下的通勤模型构建与应用——以上海市为例&lt;/Title&gt;&lt;Template&gt;Journal Article&lt;/Template&gt;&lt;Star&gt;0&lt;/Star&gt;&lt;Tag&gt;0&lt;/Tag&gt;&lt;Author&gt;顾家焕王德&lt;/Author&gt;&lt;Year&gt;2020&lt;/Year&gt;&lt;Details&gt;&lt;_issue&gt;11&lt;/_issue&gt;&lt;_journal&gt;城市规划&lt;/_journal&gt;&lt;_pages&gt;70-78&lt;/_pages&gt;&lt;_volume&gt;v.44;No.408&lt;/_volume&gt;&lt;_created&gt;63752959&lt;/_created&gt;&lt;_modified&gt;63752959&lt;/_modified&gt;&lt;_collection_scope&gt;CSCD;CSSCI-C;PKU&lt;/_collection_scope&gt;&lt;_translated_author&gt;Gu, Jiahuanwangde&lt;/_translated_author&gt;&lt;/Details&gt;&lt;Extra&gt;&lt;DBUID&gt;{51E0C05B-2F95-4C04-BFE3-B5DD268B554B}&lt;/DBUID&gt;&lt;/Extra&gt;&lt;/Item&gt;&lt;/References&gt;&lt;/Group&gt;&lt;/Citation&gt;_x000a_"/>
    <w:docVar w:name="NE.Ref{449D38FB-75C5-4B2C-8E5C-F9FA0D5E7F7D}" w:val=" ADDIN NE.Ref.{449D38FB-75C5-4B2C-8E5C-F9FA0D5E7F7D}&lt;Citation&gt;&lt;Group&gt;&lt;References&gt;&lt;Item&gt;&lt;ID&gt;14&lt;/ID&gt;&lt;UID&gt;{D858C509-0329-4308-A718-1E6A5199FBC4}&lt;/UID&gt;&lt;Title&gt;Spatial variation of self-containment and jobs-housing balance in Shenzhen using cellphone big data&lt;/Title&gt;&lt;Template&gt;Journal Article&lt;/Template&gt;&lt;Star&gt;0&lt;/Star&gt;&lt;Tag&gt;0&lt;/Tag&gt;&lt;Author&gt;Zhou, Xingang; Yeh, Anthony G O; Yue, Yang&lt;/Author&gt;&lt;Year&gt;2018&lt;/Year&gt;&lt;Details&gt;&lt;_journal&gt;Journal of Transport Geography&lt;/_journal&gt;&lt;_pages&gt;102-108&lt;/_pages&gt;&lt;_volume&gt;68&lt;/_volume&gt;&lt;_created&gt;63742762&lt;/_created&gt;&lt;_modified&gt;63742762&lt;/_modified&gt;&lt;_impact_factor&gt;   3.834&lt;/_impact_factor&gt;&lt;_collection_scope&gt;SSCI&lt;/_collection_scope&gt;&lt;/Details&gt;&lt;Extra&gt;&lt;DBUID&gt;{51E0C05B-2F95-4C04-BFE3-B5DD268B554B}&lt;/DBUID&gt;&lt;/Extra&gt;&lt;/Item&gt;&lt;/References&gt;&lt;/Group&gt;&lt;/Citation&gt;_x000a_"/>
    <w:docVar w:name="NE.Ref{460C23E7-70F3-4B95-8A7C-AE33A848BE77}" w:val=" ADDIN NE.Ref.{460C23E7-70F3-4B95-8A7C-AE33A848BE77}&lt;Citation&gt;&lt;Group&gt;&lt;References&gt;&lt;Item&gt;&lt;ID&gt;1&lt;/ID&gt;&lt;UID&gt;{3F5031FA-80A6-41C0-94DA-453949868D0B}&lt;/UID&gt;&lt;Title&gt;职住分离的空间差异性及其影响因素研究&lt;/Title&gt;&lt;Template&gt;Journal Article&lt;/Template&gt;&lt;Star&gt;0&lt;/Star&gt;&lt;Tag&gt;0&lt;/Tag&gt;&lt;Author&gt;柴彦威; 张艳; 刘志林&lt;/Author&gt;&lt;Year&gt;2011&lt;/Year&gt;&lt;Details&gt;&lt;_accessed&gt;63742720&lt;/_accessed&gt;&lt;_author_aff&gt;北京大学城市与环境学院城市与经济地理系;清华大学公共管理学院;&lt;/_author_aff&gt;&lt;_collection_scope&gt;CSCD;CSSCI-C;PKU;EI&lt;/_collection_scope&gt;&lt;_created&gt;63742717&lt;/_created&gt;&lt;_date&gt;2011-02-15&lt;/_date&gt;&lt;_db_provider&gt;CNKI: 期刊&lt;/_db_provider&gt;&lt;_db_updated&gt;CNKI - Reference&lt;/_db_updated&gt;&lt;_issue&gt;02&lt;/_issue&gt;&lt;_journal&gt;地理学报&lt;/_journal&gt;&lt;_keywords&gt;职住分离;空间差异性;市场化;单位制度改革;城市空间扩张;北京市&lt;/_keywords&gt;&lt;_modified&gt;63742720&lt;/_modified&gt;&lt;_pages&gt;157-166&lt;/_pages&gt;&lt;_url&gt;http://kns.cnki.net/KCMS/detail/detail.aspx?FileName=DLXB201102004&amp;amp;DbName=CJFQ2011&lt;/_url&gt;&lt;_volume&gt;66&lt;/_volume&gt;&lt;_translated_author&gt;Chai, Yanwei;Zhang, Yan;Liu, Zhilin&lt;/_translated_author&gt;&lt;/Details&gt;&lt;Extra&gt;&lt;DBUID&gt;{51E0C05B-2F95-4C04-BFE3-B5DD268B554B}&lt;/DBUID&gt;&lt;/Extra&gt;&lt;/Item&gt;&lt;/References&gt;&lt;/Group&gt;&lt;Group&gt;&lt;References&gt;&lt;Item&gt;&lt;ID&gt;6&lt;/ID&gt;&lt;UID&gt;{9CBA333E-206B-4FD0-A013-1936B399B803}&lt;/UID&gt;&lt;Title&gt;The Jobs-Housing Balance and Regional Mobility&lt;/Title&gt;&lt;Template&gt;Journal Article&lt;/Template&gt;&lt;Star&gt;0&lt;/Star&gt;&lt;Tag&gt;0&lt;/Tag&gt;&lt;Author&gt;Cervero, Robert&lt;/Author&gt;&lt;Year&gt;1989&lt;/Year&gt;&lt;Details&gt;&lt;_collection_scope&gt;SSCI&lt;/_collection_scope&gt;&lt;_created&gt;63742744&lt;/_created&gt;&lt;_impact_factor&gt;   4.711&lt;/_impact_factor&gt;&lt;_issue&gt;2&lt;/_issue&gt;&lt;_journal&gt;Journal of the American Planning Association&lt;/_journal&gt;&lt;_modified&gt;63742744&lt;/_modified&gt;&lt;_pages&gt;136-150&lt;/_pages&gt;&lt;_volume&gt;55&lt;/_volume&gt;&lt;/Details&gt;&lt;Extra&gt;&lt;DBUID&gt;{51E0C05B-2F95-4C04-BFE3-B5DD268B554B}&lt;/DBUID&gt;&lt;/Extra&gt;&lt;/Item&gt;&lt;/References&gt;&lt;/Group&gt;&lt;/Citation&gt;_x000a_"/>
    <w:docVar w:name="NE.Ref{47176C7E-643D-47FF-8407-EEC6011AA110}" w:val=" ADDIN NE.Ref.{47176C7E-643D-47FF-8407-EEC6011AA110}&lt;Citation&gt;&lt;Group&gt;&lt;References&gt;&lt;Item&gt;&lt;ID&gt;12&lt;/ID&gt;&lt;UID&gt;{69B83B81-F923-4210-9544-1B60CBE64F4C}&lt;/UID&gt;&lt;Title&gt;考虑通勤距离的职住分离测度方法&lt;/Title&gt;&lt;Template&gt;Journal Article&lt;/Template&gt;&lt;Star&gt;0&lt;/Star&gt;&lt;Tag&gt;0&lt;/Tag&gt;&lt;Author&gt;宋小冬; 王园园; 张开翼; 杨钰颖; 孙晨晨; 王骏&lt;/Author&gt;&lt;Year&gt;2017&lt;/Year&gt;&lt;Details&gt;&lt;_collection_scope&gt;CSCD;CSSCI-C;PKU&lt;/_collection_scope&gt;&lt;_created&gt;63742757&lt;/_created&gt;&lt;_issue&gt;06&lt;/_issue&gt;&lt;_journal&gt;城市规划学刊&lt;/_journal&gt;&lt;_modified&gt;63742757&lt;/_modified&gt;&lt;_pages&gt;33-40&lt;/_pages&gt;&lt;_volume&gt;238&lt;/_volume&gt;&lt;_translated_author&gt;Song, Xiaodong;Wang, Yuanyuan;Zhang, Kaiyi;Yang, Yuying;Sun, Chenchen;Wang, Jun&lt;/_translated_author&gt;&lt;/Details&gt;&lt;Extra&gt;&lt;DBUID&gt;{51E0C05B-2F95-4C04-BFE3-B5DD268B554B}&lt;/DBUID&gt;&lt;/Extra&gt;&lt;/Item&gt;&lt;/References&gt;&lt;/Group&gt;&lt;/Citation&gt;_x000a_"/>
    <w:docVar w:name="NE.Ref{47A32DC6-2D8F-407D-9097-F6650423634D}" w:val=" ADDIN NE.Ref.{47A32DC6-2D8F-407D-9097-F6650423634D}&lt;Citation&gt;&lt;Group&gt;&lt;References&gt;&lt;Item&gt;&lt;ID&gt;47&lt;/ID&gt;&lt;UID&gt;{7D387C58-B708-4CE4-9D27-C30CD58D8AF6}&lt;/UID&gt;&lt;Title&gt;Municipal fiscal structure in a metropolitan region&lt;/Title&gt;&lt;Template&gt;Journal Article&lt;/Template&gt;&lt;Star&gt;0&lt;/Star&gt;&lt;Tag&gt;0&lt;/Tag&gt;&lt;Author&gt;Margolis, Julius&lt;/Author&gt;&lt;Year&gt;1957&lt;/Year&gt;&lt;Details&gt;&lt;_alternate_title&gt;Journal of Political Economy&lt;/_alternate_title&gt;&lt;_date_display&gt;1957&lt;/_date_display&gt;&lt;_date&gt;1957-01-01&lt;/_date&gt;&lt;_isbn&gt;0022-3808&lt;/_isbn&gt;&lt;_issue&gt;3&lt;/_issue&gt;&lt;_journal&gt;Journal of Political Economy&lt;/_journal&gt;&lt;_ori_publication&gt;The University of Chicago Press&lt;/_ori_publication&gt;&lt;_pages&gt;225-236&lt;/_pages&gt;&lt;_volume&gt;65&lt;/_volume&gt;&lt;_created&gt;63767396&lt;/_created&gt;&lt;_modified&gt;63767396&lt;/_modified&gt;&lt;_impact_factor&gt;   5.504&lt;/_impact_factor&gt;&lt;_collection_scope&gt;SSCI&lt;/_collection_scope&gt;&lt;/Details&gt;&lt;Extra&gt;&lt;DBUID&gt;{51E0C05B-2F95-4C04-BFE3-B5DD268B554B}&lt;/DBUID&gt;&lt;/Extra&gt;&lt;/Item&gt;&lt;/References&gt;&lt;/Group&gt;&lt;/Citation&gt;_x000a_"/>
    <w:docVar w:name="NE.Ref{49683B3F-9735-4FBB-9A36-D53759BF283D}" w:val=" ADDIN NE.Ref.{49683B3F-9735-4FBB-9A36-D53759BF283D}&lt;Citation&gt;&lt;Group&gt;&lt;References&gt;&lt;Item&gt;&lt;ID&gt;37&lt;/ID&gt;&lt;UID&gt;{274F053D-6FB2-4E39-9093-FEC34DE565B2}&lt;/UID&gt;&lt;Title&gt;城市: 它的发展, 衰败与未来&lt;/Title&gt;&lt;Template&gt;Generic&lt;/Template&gt;&lt;Star&gt;0&lt;/Star&gt;&lt;Tag&gt;0&lt;/Tag&gt;&lt;Author&gt;伊利尔; 沙里宁; 顾启源&lt;/Author&gt;&lt;Year&gt;1986&lt;/Year&gt;&lt;Details&gt;&lt;_date_display&gt;1986&lt;/_date_display&gt;&lt;_date&gt;1986-01-01&lt;/_date&gt;&lt;_journal&gt;北京: 中国建筑二 [: 业出版社, 1 986. EI IEI S. City: Its Development, I) ecay, and Future&lt;/_journal&gt;&lt;_publisher&gt;Translated by GU Qi—yuan. Beijing: China Ar—chitecture&amp;amp;amp&lt;/_publisher&gt;&lt;_created&gt;63752951&lt;/_created&gt;&lt;_modified&gt;63752951&lt;/_modified&gt;&lt;_translated_author&gt;Yi, Li&amp;apos;er;Sha, Lining;Gu, Qiyuan&lt;/_translated_author&gt;&lt;/Details&gt;&lt;Extra&gt;&lt;DBUID&gt;{51E0C05B-2F95-4C04-BFE3-B5DD268B554B}&lt;/DBUID&gt;&lt;/Extra&gt;&lt;/Item&gt;&lt;/References&gt;&lt;/Group&gt;&lt;/Citation&gt;_x000a_"/>
    <w:docVar w:name="NE.Ref{4E1890A6-9E4B-49EC-971D-85C9D33003FD}" w:val=" ADDIN NE.Ref.{4E1890A6-9E4B-49EC-971D-85C9D33003FD}&lt;Citation&gt;&lt;Group&gt;&lt;References&gt;&lt;Item&gt;&lt;ID&gt;6&lt;/ID&gt;&lt;UID&gt;{9CBA333E-206B-4FD0-A013-1936B399B803}&lt;/UID&gt;&lt;Title&gt;The Jobs-Housing Balance and Regional Mobility&lt;/Title&gt;&lt;Template&gt;Journal Article&lt;/Template&gt;&lt;Star&gt;0&lt;/Star&gt;&lt;Tag&gt;0&lt;/Tag&gt;&lt;Author&gt;Cervero, Robert&lt;/Author&gt;&lt;Year&gt;1989&lt;/Year&gt;&lt;Details&gt;&lt;_collection_scope&gt;SSCI&lt;/_collection_scope&gt;&lt;_created&gt;63742744&lt;/_created&gt;&lt;_impact_factor&gt;   4.711&lt;/_impact_factor&gt;&lt;_issue&gt;2&lt;/_issue&gt;&lt;_journal&gt;Journal of the American Planning Association&lt;/_journal&gt;&lt;_modified&gt;63742744&lt;/_modified&gt;&lt;_pages&gt;136-150&lt;/_pages&gt;&lt;_volume&gt;55&lt;/_volume&gt;&lt;/Details&gt;&lt;Extra&gt;&lt;DBUID&gt;{51E0C05B-2F95-4C04-BFE3-B5DD268B554B}&lt;/DBUID&gt;&lt;/Extra&gt;&lt;/Item&gt;&lt;/References&gt;&lt;/Group&gt;&lt;Group&gt;&lt;References&gt;&lt;Item&gt;&lt;ID&gt;41&lt;/ID&gt;&lt;UID&gt;{35B71B80-2A01-4454-A269-D96C37D57150}&lt;/UID&gt;&lt;Title&gt;The jobs-housing balance and urban commuting&lt;/Title&gt;&lt;Template&gt;Journal Article&lt;/Template&gt;&lt;Star&gt;0&lt;/Star&gt;&lt;Tag&gt;0&lt;/Tag&gt;&lt;Author&gt;Peng, Zhong-Ren&lt;/Author&gt;&lt;Year&gt;1997&lt;/Year&gt;&lt;Details&gt;&lt;_alternate_title&gt;Urban studies&lt;/_alternate_title&gt;&lt;_date_display&gt;1997&lt;/_date_display&gt;&lt;_date&gt;1997-01-01&lt;/_date&gt;&lt;_isbn&gt;0042-0980&lt;/_isbn&gt;&lt;_issue&gt;8&lt;/_issue&gt;&lt;_journal&gt;Urban studies&lt;/_journal&gt;&lt;_ori_publication&gt;Sage Publications Sage UK: London, England&lt;/_ori_publication&gt;&lt;_pages&gt;1215-1235&lt;/_pages&gt;&lt;_volume&gt;34&lt;/_volume&gt;&lt;_created&gt;63752996&lt;/_created&gt;&lt;_modified&gt;63752996&lt;/_modified&gt;&lt;_impact_factor&gt;   2.828&lt;/_impact_factor&gt;&lt;_collection_scope&gt;SSCI&lt;/_collection_scope&gt;&lt;/Details&gt;&lt;Extra&gt;&lt;DBUID&gt;{51E0C05B-2F95-4C04-BFE3-B5DD268B554B}&lt;/DBUID&gt;&lt;/Extra&gt;&lt;/Item&gt;&lt;/References&gt;&lt;/Group&gt;&lt;Group&gt;&lt;References&gt;&lt;Item&gt;&lt;ID&gt;16&lt;/ID&gt;&lt;UID&gt;{21F4248F-5C6B-4FF4-8F01-603D631DE339}&lt;/UID&gt;&lt;Title&gt;职住均衡能够缓解交通拥堵吗?——基于GIS缓冲区方法的上海实证研究&lt;/Title&gt;&lt;Template&gt;Journal Article&lt;/Template&gt;&lt;Star&gt;0&lt;/Star&gt;&lt;Tag&gt;0&lt;/Tag&gt;&lt;Author&gt;孙斌栋; 何舟; 李南菲; 尹春&lt;/Author&gt;&lt;Year&gt;2017&lt;/Year&gt;&lt;Details&gt;&lt;_issue&gt;005&lt;/_issue&gt;&lt;_journal&gt;城市规划学刊&lt;/_journal&gt;&lt;_pages&gt;98-104&lt;/_pages&gt;&lt;_volume&gt;000&lt;/_volume&gt;&lt;_created&gt;63742767&lt;/_created&gt;&lt;_modified&gt;63742767&lt;/_modified&gt;&lt;_collection_scope&gt;CSCD;CSSCI-C;PKU&lt;/_collection_scope&gt;&lt;_translated_author&gt;Sun, Bindong;He, Zhou;Li, Nanfei;Yin, Chun&lt;/_translated_author&gt;&lt;/Details&gt;&lt;Extra&gt;&lt;DBUID&gt;{51E0C05B-2F95-4C04-BFE3-B5DD268B554B}&lt;/DBUID&gt;&lt;/Extra&gt;&lt;/Item&gt;&lt;/References&gt;&lt;/Group&gt;&lt;/Citation&gt;_x000a_"/>
    <w:docVar w:name="NE.Ref{4F4EE51F-FFDF-4744-886C-E33523369767}" w:val=" ADDIN NE.Ref.{4F4EE51F-FFDF-4744-886C-E33523369767}&lt;Citation&gt;&lt;Group&gt;&lt;References&gt;&lt;Item&gt;&lt;ID&gt;50&lt;/ID&gt;&lt;UID&gt;{8FB58C46-381F-48D2-9DEB-41263A63E07D}&lt;/UID&gt;&lt;Title&gt;Job/housing imbalance and commuting time in the Atlanta metropolitan area: Exploration of causes of longer commuting time&lt;/Title&gt;&lt;Template&gt;Journal Article&lt;/Template&gt;&lt;Star&gt;0&lt;/Star&gt;&lt;Tag&gt;0&lt;/Tag&gt;&lt;Author&gt;Sultana, Selima&lt;/Author&gt;&lt;Year&gt;2002&lt;/Year&gt;&lt;Details&gt;&lt;_alternate_title&gt;Urban Geography&lt;/_alternate_title&gt;&lt;_date_display&gt;2002&lt;/_date_display&gt;&lt;_date&gt;2002-01-01&lt;/_date&gt;&lt;_isbn&gt;0272-3638&lt;/_isbn&gt;&lt;_issue&gt;8&lt;/_issue&gt;&lt;_journal&gt;Urban Geography&lt;/_journal&gt;&lt;_ori_publication&gt;Taylor &amp;amp; Francis&lt;/_ori_publication&gt;&lt;_pages&gt;728-749&lt;/_pages&gt;&lt;_volume&gt;23&lt;/_volume&gt;&lt;_created&gt;63767406&lt;/_created&gt;&lt;_modified&gt;63767406&lt;/_modified&gt;&lt;_impact_factor&gt;   3.014&lt;/_impact_factor&gt;&lt;_collection_scope&gt;SSCI&lt;/_collection_scope&gt;&lt;/Details&gt;&lt;Extra&gt;&lt;DBUID&gt;{51E0C05B-2F95-4C04-BFE3-B5DD268B554B}&lt;/DBUID&gt;&lt;/Extra&gt;&lt;/Item&gt;&lt;/References&gt;&lt;/Group&gt;&lt;/Citation&gt;_x000a_"/>
    <w:docVar w:name="NE.Ref{4F52EAE3-EEFF-440D-869B-EF434DEEC8AB}" w:val=" ADDIN NE.Ref.{4F52EAE3-EEFF-440D-869B-EF434DEEC8AB}&lt;Citation&gt;&lt;Group&gt;&lt;References&gt;&lt;Item&gt;&lt;ID&gt;6&lt;/ID&gt;&lt;UID&gt;{9CBA333E-206B-4FD0-A013-1936B399B803}&lt;/UID&gt;&lt;Title&gt;The Jobs-Housing Balance and Regional Mobility&lt;/Title&gt;&lt;Template&gt;Journal Article&lt;/Template&gt;&lt;Star&gt;0&lt;/Star&gt;&lt;Tag&gt;0&lt;/Tag&gt;&lt;Author&gt;Cervero, Robert&lt;/Author&gt;&lt;Year&gt;1989&lt;/Year&gt;&lt;Details&gt;&lt;_issue&gt;2&lt;/_issue&gt;&lt;_journal&gt;Journal of the American Planning Association&lt;/_journal&gt;&lt;_pages&gt;136-150&lt;/_pages&gt;&lt;_volume&gt;55&lt;/_volume&gt;&lt;_created&gt;63742744&lt;/_created&gt;&lt;_modified&gt;63742744&lt;/_modified&gt;&lt;_impact_factor&gt;   4.711&lt;/_impact_factor&gt;&lt;_collection_scope&gt;SSCI&lt;/_collection_scope&gt;&lt;/Details&gt;&lt;Extra&gt;&lt;DBUID&gt;{51E0C05B-2F95-4C04-BFE3-B5DD268B554B}&lt;/DBUID&gt;&lt;/Extra&gt;&lt;/Item&gt;&lt;/References&gt;&lt;/Group&gt;&lt;/Citation&gt;_x000a_"/>
    <w:docVar w:name="NE.Ref{502EBD28-641C-4D37-A0E0-A731737B533B}" w:val=" ADDIN NE.Ref.{502EBD28-641C-4D37-A0E0-A731737B533B}&lt;Citation&gt;&lt;Group&gt;&lt;References&gt;&lt;Item&gt;&lt;ID&gt;14&lt;/ID&gt;&lt;UID&gt;{D858C509-0329-4308-A718-1E6A5199FBC4}&lt;/UID&gt;&lt;Title&gt;Spatial variation of self-containment and jobs-housing balance in Shenzhen using cellphone big data&lt;/Title&gt;&lt;Template&gt;Journal Article&lt;/Template&gt;&lt;Star&gt;0&lt;/Star&gt;&lt;Tag&gt;0&lt;/Tag&gt;&lt;Author&gt;Zhou, Xingang; Yeh, Anthony G O; Yue, Yang&lt;/Author&gt;&lt;Year&gt;2018&lt;/Year&gt;&lt;Details&gt;&lt;_collection_scope&gt;SSCI&lt;/_collection_scope&gt;&lt;_created&gt;63742762&lt;/_created&gt;&lt;_impact_factor&gt;   3.834&lt;/_impact_factor&gt;&lt;_journal&gt;Journal of Transport Geography&lt;/_journal&gt;&lt;_modified&gt;63742762&lt;/_modified&gt;&lt;_pages&gt;102-108&lt;/_pages&gt;&lt;_volume&gt;68&lt;/_volume&gt;&lt;/Details&gt;&lt;Extra&gt;&lt;DBUID&gt;{51E0C05B-2F95-4C04-BFE3-B5DD268B554B}&lt;/DBUID&gt;&lt;/Extra&gt;&lt;/Item&gt;&lt;/References&gt;&lt;/Group&gt;&lt;/Citation&gt;_x000a_"/>
    <w:docVar w:name="NE.Ref{50DA7BA7-35B6-43EC-BA25-BAE4613CC444}" w:val=" ADDIN NE.Ref.{50DA7BA7-35B6-43EC-BA25-BAE4613CC444}&lt;Citation&gt;&lt;Group&gt;&lt;References&gt;&lt;Item&gt;&lt;ID&gt;30&lt;/ID&gt;&lt;UID&gt;{644BDA11-8AF4-4C40-BD18-C3538BE1B837}&lt;/UID&gt;&lt;Title&gt;动态数据空间分析的不确定性问题——以城市中心识别为例&lt;/Title&gt;&lt;Template&gt;Journal Article&lt;/Template&gt;&lt;Star&gt;0&lt;/Star&gt;&lt;Tag&gt;0&lt;/Tag&gt;&lt;Author&gt;周新刚; 乐阳; 叶嘉安; 王海军; 仲腾&lt;/Author&gt;&lt;Year&gt;2014&lt;/Year&gt;&lt;Details&gt;&lt;_alternate_title&gt;武汉大学学报● 信息科学版&lt;/_alternate_title&gt;&lt;_date_display&gt;2014&lt;/_date_display&gt;&lt;_date&gt;2014-01-01&lt;/_date&gt;&lt;_isbn&gt;1671-8860&lt;/_isbn&gt;&lt;_issue&gt;6&lt;/_issue&gt;&lt;_journal&gt;武汉大学学报● 信息科学版&lt;/_journal&gt;&lt;_ori_publication&gt;武汉大学学报● 信息科学版&lt;/_ori_publication&gt;&lt;_pages&gt;701-705&lt;/_pages&gt;&lt;_volume&gt;39&lt;/_volume&gt;&lt;_created&gt;63742795&lt;/_created&gt;&lt;_modified&gt;63742795&lt;/_modified&gt;&lt;_translated_author&gt;Zhou, Xingang;Le, Yang;Ye, Jia&amp;apos;an;Wang, Haijun;Zhong, Teng&lt;/_translated_author&gt;&lt;/Details&gt;&lt;Extra&gt;&lt;DBUID&gt;{51E0C05B-2F95-4C04-BFE3-B5DD268B554B}&lt;/DBUID&gt;&lt;/Extra&gt;&lt;/Item&gt;&lt;/References&gt;&lt;/Group&gt;&lt;/Citation&gt;_x000a_"/>
    <w:docVar w:name="NE.Ref{51907443-796F-4AE0-B7F9-9A0CD7DAEFEC}" w:val=" ADDIN NE.Ref.{51907443-796F-4AE0-B7F9-9A0CD7DAEFEC}&lt;Citation&gt;&lt;Group&gt;&lt;References&gt;&lt;Item&gt;&lt;ID&gt;42&lt;/ID&gt;&lt;UID&gt;{34F8D755-A2FC-4E0F-8338-09C5D82A409B}&lt;/UID&gt;&lt;Title&gt;中国中西部大城市的职住平衡与通勤效率——以西安为例&lt;/Title&gt;&lt;Template&gt;Journal Article&lt;/Template&gt;&lt;Star&gt;0&lt;/Star&gt;&lt;Tag&gt;0&lt;/Tag&gt;&lt;Author&gt;周江评; 陈晓键; 黄伟; 于鹏; 张纯&lt;/Author&gt;&lt;Year&gt;2013&lt;/Year&gt;&lt;Details&gt;&lt;_issue&gt;010&lt;/_issue&gt;&lt;_journal&gt;地理学报&lt;/_journal&gt;&lt;_pages&gt;1316-1330&lt;/_pages&gt;&lt;_volume&gt;68&lt;/_volume&gt;&lt;_created&gt;63753007&lt;/_created&gt;&lt;_modified&gt;63753007&lt;/_modified&gt;&lt;_collection_scope&gt;CSCD;CSSCI-C;PKU;EI&lt;/_collection_scope&gt;&lt;_translated_author&gt;Zhou, Jiangping;Chen, Xiaojian;Huang, Wei;Yu, Peng;Zhang, Chun&lt;/_translated_author&gt;&lt;/Details&gt;&lt;Extra&gt;&lt;DBUID&gt;{51E0C05B-2F95-4C04-BFE3-B5DD268B554B}&lt;/DBUID&gt;&lt;/Extra&gt;&lt;/Item&gt;&lt;/References&gt;&lt;/Group&gt;&lt;/Citation&gt;_x000a_"/>
    <w:docVar w:name="NE.Ref{54A70F7E-4E68-4EED-88A6-6B865DA943C9}" w:val=" ADDIN NE.Ref.{54A70F7E-4E68-4EED-88A6-6B865DA943C9}&lt;Citation&gt;&lt;Group&gt;&lt;References&gt;&lt;Item&gt;&lt;ID&gt;35&lt;/ID&gt;&lt;UID&gt;{BA614E50-710A-4051-BAF2-B6C1DC4E492E}&lt;/UID&gt;&lt;Title&gt;Understanding the modifiable areal unit problem and identifying appropriate spatial unit in jobs–housing balance and employment self-containment using big data&lt;/Title&gt;&lt;Template&gt;Journal Article&lt;/Template&gt;&lt;Star&gt;0&lt;/Star&gt;&lt;Tag&gt;0&lt;/Tag&gt;&lt;Author&gt;Zhou, Xingang; Yeh, Anthony G O&lt;/Author&gt;&lt;Year&gt;2020&lt;/Year&gt;&lt;Details&gt;&lt;_issue&gt;4&lt;/_issue&gt;&lt;_journal&gt;Transportation&lt;/_journal&gt;&lt;_created&gt;63742800&lt;/_created&gt;&lt;_modified&gt;63742800&lt;/_modified&gt;&lt;_impact_factor&gt;   4.082&lt;/_impact_factor&gt;&lt;_collection_scope&gt;SCI;SCIE;SSCI;EI&lt;/_collection_scope&gt;&lt;/Details&gt;&lt;Extra&gt;&lt;DBUID&gt;{51E0C05B-2F95-4C04-BFE3-B5DD268B554B}&lt;/DBUID&gt;&lt;/Extra&gt;&lt;/Item&gt;&lt;/References&gt;&lt;/Group&gt;&lt;/Citation&gt;_x000a_"/>
    <w:docVar w:name="NE.Ref{563C35C5-D670-4C15-BC69-49C8E6255510}" w:val=" ADDIN NE.Ref.{563C35C5-D670-4C15-BC69-49C8E6255510}&lt;Citation&gt;&lt;Group&gt;&lt;References&gt;&lt;Item&gt;&lt;ID&gt;22&lt;/ID&gt;&lt;UID&gt;{70A2F6F9-6E09-4A3D-8907-7819E5CB7D2D}&lt;/UID&gt;&lt;Title&gt;Excess commuting and the modifiable areal unit problem&lt;/Title&gt;&lt;Template&gt;Journal Article&lt;/Template&gt;&lt;Star&gt;0&lt;/Star&gt;&lt;Tag&gt;0&lt;/Tag&gt;&lt;Author&gt;Horner, Mark W; Murray, Alan T&lt;/Author&gt;&lt;Year&gt;2002&lt;/Year&gt;&lt;Details&gt;&lt;_alternate_title&gt;Urban Studies&lt;/_alternate_title&gt;&lt;_collection_scope&gt;SSCI&lt;/_collection_scope&gt;&lt;_created&gt;63742784&lt;/_created&gt;&lt;_date&gt;2002-01-01&lt;/_date&gt;&lt;_date_display&gt;2002&lt;/_date_display&gt;&lt;_impact_factor&gt;   2.828&lt;/_impact_factor&gt;&lt;_isbn&gt;0042-0980&lt;/_isbn&gt;&lt;_issue&gt;1&lt;/_issue&gt;&lt;_journal&gt;Urban Studies&lt;/_journal&gt;&lt;_modified&gt;63742784&lt;/_modified&gt;&lt;_ori_publication&gt;Sage Publications Sage UK: London, England&lt;/_ori_publication&gt;&lt;_pages&gt;131-139&lt;/_pages&gt;&lt;_volume&gt;39&lt;/_volume&gt;&lt;/Details&gt;&lt;Extra&gt;&lt;DBUID&gt;{51E0C05B-2F95-4C04-BFE3-B5DD268B554B}&lt;/DBUID&gt;&lt;/Extra&gt;&lt;/Item&gt;&lt;/References&gt;&lt;/Group&gt;&lt;/Citation&gt;_x000a_"/>
    <w:docVar w:name="NE.Ref{5A65466A-B764-483B-AAD0-2058F5071239}" w:val=" ADDIN NE.Ref.{5A65466A-B764-483B-AAD0-2058F5071239}&lt;Citation&gt;&lt;Group&gt;&lt;References&gt;&lt;Item&gt;&lt;ID&gt;14&lt;/ID&gt;&lt;UID&gt;{D858C509-0329-4308-A718-1E6A5199FBC4}&lt;/UID&gt;&lt;Title&gt;Spatial variation of self-containment and jobs-housing balance in Shenzhen using cellphone big data&lt;/Title&gt;&lt;Template&gt;Journal Article&lt;/Template&gt;&lt;Star&gt;0&lt;/Star&gt;&lt;Tag&gt;0&lt;/Tag&gt;&lt;Author&gt;Zhou, Xingang; Yeh, Anthony G O; Yue, Yang&lt;/Author&gt;&lt;Year&gt;2018&lt;/Year&gt;&lt;Details&gt;&lt;_collection_scope&gt;SSCI&lt;/_collection_scope&gt;&lt;_created&gt;63742762&lt;/_created&gt;&lt;_impact_factor&gt;   3.834&lt;/_impact_factor&gt;&lt;_journal&gt;Journal of Transport Geography&lt;/_journal&gt;&lt;_modified&gt;63742762&lt;/_modified&gt;&lt;_pages&gt;102-108&lt;/_pages&gt;&lt;_volume&gt;68&lt;/_volume&gt;&lt;/Details&gt;&lt;Extra&gt;&lt;DBUID&gt;{51E0C05B-2F95-4C04-BFE3-B5DD268B554B}&lt;/DBUID&gt;&lt;/Extra&gt;&lt;/Item&gt;&lt;/References&gt;&lt;/Group&gt;&lt;/Citation&gt;_x000a_"/>
    <w:docVar w:name="NE.Ref{5B6553A5-6127-4C15-B0B4-4EC1C3001CB2}" w:val=" ADDIN NE.Ref.{5B6553A5-6127-4C15-B0B4-4EC1C3001CB2}&lt;Citation&gt;&lt;Group&gt;&lt;References&gt;&lt;Item&gt;&lt;ID&gt;12&lt;/ID&gt;&lt;UID&gt;{69B83B81-F923-4210-9544-1B60CBE64F4C}&lt;/UID&gt;&lt;Title&gt;考虑通勤距离的职住分离测度方法&lt;/Title&gt;&lt;Template&gt;Journal Article&lt;/Template&gt;&lt;Star&gt;0&lt;/Star&gt;&lt;Tag&gt;0&lt;/Tag&gt;&lt;Author&gt;宋小冬; 王园园; 张开翼; 杨钰颖; 孙晨晨; 王骏&lt;/Author&gt;&lt;Year&gt;2017&lt;/Year&gt;&lt;Details&gt;&lt;_collection_scope&gt;CSCD;CSSCI-C;PKU&lt;/_collection_scope&gt;&lt;_created&gt;63742757&lt;/_created&gt;&lt;_issue&gt;06&lt;/_issue&gt;&lt;_journal&gt;城市规划学刊&lt;/_journal&gt;&lt;_modified&gt;63742757&lt;/_modified&gt;&lt;_pages&gt;33-40&lt;/_pages&gt;&lt;_volume&gt;238&lt;/_volume&gt;&lt;_translated_author&gt;Song, Xiaodong;Wang, Yuanyuan;Zhang, Kaiyi;Yang, Yuying;Sun, Chenchen;Wang, Jun&lt;/_translated_author&gt;&lt;/Details&gt;&lt;Extra&gt;&lt;DBUID&gt;{51E0C05B-2F95-4C04-BFE3-B5DD268B554B}&lt;/DBUID&gt;&lt;/Extra&gt;&lt;/Item&gt;&lt;/References&gt;&lt;/Group&gt;&lt;/Citation&gt;_x000a_"/>
    <w:docVar w:name="NE.Ref{5CF55F75-BDBE-44DB-A15E-08302B7DB022}" w:val=" ADDIN NE.Ref.{5CF55F75-BDBE-44DB-A15E-08302B7DB022}&lt;Citation&gt;&lt;Group&gt;&lt;References&gt;&lt;Item&gt;&lt;ID&gt;13&lt;/ID&gt;&lt;UID&gt;{63AEAA31-A8E9-4CC2-99E4-DECC5129F420}&lt;/UID&gt;&lt;Title&gt;A commuting spectrum analysis of the jobs-housing balance and self-containment of employment with mobile phone location big data&lt;/Title&gt;&lt;Template&gt;Journal Article&lt;/Template&gt;&lt;Star&gt;0&lt;/Star&gt;&lt;Tag&gt;0&lt;/Tag&gt;&lt;Author&gt;Xingang; Zhou; Anthony; GO; Yeh; Yang; Yue&lt;/Author&gt;&lt;Year&gt;2018&lt;/Year&gt;&lt;Details&gt;&lt;_created&gt;63742758&lt;/_created&gt;&lt;_journal&gt;Environment &amp;amp; Planning B Urban Analytics &amp;amp; City Science&lt;/_journal&gt;&lt;_modified&gt;63742758&lt;/_modified&gt;&lt;/Details&gt;&lt;Extra&gt;&lt;DBUID&gt;{51E0C05B-2F95-4C04-BFE3-B5DD268B554B}&lt;/DBUID&gt;&lt;/Extra&gt;&lt;/Item&gt;&lt;/References&gt;&lt;/Group&gt;&lt;Group&gt;&lt;References&gt;&lt;Item&gt;&lt;ID&gt;60&lt;/ID&gt;&lt;UID&gt;{5E4CDC5C-F505-495E-8419-D900622ECF62}&lt;/UID&gt;&lt;Title&gt;通勤距离对职住分离的统计验证&lt;/Title&gt;&lt;Template&gt;Journal Article&lt;/Template&gt;&lt;Star&gt;0&lt;/Star&gt;&lt;Tag&gt;0&lt;/Tag&gt;&lt;Author&gt;宋小冬; 王园园; 杨钰颖; 张开翼; 钮心毅&lt;/Author&gt;&lt;Year&gt;2019&lt;/Year&gt;&lt;Details&gt;&lt;_issue&gt;11&lt;/_issue&gt;&lt;_journal&gt;地球信息科学学报&lt;/_journal&gt;&lt;_volume&gt;21&lt;/_volume&gt;&lt;_created&gt;63836175&lt;/_created&gt;&lt;_modified&gt;63836175&lt;/_modified&gt;&lt;_collection_scope&gt;CSCD;PKU&lt;/_collection_scope&gt;&lt;_translated_author&gt;Song, Xiaodong;Wang, Yuanyuan;Yang, Yuying;Zhang, Kaiyi;Niu, Xinyi&lt;/_translated_author&gt;&lt;/Details&gt;&lt;Extra&gt;&lt;DBUID&gt;{51E0C05B-2F95-4C04-BFE3-B5DD268B554B}&lt;/DBUID&gt;&lt;/Extra&gt;&lt;/Item&gt;&lt;/References&gt;&lt;/Group&gt;&lt;/Citation&gt;_x000a_"/>
    <w:docVar w:name="NE.Ref{5E93B519-F2B8-4030-AFB5-01D09B60F325}" w:val=" ADDIN NE.Ref.{5E93B519-F2B8-4030-AFB5-01D09B60F325}&lt;Citation&gt;&lt;Group&gt;&lt;References&gt;&lt;Item&gt;&lt;ID&gt;23&lt;/ID&gt;&lt;UID&gt;{BE6147BF-82FF-4CBB-87D0-86F29C77F46F}&lt;/UID&gt;&lt;Title&gt;Analyzing scale independence in jobs-housing and commute efficiency metrics&lt;/Title&gt;&lt;Template&gt;Journal Article&lt;/Template&gt;&lt;Star&gt;0&lt;/Star&gt;&lt;Tag&gt;0&lt;/Tag&gt;&lt;Author&gt;Niedzielski, Michael A; Horner, Mark W; Xiao, Ningchuan&lt;/Author&gt;&lt;Year&gt;2013&lt;/Year&gt;&lt;Details&gt;&lt;_alternate_title&gt;Transportation Research Part A: Policy and Practice&lt;/_alternate_title&gt;&lt;_date_display&gt;2013&lt;/_date_display&gt;&lt;_date&gt;2013-01-01&lt;/_date&gt;&lt;_isbn&gt;0965-8564&lt;/_isbn&gt;&lt;_journal&gt;Transportation Research Part A: Policy and Practice&lt;/_journal&gt;&lt;_ori_publication&gt;Elsevier&lt;/_ori_publication&gt;&lt;_pages&gt;129-143&lt;/_pages&gt;&lt;_volume&gt;58&lt;/_volume&gt;&lt;_created&gt;63742786&lt;/_created&gt;&lt;_modified&gt;63742786&lt;/_modified&gt;&lt;_impact_factor&gt;   3.992&lt;/_impact_factor&gt;&lt;/Details&gt;&lt;Extra&gt;&lt;DBUID&gt;{51E0C05B-2F95-4C04-BFE3-B5DD268B554B}&lt;/DBUID&gt;&lt;/Extra&gt;&lt;/Item&gt;&lt;/References&gt;&lt;/Group&gt;&lt;/Citation&gt;_x000a_"/>
    <w:docVar w:name="NE.Ref{5EB712D3-3C14-442E-8344-E2193D5F6821}" w:val=" ADDIN NE.Ref.{5EB712D3-3C14-442E-8344-E2193D5F6821}&lt;Citation&gt;&lt;Group&gt;&lt;References&gt;&lt;Item&gt;&lt;ID&gt;35&lt;/ID&gt;&lt;UID&gt;{BA614E50-710A-4051-BAF2-B6C1DC4E492E}&lt;/UID&gt;&lt;Title&gt;Understanding the modifiable areal unit problem and identifying appropriate spatial unit in jobs–housing balance and employment self-containment using big data&lt;/Title&gt;&lt;Template&gt;Journal Article&lt;/Template&gt;&lt;Star&gt;0&lt;/Star&gt;&lt;Tag&gt;0&lt;/Tag&gt;&lt;Author&gt;Zhou, Xingang; Yeh, Anthony G O&lt;/Author&gt;&lt;Year&gt;2020&lt;/Year&gt;&lt;Details&gt;&lt;_issue&gt;4&lt;/_issue&gt;&lt;_journal&gt;Transportation&lt;/_journal&gt;&lt;_created&gt;63742800&lt;/_created&gt;&lt;_modified&gt;63742800&lt;/_modified&gt;&lt;_impact_factor&gt;   4.082&lt;/_impact_factor&gt;&lt;_collection_scope&gt;SCI;SCIE;SSCI;EI&lt;/_collection_scope&gt;&lt;/Details&gt;&lt;Extra&gt;&lt;DBUID&gt;{51E0C05B-2F95-4C04-BFE3-B5DD268B554B}&lt;/DBUID&gt;&lt;/Extra&gt;&lt;/Item&gt;&lt;/References&gt;&lt;/Group&gt;&lt;/Citation&gt;_x000a_"/>
    <w:docVar w:name="NE.Ref{5F12DFD6-1778-47B1-A789-B78250F0D5EF}" w:val=" ADDIN NE.Ref.{5F12DFD6-1778-47B1-A789-B78250F0D5EF}&lt;Citation&gt;&lt;Group&gt;&lt;References&gt;&lt;Item&gt;&lt;ID&gt;6&lt;/ID&gt;&lt;UID&gt;{9CBA333E-206B-4FD0-A013-1936B399B803}&lt;/UID&gt;&lt;Title&gt;The Jobs-Housing Balance and Regional Mobility&lt;/Title&gt;&lt;Template&gt;Journal Article&lt;/Template&gt;&lt;Star&gt;0&lt;/Star&gt;&lt;Tag&gt;0&lt;/Tag&gt;&lt;Author&gt;Cervero, Robert&lt;/Author&gt;&lt;Year&gt;1989&lt;/Year&gt;&lt;Details&gt;&lt;_collection_scope&gt;SSCI&lt;/_collection_scope&gt;&lt;_created&gt;63742744&lt;/_created&gt;&lt;_impact_factor&gt;   4.711&lt;/_impact_factor&gt;&lt;_issue&gt;2&lt;/_issue&gt;&lt;_journal&gt;Journal of the American Planning Association&lt;/_journal&gt;&lt;_modified&gt;63742744&lt;/_modified&gt;&lt;_pages&gt;136-150&lt;/_pages&gt;&lt;_volume&gt;55&lt;/_volume&gt;&lt;/Details&gt;&lt;Extra&gt;&lt;DBUID&gt;{51E0C05B-2F95-4C04-BFE3-B5DD268B554B}&lt;/DBUID&gt;&lt;/Extra&gt;&lt;/Item&gt;&lt;/References&gt;&lt;/Group&gt;&lt;/Citation&gt;_x000a_"/>
    <w:docVar w:name="NE.Ref{5FB8C6C2-0349-4E97-A015-4FDA44F2ADC4}" w:val=" ADDIN NE.Ref.{5FB8C6C2-0349-4E97-A015-4FDA44F2ADC4}&lt;Citation&gt;&lt;Group&gt;&lt;References&gt;&lt;Item&gt;&lt;ID&gt;6&lt;/ID&gt;&lt;UID&gt;{9CBA333E-206B-4FD0-A013-1936B399B803}&lt;/UID&gt;&lt;Title&gt;The Jobs-Housing Balance and Regional Mobility&lt;/Title&gt;&lt;Template&gt;Journal Article&lt;/Template&gt;&lt;Star&gt;0&lt;/Star&gt;&lt;Tag&gt;0&lt;/Tag&gt;&lt;Author&gt;Cervero, Robert&lt;/Author&gt;&lt;Year&gt;1989&lt;/Year&gt;&lt;Details&gt;&lt;_collection_scope&gt;SSCI&lt;/_collection_scope&gt;&lt;_created&gt;63742744&lt;/_created&gt;&lt;_impact_factor&gt;   4.711&lt;/_impact_factor&gt;&lt;_issue&gt;2&lt;/_issue&gt;&lt;_journal&gt;Journal of the American Planning Association&lt;/_journal&gt;&lt;_modified&gt;63742744&lt;/_modified&gt;&lt;_pages&gt;136-150&lt;/_pages&gt;&lt;_volume&gt;55&lt;/_volume&gt;&lt;/Details&gt;&lt;Extra&gt;&lt;DBUID&gt;{51E0C05B-2F95-4C04-BFE3-B5DD268B554B}&lt;/DBUID&gt;&lt;/Extra&gt;&lt;/Item&gt;&lt;/References&gt;&lt;/Group&gt;&lt;/Citation&gt;_x000a_"/>
    <w:docVar w:name="NE.Ref{60803950-2287-4A43-9EED-26D38A2068DC}" w:val=" ADDIN NE.Ref.{60803950-2287-4A43-9EED-26D38A2068DC}&lt;Citation&gt;&lt;Group&gt;&lt;References&gt;&lt;Item&gt;&lt;ID&gt;21&lt;/ID&gt;&lt;UID&gt;{1B49972F-5A62-4A6B-AAB7-1C4C19240A82}&lt;/UID&gt;&lt;Title&gt;&amp;quot;Wasteful&amp;quot; Commuting: A Resolution&lt;/Title&gt;&lt;Template&gt;Journal Article&lt;/Template&gt;&lt;Star&gt;0&lt;/Star&gt;&lt;Tag&gt;0&lt;/Tag&gt;&lt;Author&gt;Small, Kenneth A; Song, Shunfeng&lt;/Author&gt;&lt;Year&gt;1992&lt;/Year&gt;&lt;Details&gt;&lt;_journal&gt;Journal of Political Economy&lt;/_journal&gt;&lt;_volume&gt;100&lt;/_volume&gt;&lt;_created&gt;63742782&lt;/_created&gt;&lt;_modified&gt;63742782&lt;/_modified&gt;&lt;_impact_factor&gt;   5.504&lt;/_impact_factor&gt;&lt;_collection_scope&gt;SSCI&lt;/_collection_scope&gt;&lt;/Details&gt;&lt;Extra&gt;&lt;DBUID&gt;{51E0C05B-2F95-4C04-BFE3-B5DD268B554B}&lt;/DBUID&gt;&lt;/Extra&gt;&lt;/Item&gt;&lt;/References&gt;&lt;/Group&gt;&lt;/Citation&gt;_x000a_"/>
    <w:docVar w:name="NE.Ref{68899E3D-9522-4554-86AB-2ABE413C1DC5}" w:val=" ADDIN NE.Ref.{68899E3D-9522-4554-86AB-2ABE413C1DC5}&lt;Citation&gt;&lt;Group&gt;&lt;References&gt;&lt;Item&gt;&lt;ID&gt;25&lt;/ID&gt;&lt;UID&gt;{B0362697-09D4-4366-A06B-BC7AF8198A10}&lt;/UID&gt;&lt;Title&gt;The built environment and trip chaining behaviour revisited: The joint effects of the modifiable areal unit problem and tour purpose&lt;/Title&gt;&lt;Template&gt;Journal Article&lt;/Template&gt;&lt;Star&gt;0&lt;/Star&gt;&lt;Tag&gt;0&lt;/Tag&gt;&lt;Author&gt;Yang, Liya; Hu, Lingqian; Wang, Zhenbo&lt;/Author&gt;&lt;Year&gt;2019&lt;/Year&gt;&lt;Details&gt;&lt;_alternate_title&gt;Urban Studies&lt;/_alternate_title&gt;&lt;_collection_scope&gt;SSCI&lt;/_collection_scope&gt;&lt;_created&gt;63742787&lt;/_created&gt;&lt;_date&gt;2019-01-01&lt;/_date&gt;&lt;_date_display&gt;2019&lt;/_date_display&gt;&lt;_impact_factor&gt;   2.828&lt;/_impact_factor&gt;&lt;_isbn&gt;0042-0980&lt;/_isbn&gt;&lt;_issue&gt;4&lt;/_issue&gt;&lt;_journal&gt;Urban Studies&lt;/_journal&gt;&lt;_modified&gt;63742787&lt;/_modified&gt;&lt;_ori_publication&gt;SAGE Publications Sage UK: London, England&lt;/_ori_publication&gt;&lt;_pages&gt;795-817&lt;/_pages&gt;&lt;_volume&gt;56&lt;/_volume&gt;&lt;/Details&gt;&lt;Extra&gt;&lt;DBUID&gt;{51E0C05B-2F95-4C04-BFE3-B5DD268B554B}&lt;/DBUID&gt;&lt;/Extra&gt;&lt;/Item&gt;&lt;/References&gt;&lt;/Group&gt;&lt;/Citation&gt;_x000a_"/>
    <w:docVar w:name="NE.Ref{6EB8E9C3-0FD1-4753-8E04-69352E437492}" w:val=" ADDIN NE.Ref.{6EB8E9C3-0FD1-4753-8E04-69352E437492}&lt;Citation&gt;&lt;Group&gt;&lt;References&gt;&lt;Item&gt;&lt;ID&gt;6&lt;/ID&gt;&lt;UID&gt;{9CBA333E-206B-4FD0-A013-1936B399B803}&lt;/UID&gt;&lt;Title&gt;The Jobs-Housing Balance and Regional Mobility&lt;/Title&gt;&lt;Template&gt;Journal Article&lt;/Template&gt;&lt;Star&gt;0&lt;/Star&gt;&lt;Tag&gt;0&lt;/Tag&gt;&lt;Author&gt;Cervero, Robert&lt;/Author&gt;&lt;Year&gt;1989&lt;/Year&gt;&lt;Details&gt;&lt;_collection_scope&gt;SSCI&lt;/_collection_scope&gt;&lt;_created&gt;63742744&lt;/_created&gt;&lt;_impact_factor&gt;   4.711&lt;/_impact_factor&gt;&lt;_issue&gt;2&lt;/_issue&gt;&lt;_journal&gt;Journal of the American Planning Association&lt;/_journal&gt;&lt;_modified&gt;63742744&lt;/_modified&gt;&lt;_pages&gt;136-150&lt;/_pages&gt;&lt;_volume&gt;55&lt;/_volume&gt;&lt;/Details&gt;&lt;Extra&gt;&lt;DBUID&gt;{51E0C05B-2F95-4C04-BFE3-B5DD268B554B}&lt;/DBUID&gt;&lt;/Extra&gt;&lt;/Item&gt;&lt;/References&gt;&lt;/Group&gt;&lt;Group&gt;&lt;References&gt;&lt;Item&gt;&lt;ID&gt;41&lt;/ID&gt;&lt;UID&gt;{35B71B80-2A01-4454-A269-D96C37D57150}&lt;/UID&gt;&lt;Title&gt;The jobs-housing balance and urban commuting&lt;/Title&gt;&lt;Template&gt;Journal Article&lt;/Template&gt;&lt;Star&gt;0&lt;/Star&gt;&lt;Tag&gt;0&lt;/Tag&gt;&lt;Author&gt;Peng, Zhong-Ren&lt;/Author&gt;&lt;Year&gt;1997&lt;/Year&gt;&lt;Details&gt;&lt;_alternate_title&gt;Urban studies&lt;/_alternate_title&gt;&lt;_date_display&gt;1997&lt;/_date_display&gt;&lt;_date&gt;1997-01-01&lt;/_date&gt;&lt;_isbn&gt;0042-0980&lt;/_isbn&gt;&lt;_issue&gt;8&lt;/_issue&gt;&lt;_journal&gt;Urban studies&lt;/_journal&gt;&lt;_ori_publication&gt;Sage Publications Sage UK: London, England&lt;/_ori_publication&gt;&lt;_pages&gt;1215-1235&lt;/_pages&gt;&lt;_volume&gt;34&lt;/_volume&gt;&lt;_created&gt;63752996&lt;/_created&gt;&lt;_modified&gt;63752996&lt;/_modified&gt;&lt;_impact_factor&gt;   2.828&lt;/_impact_factor&gt;&lt;_collection_scope&gt;SSCI&lt;/_collection_scope&gt;&lt;/Details&gt;&lt;Extra&gt;&lt;DBUID&gt;{51E0C05B-2F95-4C04-BFE3-B5DD268B554B}&lt;/DBUID&gt;&lt;/Extra&gt;&lt;/Item&gt;&lt;/References&gt;&lt;/Group&gt;&lt;Group&gt;&lt;References&gt;&lt;Item&gt;&lt;ID&gt;16&lt;/ID&gt;&lt;UID&gt;{21F4248F-5C6B-4FF4-8F01-603D631DE339}&lt;/UID&gt;&lt;Title&gt;职住均衡能够缓解交通拥堵吗?——基于GIS缓冲区方法的上海实证研究&lt;/Title&gt;&lt;Template&gt;Journal Article&lt;/Template&gt;&lt;Star&gt;0&lt;/Star&gt;&lt;Tag&gt;0&lt;/Tag&gt;&lt;Author&gt;孙斌栋; 何舟; 李南菲; 尹春&lt;/Author&gt;&lt;Year&gt;2017&lt;/Year&gt;&lt;Details&gt;&lt;_issue&gt;005&lt;/_issue&gt;&lt;_journal&gt;城市规划学刊&lt;/_journal&gt;&lt;_pages&gt;98-104&lt;/_pages&gt;&lt;_volume&gt;000&lt;/_volume&gt;&lt;_created&gt;63742767&lt;/_created&gt;&lt;_modified&gt;63742767&lt;/_modified&gt;&lt;_collection_scope&gt;CSCD;CSSCI-C;PKU&lt;/_collection_scope&gt;&lt;_translated_author&gt;Sun, Bindong;He, Zhou;Li, Nanfei;Yin, Chun&lt;/_translated_author&gt;&lt;/Details&gt;&lt;Extra&gt;&lt;DBUID&gt;{51E0C05B-2F95-4C04-BFE3-B5DD268B554B}&lt;/DBUID&gt;&lt;/Extra&gt;&lt;/Item&gt;&lt;/References&gt;&lt;/Group&gt;&lt;/Citation&gt;_x000a_"/>
    <w:docVar w:name="NE.Ref{6FFA2B59-B38C-4F1F-914C-D5DDC08666BC}" w:val=" ADDIN NE.Ref.{6FFA2B59-B38C-4F1F-914C-D5DDC08666BC}&lt;Citation&gt;&lt;Group&gt;&lt;References&gt;&lt;Item&gt;&lt;ID&gt;22&lt;/ID&gt;&lt;UID&gt;{70A2F6F9-6E09-4A3D-8907-7819E5CB7D2D}&lt;/UID&gt;&lt;Title&gt;Excess commuting and the modifiable areal unit problem&lt;/Title&gt;&lt;Template&gt;Journal Article&lt;/Template&gt;&lt;Star&gt;0&lt;/Star&gt;&lt;Tag&gt;0&lt;/Tag&gt;&lt;Author&gt;Horner, Mark W; Murray, Alan T&lt;/Author&gt;&lt;Year&gt;2002&lt;/Year&gt;&lt;Details&gt;&lt;_alternate_title&gt;Urban Studies&lt;/_alternate_title&gt;&lt;_collection_scope&gt;SSCI&lt;/_collection_scope&gt;&lt;_created&gt;63742784&lt;/_created&gt;&lt;_date&gt;2002-01-01&lt;/_date&gt;&lt;_date_display&gt;2002&lt;/_date_display&gt;&lt;_impact_factor&gt;   2.828&lt;/_impact_factor&gt;&lt;_isbn&gt;0042-0980&lt;/_isbn&gt;&lt;_issue&gt;1&lt;/_issue&gt;&lt;_journal&gt;Urban Studies&lt;/_journal&gt;&lt;_modified&gt;63742784&lt;/_modified&gt;&lt;_ori_publication&gt;Sage Publications Sage UK: London, England&lt;/_ori_publication&gt;&lt;_pages&gt;131-139&lt;/_pages&gt;&lt;_volume&gt;39&lt;/_volume&gt;&lt;/Details&gt;&lt;Extra&gt;&lt;DBUID&gt;{51E0C05B-2F95-4C04-BFE3-B5DD268B554B}&lt;/DBUID&gt;&lt;/Extra&gt;&lt;/Item&gt;&lt;/References&gt;&lt;/Group&gt;&lt;/Citation&gt;_x000a_"/>
    <w:docVar w:name="NE.Ref{71ECB583-9451-4A25-8EAE-5FEAD840F9A1}" w:val=" ADDIN NE.Ref.{71ECB583-9451-4A25-8EAE-5FEAD840F9A1}&lt;Citation&gt;&lt;Group&gt;&lt;References&gt;&lt;Item&gt;&lt;ID&gt;57&lt;/ID&gt;&lt;UID&gt;{30F625B8-0A58-4AC5-A6D8-BC37807D35EB}&lt;/UID&gt;&lt;Title&gt;基于职住空间关系分析上海郊区新城发展状况&lt;/Title&gt;&lt;Template&gt;Journal Article&lt;/Template&gt;&lt;Star&gt;0&lt;/Star&gt;&lt;Tag&gt;0&lt;/Tag&gt;&lt;Author&gt;钮心毅; 丁亮; 宋小冬&lt;/Author&gt;&lt;Year&gt;2017&lt;/Year&gt;&lt;Details&gt;&lt;_issue&gt;08&lt;/_issue&gt;&lt;_journal&gt;城市规划&lt;/_journal&gt;&lt;_pages&gt;48-54+127&lt;/_pages&gt;&lt;_created&gt;63836171&lt;/_created&gt;&lt;_modified&gt;63836171&lt;/_modified&gt;&lt;_collection_scope&gt;CSCD;CSSCI-C;PKU&lt;/_collection_scope&gt;&lt;_translated_author&gt;Niu, Xinyi;Ding, Liang;Song, Xiaodong&lt;/_translated_author&gt;&lt;/Details&gt;&lt;Extra&gt;&lt;DBUID&gt;{51E0C05B-2F95-4C04-BFE3-B5DD268B554B}&lt;/DBUID&gt;&lt;/Extra&gt;&lt;/Item&gt;&lt;/References&gt;&lt;/Group&gt;&lt;/Citation&gt;_x000a_"/>
    <w:docVar w:name="NE.Ref{73D88F74-A50B-4688-B77E-655055198BD6}" w:val=" ADDIN NE.Ref.{73D88F74-A50B-4688-B77E-655055198BD6}&lt;Citation&gt;&lt;Group&gt;&lt;References&gt;&lt;Item&gt;&lt;ID&gt;22&lt;/ID&gt;&lt;UID&gt;{70A2F6F9-6E09-4A3D-8907-7819E5CB7D2D}&lt;/UID&gt;&lt;Title&gt;Excess commuting and the modifiable areal unit problem&lt;/Title&gt;&lt;Template&gt;Journal Article&lt;/Template&gt;&lt;Star&gt;0&lt;/Star&gt;&lt;Tag&gt;0&lt;/Tag&gt;&lt;Author&gt;Horner, Mark W; Murray, Alan T&lt;/Author&gt;&lt;Year&gt;2002&lt;/Year&gt;&lt;Details&gt;&lt;_alternate_title&gt;Urban Studies&lt;/_alternate_title&gt;&lt;_collection_scope&gt;SSCI&lt;/_collection_scope&gt;&lt;_created&gt;63742784&lt;/_created&gt;&lt;_date&gt;2002-01-01&lt;/_date&gt;&lt;_date_display&gt;2002&lt;/_date_display&gt;&lt;_impact_factor&gt;   2.828&lt;/_impact_factor&gt;&lt;_isbn&gt;0042-0980&lt;/_isbn&gt;&lt;_issue&gt;1&lt;/_issue&gt;&lt;_journal&gt;Urban Studies&lt;/_journal&gt;&lt;_modified&gt;63742784&lt;/_modified&gt;&lt;_ori_publication&gt;Sage Publications Sage UK: London, England&lt;/_ori_publication&gt;&lt;_pages&gt;131-139&lt;/_pages&gt;&lt;_volume&gt;39&lt;/_volume&gt;&lt;/Details&gt;&lt;Extra&gt;&lt;DBUID&gt;{51E0C05B-2F95-4C04-BFE3-B5DD268B554B}&lt;/DBUID&gt;&lt;/Extra&gt;&lt;/Item&gt;&lt;/References&gt;&lt;/Group&gt;&lt;/Citation&gt;_x000a_"/>
    <w:docVar w:name="NE.Ref{758758BB-7F08-4A4F-B136-43578BFEFE35}" w:val=" ADDIN NE.Ref.{758758BB-7F08-4A4F-B136-43578BFEFE35}&lt;Citation&gt;&lt;Group&gt;&lt;References&gt;&lt;Item&gt;&lt;ID&gt;31&lt;/ID&gt;&lt;UID&gt;{0ACC058D-061E-451A-86B1-43A895B5E1D2}&lt;/UID&gt;&lt;Title&gt;大城市职住空间特征的多尺度比较与分析——以武汉为例&lt;/Title&gt;&lt;Template&gt;Journal Article&lt;/Template&gt;&lt;Star&gt;0&lt;/Star&gt;&lt;Tag&gt;0&lt;/Tag&gt;&lt;Author&gt;郭亮; 毕瑜菲; 黄建中; 郑朝阳; 胡刚钰; 王冠&lt;/Author&gt;&lt;Year&gt;2018&lt;/Year&gt;&lt;Details&gt;&lt;_alternate_title&gt;城市规划学刊&lt;/_alternate_title&gt;&lt;_date_display&gt;2018&lt;/_date_display&gt;&lt;_date&gt;2018-01-01&lt;/_date&gt;&lt;_journal&gt;城市规划学刊&lt;/_journal&gt;&lt;_volume&gt;5&lt;/_volume&gt;&lt;_created&gt;63742796&lt;/_created&gt;&lt;_modified&gt;63742796&lt;/_modified&gt;&lt;_collection_scope&gt;CSCD;CSSCI-C;PKU&lt;/_collection_scope&gt;&lt;_translated_author&gt;Guo, Liang;Bi, Yufei;Huang, Jianzhong;Zheng, Chaoyang;Hu, Gangyu;Wang, Guan&lt;/_translated_author&gt;&lt;/Details&gt;&lt;Extra&gt;&lt;DBUID&gt;{51E0C05B-2F95-4C04-BFE3-B5DD268B554B}&lt;/DBUID&gt;&lt;/Extra&gt;&lt;/Item&gt;&lt;/References&gt;&lt;/Group&gt;&lt;/Citation&gt;_x000a_"/>
    <w:docVar w:name="NE.Ref{76676420-6B79-4B0D-BCB9-EAFF71BDCDAF}" w:val=" ADDIN NE.Ref.{76676420-6B79-4B0D-BCB9-EAFF71BDCDAF}&lt;Citation&gt;&lt;Group&gt;&lt;References&gt;&lt;Item&gt;&lt;ID&gt;21&lt;/ID&gt;&lt;UID&gt;{1B49972F-5A62-4A6B-AAB7-1C4C19240A82}&lt;/UID&gt;&lt;Title&gt;&amp;quot;Wasteful&amp;quot; Commuting: A Resolution&lt;/Title&gt;&lt;Template&gt;Journal Article&lt;/Template&gt;&lt;Star&gt;0&lt;/Star&gt;&lt;Tag&gt;0&lt;/Tag&gt;&lt;Author&gt;Small, Kenneth A; Song, Shunfeng&lt;/Author&gt;&lt;Year&gt;1992&lt;/Year&gt;&lt;Details&gt;&lt;_collection_scope&gt;SSCI&lt;/_collection_scope&gt;&lt;_created&gt;63742782&lt;/_created&gt;&lt;_impact_factor&gt;   5.504&lt;/_impact_factor&gt;&lt;_journal&gt;Journal of Political Economy&lt;/_journal&gt;&lt;_modified&gt;63742782&lt;/_modified&gt;&lt;_volume&gt;100&lt;/_volume&gt;&lt;/Details&gt;&lt;Extra&gt;&lt;DBUID&gt;{51E0C05B-2F95-4C04-BFE3-B5DD268B554B}&lt;/DBUID&gt;&lt;/Extra&gt;&lt;/Item&gt;&lt;/References&gt;&lt;/Group&gt;&lt;/Citation&gt;_x000a_"/>
    <w:docVar w:name="NE.Ref{776EAA21-B7AA-4656-BED2-617828223011}" w:val=" ADDIN NE.Ref.{776EAA21-B7AA-4656-BED2-617828223011}&lt;Citation&gt;&lt;Group&gt;&lt;References&gt;&lt;Item&gt;&lt;ID&gt;7&lt;/ID&gt;&lt;UID&gt;{098E33E9-8819-4470-91D0-1C27E08DF465}&lt;/UID&gt;&lt;Title&gt;Is the Journey to Work Explained by Urban Structure?&lt;/Title&gt;&lt;Template&gt;Journal Article&lt;/Template&gt;&lt;Star&gt;0&lt;/Star&gt;&lt;Tag&gt;0&lt;/Tag&gt;&lt;Author&gt;Giuliano, Genevieve; Small, Kenneth&lt;/Author&gt;&lt;Year&gt;1993&lt;/Year&gt;&lt;Details&gt;&lt;_collection_scope&gt;SSCI&lt;/_collection_scope&gt;&lt;_created&gt;63742745&lt;/_created&gt;&lt;_impact_factor&gt;   2.828&lt;/_impact_factor&gt;&lt;_issue&gt;9&lt;/_issue&gt;&lt;_journal&gt;Urban Studies&lt;/_journal&gt;&lt;_modified&gt;63742745&lt;/_modified&gt;&lt;_pages&gt;1485-1500&lt;/_pages&gt;&lt;_volume&gt;30&lt;/_volume&gt;&lt;/Details&gt;&lt;Extra&gt;&lt;DBUID&gt;{51E0C05B-2F95-4C04-BFE3-B5DD268B554B}&lt;/DBUID&gt;&lt;/Extra&gt;&lt;/Item&gt;&lt;/References&gt;&lt;/Group&gt;&lt;/Citation&gt;_x000a_"/>
    <w:docVar w:name="NE.Ref{77A85E63-65E6-471D-B4FA-DFF5B8760D95}" w:val=" ADDIN NE.Ref.{77A85E63-65E6-471D-B4FA-DFF5B8760D95}&lt;Citation&gt;&lt;Group&gt;&lt;References&gt;&lt;Item&gt;&lt;ID&gt;1&lt;/ID&gt;&lt;UID&gt;{3F5031FA-80A6-41C0-94DA-453949868D0B}&lt;/UID&gt;&lt;Title&gt;职住分离的空间差异性及其影响因素研究&lt;/Title&gt;&lt;Template&gt;Journal Article&lt;/Template&gt;&lt;Star&gt;0&lt;/Star&gt;&lt;Tag&gt;0&lt;/Tag&gt;&lt;Author&gt;柴彦威; 张艳; 刘志林&lt;/Author&gt;&lt;Year&gt;2011&lt;/Year&gt;&lt;Details&gt;&lt;_accessed&gt;63742720&lt;/_accessed&gt;&lt;_author_aff&gt;北京大学城市与环境学院城市与经济地理系;清华大学公共管理学院;&lt;/_author_aff&gt;&lt;_collection_scope&gt;CSCD;CSSCI-C;PKU;EI&lt;/_collection_scope&gt;&lt;_created&gt;63742717&lt;/_created&gt;&lt;_date&gt;2011-02-15&lt;/_date&gt;&lt;_db_provider&gt;CNKI: 期刊&lt;/_db_provider&gt;&lt;_db_updated&gt;CNKI - Reference&lt;/_db_updated&gt;&lt;_issue&gt;02&lt;/_issue&gt;&lt;_journal&gt;地理学报&lt;/_journal&gt;&lt;_keywords&gt;职住分离;空间差异性;市场化;单位制度改革;城市空间扩张;北京市&lt;/_keywords&gt;&lt;_modified&gt;63742720&lt;/_modified&gt;&lt;_pages&gt;157-166&lt;/_pages&gt;&lt;_url&gt;http://kns.cnki.net/KCMS/detail/detail.aspx?FileName=DLXB201102004&amp;amp;DbName=CJFQ2011&lt;/_url&gt;&lt;_volume&gt;66&lt;/_volume&gt;&lt;_translated_author&gt;Chai, Yanwei;Zhang, Yan;Liu, Zhilin&lt;/_translated_author&gt;&lt;/Details&gt;&lt;Extra&gt;&lt;DBUID&gt;{51E0C05B-2F95-4C04-BFE3-B5DD268B554B}&lt;/DBUID&gt;&lt;/Extra&gt;&lt;/Item&gt;&lt;/References&gt;&lt;/Group&gt;&lt;Group&gt;&lt;References&gt;&lt;Item&gt;&lt;ID&gt;2&lt;/ID&gt;&lt;UID&gt;{B732CAEF-4AC3-49CB-8292-52A682726AB6}&lt;/UID&gt;&lt;Title&gt;利用公交刷卡数据分析北京职住关系和通勤出行&lt;/Title&gt;&lt;Template&gt;Journal Article&lt;/Template&gt;&lt;Star&gt;0&lt;/Star&gt;&lt;Tag&gt;0&lt;/Tag&gt;&lt;Author&gt;龙瀛; 张宇; 崔承印&lt;/Author&gt;&lt;Year&gt;2012&lt;/Year&gt;&lt;Details&gt;&lt;_author_aff&gt;北京市城市规划设计研究院;&lt;/_author_aff&gt;&lt;_collection_scope&gt;CSCD;CSSCI-C;PKU;EI&lt;/_collection_scope&gt;&lt;_created&gt;63742727&lt;/_created&gt;&lt;_date&gt;2012-10-15&lt;/_date&gt;&lt;_db_provider&gt;CNKI: 期刊&lt;/_db_provider&gt;&lt;_db_updated&gt;CNKI - Reference&lt;/_db_updated&gt;&lt;_issue&gt;10&lt;/_issue&gt;&lt;_journal&gt;地理学报&lt;/_journal&gt;&lt;_keywords&gt;公交IC卡刷卡数据;职住关系;通勤时间和距离;空间错位;北京&lt;/_keywords&gt;&lt;_modified&gt;63742727&lt;/_modified&gt;&lt;_pages&gt;1339-1352&lt;/_pages&gt;&lt;_url&gt;http://kns.cnki.net/KCMS/detail/detail.aspx?FileName=DLXB201210008&amp;amp;DbName=CJFQ2012&lt;/_url&gt;&lt;_volume&gt;67&lt;/_volume&gt;&lt;_translated_author&gt;Long, Ying;Zhang, Yu;Cui, Chengyin&lt;/_translated_author&gt;&lt;/Details&gt;&lt;Extra&gt;&lt;DBUID&gt;{51E0C05B-2F95-4C04-BFE3-B5DD268B554B}&lt;/DBUID&gt;&lt;/Extra&gt;&lt;/Item&gt;&lt;/References&gt;&lt;/Group&gt;&lt;Group&gt;&lt;References&gt;&lt;Item&gt;&lt;ID&gt;65&lt;/ID&gt;&lt;UID&gt;{DE657C25-59CE-489D-8EF1-9737C9ADAEC3}&lt;/UID&gt;&lt;Title&gt;Re-identification risk versus data utility for aggregated mobility research using mobile phone location data&lt;/Title&gt;&lt;Template&gt;Journal Article&lt;/Template&gt;&lt;Star&gt;0&lt;/Star&gt;&lt;Tag&gt;0&lt;/Tag&gt;&lt;Author&gt;Yin, Ling; Wang, Qian; Shaw, Shih-Lung; Fang, Zhixiang; Hu, Jinxing; Tao, Ye; Wang, Wei&lt;/Author&gt;&lt;Year&gt;2015&lt;/Year&gt;&lt;Details&gt;&lt;_alternate_title&gt;PloS one&lt;/_alternate_title&gt;&lt;_date_display&gt;2015&lt;/_date_display&gt;&lt;_date&gt;2015-01-01&lt;/_date&gt;&lt;_isbn&gt;1932-6203&lt;/_isbn&gt;&lt;_issue&gt;10&lt;/_issue&gt;&lt;_journal&gt;PloS one&lt;/_journal&gt;&lt;_ori_publication&gt;Public Library of Science&lt;/_ori_publication&gt;&lt;_pages&gt;e0140589&lt;/_pages&gt;&lt;_volume&gt;10&lt;/_volume&gt;&lt;_created&gt;63836186&lt;/_created&gt;&lt;_modified&gt;63836186&lt;/_modified&gt;&lt;_impact_factor&gt;   2.740&lt;/_impact_factor&gt;&lt;_collection_scope&gt;SCIE&lt;/_collection_scope&gt;&lt;/Details&gt;&lt;Extra&gt;&lt;DBUID&gt;{51E0C05B-2F95-4C04-BFE3-B5DD268B554B}&lt;/DBUID&gt;&lt;/Extra&gt;&lt;/Item&gt;&lt;/References&gt;&lt;/Group&gt;&lt;/Citation&gt;_x000a_"/>
    <w:docVar w:name="NE.Ref{7B543055-C5BF-4643-90FC-FFE5F4E66F00}" w:val=" ADDIN NE.Ref.{7B543055-C5BF-4643-90FC-FFE5F4E66F00}&lt;Citation&gt;&lt;Group&gt;&lt;References&gt;&lt;Item&gt;&lt;ID&gt;15&lt;/ID&gt;&lt;UID&gt;{98C5E8ED-0A3D-472E-9D96-B77985E0F6CA}&lt;/UID&gt;&lt;Title&gt;广州市过剩通勤的相关特征及其形成机制&lt;/Title&gt;&lt;Template&gt;Journal Article&lt;/Template&gt;&lt;Star&gt;0&lt;/Star&gt;&lt;Tag&gt;0&lt;/Tag&gt;&lt;Author&gt;刘望保; 闫小培; 方远平; 曹小曙&lt;/Author&gt;&lt;Year&gt;2008&lt;/Year&gt;&lt;Details&gt;&lt;_issue&gt;10&lt;/_issue&gt;&lt;_journal&gt;地理学报&lt;/_journal&gt;&lt;_pages&gt;79-90&lt;/_pages&gt;&lt;_created&gt;63742763&lt;/_created&gt;&lt;_modified&gt;63742763&lt;/_modified&gt;&lt;_collection_scope&gt;CSCD;CSSCI-C;PKU;EI&lt;/_collection_scope&gt;&lt;_translated_author&gt;Liu, Wangbao;Yan, Xiaopei;Fang, Yuanping;Cao, Xiaoshu&lt;/_translated_author&gt;&lt;/Details&gt;&lt;Extra&gt;&lt;DBUID&gt;{51E0C05B-2F95-4C04-BFE3-B5DD268B554B}&lt;/DBUID&gt;&lt;/Extra&gt;&lt;/Item&gt;&lt;/References&gt;&lt;/Group&gt;&lt;/Citation&gt;_x000a_"/>
    <w:docVar w:name="NE.Ref{851368F9-E2D7-488D-9033-EEBC7391721C}" w:val=" ADDIN NE.Ref.{851368F9-E2D7-488D-9033-EEBC7391721C}&lt;Citation&gt;&lt;Group&gt;&lt;References&gt;&lt;Item&gt;&lt;ID&gt;7&lt;/ID&gt;&lt;UID&gt;{098E33E9-8819-4470-91D0-1C27E08DF465}&lt;/UID&gt;&lt;Title&gt;Is the Journey to Work Explained by Urban Structure?&lt;/Title&gt;&lt;Template&gt;Journal Article&lt;/Template&gt;&lt;Star&gt;0&lt;/Star&gt;&lt;Tag&gt;0&lt;/Tag&gt;&lt;Author&gt;Giuliano, Genevieve; Small, Kenneth&lt;/Author&gt;&lt;Year&gt;1993&lt;/Year&gt;&lt;Details&gt;&lt;_collection_scope&gt;SSCI&lt;/_collection_scope&gt;&lt;_created&gt;63742745&lt;/_created&gt;&lt;_impact_factor&gt;   2.828&lt;/_impact_factor&gt;&lt;_issue&gt;9&lt;/_issue&gt;&lt;_journal&gt;Urban Studies&lt;/_journal&gt;&lt;_modified&gt;63742745&lt;/_modified&gt;&lt;_pages&gt;1485-1500&lt;/_pages&gt;&lt;_volume&gt;30&lt;/_volume&gt;&lt;/Details&gt;&lt;Extra&gt;&lt;DBUID&gt;{51E0C05B-2F95-4C04-BFE3-B5DD268B554B}&lt;/DBUID&gt;&lt;/Extra&gt;&lt;/Item&gt;&lt;/References&gt;&lt;/Group&gt;&lt;/Citation&gt;_x000a_"/>
    <w:docVar w:name="NE.Ref{85B98CE0-610A-4C5B-A28B-6A714C6E5D7B}" w:val=" ADDIN NE.Ref.{85B98CE0-610A-4C5B-A28B-6A714C6E5D7B}&lt;Citation&gt;&lt;Group&gt;&lt;References&gt;&lt;Item&gt;&lt;ID&gt;22&lt;/ID&gt;&lt;UID&gt;{70A2F6F9-6E09-4A3D-8907-7819E5CB7D2D}&lt;/UID&gt;&lt;Title&gt;Excess commuting and the modifiable areal unit problem&lt;/Title&gt;&lt;Template&gt;Journal Article&lt;/Template&gt;&lt;Star&gt;0&lt;/Star&gt;&lt;Tag&gt;0&lt;/Tag&gt;&lt;Author&gt;Horner, Mark W; Murray, Alan T&lt;/Author&gt;&lt;Year&gt;2002&lt;/Year&gt;&lt;Details&gt;&lt;_alternate_title&gt;Urban Studies&lt;/_alternate_title&gt;&lt;_collection_scope&gt;SSCI&lt;/_collection_scope&gt;&lt;_created&gt;63742784&lt;/_created&gt;&lt;_date&gt;2002-01-01&lt;/_date&gt;&lt;_date_display&gt;2002&lt;/_date_display&gt;&lt;_impact_factor&gt;   2.828&lt;/_impact_factor&gt;&lt;_isbn&gt;0042-0980&lt;/_isbn&gt;&lt;_issue&gt;1&lt;/_issue&gt;&lt;_journal&gt;Urban Studies&lt;/_journal&gt;&lt;_modified&gt;63742784&lt;/_modified&gt;&lt;_ori_publication&gt;Sage Publications Sage UK: London, England&lt;/_ori_publication&gt;&lt;_pages&gt;131-139&lt;/_pages&gt;&lt;_volume&gt;39&lt;/_volume&gt;&lt;/Details&gt;&lt;Extra&gt;&lt;DBUID&gt;{51E0C05B-2F95-4C04-BFE3-B5DD268B554B}&lt;/DBUID&gt;&lt;/Extra&gt;&lt;/Item&gt;&lt;/References&gt;&lt;/Group&gt;&lt;/Citation&gt;_x000a_"/>
    <w:docVar w:name="NE.Ref{85F952A7-951B-4111-B5A9-DC226746D301}" w:val=" ADDIN NE.Ref.{85F952A7-951B-4111-B5A9-DC226746D301}&lt;Citation&gt;&lt;Group&gt;&lt;References&gt;&lt;Item&gt;&lt;ID&gt;10&lt;/ID&gt;&lt;UID&gt;{83E2EA2B-F9B5-45AE-AF62-1AD3D100FD95}&lt;/UID&gt;&lt;Title&gt;Jobs-housing balance revisited&lt;/Title&gt;&lt;Template&gt;Journal Article&lt;/Template&gt;&lt;Star&gt;0&lt;/Star&gt;&lt;Tag&gt;0&lt;/Tag&gt;&lt;Author&gt;Cervero, R&lt;/Author&gt;&lt;Year&gt;1996&lt;/Year&gt;&lt;Details&gt;&lt;_collection_scope&gt;SSCI&lt;/_collection_scope&gt;&lt;_created&gt;63742751&lt;/_created&gt;&lt;_impact_factor&gt;   4.711&lt;/_impact_factor&gt;&lt;_journal&gt;Journal of the American Planning Association&lt;/_journal&gt;&lt;_modified&gt;63742751&lt;/_modified&gt;&lt;/Details&gt;&lt;Extra&gt;&lt;DBUID&gt;{51E0C05B-2F95-4C04-BFE3-B5DD268B554B}&lt;/DBUID&gt;&lt;/Extra&gt;&lt;/Item&gt;&lt;/References&gt;&lt;/Group&gt;&lt;/Citation&gt;_x000a_"/>
    <w:docVar w:name="NE.Ref{876D7581-C48D-49F3-A65E-6207BD98A42D}" w:val=" ADDIN NE.Ref.{876D7581-C48D-49F3-A65E-6207BD98A42D}&lt;Citation&gt;&lt;Group&gt;&lt;References&gt;&lt;Item&gt;&lt;ID&gt;34&lt;/ID&gt;&lt;UID&gt;{46936B60-C9EA-43C2-A45B-9D0A8752DDB4}&lt;/UID&gt;&lt;Title&gt;Combining smart card data and household travel survey to analyze jobs-housing relationships in Beijing&lt;/Title&gt;&lt;Template&gt;Journal Article&lt;/Template&gt;&lt;Star&gt;0&lt;/Star&gt;&lt;Tag&gt;0&lt;/Tag&gt;&lt;Author&gt;Long, Ying; Thill, Jean Claude&lt;/Author&gt;&lt;Year&gt;2015&lt;/Year&gt;&lt;Details&gt;&lt;_issue&gt;SEP.&lt;/_issue&gt;&lt;_journal&gt;Computers Environment &amp;amp; Urban Systems&lt;/_journal&gt;&lt;_pages&gt;19-35&lt;/_pages&gt;&lt;_volume&gt;53&lt;/_volume&gt;&lt;_created&gt;63742800&lt;/_created&gt;&lt;_modified&gt;63742800&lt;/_modified&gt;&lt;/Details&gt;&lt;Extra&gt;&lt;DBUID&gt;{51E0C05B-2F95-4C04-BFE3-B5DD268B554B}&lt;/DBUID&gt;&lt;/Extra&gt;&lt;/Item&gt;&lt;/References&gt;&lt;/Group&gt;&lt;/Citation&gt;_x000a_"/>
    <w:docVar w:name="NE.Ref{87BC06A7-B8EA-4949-A1F8-81DCFEC0EDD5}" w:val=" ADDIN NE.Ref.{87BC06A7-B8EA-4949-A1F8-81DCFEC0EDD5}&lt;Citation&gt;&lt;Group&gt;&lt;References&gt;&lt;Item&gt;&lt;ID&gt;18&lt;/ID&gt;&lt;UID&gt;{CDB55E12-22EB-4FBF-A0F3-99B009D8F970}&lt;/UID&gt;&lt;Title&gt;Wasteful commuting&lt;/Title&gt;&lt;Template&gt;Journal Article&lt;/Template&gt;&lt;Star&gt;0&lt;/Star&gt;&lt;Tag&gt;0&lt;/Tag&gt;&lt;Author&gt;Hamilton, Bruce W; Röell, Ailsa&lt;/Author&gt;&lt;Year&gt;1982&lt;/Year&gt;&lt;Details&gt;&lt;_alternate_title&gt;Journal of political economy&lt;/_alternate_title&gt;&lt;_date_display&gt;1982&lt;/_date_display&gt;&lt;_date&gt;1982-01-01&lt;/_date&gt;&lt;_isbn&gt;0022-3808&lt;/_isbn&gt;&lt;_issue&gt;5&lt;/_issue&gt;&lt;_journal&gt;Journal of political economy&lt;/_journal&gt;&lt;_ori_publication&gt;The University of Chicago Press&lt;/_ori_publication&gt;&lt;_pages&gt;1035-1053&lt;/_pages&gt;&lt;_volume&gt;90&lt;/_volume&gt;&lt;_created&gt;63742773&lt;/_created&gt;&lt;_modified&gt;63742773&lt;/_modified&gt;&lt;_impact_factor&gt;   5.504&lt;/_impact_factor&gt;&lt;_collection_scope&gt;SSCI&lt;/_collection_scope&gt;&lt;/Details&gt;&lt;Extra&gt;&lt;DBUID&gt;{51E0C05B-2F95-4C04-BFE3-B5DD268B554B}&lt;/DBUID&gt;&lt;/Extra&gt;&lt;/Item&gt;&lt;/References&gt;&lt;/Group&gt;&lt;/Citation&gt;_x000a_"/>
    <w:docVar w:name="NE.Ref{8883093E-8E60-493E-A2C6-B3CD0119C85A}" w:val=" ADDIN NE.Ref.{8883093E-8E60-493E-A2C6-B3CD0119C85A}&lt;Citation&gt;&lt;Group&gt;&lt;References&gt;&lt;Item&gt;&lt;ID&gt;26&lt;/ID&gt;&lt;UID&gt;{1A3C4E99-9FFF-421B-ABC7-7318AF4A01EC}&lt;/UID&gt;&lt;Title&gt;Workplace segregation of rural migrants in urban China: A case study of Shenzhen using cellphone big data&lt;/Title&gt;&lt;Template&gt;Journal Article&lt;/Template&gt;&lt;Star&gt;0&lt;/Star&gt;&lt;Tag&gt;0&lt;/Tag&gt;&lt;Author&gt;Zhou, Xingang; Chen, Zifeng; Yeh, Anthony GO; Yue, Yang&lt;/Author&gt;&lt;Year&gt;2020&lt;/Year&gt;&lt;Details&gt;&lt;_alternate_title&gt;Environment and Planning B: Urban Analytics and City Science&lt;/_alternate_title&gt;&lt;_date_display&gt;2020&lt;/_date_display&gt;&lt;_date&gt;2020-01-01&lt;/_date&gt;&lt;_isbn&gt;2399-8083&lt;/_isbn&gt;&lt;_journal&gt;Environment and Planning B: Urban Analytics and City Science&lt;/_journal&gt;&lt;_ori_publication&gt;SAGE Publications Sage UK: London, England&lt;/_ori_publication&gt;&lt;_pages&gt;2399808319846903&lt;/_pages&gt;&lt;_created&gt;63742789&lt;/_created&gt;&lt;_modified&gt;63742789&lt;/_modified&gt;&lt;_impact_factor&gt;   2.822&lt;/_impact_factor&gt;&lt;/Details&gt;&lt;Extra&gt;&lt;DBUID&gt;{51E0C05B-2F95-4C04-BFE3-B5DD268B554B}&lt;/DBUID&gt;&lt;/Extra&gt;&lt;/Item&gt;&lt;/References&gt;&lt;/Group&gt;&lt;Group&gt;&lt;References&gt;&lt;Item&gt;&lt;ID&gt;29&lt;/ID&gt;&lt;UID&gt;{63A329F1-B0D2-4BB4-929D-EC21EAD5553D}&lt;/UID&gt;&lt;Title&gt;移动定位大数据支持建成环境规划设计的途径和方法&lt;/Title&gt;&lt;Template&gt;Journal Article&lt;/Template&gt;&lt;Star&gt;0&lt;/Star&gt;&lt;Tag&gt;0&lt;/Tag&gt;&lt;Author&gt;钮心毅; 李萌&lt;/Author&gt;&lt;Year&gt;2019&lt;/Year&gt;&lt;Details&gt;&lt;_alternate_title&gt;西部人居环境学刊&lt;/_alternate_title&gt;&lt;_date_display&gt;2019&lt;/_date_display&gt;&lt;_date&gt;2019-01-01&lt;/_date&gt;&lt;_issue&gt;1&lt;/_issue&gt;&lt;_journal&gt;西部人居环境学刊&lt;/_journal&gt;&lt;_pages&gt;31-37&lt;/_pages&gt;&lt;_created&gt;63742793&lt;/_created&gt;&lt;_modified&gt;63742793&lt;/_modified&gt;&lt;_translated_author&gt;Niu, Xinyi;Li, Meng&lt;/_translated_author&gt;&lt;/Details&gt;&lt;Extra&gt;&lt;DBUID&gt;{51E0C05B-2F95-4C04-BFE3-B5DD268B554B}&lt;/DBUID&gt;&lt;/Extra&gt;&lt;/Item&gt;&lt;/References&gt;&lt;/Group&gt;&lt;/Citation&gt;_x000a_"/>
    <w:docVar w:name="NE.Ref{8AADD67E-51F4-4FBD-919B-6817516D76EA}" w:val=" ADDIN NE.Ref.{8AADD67E-51F4-4FBD-919B-6817516D76EA}&lt;Citation&gt;&lt;Group&gt;&lt;References&gt;&lt;Item&gt;&lt;ID&gt;10&lt;/ID&gt;&lt;UID&gt;{83E2EA2B-F9B5-45AE-AF62-1AD3D100FD95}&lt;/UID&gt;&lt;Title&gt;Jobs-housing balance revisited&lt;/Title&gt;&lt;Template&gt;Journal Article&lt;/Template&gt;&lt;Star&gt;0&lt;/Star&gt;&lt;Tag&gt;0&lt;/Tag&gt;&lt;Author&gt;Cervero, R&lt;/Author&gt;&lt;Year&gt;1996&lt;/Year&gt;&lt;Details&gt;&lt;_journal&gt;Journal of the American Planning Association&lt;/_journal&gt;&lt;_created&gt;63742751&lt;/_created&gt;&lt;_modified&gt;63742751&lt;/_modified&gt;&lt;_impact_factor&gt;   4.711&lt;/_impact_factor&gt;&lt;_collection_scope&gt;SSCI&lt;/_collection_scope&gt;&lt;/Details&gt;&lt;Extra&gt;&lt;DBUID&gt;{51E0C05B-2F95-4C04-BFE3-B5DD268B554B}&lt;/DBUID&gt;&lt;/Extra&gt;&lt;/Item&gt;&lt;/References&gt;&lt;/Group&gt;&lt;/Citation&gt;_x000a_"/>
    <w:docVar w:name="NE.Ref{8D6BA6F5-BE4C-480C-A42C-C96930F30F5D}" w:val=" ADDIN NE.Ref.{8D6BA6F5-BE4C-480C-A42C-C96930F30F5D}&lt;Citation&gt;&lt;Group&gt;&lt;References&gt;&lt;Item&gt;&lt;ID&gt;16&lt;/ID&gt;&lt;UID&gt;{21F4248F-5C6B-4FF4-8F01-603D631DE339}&lt;/UID&gt;&lt;Title&gt;职住均衡能够缓解交通拥堵吗?——基于GIS缓冲区方法的上海实证研究&lt;/Title&gt;&lt;Template&gt;Journal Article&lt;/Template&gt;&lt;Star&gt;0&lt;/Star&gt;&lt;Tag&gt;0&lt;/Tag&gt;&lt;Author&gt;孙斌栋; 何舟; 李南菲; 尹春&lt;/Author&gt;&lt;Year&gt;2017&lt;/Year&gt;&lt;Details&gt;&lt;_issue&gt;005&lt;/_issue&gt;&lt;_journal&gt;城市规划学刊&lt;/_journal&gt;&lt;_pages&gt;98-104&lt;/_pages&gt;&lt;_volume&gt;000&lt;/_volume&gt;&lt;_created&gt;63742767&lt;/_created&gt;&lt;_modified&gt;63742767&lt;/_modified&gt;&lt;_collection_scope&gt;CSCD;CSSCI-C;PKU&lt;/_collection_scope&gt;&lt;_translated_author&gt;Sun, Bindong;He, Zhou;Li, Nanfei;Yin, Chun&lt;/_translated_author&gt;&lt;/Details&gt;&lt;Extra&gt;&lt;DBUID&gt;{51E0C05B-2F95-4C04-BFE3-B5DD268B554B}&lt;/DBUID&gt;&lt;/Extra&gt;&lt;/Item&gt;&lt;/References&gt;&lt;/Group&gt;&lt;/Citation&gt;_x000a_"/>
    <w:docVar w:name="NE.Ref{8FB55E65-35FD-47DE-A0D1-5E537DFA3D00}" w:val=" ADDIN NE.Ref.{8FB55E65-35FD-47DE-A0D1-5E537DFA3D00}&lt;Citation&gt;&lt;Group&gt;&lt;References&gt;&lt;Item&gt;&lt;ID&gt;32&lt;/ID&gt;&lt;UID&gt;{FA349B23-91F4-4E3A-9672-4F69D133966F}&lt;/UID&gt;&lt;Title&gt;空间单元选择及多维度要素对职住平衡成效的影响&lt;/Title&gt;&lt;Template&gt;Journal Article&lt;/Template&gt;&lt;Star&gt;0&lt;/Star&gt;&lt;Tag&gt;0&lt;/Tag&gt;&lt;Author&gt;潘海啸; 王紫瞻&lt;/Author&gt;&lt;Year&gt;2020&lt;/Year&gt;&lt;Details&gt;&lt;_author_aff&gt;同济大学建筑与城市规划学院;高密度人居环境生态与节能教育部重点实验室;同济大学建筑与城市规划学院;&lt;/_author_aff&gt;&lt;_date&gt;2020-03-20&lt;/_date&gt;&lt;_db_provider&gt;CNKI: 期刊&lt;/_db_provider&gt;&lt;_issue&gt;02&lt;/_issue&gt;&lt;_journal&gt;城市规划学刊&lt;/_journal&gt;&lt;_keywords&gt;职住平衡;浮动区法;城市空间结构;规划评估;通勤距离&lt;/_keywords&gt;&lt;_pages&gt;25-31&lt;/_pages&gt;&lt;_url&gt;http://kns.cnki.net/KCMS/detail/detail.aspx?FileName=CXGH202002004&amp;amp;DbName=CJFQ2020&lt;/_url&gt;&lt;_created&gt;63742797&lt;/_created&gt;&lt;_modified&gt;63742797&lt;/_modified&gt;&lt;_db_updated&gt;CNKI - Reference&lt;/_db_updated&gt;&lt;_collection_scope&gt;CSCD;CSSCI-C;PKU&lt;/_collection_scope&gt;&lt;_translated_author&gt;Pan, Haixiao;Wang, Zizhan&lt;/_translated_author&gt;&lt;/Details&gt;&lt;Extra&gt;&lt;DBUID&gt;{51E0C05B-2F95-4C04-BFE3-B5DD268B554B}&lt;/DBUID&gt;&lt;/Extra&gt;&lt;/Item&gt;&lt;/References&gt;&lt;/Group&gt;&lt;/Citation&gt;_x000a_"/>
    <w:docVar w:name="NE.Ref{91641D36-2E3A-4691-A478-5B5BF2678B31}" w:val=" ADDIN NE.Ref.{91641D36-2E3A-4691-A478-5B5BF2678B31}&lt;Citation&gt;&lt;Group&gt;&lt;References&gt;&lt;Item&gt;&lt;ID&gt;7&lt;/ID&gt;&lt;UID&gt;{098E33E9-8819-4470-91D0-1C27E08DF465}&lt;/UID&gt;&lt;Title&gt;Is the Journey to Work Explained by Urban Structure?&lt;/Title&gt;&lt;Template&gt;Journal Article&lt;/Template&gt;&lt;Star&gt;0&lt;/Star&gt;&lt;Tag&gt;0&lt;/Tag&gt;&lt;Author&gt;Giuliano, Genevieve; Small, Kenneth&lt;/Author&gt;&lt;Year&gt;1993&lt;/Year&gt;&lt;Details&gt;&lt;_issue&gt;9&lt;/_issue&gt;&lt;_journal&gt;Urban Studies&lt;/_journal&gt;&lt;_pages&gt;1485-1500&lt;/_pages&gt;&lt;_volume&gt;30&lt;/_volume&gt;&lt;_created&gt;63742745&lt;/_created&gt;&lt;_modified&gt;63742745&lt;/_modified&gt;&lt;_impact_factor&gt;   2.828&lt;/_impact_factor&gt;&lt;_collection_scope&gt;SSCI&lt;/_collection_scope&gt;&lt;/Details&gt;&lt;Extra&gt;&lt;DBUID&gt;{51E0C05B-2F95-4C04-BFE3-B5DD268B554B}&lt;/DBUID&gt;&lt;/Extra&gt;&lt;/Item&gt;&lt;/References&gt;&lt;/Group&gt;&lt;/Citation&gt;_x000a_"/>
    <w:docVar w:name="NE.Ref{919F30ED-B4F0-4FA8-B7D6-2062064B9F11}" w:val=" ADDIN NE.Ref.{919F30ED-B4F0-4FA8-B7D6-2062064B9F11}&lt;Citation&gt;&lt;Group&gt;&lt;References&gt;&lt;Item&gt;&lt;ID&gt;61&lt;/ID&gt;&lt;UID&gt;{E87EC27B-167C-4A74-9484-CA598D56EDD6}&lt;/UID&gt;&lt;Title&gt;Evaluating the multi-scale patterns of jobs-residence balance and commuting time–cost using cellular signaling data: a case study in Shanghai&lt;/Title&gt;&lt;Template&gt;Journal Article&lt;/Template&gt;&lt;Star&gt;0&lt;/Star&gt;&lt;Tag&gt;0&lt;/Tag&gt;&lt;Author&gt;Yan, Longxu; Wang, De; Zhang, Shangwu; Xie, Dongcan&lt;/Author&gt;&lt;Year&gt;2019&lt;/Year&gt;&lt;Details&gt;&lt;_alternate_title&gt;Transportation&lt;/_alternate_title&gt;&lt;_date_display&gt;2019&lt;/_date_display&gt;&lt;_date&gt;2019-01-01&lt;/_date&gt;&lt;_isbn&gt;1572-9435&lt;/_isbn&gt;&lt;_issue&gt;3&lt;/_issue&gt;&lt;_journal&gt;Transportation&lt;/_journal&gt;&lt;_ori_publication&gt;Springer&lt;/_ori_publication&gt;&lt;_pages&gt;777-792&lt;/_pages&gt;&lt;_volume&gt;46&lt;/_volume&gt;&lt;_created&gt;63836176&lt;/_created&gt;&lt;_modified&gt;63836176&lt;/_modified&gt;&lt;_impact_factor&gt;   4.082&lt;/_impact_factor&gt;&lt;_collection_scope&gt;SCI;SCIE;SSCI;EI&lt;/_collection_scope&gt;&lt;/Details&gt;&lt;Extra&gt;&lt;DBUID&gt;{51E0C05B-2F95-4C04-BFE3-B5DD268B554B}&lt;/DBUID&gt;&lt;/Extra&gt;&lt;/Item&gt;&lt;/References&gt;&lt;/Group&gt;&lt;/Citation&gt;_x000a_"/>
    <w:docVar w:name="NE.Ref{927B57E5-9693-440C-9486-F28231D9E8C1}" w:val=" ADDIN NE.Ref.{927B57E5-9693-440C-9486-F28231D9E8C1}&lt;Citation&gt;&lt;Group&gt;&lt;References&gt;&lt;Item&gt;&lt;ID&gt;13&lt;/ID&gt;&lt;UID&gt;{63AEAA31-A8E9-4CC2-99E4-DECC5129F420}&lt;/UID&gt;&lt;Title&gt;A commuting spectrum analysis of the jobs-housing balance and self-containment of employment with mobile phone location big data&lt;/Title&gt;&lt;Template&gt;Journal Article&lt;/Template&gt;&lt;Star&gt;0&lt;/Star&gt;&lt;Tag&gt;0&lt;/Tag&gt;&lt;Author&gt;Xingang; Zhou; Anthony; GO; Yeh; Yang; Yue&lt;/Author&gt;&lt;Year&gt;2018&lt;/Year&gt;&lt;Details&gt;&lt;_journal&gt;Environment &amp;amp; Planning B Urban Analytics &amp;amp; City Science&lt;/_journal&gt;&lt;_created&gt;63742758&lt;/_created&gt;&lt;_modified&gt;63742758&lt;/_modified&gt;&lt;/Details&gt;&lt;Extra&gt;&lt;DBUID&gt;{51E0C05B-2F95-4C04-BFE3-B5DD268B554B}&lt;/DBUID&gt;&lt;/Extra&gt;&lt;/Item&gt;&lt;/References&gt;&lt;/Group&gt;&lt;Group&gt;&lt;References&gt;&lt;Item&gt;&lt;ID&gt;14&lt;/ID&gt;&lt;UID&gt;{D858C509-0329-4308-A718-1E6A5199FBC4}&lt;/UID&gt;&lt;Title&gt;Spatial variation of self-containment and jobs-housing balance in Shenzhen using cellphone big data&lt;/Title&gt;&lt;Template&gt;Journal Article&lt;/Template&gt;&lt;Star&gt;0&lt;/Star&gt;&lt;Tag&gt;0&lt;/Tag&gt;&lt;Author&gt;Zhou, Xingang; Yeh, Anthony G O; Yue, Yang&lt;/Author&gt;&lt;Year&gt;2018&lt;/Year&gt;&lt;Details&gt;&lt;_journal&gt;Journal of Transport Geography&lt;/_journal&gt;&lt;_pages&gt;102-108&lt;/_pages&gt;&lt;_volume&gt;68&lt;/_volume&gt;&lt;_created&gt;63742762&lt;/_created&gt;&lt;_modified&gt;63742762&lt;/_modified&gt;&lt;_impact_factor&gt;   3.834&lt;/_impact_factor&gt;&lt;_collection_scope&gt;SSCI&lt;/_collection_scope&gt;&lt;/Details&gt;&lt;Extra&gt;&lt;DBUID&gt;{51E0C05B-2F95-4C04-BFE3-B5DD268B554B}&lt;/DBUID&gt;&lt;/Extra&gt;&lt;/Item&gt;&lt;/References&gt;&lt;/Group&gt;&lt;/Citation&gt;_x000a_"/>
    <w:docVar w:name="NE.Ref{934E332E-BEF3-4BCF-BF87-4CFC4BA9D39D}" w:val=" ADDIN NE.Ref.{934E332E-BEF3-4BCF-BF87-4CFC4BA9D39D}&lt;Citation&gt;&lt;Group&gt;&lt;References&gt;&lt;Item&gt;&lt;ID&gt;7&lt;/ID&gt;&lt;UID&gt;{098E33E9-8819-4470-91D0-1C27E08DF465}&lt;/UID&gt;&lt;Title&gt;Is the Journey to Work Explained by Urban Structure?&lt;/Title&gt;&lt;Template&gt;Journal Article&lt;/Template&gt;&lt;Star&gt;0&lt;/Star&gt;&lt;Tag&gt;0&lt;/Tag&gt;&lt;Author&gt;Giuliano, Genevieve; Small, Kenneth&lt;/Author&gt;&lt;Year&gt;1993&lt;/Year&gt;&lt;Details&gt;&lt;_collection_scope&gt;SSCI&lt;/_collection_scope&gt;&lt;_created&gt;63742745&lt;/_created&gt;&lt;_impact_factor&gt;   2.828&lt;/_impact_factor&gt;&lt;_issue&gt;9&lt;/_issue&gt;&lt;_journal&gt;Urban Studies&lt;/_journal&gt;&lt;_modified&gt;63742745&lt;/_modified&gt;&lt;_pages&gt;1485-1500&lt;/_pages&gt;&lt;_volume&gt;30&lt;/_volume&gt;&lt;/Details&gt;&lt;Extra&gt;&lt;DBUID&gt;{51E0C05B-2F95-4C04-BFE3-B5DD268B554B}&lt;/DBUID&gt;&lt;/Extra&gt;&lt;/Item&gt;&lt;/References&gt;&lt;/Group&gt;&lt;/Citation&gt;_x000a_"/>
    <w:docVar w:name="NE.Ref{96030259-BA23-4F01-A8AB-FBE0E0C781CC}" w:val=" ADDIN NE.Ref.{96030259-BA23-4F01-A8AB-FBE0E0C781CC}&lt;Citation&gt;&lt;Group&gt;&lt;References&gt;&lt;Item&gt;&lt;ID&gt;32&lt;/ID&gt;&lt;UID&gt;{FA349B23-91F4-4E3A-9672-4F69D133966F}&lt;/UID&gt;&lt;Title&gt;空间单元选择及多维度要素对职住平衡成效的影响&lt;/Title&gt;&lt;Template&gt;Journal Article&lt;/Template&gt;&lt;Star&gt;0&lt;/Star&gt;&lt;Tag&gt;0&lt;/Tag&gt;&lt;Author&gt;潘海啸; 王紫瞻&lt;/Author&gt;&lt;Year&gt;2020&lt;/Year&gt;&lt;Details&gt;&lt;_author_aff&gt;同济大学建筑与城市规划学院;高密度人居环境生态与节能教育部重点实验室;同济大学建筑与城市规划学院;&lt;/_author_aff&gt;&lt;_collection_scope&gt;CSCD;CSSCI-C;PKU&lt;/_collection_scope&gt;&lt;_created&gt;63742797&lt;/_created&gt;&lt;_date&gt;2020-03-20&lt;/_date&gt;&lt;_db_provider&gt;CNKI: 期刊&lt;/_db_provider&gt;&lt;_db_updated&gt;CNKI - Reference&lt;/_db_updated&gt;&lt;_issue&gt;02&lt;/_issue&gt;&lt;_journal&gt;城市规划学刊&lt;/_journal&gt;&lt;_keywords&gt;职住平衡;浮动区法;城市空间结构;规划评估;通勤距离&lt;/_keywords&gt;&lt;_modified&gt;63742797&lt;/_modified&gt;&lt;_pages&gt;25-31&lt;/_pages&gt;&lt;_url&gt;http://kns.cnki.net/KCMS/detail/detail.aspx?FileName=CXGH202002004&amp;amp;DbName=CJFQ2020&lt;/_url&gt;&lt;_translated_author&gt;Pan, Haixiao;Wang, Zizhan&lt;/_translated_author&gt;&lt;/Details&gt;&lt;Extra&gt;&lt;DBUID&gt;{51E0C05B-2F95-4C04-BFE3-B5DD268B554B}&lt;/DBUID&gt;&lt;/Extra&gt;&lt;/Item&gt;&lt;/References&gt;&lt;/Group&gt;&lt;/Citation&gt;_x000a_"/>
    <w:docVar w:name="NE.Ref{973A0943-4C1A-4AF3-8F6D-9A24ABA1E2E9}" w:val=" ADDIN NE.Ref.{973A0943-4C1A-4AF3-8F6D-9A24ABA1E2E9}&lt;Citation&gt;&lt;Group&gt;&lt;References&gt;&lt;Item&gt;&lt;ID&gt;35&lt;/ID&gt;&lt;UID&gt;{BA614E50-710A-4051-BAF2-B6C1DC4E492E}&lt;/UID&gt;&lt;Title&gt;Understanding the modifiable areal unit problem and identifying appropriate spatial unit in jobs–housing balance and employment self-containment using big data&lt;/Title&gt;&lt;Template&gt;Journal Article&lt;/Template&gt;&lt;Star&gt;0&lt;/Star&gt;&lt;Tag&gt;0&lt;/Tag&gt;&lt;Author&gt;Zhou, Xingang; Yeh, Anthony G O&lt;/Author&gt;&lt;Year&gt;2020&lt;/Year&gt;&lt;Details&gt;&lt;_issue&gt;4&lt;/_issue&gt;&lt;_journal&gt;Transportation&lt;/_journal&gt;&lt;_created&gt;63742800&lt;/_created&gt;&lt;_modified&gt;63742800&lt;/_modified&gt;&lt;_impact_factor&gt;   4.082&lt;/_impact_factor&gt;&lt;_collection_scope&gt;SCI;SCIE;SSCI;EI&lt;/_collection_scope&gt;&lt;/Details&gt;&lt;Extra&gt;&lt;DBUID&gt;{51E0C05B-2F95-4C04-BFE3-B5DD268B554B}&lt;/DBUID&gt;&lt;/Extra&gt;&lt;/Item&gt;&lt;/References&gt;&lt;/Group&gt;&lt;/Citation&gt;_x000a_"/>
    <w:docVar w:name="NE.Ref{97675830-1B85-405D-A482-6C43E9350B27}" w:val=" ADDIN NE.Ref.{97675830-1B85-405D-A482-6C43E9350B27}&lt;Citation&gt;&lt;Group&gt;&lt;References&gt;&lt;Item&gt;&lt;ID&gt;47&lt;/ID&gt;&lt;UID&gt;{7D387C58-B708-4CE4-9D27-C30CD58D8AF6}&lt;/UID&gt;&lt;Title&gt;Municipal fiscal structure in a metropolitan region&lt;/Title&gt;&lt;Template&gt;Journal Article&lt;/Template&gt;&lt;Star&gt;0&lt;/Star&gt;&lt;Tag&gt;0&lt;/Tag&gt;&lt;Author&gt;Margolis, Julius&lt;/Author&gt;&lt;Year&gt;1957&lt;/Year&gt;&lt;Details&gt;&lt;_alternate_title&gt;Journal of Political Economy&lt;/_alternate_title&gt;&lt;_collection_scope&gt;SSCI&lt;/_collection_scope&gt;&lt;_created&gt;63767396&lt;/_created&gt;&lt;_date&gt;1957-01-01&lt;/_date&gt;&lt;_date_display&gt;1957&lt;/_date_display&gt;&lt;_impact_factor&gt;   5.504&lt;/_impact_factor&gt;&lt;_isbn&gt;0022-3808&lt;/_isbn&gt;&lt;_issue&gt;3&lt;/_issue&gt;&lt;_journal&gt;Journal of Political Economy&lt;/_journal&gt;&lt;_modified&gt;63767396&lt;/_modified&gt;&lt;_ori_publication&gt;The University of Chicago Press&lt;/_ori_publication&gt;&lt;_pages&gt;225-236&lt;/_pages&gt;&lt;_volume&gt;65&lt;/_volume&gt;&lt;/Details&gt;&lt;Extra&gt;&lt;DBUID&gt;{51E0C05B-2F95-4C04-BFE3-B5DD268B554B}&lt;/DBUID&gt;&lt;/Extra&gt;&lt;/Item&gt;&lt;/References&gt;&lt;/Group&gt;&lt;Group&gt;&lt;References&gt;&lt;Item&gt;&lt;ID&gt;49&lt;/ID&gt;&lt;UID&gt;{D9DC0BAA-DB73-4131-933E-42FBE1DD4F49}&lt;/UID&gt;&lt;Title&gt;Land use and transportation planning in response to congestion problems: A review and critique&lt;/Title&gt;&lt;Template&gt;Journal Article&lt;/Template&gt;&lt;Star&gt;0&lt;/Star&gt;&lt;Tag&gt;0&lt;/Tag&gt;&lt;Author&gt;Deakin, Elizabeth&lt;/Author&gt;&lt;Year&gt;1989&lt;/Year&gt;&lt;Details&gt;&lt;_alternate_title&gt;Transportation Research Record&lt;/_alternate_title&gt;&lt;_collection_scope&gt;SCI;SCIE;EI&lt;/_collection_scope&gt;&lt;_created&gt;63767401&lt;/_created&gt;&lt;_date&gt;1989-01-01&lt;/_date&gt;&lt;_date_display&gt;1989&lt;/_date_display&gt;&lt;_impact_factor&gt;   1.029&lt;/_impact_factor&gt;&lt;_journal&gt;Transportation Research Record&lt;/_journal&gt;&lt;_modified&gt;63767401&lt;/_modified&gt;&lt;_pages&gt;77-86&lt;/_pages&gt;&lt;_volume&gt;1237&lt;/_volume&gt;&lt;/Details&gt;&lt;Extra&gt;&lt;DBUID&gt;{51E0C05B-2F95-4C04-BFE3-B5DD268B554B}&lt;/DBUID&gt;&lt;/Extra&gt;&lt;/Item&gt;&lt;/References&gt;&lt;/Group&gt;&lt;Group&gt;&lt;References&gt;&lt;Item&gt;&lt;ID&gt;41&lt;/ID&gt;&lt;UID&gt;{35B71B80-2A01-4454-A269-D96C37D57150}&lt;/UID&gt;&lt;Title&gt;The jobs-housing balance and urban commuting&lt;/Title&gt;&lt;Template&gt;Journal Article&lt;/Template&gt;&lt;Star&gt;0&lt;/Star&gt;&lt;Tag&gt;0&lt;/Tag&gt;&lt;Author&gt;Peng, Zhong-Ren&lt;/Author&gt;&lt;Year&gt;1997&lt;/Year&gt;&lt;Details&gt;&lt;_alternate_title&gt;Urban studies&lt;/_alternate_title&gt;&lt;_collection_scope&gt;SSCI&lt;/_collection_scope&gt;&lt;_created&gt;63752996&lt;/_created&gt;&lt;_date&gt;1997-01-01&lt;/_date&gt;&lt;_date_display&gt;1997&lt;/_date_display&gt;&lt;_impact_factor&gt;   2.828&lt;/_impact_factor&gt;&lt;_isbn&gt;0042-0980&lt;/_isbn&gt;&lt;_issue&gt;8&lt;/_issue&gt;&lt;_journal&gt;Urban studies&lt;/_journal&gt;&lt;_modified&gt;63752996&lt;/_modified&gt;&lt;_ori_publication&gt;Sage Publications Sage UK: London, England&lt;/_ori_publication&gt;&lt;_pages&gt;1215-1235&lt;/_pages&gt;&lt;_volume&gt;34&lt;/_volume&gt;&lt;/Details&gt;&lt;Extra&gt;&lt;DBUID&gt;{51E0C05B-2F95-4C04-BFE3-B5DD268B554B}&lt;/DBUID&gt;&lt;/Extra&gt;&lt;/Item&gt;&lt;/References&gt;&lt;/Group&gt;&lt;/Citation&gt;_x000a_"/>
    <w:docVar w:name="NE.Ref{994FDE9F-BBFB-46D3-81D0-649312303655}" w:val=" ADDIN NE.Ref.{994FDE9F-BBFB-46D3-81D0-649312303655}&lt;Citation&gt;&lt;Group&gt;&lt;References&gt;&lt;Item&gt;&lt;ID&gt;1&lt;/ID&gt;&lt;UID&gt;{3F5031FA-80A6-41C0-94DA-453949868D0B}&lt;/UID&gt;&lt;Title&gt;职住分离的空间差异性及其影响因素研究&lt;/Title&gt;&lt;Template&gt;Journal Article&lt;/Template&gt;&lt;Star&gt;0&lt;/Star&gt;&lt;Tag&gt;0&lt;/Tag&gt;&lt;Author&gt;柴彦威; 张艳; 刘志林&lt;/Author&gt;&lt;Year&gt;2011&lt;/Year&gt;&lt;Details&gt;&lt;_author_aff&gt;北京大学城市与环境学院城市与经济地理系;清华大学公共管理学院;&lt;/_author_aff&gt;&lt;_date&gt;2011-02-15&lt;/_date&gt;&lt;_db_provider&gt;CNKI: 期刊&lt;/_db_provider&gt;&lt;_issue&gt;02&lt;/_issue&gt;&lt;_journal&gt;地理学报&lt;/_journal&gt;&lt;_keywords&gt;职住分离;空间差异性;市场化;单位制度改革;城市空间扩张;北京市&lt;/_keywords&gt;&lt;_pages&gt;157-166&lt;/_pages&gt;&lt;_url&gt;http://kns.cnki.net/KCMS/detail/detail.aspx?FileName=DLXB201102004&amp;amp;DbName=CJFQ2011&lt;/_url&gt;&lt;_volume&gt;66&lt;/_volume&gt;&lt;_created&gt;63742717&lt;/_created&gt;&lt;_modified&gt;63742720&lt;/_modified&gt;&lt;_db_updated&gt;CNKI - Reference&lt;/_db_updated&gt;&lt;_collection_scope&gt;CSCD;CSSCI-C;PKU;EI&lt;/_collection_scope&gt;&lt;_accessed&gt;63742720&lt;/_accessed&gt;&lt;_translated_author&gt;Chai, Yanwei;Zhang, Yan;Liu, Zhilin&lt;/_translated_author&gt;&lt;/Details&gt;&lt;Extra&gt;&lt;DBUID&gt;{51E0C05B-2F95-4C04-BFE3-B5DD268B554B}&lt;/DBUID&gt;&lt;/Extra&gt;&lt;/Item&gt;&lt;/References&gt;&lt;/Group&gt;&lt;Group&gt;&lt;References&gt;&lt;Item&gt;&lt;ID&gt;2&lt;/ID&gt;&lt;UID&gt;{B732CAEF-4AC3-49CB-8292-52A682726AB6}&lt;/UID&gt;&lt;Title&gt;利用公交刷卡数据分析北京职住关系和通勤出行&lt;/Title&gt;&lt;Template&gt;Journal Article&lt;/Template&gt;&lt;Star&gt;0&lt;/Star&gt;&lt;Tag&gt;0&lt;/Tag&gt;&lt;Author&gt;龙瀛; 张宇; 崔承印&lt;/Author&gt;&lt;Year&gt;2012&lt;/Year&gt;&lt;Details&gt;&lt;_author_aff&gt;北京市城市规划设计研究院;&lt;/_author_aff&gt;&lt;_date&gt;2012-10-15&lt;/_date&gt;&lt;_db_provider&gt;CNKI: 期刊&lt;/_db_provider&gt;&lt;_issue&gt;10&lt;/_issue&gt;&lt;_journal&gt;地理学报&lt;/_journal&gt;&lt;_keywords&gt;公交IC卡刷卡数据;职住关系;通勤时间和距离;空间错位;北京&lt;/_keywords&gt;&lt;_pages&gt;1339-1352&lt;/_pages&gt;&lt;_url&gt;http://kns.cnki.net/KCMS/detail/detail.aspx?FileName=DLXB201210008&amp;amp;DbName=CJFQ2012&lt;/_url&gt;&lt;_volume&gt;67&lt;/_volume&gt;&lt;_created&gt;63742727&lt;/_created&gt;&lt;_modified&gt;63742727&lt;/_modified&gt;&lt;_db_updated&gt;CNKI - Reference&lt;/_db_updated&gt;&lt;_collection_scope&gt;CSCD;CSSCI-C;PKU;EI&lt;/_collection_scope&gt;&lt;_translated_author&gt;Long, Ying;Zhang, Yu;Cui, Chengyin&lt;/_translated_author&gt;&lt;/Details&gt;&lt;Extra&gt;&lt;DBUID&gt;{51E0C05B-2F95-4C04-BFE3-B5DD268B554B}&lt;/DBUID&gt;&lt;/Extra&gt;&lt;/Item&gt;&lt;/References&gt;&lt;/Group&gt;&lt;/Citation&gt;_x000a_"/>
    <w:docVar w:name="NE.Ref{9AF45BF6-B2CD-4376-B208-03ED7D6C6995}" w:val=" ADDIN NE.Ref.{9AF45BF6-B2CD-4376-B208-03ED7D6C6995}&lt;Citation&gt;&lt;Group&gt;&lt;References&gt;&lt;Item&gt;&lt;ID&gt;49&lt;/ID&gt;&lt;UID&gt;{D9DC0BAA-DB73-4131-933E-42FBE1DD4F49}&lt;/UID&gt;&lt;Title&gt;Land use and transportation planning in response to congestion problems: A review and critique&lt;/Title&gt;&lt;Template&gt;Journal Article&lt;/Template&gt;&lt;Star&gt;0&lt;/Star&gt;&lt;Tag&gt;0&lt;/Tag&gt;&lt;Author&gt;Deakin, Elizabeth&lt;/Author&gt;&lt;Year&gt;1989&lt;/Year&gt;&lt;Details&gt;&lt;_alternate_title&gt;Transportation Research Record&lt;/_alternate_title&gt;&lt;_date_display&gt;1989&lt;/_date_display&gt;&lt;_date&gt;1989-01-01&lt;/_date&gt;&lt;_journal&gt;Transportation Research Record&lt;/_journal&gt;&lt;_pages&gt;77-86&lt;/_pages&gt;&lt;_volume&gt;1237&lt;/_volume&gt;&lt;_created&gt;63767401&lt;/_created&gt;&lt;_modified&gt;63767401&lt;/_modified&gt;&lt;_impact_factor&gt;   1.029&lt;/_impact_factor&gt;&lt;_collection_scope&gt;SCI;SCIE;EI&lt;/_collection_scope&gt;&lt;/Details&gt;&lt;Extra&gt;&lt;DBUID&gt;{51E0C05B-2F95-4C04-BFE3-B5DD268B554B}&lt;/DBUID&gt;&lt;/Extra&gt;&lt;/Item&gt;&lt;/References&gt;&lt;/Group&gt;&lt;Group&gt;&lt;References&gt;&lt;Item&gt;&lt;ID&gt;41&lt;/ID&gt;&lt;UID&gt;{35B71B80-2A01-4454-A269-D96C37D57150}&lt;/UID&gt;&lt;Title&gt;The jobs-housing balance and urban commuting&lt;/Title&gt;&lt;Template&gt;Journal Article&lt;/Template&gt;&lt;Star&gt;0&lt;/Star&gt;&lt;Tag&gt;0&lt;/Tag&gt;&lt;Author&gt;Peng, Zhong-Ren&lt;/Author&gt;&lt;Year&gt;1997&lt;/Year&gt;&lt;Details&gt;&lt;_alternate_title&gt;Urban studies&lt;/_alternate_title&gt;&lt;_collection_scope&gt;SSCI&lt;/_collection_scope&gt;&lt;_created&gt;63752996&lt;/_created&gt;&lt;_date&gt;1997-01-01&lt;/_date&gt;&lt;_date_display&gt;1997&lt;/_date_display&gt;&lt;_impact_factor&gt;   2.828&lt;/_impact_factor&gt;&lt;_isbn&gt;0042-0980&lt;/_isbn&gt;&lt;_issue&gt;8&lt;/_issue&gt;&lt;_journal&gt;Urban studies&lt;/_journal&gt;&lt;_modified&gt;63752996&lt;/_modified&gt;&lt;_ori_publication&gt;Sage Publications Sage UK: London, England&lt;/_ori_publication&gt;&lt;_pages&gt;1215-1235&lt;/_pages&gt;&lt;_volume&gt;34&lt;/_volume&gt;&lt;/Details&gt;&lt;Extra&gt;&lt;DBUID&gt;{51E0C05B-2F95-4C04-BFE3-B5DD268B554B}&lt;/DBUID&gt;&lt;/Extra&gt;&lt;/Item&gt;&lt;/References&gt;&lt;/Group&gt;&lt;/Citation&gt;_x000a_"/>
    <w:docVar w:name="NE.Ref{9B297A10-8FAC-40B3-855C-7B35740BEC3B}" w:val=" ADDIN NE.Ref.{9B297A10-8FAC-40B3-855C-7B35740BEC3B}&lt;Citation&gt;&lt;Group&gt;&lt;References&gt;&lt;Item&gt;&lt;ID&gt;6&lt;/ID&gt;&lt;UID&gt;{9CBA333E-206B-4FD0-A013-1936B399B803}&lt;/UID&gt;&lt;Title&gt;The Jobs-Housing Balance and Regional Mobility&lt;/Title&gt;&lt;Template&gt;Journal Article&lt;/Template&gt;&lt;Star&gt;0&lt;/Star&gt;&lt;Tag&gt;0&lt;/Tag&gt;&lt;Author&gt;Cervero, Robert&lt;/Author&gt;&lt;Year&gt;1989&lt;/Year&gt;&lt;Details&gt;&lt;_collection_scope&gt;SSCI&lt;/_collection_scope&gt;&lt;_created&gt;63742744&lt;/_created&gt;&lt;_impact_factor&gt;   4.711&lt;/_impact_factor&gt;&lt;_issue&gt;2&lt;/_issue&gt;&lt;_journal&gt;Journal of the American Planning Association&lt;/_journal&gt;&lt;_modified&gt;63742744&lt;/_modified&gt;&lt;_pages&gt;136-150&lt;/_pages&gt;&lt;_volume&gt;55&lt;/_volume&gt;&lt;/Details&gt;&lt;Extra&gt;&lt;DBUID&gt;{51E0C05B-2F95-4C04-BFE3-B5DD268B554B}&lt;/DBUID&gt;&lt;/Extra&gt;&lt;/Item&gt;&lt;/References&gt;&lt;/Group&gt;&lt;Group&gt;&lt;References&gt;&lt;Item&gt;&lt;ID&gt;16&lt;/ID&gt;&lt;UID&gt;{21F4248F-5C6B-4FF4-8F01-603D631DE339}&lt;/UID&gt;&lt;Title&gt;职住均衡能够缓解交通拥堵吗?——基于GIS缓冲区方法的上海实证研究&lt;/Title&gt;&lt;Template&gt;Journal Article&lt;/Template&gt;&lt;Star&gt;0&lt;/Star&gt;&lt;Tag&gt;0&lt;/Tag&gt;&lt;Author&gt;孙斌栋; 何舟; 李南菲; 尹春&lt;/Author&gt;&lt;Year&gt;2017&lt;/Year&gt;&lt;Details&gt;&lt;_issue&gt;005&lt;/_issue&gt;&lt;_journal&gt;城市规划学刊&lt;/_journal&gt;&lt;_pages&gt;98-104&lt;/_pages&gt;&lt;_volume&gt;000&lt;/_volume&gt;&lt;_created&gt;63742767&lt;/_created&gt;&lt;_modified&gt;63742767&lt;/_modified&gt;&lt;_collection_scope&gt;CSCD;CSSCI-C;PKU&lt;/_collection_scope&gt;&lt;_translated_author&gt;Sun, Bindong;He, Zhou;Li, Nanfei;Yin, Chun&lt;/_translated_author&gt;&lt;/Details&gt;&lt;Extra&gt;&lt;DBUID&gt;{51E0C05B-2F95-4C04-BFE3-B5DD268B554B}&lt;/DBUID&gt;&lt;/Extra&gt;&lt;/Item&gt;&lt;/References&gt;&lt;/Group&gt;&lt;/Citation&gt;_x000a_"/>
    <w:docVar w:name="NE.Ref{9BE4E09C-08F6-41D4-AC02-87641C7EA01A}" w:val=" ADDIN NE.Ref.{9BE4E09C-08F6-41D4-AC02-87641C7EA01A}&lt;Citation&gt;&lt;Group&gt;&lt;References&gt;&lt;Item&gt;&lt;ID&gt;35&lt;/ID&gt;&lt;UID&gt;{BA614E50-710A-4051-BAF2-B6C1DC4E492E}&lt;/UID&gt;&lt;Title&gt;Understanding the modifiable areal unit problem and identifying appropriate spatial unit in jobs–housing balance and employment self-containment using big data&lt;/Title&gt;&lt;Template&gt;Journal Article&lt;/Template&gt;&lt;Star&gt;0&lt;/Star&gt;&lt;Tag&gt;0&lt;/Tag&gt;&lt;Author&gt;Zhou, Xingang; Yeh, Anthony G O&lt;/Author&gt;&lt;Year&gt;2020&lt;/Year&gt;&lt;Details&gt;&lt;_issue&gt;4&lt;/_issue&gt;&lt;_journal&gt;Transportation&lt;/_journal&gt;&lt;_created&gt;63742800&lt;/_created&gt;&lt;_modified&gt;63742800&lt;/_modified&gt;&lt;_impact_factor&gt;   4.082&lt;/_impact_factor&gt;&lt;_collection_scope&gt;SCI;SCIE;SSCI;EI&lt;/_collection_scope&gt;&lt;/Details&gt;&lt;Extra&gt;&lt;DBUID&gt;{51E0C05B-2F95-4C04-BFE3-B5DD268B554B}&lt;/DBUID&gt;&lt;/Extra&gt;&lt;/Item&gt;&lt;/References&gt;&lt;/Group&gt;&lt;/Citation&gt;_x000a_"/>
    <w:docVar w:name="NE.Ref{9F6C9AAA-915D-427D-A271-A1B8ABEF1EEC}" w:val=" ADDIN NE.Ref.{9F6C9AAA-915D-427D-A271-A1B8ABEF1EEC}&lt;Citation&gt;&lt;Group&gt;&lt;References&gt;&lt;Item&gt;&lt;ID&gt;20&lt;/ID&gt;&lt;UID&gt;{BB29392E-8E9E-477A-AB97-A2E36797994B}&lt;/UID&gt;&lt;Title&gt;A Fractal Perspective on Scale in Geography&lt;/Title&gt;&lt;Template&gt;Journal Article&lt;/Template&gt;&lt;Star&gt;0&lt;/Star&gt;&lt;Tag&gt;0&lt;/Tag&gt;&lt;Author&gt;Bin, Jiang; Brandt, S&lt;/Author&gt;&lt;Year&gt;2015&lt;/Year&gt;&lt;Details&gt;&lt;_issue&gt;6&lt;/_issue&gt;&lt;_journal&gt;International Journal of Geo-Information&lt;/_journal&gt;&lt;_volume&gt;5&lt;/_volume&gt;&lt;_created&gt;63742780&lt;/_created&gt;&lt;_modified&gt;63742780&lt;/_modified&gt;&lt;/Details&gt;&lt;Extra&gt;&lt;DBUID&gt;{51E0C05B-2F95-4C04-BFE3-B5DD268B554B}&lt;/DBUID&gt;&lt;/Extra&gt;&lt;/Item&gt;&lt;/References&gt;&lt;/Group&gt;&lt;/Citation&gt;_x000a_"/>
    <w:docVar w:name="NE.Ref{A2CD8C90-3E75-444D-A6CF-B33061BCA112}" w:val=" ADDIN NE.Ref.{A2CD8C90-3E75-444D-A6CF-B33061BCA112}&lt;Citation&gt;&lt;Group&gt;&lt;References&gt;&lt;Item&gt;&lt;ID&gt;15&lt;/ID&gt;&lt;UID&gt;{98C5E8ED-0A3D-472E-9D96-B77985E0F6CA}&lt;/UID&gt;&lt;Title&gt;广州市过剩通勤的相关特征及其形成机制&lt;/Title&gt;&lt;Template&gt;Journal Article&lt;/Template&gt;&lt;Star&gt;0&lt;/Star&gt;&lt;Tag&gt;0&lt;/Tag&gt;&lt;Author&gt;刘望保; 闫小培; 方远平; 曹小曙&lt;/Author&gt;&lt;Year&gt;2008&lt;/Year&gt;&lt;Details&gt;&lt;_collection_scope&gt;CSCD;CSSCI-C;PKU;EI&lt;/_collection_scope&gt;&lt;_created&gt;63742763&lt;/_created&gt;&lt;_issue&gt;10&lt;/_issue&gt;&lt;_journal&gt;地理学报&lt;/_journal&gt;&lt;_modified&gt;63742763&lt;/_modified&gt;&lt;_pages&gt;79-90&lt;/_pages&gt;&lt;_translated_author&gt;Liu, Wangbao;Yan, Xiaopei;Fang, Yuanping;Cao, Xiaoshu&lt;/_translated_author&gt;&lt;/Details&gt;&lt;Extra&gt;&lt;DBUID&gt;{51E0C05B-2F95-4C04-BFE3-B5DD268B554B}&lt;/DBUID&gt;&lt;/Extra&gt;&lt;/Item&gt;&lt;/References&gt;&lt;/Group&gt;&lt;/Citation&gt;_x000a_"/>
    <w:docVar w:name="NE.Ref{A32E1AB8-DA70-4AC3-9D51-8157CCAC7AFD}" w:val=" ADDIN NE.Ref.{A32E1AB8-DA70-4AC3-9D51-8157CCAC7AFD}&lt;Citation&gt;&lt;Group&gt;&lt;References&gt;&lt;Item&gt;&lt;ID&gt;36&lt;/ID&gt;&lt;UID&gt;{E2D10F72-C908-4007-8EAF-3C8F06127A99}&lt;/UID&gt;&lt;Title&gt;Garden cities of tomorrow&lt;/Title&gt;&lt;Template&gt;Book&lt;/Template&gt;&lt;Star&gt;0&lt;/Star&gt;&lt;Tag&gt;0&lt;/Tag&gt;&lt;Author&gt;Howard, Ebenezer&lt;/Author&gt;&lt;Year&gt;1946&lt;/Year&gt;&lt;Details&gt;&lt;_publisher&gt;Faber London&lt;/_publisher&gt;&lt;_created&gt;63752946&lt;/_created&gt;&lt;_modified&gt;63752946&lt;/_modified&gt;&lt;/Details&gt;&lt;Extra&gt;&lt;DBUID&gt;{51E0C05B-2F95-4C04-BFE3-B5DD268B554B}&lt;/DBUID&gt;&lt;/Extra&gt;&lt;/Item&gt;&lt;/References&gt;&lt;/Group&gt;&lt;/Citation&gt;_x000a_"/>
    <w:docVar w:name="NE.Ref{A5AE4C98-D456-4A3C-A459-7A2AA4587C29}" w:val=" ADDIN NE.Ref.{A5AE4C98-D456-4A3C-A459-7A2AA4587C29}&lt;Citation&gt;&lt;Group&gt;&lt;References&gt;&lt;Item&gt;&lt;ID&gt;46&lt;/ID&gt;&lt;UID&gt;{C4C5D15C-B6F2-434D-BC18-0E89F14FFA6F}&lt;/UID&gt;&lt;Title&gt;Jobs-Housing Balance Revisited: Trends and Impacts in the San Francisco Bay Area&lt;/Title&gt;&lt;Template&gt;Journal Article&lt;/Template&gt;&lt;Star&gt;0&lt;/Star&gt;&lt;Tag&gt;0&lt;/Tag&gt;&lt;Author&gt;Cervero, R&lt;/Author&gt;&lt;Year&gt;1996&lt;/Year&gt;&lt;Details&gt;&lt;_issue&gt;4&lt;/_issue&gt;&lt;_journal&gt;Journal of the American Planning Association&lt;/_journal&gt;&lt;_pages&gt;492-511&lt;/_pages&gt;&lt;_volume&gt;62&lt;/_volume&gt;&lt;_created&gt;63767392&lt;/_created&gt;&lt;_modified&gt;63767392&lt;/_modified&gt;&lt;_impact_factor&gt;   4.711&lt;/_impact_factor&gt;&lt;_collection_scope&gt;SSCI&lt;/_collection_scope&gt;&lt;/Details&gt;&lt;Extra&gt;&lt;DBUID&gt;{51E0C05B-2F95-4C04-BFE3-B5DD268B554B}&lt;/DBUID&gt;&lt;/Extra&gt;&lt;/Item&gt;&lt;/References&gt;&lt;/Group&gt;&lt;/Citation&gt;_x000a_"/>
    <w:docVar w:name="NE.Ref{A7167164-CF2D-4CA9-9F0A-CA080B33F070}" w:val=" ADDIN NE.Ref.{A7167164-CF2D-4CA9-9F0A-CA080B33F070}&lt;Citation&gt;&lt;Group&gt;&lt;References&gt;&lt;Item&gt;&lt;ID&gt;17&lt;/ID&gt;&lt;UID&gt;{73E44A62-E207-49B6-B3A9-1C0517D92CF6}&lt;/UID&gt;&lt;Title&gt;The Jobs-Housing Balance and Urban Commuting&lt;/Title&gt;&lt;Template&gt;Journal Article&lt;/Template&gt;&lt;Star&gt;0&lt;/Star&gt;&lt;Tag&gt;0&lt;/Tag&gt;&lt;Author&gt;Peng, Z R&lt;/Author&gt;&lt;Year&gt;1997&lt;/Year&gt;&lt;Details&gt;&lt;_issue&gt;8&lt;/_issue&gt;&lt;_journal&gt;Urban Studies&lt;/_journal&gt;&lt;_pages&gt;1215-1235&lt;/_pages&gt;&lt;_volume&gt;34&lt;/_volume&gt;&lt;_created&gt;63742767&lt;/_created&gt;&lt;_modified&gt;63742767&lt;/_modified&gt;&lt;_impact_factor&gt;   2.828&lt;/_impact_factor&gt;&lt;_collection_scope&gt;SSCI&lt;/_collection_scope&gt;&lt;/Details&gt;&lt;Extra&gt;&lt;DBUID&gt;{51E0C05B-2F95-4C04-BFE3-B5DD268B554B}&lt;/DBUID&gt;&lt;/Extra&gt;&lt;/Item&gt;&lt;/References&gt;&lt;/Group&gt;&lt;/Citation&gt;_x000a_"/>
    <w:docVar w:name="NE.Ref{A81BB4F4-9B15-4DE7-816B-DB4C38B50EA8}" w:val=" ADDIN NE.Ref.{A81BB4F4-9B15-4DE7-816B-DB4C38B50EA8}&lt;Citation&gt;&lt;Group&gt;&lt;References&gt;&lt;Item&gt;&lt;ID&gt;26&lt;/ID&gt;&lt;UID&gt;{1A3C4E99-9FFF-421B-ABC7-7318AF4A01EC}&lt;/UID&gt;&lt;Title&gt;Workplace segregation of rural migrants in urban China: A case study of Shenzhen using cellphone big data&lt;/Title&gt;&lt;Template&gt;Journal Article&lt;/Template&gt;&lt;Star&gt;0&lt;/Star&gt;&lt;Tag&gt;0&lt;/Tag&gt;&lt;Author&gt;Zhou, Xingang; Chen, Zifeng; Yeh, Anthony GO; Yue, Yang&lt;/Author&gt;&lt;Year&gt;2020&lt;/Year&gt;&lt;Details&gt;&lt;_alternate_title&gt;Environment and Planning B: Urban Analytics and City Science&lt;/_alternate_title&gt;&lt;_date_display&gt;2020&lt;/_date_display&gt;&lt;_date&gt;2020-01-01&lt;/_date&gt;&lt;_isbn&gt;2399-8083&lt;/_isbn&gt;&lt;_journal&gt;Environment and Planning B: Urban Analytics and City Science&lt;/_journal&gt;&lt;_ori_publication&gt;SAGE Publications Sage UK: London, England&lt;/_ori_publication&gt;&lt;_pages&gt;2399808319846903&lt;/_pages&gt;&lt;_created&gt;63742789&lt;/_created&gt;&lt;_modified&gt;63742789&lt;/_modified&gt;&lt;_impact_factor&gt;   2.822&lt;/_impact_factor&gt;&lt;/Details&gt;&lt;Extra&gt;&lt;DBUID&gt;{51E0C05B-2F95-4C04-BFE3-B5DD268B554B}&lt;/DBUID&gt;&lt;/Extra&gt;&lt;/Item&gt;&lt;/References&gt;&lt;/Group&gt;&lt;/Citation&gt;_x000a_"/>
    <w:docVar w:name="NE.Ref{A82DBF3D-D46F-43F8-AB3E-0767F5E42EF0}" w:val=" ADDIN NE.Ref.{A82DBF3D-D46F-43F8-AB3E-0767F5E42EF0}&lt;Citation&gt;&lt;Group&gt;&lt;References&gt;&lt;Item&gt;&lt;ID&gt;16&lt;/ID&gt;&lt;UID&gt;{21F4248F-5C6B-4FF4-8F01-603D631DE339}&lt;/UID&gt;&lt;Title&gt;职住均衡能够缓解交通拥堵吗?——基于GIS缓冲区方法的上海实证研究&lt;/Title&gt;&lt;Template&gt;Journal Article&lt;/Template&gt;&lt;Star&gt;0&lt;/Star&gt;&lt;Tag&gt;0&lt;/Tag&gt;&lt;Author&gt;孙斌栋; 何舟; 李南菲; 尹春&lt;/Author&gt;&lt;Year&gt;2017&lt;/Year&gt;&lt;Details&gt;&lt;_collection_scope&gt;CSCD;CSSCI-C;PKU&lt;/_collection_scope&gt;&lt;_created&gt;63742767&lt;/_created&gt;&lt;_issue&gt;005&lt;/_issue&gt;&lt;_journal&gt;城市规划学刊&lt;/_journal&gt;&lt;_modified&gt;63742767&lt;/_modified&gt;&lt;_pages&gt;98-104&lt;/_pages&gt;&lt;_volume&gt;000&lt;/_volume&gt;&lt;_translated_author&gt;Sun, Bindong;He, Zhou;Li, Nanfei;Yin, Chun&lt;/_translated_author&gt;&lt;/Details&gt;&lt;Extra&gt;&lt;DBUID&gt;{51E0C05B-2F95-4C04-BFE3-B5DD268B554B}&lt;/DBUID&gt;&lt;/Extra&gt;&lt;/Item&gt;&lt;/References&gt;&lt;/Group&gt;&lt;/Citation&gt;_x000a_"/>
    <w:docVar w:name="NE.Ref{A8731C53-A929-45A1-A47C-6D1A007EADB5}" w:val=" ADDIN NE.Ref.{A8731C53-A929-45A1-A47C-6D1A007EADB5}&lt;Citation&gt;&lt;Group&gt;&lt;References&gt;&lt;Item&gt;&lt;ID&gt;18&lt;/ID&gt;&lt;UID&gt;{CDB55E12-22EB-4FBF-A0F3-99B009D8F970}&lt;/UID&gt;&lt;Title&gt;Wasteful commuting&lt;/Title&gt;&lt;Template&gt;Journal Article&lt;/Template&gt;&lt;Star&gt;0&lt;/Star&gt;&lt;Tag&gt;0&lt;/Tag&gt;&lt;Author&gt;Hamilton, Bruce W; Röell, Ailsa&lt;/Author&gt;&lt;Year&gt;1982&lt;/Year&gt;&lt;Details&gt;&lt;_alternate_title&gt;Journal of political economy&lt;/_alternate_title&gt;&lt;_collection_scope&gt;SSCI&lt;/_collection_scope&gt;&lt;_created&gt;63742773&lt;/_created&gt;&lt;_date&gt;1982-01-01&lt;/_date&gt;&lt;_date_display&gt;1982&lt;/_date_display&gt;&lt;_impact_factor&gt;   5.504&lt;/_impact_factor&gt;&lt;_isbn&gt;0022-3808&lt;/_isbn&gt;&lt;_issue&gt;5&lt;/_issue&gt;&lt;_journal&gt;Journal of political economy&lt;/_journal&gt;&lt;_modified&gt;63742773&lt;/_modified&gt;&lt;_ori_publication&gt;The University of Chicago Press&lt;/_ori_publication&gt;&lt;_pages&gt;1035-1053&lt;/_pages&gt;&lt;_volume&gt;90&lt;/_volume&gt;&lt;/Details&gt;&lt;Extra&gt;&lt;DBUID&gt;{51E0C05B-2F95-4C04-BFE3-B5DD268B554B}&lt;/DBUID&gt;&lt;/Extra&gt;&lt;/Item&gt;&lt;/References&gt;&lt;/Group&gt;&lt;/Citation&gt;_x000a_"/>
    <w:docVar w:name="NE.Ref{A8CD720E-4681-4BC3-82EA-969EAE753567}" w:val=" ADDIN NE.Ref.{A8CD720E-4681-4BC3-82EA-969EAE753567}&lt;Citation&gt;&lt;Group&gt;&lt;References&gt;&lt;Item&gt;&lt;ID&gt;5&lt;/ID&gt;&lt;UID&gt;{487C4116-4B24-47CD-81B9-A5B62A5BB560}&lt;/UID&gt;&lt;Title&gt;Is Jobs-Housing Balance a Transportation Issue?&lt;/Title&gt;&lt;Template&gt;Journal Article&lt;/Template&gt;&lt;Star&gt;0&lt;/Star&gt;&lt;Tag&gt;0&lt;/Tag&gt;&lt;Author&gt;Giuliano, Genevieve&lt;/Author&gt;&lt;Year&gt;1992&lt;/Year&gt;&lt;Details&gt;&lt;_created&gt;63742740&lt;/_created&gt;&lt;_issue&gt;1305&lt;/_issue&gt;&lt;_journal&gt;Transportation Research Record Journal of the Transportation Research Board&lt;/_journal&gt;&lt;_modified&gt;63742740&lt;/_modified&gt;&lt;_pages&gt;305-312&lt;/_pages&gt;&lt;_volume&gt;1305&lt;/_volume&gt;&lt;/Details&gt;&lt;Extra&gt;&lt;DBUID&gt;{51E0C05B-2F95-4C04-BFE3-B5DD268B554B}&lt;/DBUID&gt;&lt;/Extra&gt;&lt;/Item&gt;&lt;/References&gt;&lt;/Group&gt;&lt;/Citation&gt;_x000a_"/>
    <w:docVar w:name="NE.Ref{A8E2D894-4409-4B7A-92CB-7BF279EEC0BC}" w:val=" ADDIN NE.Ref.{A8E2D894-4409-4B7A-92CB-7BF279EEC0BC}&lt;Citation&gt;&lt;Group&gt;&lt;References&gt;&lt;Item&gt;&lt;ID&gt;6&lt;/ID&gt;&lt;UID&gt;{9CBA333E-206B-4FD0-A013-1936B399B803}&lt;/UID&gt;&lt;Title&gt;The Jobs-Housing Balance and Regional Mobility&lt;/Title&gt;&lt;Template&gt;Journal Article&lt;/Template&gt;&lt;Star&gt;0&lt;/Star&gt;&lt;Tag&gt;0&lt;/Tag&gt;&lt;Author&gt;Cervero, Robert&lt;/Author&gt;&lt;Year&gt;1989&lt;/Year&gt;&lt;Details&gt;&lt;_collection_scope&gt;SSCI&lt;/_collection_scope&gt;&lt;_created&gt;63742744&lt;/_created&gt;&lt;_impact_factor&gt;   4.711&lt;/_impact_factor&gt;&lt;_issue&gt;2&lt;/_issue&gt;&lt;_journal&gt;Journal of the American Planning Association&lt;/_journal&gt;&lt;_modified&gt;63742744&lt;/_modified&gt;&lt;_pages&gt;136-150&lt;/_pages&gt;&lt;_volume&gt;55&lt;/_volume&gt;&lt;/Details&gt;&lt;Extra&gt;&lt;DBUID&gt;{51E0C05B-2F95-4C04-BFE3-B5DD268B554B}&lt;/DBUID&gt;&lt;/Extra&gt;&lt;/Item&gt;&lt;/References&gt;&lt;/Group&gt;&lt;/Citation&gt;_x000a_"/>
    <w:docVar w:name="NE.Ref{A9738293-73DD-420E-AEDB-B2745C8276B8}" w:val=" ADDIN NE.Ref.{A9738293-73DD-420E-AEDB-B2745C8276B8}&lt;Citation&gt;&lt;Group&gt;&lt;References&gt;&lt;Item&gt;&lt;ID&gt;19&lt;/ID&gt;&lt;UID&gt;{5B95DCDC-86D7-42D6-B297-0FD9D7315632}&lt;/UID&gt;&lt;Title&gt;Urban Commuting Journeys Are Not &amp;quot;Wasteful&amp;quot;&lt;/Title&gt;&lt;Template&gt;Journal Article&lt;/Template&gt;&lt;Star&gt;0&lt;/Star&gt;&lt;Tag&gt;0&lt;/Tag&gt;&lt;Author&gt;White, Michelle J&lt;/Author&gt;&lt;Year&gt;1988&lt;/Year&gt;&lt;Details&gt;&lt;_collection_scope&gt;SSCI&lt;/_collection_scope&gt;&lt;_created&gt;63742775&lt;/_created&gt;&lt;_impact_factor&gt;   5.504&lt;/_impact_factor&gt;&lt;_journal&gt;Journal of Political Economy&lt;/_journal&gt;&lt;_modified&gt;63742775&lt;/_modified&gt;&lt;/Details&gt;&lt;Extra&gt;&lt;DBUID&gt;{51E0C05B-2F95-4C04-BFE3-B5DD268B554B}&lt;/DBUID&gt;&lt;/Extra&gt;&lt;/Item&gt;&lt;/References&gt;&lt;/Group&gt;&lt;/Citation&gt;_x000a_"/>
    <w:docVar w:name="NE.Ref{AA5BAFDA-7840-4812-AB85-1DEF0AA2DEB6}" w:val=" ADDIN NE.Ref.{AA5BAFDA-7840-4812-AB85-1DEF0AA2DEB6}&lt;Citation&gt;&lt;Group&gt;&lt;References&gt;&lt;Item&gt;&lt;ID&gt;43&lt;/ID&gt;&lt;UID&gt;{7BA91A81-4381-494C-B632-A841DA085F79}&lt;/UID&gt;&lt;Title&gt;Spatial and social dimensions of commuting&lt;/Title&gt;&lt;Template&gt;Journal Article&lt;/Template&gt;&lt;Star&gt;0&lt;/Star&gt;&lt;Tag&gt;0&lt;/Tag&gt;&lt;Author&gt;Shen, Qing&lt;/Author&gt;&lt;Year&gt;2000&lt;/Year&gt;&lt;Details&gt;&lt;_alternate_title&gt;Journal of the American Planning Association&lt;/_alternate_title&gt;&lt;_date_display&gt;2000&lt;/_date_display&gt;&lt;_date&gt;2000-01-01&lt;/_date&gt;&lt;_isbn&gt;0194-4363&lt;/_isbn&gt;&lt;_issue&gt;1&lt;/_issue&gt;&lt;_journal&gt;Journal of the American Planning Association&lt;/_journal&gt;&lt;_ori_publication&gt;Taylor &amp;amp; Francis&lt;/_ori_publication&gt;&lt;_pages&gt;68-82&lt;/_pages&gt;&lt;_volume&gt;66&lt;/_volume&gt;&lt;_created&gt;63755431&lt;/_created&gt;&lt;_modified&gt;63755431&lt;/_modified&gt;&lt;_impact_factor&gt;   4.711&lt;/_impact_factor&gt;&lt;_collection_scope&gt;SSCI&lt;/_collection_scope&gt;&lt;/Details&gt;&lt;Extra&gt;&lt;DBUID&gt;{51E0C05B-2F95-4C04-BFE3-B5DD268B554B}&lt;/DBUID&gt;&lt;/Extra&gt;&lt;/Item&gt;&lt;/References&gt;&lt;/Group&gt;&lt;Group&gt;&lt;References&gt;&lt;Item&gt;&lt;ID&gt;9&lt;/ID&gt;&lt;UID&gt;{30296F4B-032F-45B3-AB86-EACEB020DAED}&lt;/UID&gt;&lt;Title&gt;Beyond Density, Mode Choice, and Single-Purpose Trips&lt;/Title&gt;&lt;Template&gt;Journal Article&lt;/Template&gt;&lt;Star&gt;0&lt;/Star&gt;&lt;Tag&gt;0&lt;/Tag&gt;&lt;Author&gt;Ewing, Reid&lt;/Author&gt;&lt;Year&gt;1995&lt;/Year&gt;&lt;Details&gt;&lt;_created&gt;63742750&lt;/_created&gt;&lt;_issue&gt;4&lt;/_issue&gt;&lt;_journal&gt;Transportation Quarterly&lt;/_journal&gt;&lt;_modified&gt;63742750&lt;/_modified&gt;&lt;_pages&gt;15-24&lt;/_pages&gt;&lt;_volume&gt;49&lt;/_volume&gt;&lt;/Details&gt;&lt;Extra&gt;&lt;DBUID&gt;{51E0C05B-2F95-4C04-BFE3-B5DD268B554B}&lt;/DBUID&gt;&lt;/Extra&gt;&lt;/Item&gt;&lt;/References&gt;&lt;/Group&gt;&lt;/Citation&gt;_x000a_"/>
    <w:docVar w:name="NE.Ref{AA99ABA1-4962-4E1A-BB2D-6397BFDA8654}" w:val=" ADDIN NE.Ref.{AA99ABA1-4962-4E1A-BB2D-6397BFDA8654}&lt;Citation&gt;&lt;Group&gt;&lt;References&gt;&lt;Item&gt;&lt;ID&gt;41&lt;/ID&gt;&lt;UID&gt;{35B71B80-2A01-4454-A269-D96C37D57150}&lt;/UID&gt;&lt;Title&gt;The jobs-housing balance and urban commuting&lt;/Title&gt;&lt;Template&gt;Journal Article&lt;/Template&gt;&lt;Star&gt;0&lt;/Star&gt;&lt;Tag&gt;0&lt;/Tag&gt;&lt;Author&gt;Peng, Zhong-Ren&lt;/Author&gt;&lt;Year&gt;1997&lt;/Year&gt;&lt;Details&gt;&lt;_alternate_title&gt;Urban studies&lt;/_alternate_title&gt;&lt;_collection_scope&gt;SSCI&lt;/_collection_scope&gt;&lt;_created&gt;63752996&lt;/_created&gt;&lt;_date&gt;1997-01-01&lt;/_date&gt;&lt;_date_display&gt;1997&lt;/_date_display&gt;&lt;_impact_factor&gt;   2.828&lt;/_impact_factor&gt;&lt;_isbn&gt;0042-0980&lt;/_isbn&gt;&lt;_issue&gt;8&lt;/_issue&gt;&lt;_journal&gt;Urban studies&lt;/_journal&gt;&lt;_modified&gt;63752996&lt;/_modified&gt;&lt;_ori_publication&gt;Sage Publications Sage UK: London, England&lt;/_ori_publication&gt;&lt;_pages&gt;1215-1235&lt;/_pages&gt;&lt;_volume&gt;34&lt;/_volume&gt;&lt;/Details&gt;&lt;Extra&gt;&lt;DBUID&gt;{51E0C05B-2F95-4C04-BFE3-B5DD268B554B}&lt;/DBUID&gt;&lt;/Extra&gt;&lt;/Item&gt;&lt;/References&gt;&lt;/Group&gt;&lt;/Citation&gt;_x000a_"/>
    <w:docVar w:name="NE.Ref{AD736E5E-14FB-4F6F-BA5D-732D8A53D5B1}" w:val=" ADDIN NE.Ref.{AD736E5E-14FB-4F6F-BA5D-732D8A53D5B1}&lt;Citation&gt;&lt;Group&gt;&lt;References&gt;&lt;Item&gt;&lt;ID&gt;62&lt;/ID&gt;&lt;UID&gt;{7834E53A-B7F3-43A2-91B3-B57505712CC3}&lt;/UID&gt;&lt;Title&gt;Another tale of two cities: Understanding human activity space using actively tracked cellphone location data&lt;/Title&gt;&lt;Template&gt;Journal Article&lt;/Template&gt;&lt;Star&gt;0&lt;/Star&gt;&lt;Tag&gt;0&lt;/Tag&gt;&lt;Author&gt;Xu, Yang; Shaw, Shih-Lung; Zhao, Ziliang; Yin, Ling; Lu, Feng; Chen, Jie; Fang, Zhixiang; Li, Qingquan&lt;/Author&gt;&lt;Year&gt;2016&lt;/Year&gt;&lt;Details&gt;&lt;_alternate_title&gt;Annals of the American Association of Geographers&lt;/_alternate_title&gt;&lt;_date_display&gt;2016&lt;/_date_display&gt;&lt;_date&gt;2016-01-01&lt;/_date&gt;&lt;_isbn&gt;2469-4452&lt;/_isbn&gt;&lt;_issue&gt;2&lt;/_issue&gt;&lt;_journal&gt;Annals of the American Association of Geographers&lt;/_journal&gt;&lt;_ori_publication&gt;Taylor &amp;amp; Francis&lt;/_ori_publication&gt;&lt;_pages&gt;489-502&lt;/_pages&gt;&lt;_volume&gt;106&lt;/_volume&gt;&lt;_created&gt;63836178&lt;/_created&gt;&lt;_modified&gt;63836178&lt;/_modified&gt;&lt;_impact_factor&gt;   3.302&lt;/_impact_factor&gt;&lt;_collection_scope&gt;SSCI&lt;/_collection_scope&gt;&lt;/Details&gt;&lt;Extra&gt;&lt;DBUID&gt;{51E0C05B-2F95-4C04-BFE3-B5DD268B554B}&lt;/DBUID&gt;&lt;/Extra&gt;&lt;/Item&gt;&lt;/References&gt;&lt;/Group&gt;&lt;/Citation&gt;_x000a_"/>
    <w:docVar w:name="NE.Ref{B283AB65-6540-470C-80B9-AEBE1EEC2D70}" w:val=" ADDIN NE.Ref.{B283AB65-6540-470C-80B9-AEBE1EEC2D70}&lt;Citation&gt;&lt;Group&gt;&lt;References&gt;&lt;Item&gt;&lt;ID&gt;28&lt;/ID&gt;&lt;UID&gt;{3F2AD5F8-C5C9-4B65-B656-0C36871BA120}&lt;/UID&gt;&lt;Title&gt;利用公交刷卡数据分析北京职住关系和通勤出行&lt;/Title&gt;&lt;Template&gt;Journal Article&lt;/Template&gt;&lt;Star&gt;0&lt;/Star&gt;&lt;Tag&gt;0&lt;/Tag&gt;&lt;Author&gt;龙瀛; 张宇; 崔承印&lt;/Author&gt;&lt;Year&gt;2012&lt;/Year&gt;&lt;Details&gt;&lt;_alternate_title&gt;地理学报&lt;/_alternate_title&gt;&lt;_date_display&gt;2012&lt;/_date_display&gt;&lt;_date&gt;2012-01-01&lt;/_date&gt;&lt;_isbn&gt;0375-5444&lt;/_isbn&gt;&lt;_issue&gt;10&lt;/_issue&gt;&lt;_journal&gt;地理学报&lt;/_journal&gt;&lt;_pages&gt;1339-1352&lt;/_pages&gt;&lt;_volume&gt;67&lt;/_volume&gt;&lt;_created&gt;63742792&lt;/_created&gt;&lt;_modified&gt;63742792&lt;/_modified&gt;&lt;_collection_scope&gt;CSCD;CSSCI-C;PKU;EI&lt;/_collection_scope&gt;&lt;_translated_author&gt;Long, Ying;Zhang, Yu;Cui, Chengyin&lt;/_translated_author&gt;&lt;/Details&gt;&lt;Extra&gt;&lt;DBUID&gt;{51E0C05B-2F95-4C04-BFE3-B5DD268B554B}&lt;/DBUID&gt;&lt;/Extra&gt;&lt;/Item&gt;&lt;/References&gt;&lt;/Group&gt;&lt;/Citation&gt;_x000a_"/>
    <w:docVar w:name="NE.Ref{B4B7E974-49E3-4655-950C-9F994B21101C}" w:val=" ADDIN NE.Ref.{B4B7E974-49E3-4655-950C-9F994B21101C}&lt;Citation&gt;&lt;Group&gt;&lt;References&gt;&lt;Item&gt;&lt;ID&gt;14&lt;/ID&gt;&lt;UID&gt;{D858C509-0329-4308-A718-1E6A5199FBC4}&lt;/UID&gt;&lt;Title&gt;Spatial variation of self-containment and jobs-housing balance in Shenzhen using cellphone big data&lt;/Title&gt;&lt;Template&gt;Journal Article&lt;/Template&gt;&lt;Star&gt;0&lt;/Star&gt;&lt;Tag&gt;0&lt;/Tag&gt;&lt;Author&gt;Zhou, Xingang; Yeh, Anthony G O; Yue, Yang&lt;/Author&gt;&lt;Year&gt;2018&lt;/Year&gt;&lt;Details&gt;&lt;_collection_scope&gt;SSCI&lt;/_collection_scope&gt;&lt;_created&gt;63742762&lt;/_created&gt;&lt;_impact_factor&gt;   3.834&lt;/_impact_factor&gt;&lt;_journal&gt;Journal of Transport Geography&lt;/_journal&gt;&lt;_modified&gt;63742762&lt;/_modified&gt;&lt;_pages&gt;102-108&lt;/_pages&gt;&lt;_volume&gt;68&lt;/_volume&gt;&lt;/Details&gt;&lt;Extra&gt;&lt;DBUID&gt;{51E0C05B-2F95-4C04-BFE3-B5DD268B554B}&lt;/DBUID&gt;&lt;/Extra&gt;&lt;/Item&gt;&lt;/References&gt;&lt;/Group&gt;&lt;Group&gt;&lt;References&gt;&lt;Item&gt;&lt;ID&gt;13&lt;/ID&gt;&lt;UID&gt;{63AEAA31-A8E9-4CC2-99E4-DECC5129F420}&lt;/UID&gt;&lt;Title&gt;A commuting spectrum analysis of the jobs-housing balance and self-containment of employment with mobile phone location big data&lt;/Title&gt;&lt;Template&gt;Journal Article&lt;/Template&gt;&lt;Star&gt;0&lt;/Star&gt;&lt;Tag&gt;0&lt;/Tag&gt;&lt;Author&gt;Xingang; Zhou; Anthony; GO; Yeh; Yang; Yue&lt;/Author&gt;&lt;Year&gt;2018&lt;/Year&gt;&lt;Details&gt;&lt;_created&gt;63742758&lt;/_created&gt;&lt;_journal&gt;Environment &amp;amp; Planning B Urban Analytics &amp;amp; City Science&lt;/_journal&gt;&lt;_modified&gt;63742758&lt;/_modified&gt;&lt;/Details&gt;&lt;Extra&gt;&lt;DBUID&gt;{51E0C05B-2F95-4C04-BFE3-B5DD268B554B}&lt;/DBUID&gt;&lt;/Extra&gt;&lt;/Item&gt;&lt;/References&gt;&lt;/Group&gt;&lt;/Citation&gt;_x000a_"/>
    <w:docVar w:name="NE.Ref{B4F4F3AA-EA06-44F8-AFD4-A9A5E5A51E3F}" w:val=" ADDIN NE.Ref.{B4F4F3AA-EA06-44F8-AFD4-A9A5E5A51E3F}&lt;Citation&gt;&lt;Group&gt;&lt;References&gt;&lt;Item&gt;&lt;ID&gt;11&lt;/ID&gt;&lt;UID&gt;{680F0F06-0A5F-42B1-B06A-CD0C530880C0}&lt;/UID&gt;&lt;Title&gt;The influence of land use on travel behavior: specification and estimation strategies&lt;/Title&gt;&lt;Template&gt;Journal Article&lt;/Template&gt;&lt;Star&gt;0&lt;/Star&gt;&lt;Tag&gt;0&lt;/Tag&gt;&lt;Author&gt;Crane, Boarnet Randall&lt;/Author&gt;&lt;Year&gt;2001&lt;/Year&gt;&lt;Details&gt;&lt;_created&gt;63742757&lt;/_created&gt;&lt;_journal&gt;Transportation Research Part A: Policy and Practice&lt;/_journal&gt;&lt;_modified&gt;63742757&lt;/_modified&gt;&lt;/Details&gt;&lt;Extra&gt;&lt;DBUID&gt;{51E0C05B-2F95-4C04-BFE3-B5DD268B554B}&lt;/DBUID&gt;&lt;/Extra&gt;&lt;/Item&gt;&lt;/References&gt;&lt;/Group&gt;&lt;/Citation&gt;_x000a_"/>
    <w:docVar w:name="NE.Ref{B5790AD1-B72A-4D60-AF27-3D38A53CEAA0}" w:val=" ADDIN NE.Ref.{B5790AD1-B72A-4D60-AF27-3D38A53CEAA0}&lt;Citation&gt;&lt;Group&gt;&lt;References&gt;&lt;Item&gt;&lt;ID&gt;24&lt;/ID&gt;&lt;UID&gt;{D143BAE8-9F1F-471C-8628-DFA3455C6E5B}&lt;/UID&gt;&lt;Title&gt;Understanding the impact of the modifiable areal unit problem on the relationship between active travel and the built environment&lt;/Title&gt;&lt;Template&gt;Journal Article&lt;/Template&gt;&lt;Star&gt;0&lt;/Star&gt;&lt;Tag&gt;0&lt;/Tag&gt;&lt;Author&gt;Clark, Andrew; Scott, Darren&lt;/Author&gt;&lt;Year&gt;2014&lt;/Year&gt;&lt;Details&gt;&lt;_alternate_title&gt;Urban Studies&lt;/_alternate_title&gt;&lt;_date_display&gt;2014&lt;/_date_display&gt;&lt;_date&gt;2014-01-01&lt;/_date&gt;&lt;_isbn&gt;0042-0980&lt;/_isbn&gt;&lt;_issue&gt;2&lt;/_issue&gt;&lt;_journal&gt;Urban Studies&lt;/_journal&gt;&lt;_ori_publication&gt;Sage Publications Sage UK: London, England&lt;/_ori_publication&gt;&lt;_pages&gt;284-299&lt;/_pages&gt;&lt;_volume&gt;51&lt;/_volume&gt;&lt;_created&gt;63742786&lt;/_created&gt;&lt;_modified&gt;63742786&lt;/_modified&gt;&lt;_impact_factor&gt;   2.828&lt;/_impact_factor&gt;&lt;_collection_scope&gt;SSCI&lt;/_collection_scope&gt;&lt;/Details&gt;&lt;Extra&gt;&lt;DBUID&gt;{51E0C05B-2F95-4C04-BFE3-B5DD268B554B}&lt;/DBUID&gt;&lt;/Extra&gt;&lt;/Item&gt;&lt;/References&gt;&lt;/Group&gt;&lt;/Citation&gt;_x000a_"/>
    <w:docVar w:name="NE.Ref{B9A81208-90E4-42A8-BF92-FD33C3AF53A3}" w:val=" ADDIN NE.Ref.{B9A81208-90E4-42A8-BF92-FD33C3AF53A3}&lt;Citation&gt;&lt;Group&gt;&lt;References&gt;&lt;Item&gt;&lt;ID&gt;18&lt;/ID&gt;&lt;UID&gt;{CDB55E12-22EB-4FBF-A0F3-99B009D8F970}&lt;/UID&gt;&lt;Title&gt;Wasteful commuting&lt;/Title&gt;&lt;Template&gt;Journal Article&lt;/Template&gt;&lt;Star&gt;0&lt;/Star&gt;&lt;Tag&gt;0&lt;/Tag&gt;&lt;Author&gt;Hamilton, Bruce W; Röell, Ailsa&lt;/Author&gt;&lt;Year&gt;1982&lt;/Year&gt;&lt;Details&gt;&lt;_alternate_title&gt;Journal of political economy&lt;/_alternate_title&gt;&lt;_collection_scope&gt;SSCI&lt;/_collection_scope&gt;&lt;_created&gt;63742773&lt;/_created&gt;&lt;_date&gt;1982-01-01&lt;/_date&gt;&lt;_date_display&gt;1982&lt;/_date_display&gt;&lt;_impact_factor&gt;   5.504&lt;/_impact_factor&gt;&lt;_isbn&gt;0022-3808&lt;/_isbn&gt;&lt;_issue&gt;5&lt;/_issue&gt;&lt;_journal&gt;Journal of political economy&lt;/_journal&gt;&lt;_modified&gt;63742773&lt;/_modified&gt;&lt;_ori_publication&gt;The University of Chicago Press&lt;/_ori_publication&gt;&lt;_pages&gt;1035-1053&lt;/_pages&gt;&lt;_volume&gt;90&lt;/_volume&gt;&lt;/Details&gt;&lt;Extra&gt;&lt;DBUID&gt;{51E0C05B-2F95-4C04-BFE3-B5DD268B554B}&lt;/DBUID&gt;&lt;/Extra&gt;&lt;/Item&gt;&lt;/References&gt;&lt;/Group&gt;&lt;/Citation&gt;_x000a_"/>
    <w:docVar w:name="NE.Ref{B9ECA6EB-29BB-4991-923A-382138CA6AB6}" w:val=" ADDIN NE.Ref.{B9ECA6EB-29BB-4991-923A-382138CA6AB6}&lt;Citation&gt;&lt;Group&gt;&lt;References&gt;&lt;Item&gt;&lt;ID&gt;41&lt;/ID&gt;&lt;UID&gt;{35B71B80-2A01-4454-A269-D96C37D57150}&lt;/UID&gt;&lt;Title&gt;The jobs-housing balance and urban commuting&lt;/Title&gt;&lt;Template&gt;Journal Article&lt;/Template&gt;&lt;Star&gt;0&lt;/Star&gt;&lt;Tag&gt;0&lt;/Tag&gt;&lt;Author&gt;Peng, Zhong-Ren&lt;/Author&gt;&lt;Year&gt;1997&lt;/Year&gt;&lt;Details&gt;&lt;_alternate_title&gt;Urban studies&lt;/_alternate_title&gt;&lt;_date_display&gt;1997&lt;/_date_display&gt;&lt;_date&gt;1997-01-01&lt;/_date&gt;&lt;_isbn&gt;0042-0980&lt;/_isbn&gt;&lt;_issue&gt;8&lt;/_issue&gt;&lt;_journal&gt;Urban studies&lt;/_journal&gt;&lt;_ori_publication&gt;Sage Publications Sage UK: London, England&lt;/_ori_publication&gt;&lt;_pages&gt;1215-1235&lt;/_pages&gt;&lt;_volume&gt;34&lt;/_volume&gt;&lt;_created&gt;63752996&lt;/_created&gt;&lt;_modified&gt;63752996&lt;/_modified&gt;&lt;_impact_factor&gt;   2.828&lt;/_impact_factor&gt;&lt;_collection_scope&gt;SSCI&lt;/_collection_scope&gt;&lt;/Details&gt;&lt;Extra&gt;&lt;DBUID&gt;{51E0C05B-2F95-4C04-BFE3-B5DD268B554B}&lt;/DBUID&gt;&lt;/Extra&gt;&lt;/Item&gt;&lt;/References&gt;&lt;/Group&gt;&lt;/Citation&gt;_x000a_"/>
    <w:docVar w:name="NE.Ref{BC1EFD3E-0EEA-493D-BFE6-12A0141C092E}" w:val=" ADDIN NE.Ref.{BC1EFD3E-0EEA-493D-BFE6-12A0141C092E}&lt;Citation&gt;&lt;Group&gt;&lt;References&gt;&lt;Item&gt;&lt;ID&gt;1&lt;/ID&gt;&lt;UID&gt;{3F5031FA-80A6-41C0-94DA-453949868D0B}&lt;/UID&gt;&lt;Title&gt;职住分离的空间差异性及其影响因素研究&lt;/Title&gt;&lt;Template&gt;Journal Article&lt;/Template&gt;&lt;Star&gt;0&lt;/Star&gt;&lt;Tag&gt;0&lt;/Tag&gt;&lt;Author&gt;柴彦威; 张艳; 刘志林&lt;/Author&gt;&lt;Year&gt;2011&lt;/Year&gt;&lt;Details&gt;&lt;_author_aff&gt;北京大学城市与环境学院城市与经济地理系;清华大学公共管理学院;&lt;/_author_aff&gt;&lt;_date&gt;2011-02-15&lt;/_date&gt;&lt;_db_provider&gt;CNKI: 期刊&lt;/_db_provider&gt;&lt;_issue&gt;02&lt;/_issue&gt;&lt;_journal&gt;地理学报&lt;/_journal&gt;&lt;_keywords&gt;职住分离;空间差异性;市场化;单位制度改革;城市空间扩张;北京市&lt;/_keywords&gt;&lt;_pages&gt;157-166&lt;/_pages&gt;&lt;_url&gt;http://kns.cnki.net/KCMS/detail/detail.aspx?FileName=DLXB201102004&amp;amp;DbName=CJFQ2011&lt;/_url&gt;&lt;_volume&gt;66&lt;/_volume&gt;&lt;_created&gt;63742717&lt;/_created&gt;&lt;_modified&gt;63742720&lt;/_modified&gt;&lt;_db_updated&gt;CNKI - Reference&lt;/_db_updated&gt;&lt;_collection_scope&gt;CSCD;CSSCI-C;PKU;EI&lt;/_collection_scope&gt;&lt;_accessed&gt;63742720&lt;/_accessed&gt;&lt;_translated_author&gt;Chai, Yanwei;Zhang, Yan;Liu, Zhilin&lt;/_translated_author&gt;&lt;/Details&gt;&lt;Extra&gt;&lt;DBUID&gt;{51E0C05B-2F95-4C04-BFE3-B5DD268B554B}&lt;/DBUID&gt;&lt;/Extra&gt;&lt;/Item&gt;&lt;/References&gt;&lt;/Group&gt;&lt;/Citation&gt;_x000a_"/>
    <w:docVar w:name="NE.Ref{C13A6596-0845-41D4-AD82-ACCF739D6D9F}" w:val=" ADDIN NE.Ref.{C13A6596-0845-41D4-AD82-ACCF739D6D9F}&lt;Citation&gt;&lt;Group&gt;&lt;References&gt;&lt;Item&gt;&lt;ID&gt;53&lt;/ID&gt;&lt;UID&gt;{F56CD1C0-1696-4EFB-A364-F58291FD7FEC}&lt;/UID&gt;&lt;Title&gt;基于跨城功能联系的上海都市圈空间结构研究&lt;/Title&gt;&lt;Template&gt;Journal Article&lt;/Template&gt;&lt;Star&gt;0&lt;/Star&gt;&lt;Tag&gt;0&lt;/Tag&gt;&lt;Author&gt;钮心毅; 王垚; 刘嘉伟; 冯永恒&lt;/Author&gt;&lt;Year&gt;2018&lt;/Year&gt;&lt;Details&gt;&lt;_issue&gt;005&lt;/_issue&gt;&lt;_journal&gt;城市规划学刊&lt;/_journal&gt;&lt;_pages&gt;80-87&lt;/_pages&gt;&lt;_volume&gt;000&lt;/_volume&gt;&lt;_created&gt;63836169&lt;/_created&gt;&lt;_modified&gt;63836169&lt;/_modified&gt;&lt;_collection_scope&gt;CSCD;CSSCI-C;PKU&lt;/_collection_scope&gt;&lt;_translated_author&gt;Niu, Xinyi;Wang, Yao;Liu, Jiawei;Feng, Yongheng&lt;/_translated_author&gt;&lt;/Details&gt;&lt;Extra&gt;&lt;DBUID&gt;{51E0C05B-2F95-4C04-BFE3-B5DD268B554B}&lt;/DBUID&gt;&lt;/Extra&gt;&lt;/Item&gt;&lt;/References&gt;&lt;/Group&gt;&lt;/Citation&gt;_x000a_"/>
    <w:docVar w:name="NE.Ref{C3C44638-A259-40B1-83DE-7BED60FB432E}" w:val=" ADDIN NE.Ref.{C3C44638-A259-40B1-83DE-7BED60FB432E}&lt;Citation&gt;&lt;Group&gt;&lt;References&gt;&lt;Item&gt;&lt;ID&gt;24&lt;/ID&gt;&lt;UID&gt;{D143BAE8-9F1F-471C-8628-DFA3455C6E5B}&lt;/UID&gt;&lt;Title&gt;Understanding the impact of the modifiable areal unit problem on the relationship between active travel and the built environment&lt;/Title&gt;&lt;Template&gt;Journal Article&lt;/Template&gt;&lt;Star&gt;0&lt;/Star&gt;&lt;Tag&gt;0&lt;/Tag&gt;&lt;Author&gt;Clark, Andrew; Scott, Darren&lt;/Author&gt;&lt;Year&gt;2014&lt;/Year&gt;&lt;Details&gt;&lt;_alternate_title&gt;Urban Studies&lt;/_alternate_title&gt;&lt;_collection_scope&gt;SSCI&lt;/_collection_scope&gt;&lt;_created&gt;63742786&lt;/_created&gt;&lt;_date&gt;2014-01-01&lt;/_date&gt;&lt;_date_display&gt;2014&lt;/_date_display&gt;&lt;_impact_factor&gt;   2.828&lt;/_impact_factor&gt;&lt;_isbn&gt;0042-0980&lt;/_isbn&gt;&lt;_issue&gt;2&lt;/_issue&gt;&lt;_journal&gt;Urban Studies&lt;/_journal&gt;&lt;_modified&gt;63742786&lt;/_modified&gt;&lt;_ori_publication&gt;Sage Publications Sage UK: London, England&lt;/_ori_publication&gt;&lt;_pages&gt;284-299&lt;/_pages&gt;&lt;_volume&gt;51&lt;/_volume&gt;&lt;/Details&gt;&lt;Extra&gt;&lt;DBUID&gt;{51E0C05B-2F95-4C04-BFE3-B5DD268B554B}&lt;/DBUID&gt;&lt;/Extra&gt;&lt;/Item&gt;&lt;/References&gt;&lt;/Group&gt;&lt;/Citation&gt;_x000a_"/>
    <w:docVar w:name="NE.Ref{C3EF61D2-BB4B-4B54-ABB4-A81699D7C917}" w:val=" ADDIN NE.Ref.{C3EF61D2-BB4B-4B54-ABB4-A81699D7C917}&lt;Citation&gt;&lt;Group&gt;&lt;References&gt;&lt;Item&gt;&lt;ID&gt;60&lt;/ID&gt;&lt;UID&gt;{5E4CDC5C-F505-495E-8419-D900622ECF62}&lt;/UID&gt;&lt;Title&gt;通勤距离对职住分离的统计验证&lt;/Title&gt;&lt;Template&gt;Journal Article&lt;/Template&gt;&lt;Star&gt;0&lt;/Star&gt;&lt;Tag&gt;0&lt;/Tag&gt;&lt;Author&gt;宋小冬; 王园园; 杨钰颖; 张开翼; 钮心毅&lt;/Author&gt;&lt;Year&gt;2019&lt;/Year&gt;&lt;Details&gt;&lt;_issue&gt;11&lt;/_issue&gt;&lt;_journal&gt;地球信息科学学报&lt;/_journal&gt;&lt;_volume&gt;21&lt;/_volume&gt;&lt;_created&gt;63836175&lt;/_created&gt;&lt;_modified&gt;63836175&lt;/_modified&gt;&lt;_collection_scope&gt;CSCD;PKU&lt;/_collection_scope&gt;&lt;_translated_author&gt;Song, Xiaodong;Wang, Yuanyuan;Yang, Yuying;Zhang, Kaiyi;Niu, Xinyi&lt;/_translated_author&gt;&lt;/Details&gt;&lt;Extra&gt;&lt;DBUID&gt;{51E0C05B-2F95-4C04-BFE3-B5DD268B554B}&lt;/DBUID&gt;&lt;/Extra&gt;&lt;/Item&gt;&lt;/References&gt;&lt;/Group&gt;&lt;/Citation&gt;_x000a_"/>
    <w:docVar w:name="NE.Ref{C3F458C6-9F5A-4A0D-A7F8-47C2AC25FD77}" w:val=" ADDIN NE.Ref.{C3F458C6-9F5A-4A0D-A7F8-47C2AC25FD77}&lt;Citation&gt;&lt;Group&gt;&lt;References&gt;&lt;Item&gt;&lt;ID&gt;57&lt;/ID&gt;&lt;UID&gt;{30F625B8-0A58-4AC5-A6D8-BC37807D35EB}&lt;/UID&gt;&lt;Title&gt;基于职住空间关系分析上海郊区新城发展状况&lt;/Title&gt;&lt;Template&gt;Journal Article&lt;/Template&gt;&lt;Star&gt;0&lt;/Star&gt;&lt;Tag&gt;0&lt;/Tag&gt;&lt;Author&gt;钮心毅; 丁亮; 宋小冬&lt;/Author&gt;&lt;Year&gt;2017&lt;/Year&gt;&lt;Details&gt;&lt;_issue&gt;08&lt;/_issue&gt;&lt;_journal&gt;城市规划&lt;/_journal&gt;&lt;_pages&gt;48-54+127&lt;/_pages&gt;&lt;_created&gt;63836171&lt;/_created&gt;&lt;_modified&gt;63836171&lt;/_modified&gt;&lt;_collection_scope&gt;CSCD;CSSCI-C;PKU&lt;/_collection_scope&gt;&lt;_translated_author&gt;Niu, Xinyi;Ding, Liang;Song, Xiaodong&lt;/_translated_author&gt;&lt;/Details&gt;&lt;Extra&gt;&lt;DBUID&gt;{51E0C05B-2F95-4C04-BFE3-B5DD268B554B}&lt;/DBUID&gt;&lt;/Extra&gt;&lt;/Item&gt;&lt;/References&gt;&lt;/Group&gt;&lt;/Citation&gt;_x000a_"/>
    <w:docVar w:name="NE.Ref{C3FFFB7E-37AD-471A-8079-42D3D4C49351}" w:val=" ADDIN NE.Ref.{C3FFFB7E-37AD-471A-8079-42D3D4C49351}&lt;Citation&gt;&lt;Group&gt;&lt;References&gt;&lt;Item&gt;&lt;ID&gt;60&lt;/ID&gt;&lt;UID&gt;{5E4CDC5C-F505-495E-8419-D900622ECF62}&lt;/UID&gt;&lt;Title&gt;通勤距离对职住分离的统计验证&lt;/Title&gt;&lt;Template&gt;Journal Article&lt;/Template&gt;&lt;Star&gt;0&lt;/Star&gt;&lt;Tag&gt;0&lt;/Tag&gt;&lt;Author&gt;宋小冬; 王园园; 杨钰颖; 张开翼; 钮心毅&lt;/Author&gt;&lt;Year&gt;2019&lt;/Year&gt;&lt;Details&gt;&lt;_issue&gt;11&lt;/_issue&gt;&lt;_journal&gt;地球信息科学学报&lt;/_journal&gt;&lt;_volume&gt;21&lt;/_volume&gt;&lt;_created&gt;63836175&lt;/_created&gt;&lt;_modified&gt;63836175&lt;/_modified&gt;&lt;_collection_scope&gt;CSCD;PKU&lt;/_collection_scope&gt;&lt;_translated_author&gt;Song, Xiaodong;Wang, Yuanyuan;Yang, Yuying;Zhang, Kaiyi;Niu, Xinyi&lt;/_translated_author&gt;&lt;/Details&gt;&lt;Extra&gt;&lt;DBUID&gt;{51E0C05B-2F95-4C04-BFE3-B5DD268B554B}&lt;/DBUID&gt;&lt;/Extra&gt;&lt;/Item&gt;&lt;/References&gt;&lt;/Group&gt;&lt;Group&gt;&lt;References&gt;&lt;Item&gt;&lt;ID&gt;13&lt;/ID&gt;&lt;UID&gt;{63AEAA31-A8E9-4CC2-99E4-DECC5129F420}&lt;/UID&gt;&lt;Title&gt;A commuting spectrum analysis of the jobs-housing balance and self-containment of employment with mobile phone location big data&lt;/Title&gt;&lt;Template&gt;Journal Article&lt;/Template&gt;&lt;Star&gt;0&lt;/Star&gt;&lt;Tag&gt;0&lt;/Tag&gt;&lt;Author&gt;Xingang; Zhou; Anthony; GO; Yeh; Yang; Yue&lt;/Author&gt;&lt;Year&gt;2018&lt;/Year&gt;&lt;Details&gt;&lt;_created&gt;63742758&lt;/_created&gt;&lt;_journal&gt;Environment &amp;amp; Planning B Urban Analytics &amp;amp; City Science&lt;/_journal&gt;&lt;_modified&gt;63742758&lt;/_modified&gt;&lt;/Details&gt;&lt;Extra&gt;&lt;DBUID&gt;{51E0C05B-2F95-4C04-BFE3-B5DD268B554B}&lt;/DBUID&gt;&lt;/Extra&gt;&lt;/Item&gt;&lt;/References&gt;&lt;/Group&gt;&lt;/Citation&gt;_x000a_"/>
    <w:docVar w:name="NE.Ref{C4AD08DE-27A5-4B44-BC3E-89D57563A866}" w:val=" ADDIN NE.Ref.{C4AD08DE-27A5-4B44-BC3E-89D57563A866}&lt;Citation&gt;&lt;Group&gt;&lt;References&gt;&lt;Item&gt;&lt;ID&gt;7&lt;/ID&gt;&lt;UID&gt;{098E33E9-8819-4470-91D0-1C27E08DF465}&lt;/UID&gt;&lt;Title&gt;Is the Journey to Work Explained by Urban Structure?&lt;/Title&gt;&lt;Template&gt;Journal Article&lt;/Template&gt;&lt;Star&gt;0&lt;/Star&gt;&lt;Tag&gt;0&lt;/Tag&gt;&lt;Author&gt;Giuliano, Genevieve; Small, Kenneth&lt;/Author&gt;&lt;Year&gt;1993&lt;/Year&gt;&lt;Details&gt;&lt;_collection_scope&gt;SSCI&lt;/_collection_scope&gt;&lt;_created&gt;63742745&lt;/_created&gt;&lt;_impact_factor&gt;   2.828&lt;/_impact_factor&gt;&lt;_issue&gt;9&lt;/_issue&gt;&lt;_journal&gt;Urban Studies&lt;/_journal&gt;&lt;_modified&gt;63742745&lt;/_modified&gt;&lt;_pages&gt;1485-1500&lt;/_pages&gt;&lt;_volume&gt;30&lt;/_volume&gt;&lt;/Details&gt;&lt;Extra&gt;&lt;DBUID&gt;{51E0C05B-2F95-4C04-BFE3-B5DD268B554B}&lt;/DBUID&gt;&lt;/Extra&gt;&lt;/Item&gt;&lt;/References&gt;&lt;/Group&gt;&lt;Group&gt;&lt;References&gt;&lt;Item&gt;&lt;ID&gt;43&lt;/ID&gt;&lt;UID&gt;{7BA91A81-4381-494C-B632-A841DA085F79}&lt;/UID&gt;&lt;Title&gt;Spatial and social dimensions of commuting&lt;/Title&gt;&lt;Template&gt;Journal Article&lt;/Template&gt;&lt;Star&gt;0&lt;/Star&gt;&lt;Tag&gt;0&lt;/Tag&gt;&lt;Author&gt;Shen, Qing&lt;/Author&gt;&lt;Year&gt;2000&lt;/Year&gt;&lt;Details&gt;&lt;_alternate_title&gt;Journal of the American Planning Association&lt;/_alternate_title&gt;&lt;_collection_scope&gt;SSCI&lt;/_collection_scope&gt;&lt;_created&gt;63755431&lt;/_created&gt;&lt;_date&gt;2000-01-01&lt;/_date&gt;&lt;_date_display&gt;2000&lt;/_date_display&gt;&lt;_impact_factor&gt;   4.711&lt;/_impact_factor&gt;&lt;_isbn&gt;0194-4363&lt;/_isbn&gt;&lt;_issue&gt;1&lt;/_issue&gt;&lt;_journal&gt;Journal of the American Planning Association&lt;/_journal&gt;&lt;_modified&gt;63755431&lt;/_modified&gt;&lt;_ori_publication&gt;Taylor &amp;amp; Francis&lt;/_ori_publication&gt;&lt;_pages&gt;68-82&lt;/_pages&gt;&lt;_volume&gt;66&lt;/_volume&gt;&lt;/Details&gt;&lt;Extra&gt;&lt;DBUID&gt;{51E0C05B-2F95-4C04-BFE3-B5DD268B554B}&lt;/DBUID&gt;&lt;/Extra&gt;&lt;/Item&gt;&lt;/References&gt;&lt;/Group&gt;&lt;Group&gt;&lt;References&gt;&lt;Item&gt;&lt;ID&gt;9&lt;/ID&gt;&lt;UID&gt;{30296F4B-032F-45B3-AB86-EACEB020DAED}&lt;/UID&gt;&lt;Title&gt;Beyond Density, Mode Choice, and Single-Purpose Trips&lt;/Title&gt;&lt;Template&gt;Journal Article&lt;/Template&gt;&lt;Star&gt;0&lt;/Star&gt;&lt;Tag&gt;0&lt;/Tag&gt;&lt;Author&gt;Ewing, Reid&lt;/Author&gt;&lt;Year&gt;1995&lt;/Year&gt;&lt;Details&gt;&lt;_created&gt;63742750&lt;/_created&gt;&lt;_issue&gt;4&lt;/_issue&gt;&lt;_journal&gt;Transportation Quarterly&lt;/_journal&gt;&lt;_modified&gt;63742750&lt;/_modified&gt;&lt;_pages&gt;15-24&lt;/_pages&gt;&lt;_volume&gt;49&lt;/_volume&gt;&lt;/Details&gt;&lt;Extra&gt;&lt;DBUID&gt;{51E0C05B-2F95-4C04-BFE3-B5DD268B554B}&lt;/DBUID&gt;&lt;/Extra&gt;&lt;/Item&gt;&lt;/References&gt;&lt;/Group&gt;&lt;/Citation&gt;_x000a_"/>
    <w:docVar w:name="NE.Ref{C78399B4-A630-4214-87F0-48406A5A8C52}" w:val=" ADDIN NE.Ref.{C78399B4-A630-4214-87F0-48406A5A8C52}&lt;Citation&gt;&lt;Group&gt;&lt;References&gt;&lt;Item&gt;&lt;ID&gt;12&lt;/ID&gt;&lt;UID&gt;{69B83B81-F923-4210-9544-1B60CBE64F4C}&lt;/UID&gt;&lt;Title&gt;考虑通勤距离的职住分离测度方法&lt;/Title&gt;&lt;Template&gt;Journal Article&lt;/Template&gt;&lt;Star&gt;0&lt;/Star&gt;&lt;Tag&gt;0&lt;/Tag&gt;&lt;Author&gt;宋小冬; 王园园; 张开翼; 杨钰颖; 孙晨晨; 王骏&lt;/Author&gt;&lt;Year&gt;2017&lt;/Year&gt;&lt;Details&gt;&lt;_collection_scope&gt;CSCD;CSSCI-C;PKU&lt;/_collection_scope&gt;&lt;_created&gt;63742757&lt;/_created&gt;&lt;_issue&gt;06&lt;/_issue&gt;&lt;_journal&gt;城市规划学刊&lt;/_journal&gt;&lt;_modified&gt;63742757&lt;/_modified&gt;&lt;_pages&gt;33-40&lt;/_pages&gt;&lt;_volume&gt;238&lt;/_volume&gt;&lt;_translated_author&gt;Song, Xiaodong;Wang, Yuanyuan;Zhang, Kaiyi;Yang, Yuying;Sun, Chenchen;Wang, Jun&lt;/_translated_author&gt;&lt;/Details&gt;&lt;Extra&gt;&lt;DBUID&gt;{51E0C05B-2F95-4C04-BFE3-B5DD268B554B}&lt;/DBUID&gt;&lt;/Extra&gt;&lt;/Item&gt;&lt;/References&gt;&lt;/Group&gt;&lt;/Citation&gt;_x000a_"/>
    <w:docVar w:name="NE.Ref{C99FBB37-A9B7-407A-96B0-B3B10BA8FD5F}" w:val=" ADDIN NE.Ref.{C99FBB37-A9B7-407A-96B0-B3B10BA8FD5F}&lt;Citation&gt;&lt;Group&gt;&lt;References&gt;&lt;Item&gt;&lt;ID&gt;16&lt;/ID&gt;&lt;UID&gt;{21F4248F-5C6B-4FF4-8F01-603D631DE339}&lt;/UID&gt;&lt;Title&gt;职住均衡能够缓解交通拥堵吗?——基于GIS缓冲区方法的上海实证研究&lt;/Title&gt;&lt;Template&gt;Journal Article&lt;/Template&gt;&lt;Star&gt;0&lt;/Star&gt;&lt;Tag&gt;0&lt;/Tag&gt;&lt;Author&gt;孙斌栋; 何舟; 李南菲; 尹春&lt;/Author&gt;&lt;Year&gt;2017&lt;/Year&gt;&lt;Details&gt;&lt;_issue&gt;005&lt;/_issue&gt;&lt;_journal&gt;城市规划学刊&lt;/_journal&gt;&lt;_pages&gt;98-104&lt;/_pages&gt;&lt;_volume&gt;000&lt;/_volume&gt;&lt;_created&gt;63742767&lt;/_created&gt;&lt;_modified&gt;63742767&lt;/_modified&gt;&lt;_collection_scope&gt;CSCD;CSSCI-C;PKU&lt;/_collection_scope&gt;&lt;_translated_author&gt;Sun, Bindong;He, Zhou;Li, Nanfei;Yin, Chun&lt;/_translated_author&gt;&lt;/Details&gt;&lt;Extra&gt;&lt;DBUID&gt;{51E0C05B-2F95-4C04-BFE3-B5DD268B554B}&lt;/DBUID&gt;&lt;/Extra&gt;&lt;/Item&gt;&lt;/References&gt;&lt;/Group&gt;&lt;/Citation&gt;_x000a_"/>
    <w:docVar w:name="NE.Ref{CB38C80C-A2C3-4F3A-B50C-CFF6881BD683}" w:val=" ADDIN NE.Ref.{CB38C80C-A2C3-4F3A-B50C-CFF6881BD683}&lt;Citation&gt;&lt;Group&gt;&lt;References&gt;&lt;Item&gt;&lt;ID&gt;5&lt;/ID&gt;&lt;UID&gt;{487C4116-4B24-47CD-81B9-A5B62A5BB560}&lt;/UID&gt;&lt;Title&gt;Is Jobs-Housing Balance a Transportation Issue?&lt;/Title&gt;&lt;Template&gt;Journal Article&lt;/Template&gt;&lt;Star&gt;0&lt;/Star&gt;&lt;Tag&gt;0&lt;/Tag&gt;&lt;Author&gt;Giuliano, Genevieve&lt;/Author&gt;&lt;Year&gt;1992&lt;/Year&gt;&lt;Details&gt;&lt;_created&gt;63742740&lt;/_created&gt;&lt;_issue&gt;1305&lt;/_issue&gt;&lt;_journal&gt;Transportation Research Record Journal of the Transportation Research Board&lt;/_journal&gt;&lt;_modified&gt;63742740&lt;/_modified&gt;&lt;_pages&gt;305-312&lt;/_pages&gt;&lt;_volume&gt;1305&lt;/_volume&gt;&lt;/Details&gt;&lt;Extra&gt;&lt;DBUID&gt;{51E0C05B-2F95-4C04-BFE3-B5DD268B554B}&lt;/DBUID&gt;&lt;/Extra&gt;&lt;/Item&gt;&lt;/References&gt;&lt;/Group&gt;&lt;/Citation&gt;_x000a_"/>
    <w:docVar w:name="NE.Ref{CBDB3792-4A7B-4E81-934B-9329BF8EAB49}" w:val=" ADDIN NE.Ref.{CBDB3792-4A7B-4E81-934B-9329BF8EAB49}&lt;Citation&gt;&lt;Group&gt;&lt;References&gt;&lt;Item&gt;&lt;ID&gt;11&lt;/ID&gt;&lt;UID&gt;{680F0F06-0A5F-42B1-B06A-CD0C530880C0}&lt;/UID&gt;&lt;Title&gt;The influence of land use on travel behavior: specification and estimation strategies&lt;/Title&gt;&lt;Template&gt;Journal Article&lt;/Template&gt;&lt;Star&gt;0&lt;/Star&gt;&lt;Tag&gt;0&lt;/Tag&gt;&lt;Author&gt;Crane, Boarnet Randall&lt;/Author&gt;&lt;Year&gt;2001&lt;/Year&gt;&lt;Details&gt;&lt;_journal&gt;Transportation Research Part A: Policy and Practice&lt;/_journal&gt;&lt;_created&gt;63742757&lt;/_created&gt;&lt;_modified&gt;63742757&lt;/_modified&gt;&lt;/Details&gt;&lt;Extra&gt;&lt;DBUID&gt;{51E0C05B-2F95-4C04-BFE3-B5DD268B554B}&lt;/DBUID&gt;&lt;/Extra&gt;&lt;/Item&gt;&lt;/References&gt;&lt;/Group&gt;&lt;/Citation&gt;_x000a_"/>
    <w:docVar w:name="NE.Ref{CDF641CA-7F1A-4060-B398-34127784D08A}" w:val=" ADDIN NE.Ref.{CDF641CA-7F1A-4060-B398-34127784D08A}&lt;Citation&gt;&lt;Group&gt;&lt;References&gt;&lt;Item&gt;&lt;ID&gt;12&lt;/ID&gt;&lt;UID&gt;{69B83B81-F923-4210-9544-1B60CBE64F4C}&lt;/UID&gt;&lt;Title&gt;考虑通勤距离的职住分离测度方法&lt;/Title&gt;&lt;Template&gt;Journal Article&lt;/Template&gt;&lt;Star&gt;0&lt;/Star&gt;&lt;Tag&gt;0&lt;/Tag&gt;&lt;Author&gt;宋小冬; 王园园; 张开翼; 杨钰颖; 孙晨晨; 王骏&lt;/Author&gt;&lt;Year&gt;2017&lt;/Year&gt;&lt;Details&gt;&lt;_issue&gt;06&lt;/_issue&gt;&lt;_journal&gt;城市规划学刊&lt;/_journal&gt;&lt;_pages&gt;33-40&lt;/_pages&gt;&lt;_volume&gt;238&lt;/_volume&gt;&lt;_created&gt;63742757&lt;/_created&gt;&lt;_modified&gt;63742757&lt;/_modified&gt;&lt;_collection_scope&gt;CSCD;CSSCI-C;PKU&lt;/_collection_scope&gt;&lt;_translated_author&gt;Song, Xiaodong;Wang, Yuanyuan;Zhang, Kaiyi;Yang, Yuying;Sun, Chenchen;Wang, Jun&lt;/_translated_author&gt;&lt;/Details&gt;&lt;Extra&gt;&lt;DBUID&gt;{51E0C05B-2F95-4C04-BFE3-B5DD268B554B}&lt;/DBUID&gt;&lt;/Extra&gt;&lt;/Item&gt;&lt;/References&gt;&lt;/Group&gt;&lt;/Citation&gt;_x000a_"/>
    <w:docVar w:name="NE.Ref{D175CCE5-63ED-41CC-A9CC-32EDD9490F82}" w:val=" ADDIN NE.Ref.{D175CCE5-63ED-41CC-A9CC-32EDD9490F82}&lt;Citation&gt;&lt;Group&gt;&lt;References&gt;&lt;Item&gt;&lt;ID&gt;62&lt;/ID&gt;&lt;UID&gt;{7834E53A-B7F3-43A2-91B3-B57505712CC3}&lt;/UID&gt;&lt;Title&gt;Another tale of two cities: Understanding human activity space using actively tracked cellphone location data&lt;/Title&gt;&lt;Template&gt;Journal Article&lt;/Template&gt;&lt;Star&gt;0&lt;/Star&gt;&lt;Tag&gt;0&lt;/Tag&gt;&lt;Author&gt;Xu, Yang; Shaw, Shih-Lung; Zhao, Ziliang; Yin, Ling; Lu, Feng; Chen, Jie; Fang, Zhixiang; Li, Qingquan&lt;/Author&gt;&lt;Year&gt;2016&lt;/Year&gt;&lt;Details&gt;&lt;_alternate_title&gt;Annals of the American Association of Geographers&lt;/_alternate_title&gt;&lt;_date_display&gt;2016&lt;/_date_display&gt;&lt;_date&gt;2016-01-01&lt;/_date&gt;&lt;_isbn&gt;2469-4452&lt;/_isbn&gt;&lt;_issue&gt;2&lt;/_issue&gt;&lt;_journal&gt;Annals of the American Association of Geographers&lt;/_journal&gt;&lt;_ori_publication&gt;Taylor &amp;amp; Francis&lt;/_ori_publication&gt;&lt;_pages&gt;489-502&lt;/_pages&gt;&lt;_volume&gt;106&lt;/_volume&gt;&lt;_created&gt;63836178&lt;/_created&gt;&lt;_modified&gt;63836178&lt;/_modified&gt;&lt;_impact_factor&gt;   3.302&lt;/_impact_factor&gt;&lt;_collection_scope&gt;SSCI&lt;/_collection_scope&gt;&lt;/Details&gt;&lt;Extra&gt;&lt;DBUID&gt;{51E0C05B-2F95-4C04-BFE3-B5DD268B554B}&lt;/DBUID&gt;&lt;/Extra&gt;&lt;/Item&gt;&lt;/References&gt;&lt;/Group&gt;&lt;/Citation&gt;_x000a_"/>
    <w:docVar w:name="NE.Ref{D2A27CA8-760B-4400-A1B8-FC80252B8DDC}" w:val=" ADDIN NE.Ref.{D2A27CA8-760B-4400-A1B8-FC80252B8DDC}&lt;Citation&gt;&lt;Group&gt;&lt;References&gt;&lt;Item&gt;&lt;ID&gt;9&lt;/ID&gt;&lt;UID&gt;{30296F4B-032F-45B3-AB86-EACEB020DAED}&lt;/UID&gt;&lt;Title&gt;Beyond Density, Mode Choice, and Single-Purpose Trips&lt;/Title&gt;&lt;Template&gt;Journal Article&lt;/Template&gt;&lt;Star&gt;0&lt;/Star&gt;&lt;Tag&gt;0&lt;/Tag&gt;&lt;Author&gt;Ewing, Reid&lt;/Author&gt;&lt;Year&gt;1995&lt;/Year&gt;&lt;Details&gt;&lt;_issue&gt;4&lt;/_issue&gt;&lt;_journal&gt;Transportation Quarterly&lt;/_journal&gt;&lt;_pages&gt;15-24&lt;/_pages&gt;&lt;_volume&gt;49&lt;/_volume&gt;&lt;_created&gt;63742750&lt;/_created&gt;&lt;_modified&gt;63742750&lt;/_modified&gt;&lt;/Details&gt;&lt;Extra&gt;&lt;DBUID&gt;{51E0C05B-2F95-4C04-BFE3-B5DD268B554B}&lt;/DBUID&gt;&lt;/Extra&gt;&lt;/Item&gt;&lt;/References&gt;&lt;/Group&gt;&lt;Group&gt;&lt;References&gt;&lt;Item&gt;&lt;ID&gt;8&lt;/ID&gt;&lt;UID&gt;{64D51F50-921C-4268-A329-1FB780819E54}&lt;/UID&gt;&lt;Title&gt;The Changing Commute: A Case Study of the Jobs/Housing Relationship over Time&lt;/Title&gt;&lt;Template&gt;Journal Article&lt;/Template&gt;&lt;Star&gt;0&lt;/Star&gt;&lt;Tag&gt;0&lt;/Tag&gt;&lt;Author&gt;Wachs, Martin; Taylor, Brian D; Levine, Ned; Ong, Paul&lt;/Author&gt;&lt;Year&gt;1993&lt;/Year&gt;&lt;Details&gt;&lt;_issue&gt;30&lt;/_issue&gt;&lt;_journal&gt;University of California Transportation Center, Working Papers&lt;/_journal&gt;&lt;_pages&gt;1711-1729&lt;/_pages&gt;&lt;_volume&gt;30&lt;/_volume&gt;&lt;_created&gt;63742750&lt;/_created&gt;&lt;_modified&gt;63742750&lt;/_modified&gt;&lt;/Details&gt;&lt;Extra&gt;&lt;DBUID&gt;{51E0C05B-2F95-4C04-BFE3-B5DD268B554B}&lt;/DBUID&gt;&lt;/Extra&gt;&lt;/Item&gt;&lt;/References&gt;&lt;/Group&gt;&lt;/Citation&gt;_x000a_"/>
    <w:docVar w:name="NE.Ref{D2B180E8-BE77-44EE-8BCB-4FA1298A69AD}" w:val=" ADDIN NE.Ref.{D2B180E8-BE77-44EE-8BCB-4FA1298A69AD}&lt;Citation&gt;&lt;Group&gt;&lt;References&gt;&lt;Item&gt;&lt;ID&gt;22&lt;/ID&gt;&lt;UID&gt;{70A2F6F9-6E09-4A3D-8907-7819E5CB7D2D}&lt;/UID&gt;&lt;Title&gt;Excess commuting and the modifiable areal unit problem&lt;/Title&gt;&lt;Template&gt;Journal Article&lt;/Template&gt;&lt;Star&gt;0&lt;/Star&gt;&lt;Tag&gt;0&lt;/Tag&gt;&lt;Author&gt;Horner, Mark W; Murray, Alan T&lt;/Author&gt;&lt;Year&gt;2002&lt;/Year&gt;&lt;Details&gt;&lt;_alternate_title&gt;Urban Studies&lt;/_alternate_title&gt;&lt;_collection_scope&gt;SSCI&lt;/_collection_scope&gt;&lt;_created&gt;63742784&lt;/_created&gt;&lt;_date&gt;2002-01-01&lt;/_date&gt;&lt;_date_display&gt;2002&lt;/_date_display&gt;&lt;_impact_factor&gt;   2.828&lt;/_impact_factor&gt;&lt;_isbn&gt;0042-0980&lt;/_isbn&gt;&lt;_issue&gt;1&lt;/_issue&gt;&lt;_journal&gt;Urban Studies&lt;/_journal&gt;&lt;_modified&gt;63742784&lt;/_modified&gt;&lt;_ori_publication&gt;Sage Publications Sage UK: London, England&lt;/_ori_publication&gt;&lt;_pages&gt;131-139&lt;/_pages&gt;&lt;_volume&gt;39&lt;/_volume&gt;&lt;/Details&gt;&lt;Extra&gt;&lt;DBUID&gt;{51E0C05B-2F95-4C04-BFE3-B5DD268B554B}&lt;/DBUID&gt;&lt;/Extra&gt;&lt;/Item&gt;&lt;/References&gt;&lt;/Group&gt;&lt;/Citation&gt;_x000a_"/>
    <w:docVar w:name="NE.Ref{D36923F8-961E-4974-AFEA-34B825A4FF2D}" w:val=" ADDIN NE.Ref.{D36923F8-961E-4974-AFEA-34B825A4FF2D}&lt;Citation&gt;&lt;Group&gt;&lt;References&gt;&lt;Item&gt;&lt;ID&gt;44&lt;/ID&gt;&lt;UID&gt;{9D3C7679-7246-417E-9376-B5691B031F96}&lt;/UID&gt;&lt;Title&gt;大都市圈职住空间关系与就业可达性:交通基础设施的影响&lt;/Title&gt;&lt;Template&gt;Journal Article&lt;/Template&gt;&lt;Star&gt;0&lt;/Star&gt;&lt;Tag&gt;0&lt;/Tag&gt;&lt;Author&gt;沈忱; 张纯; 夏海山; 程志华&lt;/Author&gt;&lt;Year&gt;2019&lt;/Year&gt;&lt;Details&gt;&lt;_issue&gt;002&lt;/_issue&gt;&lt;_journal&gt;国际城市规划&lt;/_journal&gt;&lt;_pages&gt;64-69&lt;/_pages&gt;&lt;_volume&gt;034&lt;/_volume&gt;&lt;_created&gt;63767338&lt;/_created&gt;&lt;_modified&gt;63767338&lt;/_modified&gt;&lt;_collection_scope&gt;CSSCI-E;PKU&lt;/_collection_scope&gt;&lt;_translated_author&gt;Shen, Chen;Zhang, Chun;Xia, Haishan;Cheng, Zhihua&lt;/_translated_author&gt;&lt;/Details&gt;&lt;Extra&gt;&lt;DBUID&gt;{51E0C05B-2F95-4C04-BFE3-B5DD268B554B}&lt;/DBUID&gt;&lt;/Extra&gt;&lt;/Item&gt;&lt;/References&gt;&lt;/Group&gt;&lt;Group&gt;&lt;References&gt;&lt;Item&gt;&lt;ID&gt;45&lt;/ID&gt;&lt;UID&gt;{6FEE332D-7ECC-4D17-885A-9621A9469277}&lt;/UID&gt;&lt;Title&gt;中国大城市非正规就业职住空间失配及其规划问题初探&lt;/Title&gt;&lt;Template&gt;Journal Article&lt;/Template&gt;&lt;Star&gt;0&lt;/Star&gt;&lt;Tag&gt;0&lt;/Tag&gt;&lt;Author&gt;徐苗; 陈瑞; 杨碧波&lt;/Author&gt;&lt;Year&gt;2019&lt;/Year&gt;&lt;Details&gt;&lt;_issue&gt;002&lt;/_issue&gt;&lt;_journal&gt;国际城市规划&lt;/_journal&gt;&lt;_pages&gt;31-39&lt;/_pages&gt;&lt;_volume&gt;034&lt;/_volume&gt;&lt;_created&gt;63767338&lt;/_created&gt;&lt;_modified&gt;63767338&lt;/_modified&gt;&lt;_collection_scope&gt;CSSCI-E;PKU&lt;/_collection_scope&gt;&lt;_translated_author&gt;Xu, Miao;Chen, Rui;Yang, Bibo&lt;/_translated_author&gt;&lt;/Details&gt;&lt;Extra&gt;&lt;DBUID&gt;{51E0C05B-2F95-4C04-BFE3-B5DD268B554B}&lt;/DBUID&gt;&lt;/Extra&gt;&lt;/Item&gt;&lt;/References&gt;&lt;/Group&gt;&lt;/Citation&gt;_x000a_"/>
    <w:docVar w:name="NE.Ref{D6902901-785E-4135-9063-24AC3D55E9AA}" w:val=" ADDIN NE.Ref.{D6902901-785E-4135-9063-24AC3D55E9AA}&lt;Citation&gt;&lt;Group&gt;&lt;References&gt;&lt;Item&gt;&lt;ID&gt;34&lt;/ID&gt;&lt;UID&gt;{46936B60-C9EA-43C2-A45B-9D0A8752DDB4}&lt;/UID&gt;&lt;Title&gt;Combining smart card data and household travel survey to analyze jobs-housing relationships in Beijing&lt;/Title&gt;&lt;Template&gt;Journal Article&lt;/Template&gt;&lt;Star&gt;0&lt;/Star&gt;&lt;Tag&gt;0&lt;/Tag&gt;&lt;Author&gt;Long, Ying; Thill, Jean Claude&lt;/Author&gt;&lt;Year&gt;2015&lt;/Year&gt;&lt;Details&gt;&lt;_created&gt;63742800&lt;/_created&gt;&lt;_issue&gt;SEP.&lt;/_issue&gt;&lt;_journal&gt;Computers Environment &amp;amp; Urban Systems&lt;/_journal&gt;&lt;_modified&gt;63742800&lt;/_modified&gt;&lt;_pages&gt;19-35&lt;/_pages&gt;&lt;_volume&gt;53&lt;/_volume&gt;&lt;/Details&gt;&lt;Extra&gt;&lt;DBUID&gt;{51E0C05B-2F95-4C04-BFE3-B5DD268B554B}&lt;/DBUID&gt;&lt;/Extra&gt;&lt;/Item&gt;&lt;/References&gt;&lt;/Group&gt;&lt;/Citation&gt;_x000a_"/>
    <w:docVar w:name="NE.Ref{D7BF9828-5DB5-4408-83FD-BF85FDAD10C5}" w:val=" ADDIN NE.Ref.{D7BF9828-5DB5-4408-83FD-BF85FDAD10C5}&lt;Citation&gt;&lt;Group&gt;&lt;References&gt;&lt;Item&gt;&lt;ID&gt;9&lt;/ID&gt;&lt;UID&gt;{30296F4B-032F-45B3-AB86-EACEB020DAED}&lt;/UID&gt;&lt;Title&gt;Beyond Density, Mode Choice, and Single-Purpose Trips&lt;/Title&gt;&lt;Template&gt;Journal Article&lt;/Template&gt;&lt;Star&gt;0&lt;/Star&gt;&lt;Tag&gt;0&lt;/Tag&gt;&lt;Author&gt;Ewing, Reid&lt;/Author&gt;&lt;Year&gt;1995&lt;/Year&gt;&lt;Details&gt;&lt;_created&gt;63742750&lt;/_created&gt;&lt;_issue&gt;4&lt;/_issue&gt;&lt;_journal&gt;Transportation Quarterly&lt;/_journal&gt;&lt;_modified&gt;63742750&lt;/_modified&gt;&lt;_pages&gt;15-24&lt;/_pages&gt;&lt;_volume&gt;49&lt;/_volume&gt;&lt;/Details&gt;&lt;Extra&gt;&lt;DBUID&gt;{51E0C05B-2F95-4C04-BFE3-B5DD268B554B}&lt;/DBUID&gt;&lt;/Extra&gt;&lt;/Item&gt;&lt;/References&gt;&lt;/Group&gt;&lt;Group&gt;&lt;References&gt;&lt;Item&gt;&lt;ID&gt;8&lt;/ID&gt;&lt;UID&gt;{64D51F50-921C-4268-A329-1FB780819E54}&lt;/UID&gt;&lt;Title&gt;The Changing Commute: A Case Study of the Jobs/Housing Relationship over Time&lt;/Title&gt;&lt;Template&gt;Journal Article&lt;/Template&gt;&lt;Star&gt;0&lt;/Star&gt;&lt;Tag&gt;5&lt;/Tag&gt;&lt;Author&gt;Wachs, Martin; Taylor, Brian D; Levine, Ned; Ong, Paul&lt;/Author&gt;&lt;Year&gt;1993&lt;/Year&gt;&lt;Details&gt;&lt;_created&gt;63742750&lt;/_created&gt;&lt;_issue&gt;30&lt;/_issue&gt;&lt;_journal&gt;University of California Transportation Center, Working Papers&lt;/_journal&gt;&lt;_modified&gt;63752974&lt;/_modified&gt;&lt;_pages&gt;1711-1729&lt;/_pages&gt;&lt;_volume&gt;30&lt;/_volume&gt;&lt;/Details&gt;&lt;Extra&gt;&lt;DBUID&gt;{51E0C05B-2F95-4C04-BFE3-B5DD268B554B}&lt;/DBUID&gt;&lt;/Extra&gt;&lt;/Item&gt;&lt;/References&gt;&lt;/Group&gt;&lt;/Citation&gt;_x000a_"/>
    <w:docVar w:name="NE.Ref{D953A969-3C94-49CD-AB99-487934ADBE16}" w:val=" ADDIN NE.Ref.{D953A969-3C94-49CD-AB99-487934ADBE16}&lt;Citation&gt;&lt;Group&gt;&lt;References&gt;&lt;Item&gt;&lt;ID&gt;29&lt;/ID&gt;&lt;UID&gt;{63A329F1-B0D2-4BB4-929D-EC21EAD5553D}&lt;/UID&gt;&lt;Title&gt;移动定位大数据支持建成环境规划设计的途径和方法&lt;/Title&gt;&lt;Template&gt;Journal Article&lt;/Template&gt;&lt;Star&gt;0&lt;/Star&gt;&lt;Tag&gt;0&lt;/Tag&gt;&lt;Author&gt;钮心毅; 李萌&lt;/Author&gt;&lt;Year&gt;2019&lt;/Year&gt;&lt;Details&gt;&lt;_alternate_title&gt;西部人居环境学刊&lt;/_alternate_title&gt;&lt;_created&gt;63742793&lt;/_created&gt;&lt;_date&gt;2019-01-01&lt;/_date&gt;&lt;_date_display&gt;2019&lt;/_date_display&gt;&lt;_issue&gt;1&lt;/_issue&gt;&lt;_journal&gt;西部人居环境学刊&lt;/_journal&gt;&lt;_modified&gt;63742793&lt;/_modified&gt;&lt;_pages&gt;31-37&lt;/_pages&gt;&lt;_translated_author&gt;Niu, Xinyi;Li, Meng&lt;/_translated_author&gt;&lt;/Details&gt;&lt;Extra&gt;&lt;DBUID&gt;{51E0C05B-2F95-4C04-BFE3-B5DD268B554B}&lt;/DBUID&gt;&lt;/Extra&gt;&lt;/Item&gt;&lt;/References&gt;&lt;/Group&gt;&lt;/Citation&gt;_x000a_"/>
    <w:docVar w:name="NE.Ref{D9F17375-0C5E-401B-98F2-5B6388402A70}" w:val=" ADDIN NE.Ref.{D9F17375-0C5E-401B-98F2-5B6388402A70}&lt;Citation&gt;&lt;Group&gt;&lt;References&gt;&lt;Item&gt;&lt;ID&gt;15&lt;/ID&gt;&lt;UID&gt;{98C5E8ED-0A3D-472E-9D96-B77985E0F6CA}&lt;/UID&gt;&lt;Title&gt;广州市过剩通勤的相关特征及其形成机制&lt;/Title&gt;&lt;Template&gt;Journal Article&lt;/Template&gt;&lt;Star&gt;0&lt;/Star&gt;&lt;Tag&gt;0&lt;/Tag&gt;&lt;Author&gt;刘望保; 闫小培; 方远平; 曹小曙&lt;/Author&gt;&lt;Year&gt;2008&lt;/Year&gt;&lt;Details&gt;&lt;_issue&gt;10&lt;/_issue&gt;&lt;_journal&gt;地理学报&lt;/_journal&gt;&lt;_pages&gt;79-90&lt;/_pages&gt;&lt;_created&gt;63742763&lt;/_created&gt;&lt;_modified&gt;63742763&lt;/_modified&gt;&lt;_collection_scope&gt;CSCD;CSSCI-C;PKU;EI&lt;/_collection_scope&gt;&lt;_translated_author&gt;Liu, Wangbao;Yan, Xiaopei;Fang, Yuanping;Cao, Xiaoshu&lt;/_translated_author&gt;&lt;/Details&gt;&lt;Extra&gt;&lt;DBUID&gt;{51E0C05B-2F95-4C04-BFE3-B5DD268B554B}&lt;/DBUID&gt;&lt;/Extra&gt;&lt;/Item&gt;&lt;/References&gt;&lt;/Group&gt;&lt;/Citation&gt;_x000a_"/>
    <w:docVar w:name="NE.Ref{DC5BBDC0-1E6C-4040-860C-999B4053D3A7}" w:val=" ADDIN NE.Ref.{DC5BBDC0-1E6C-4040-860C-999B4053D3A7}&lt;Citation&gt;&lt;Group&gt;&lt;References&gt;&lt;Item&gt;&lt;ID&gt;23&lt;/ID&gt;&lt;UID&gt;{BE6147BF-82FF-4CBB-87D0-86F29C77F46F}&lt;/UID&gt;&lt;Title&gt;Analyzing scale independence in jobs-housing and commute efficiency metrics&lt;/Title&gt;&lt;Template&gt;Journal Article&lt;/Template&gt;&lt;Star&gt;0&lt;/Star&gt;&lt;Tag&gt;0&lt;/Tag&gt;&lt;Author&gt;Niedzielski, Michael A; Horner, Mark W; Xiao, Ningchuan&lt;/Author&gt;&lt;Year&gt;2013&lt;/Year&gt;&lt;Details&gt;&lt;_alternate_title&gt;Transportation Research Part A: Policy and Practice&lt;/_alternate_title&gt;&lt;_created&gt;63742786&lt;/_created&gt;&lt;_date&gt;2013-01-01&lt;/_date&gt;&lt;_date_display&gt;2013&lt;/_date_display&gt;&lt;_impact_factor&gt;   3.992&lt;/_impact_factor&gt;&lt;_isbn&gt;0965-8564&lt;/_isbn&gt;&lt;_journal&gt;Transportation Research Part A: Policy and Practice&lt;/_journal&gt;&lt;_modified&gt;63742786&lt;/_modified&gt;&lt;_ori_publication&gt;Elsevier&lt;/_ori_publication&gt;&lt;_pages&gt;129-143&lt;/_pages&gt;&lt;_volume&gt;58&lt;/_volume&gt;&lt;/Details&gt;&lt;Extra&gt;&lt;DBUID&gt;{51E0C05B-2F95-4C04-BFE3-B5DD268B554B}&lt;/DBUID&gt;&lt;/Extra&gt;&lt;/Item&gt;&lt;/References&gt;&lt;/Group&gt;&lt;/Citation&gt;_x000a_"/>
    <w:docVar w:name="NE.Ref{DD05068E-52B9-406E-8AE2-2B18D5E6F048}" w:val=" ADDIN NE.Ref.{DD05068E-52B9-406E-8AE2-2B18D5E6F048}&lt;Citation&gt;&lt;Group&gt;&lt;References&gt;&lt;Item&gt;&lt;ID&gt;55&lt;/ID&gt;&lt;UID&gt;{056F4C3A-FE5E-4CF6-904F-2788546187F2}&lt;/UID&gt;&lt;Title&gt;利用手机数据识别上海中心城的通勤区&lt;/Title&gt;&lt;Template&gt;Journal Article&lt;/Template&gt;&lt;Star&gt;0&lt;/Star&gt;&lt;Tag&gt;0&lt;/Tag&gt;&lt;Author&gt;丁亮; 钮心毅; 宋小冬&lt;/Author&gt;&lt;Year&gt;2015&lt;/Year&gt;&lt;Details&gt;&lt;_issue&gt;009&lt;/_issue&gt;&lt;_journal&gt;城市规划&lt;/_journal&gt;&lt;_pages&gt;100-106&lt;/_pages&gt;&lt;_volume&gt;039&lt;/_volume&gt;&lt;_created&gt;63836170&lt;/_created&gt;&lt;_modified&gt;63836170&lt;/_modified&gt;&lt;_collection_scope&gt;CSCD;CSSCI-C;PKU&lt;/_collection_scope&gt;&lt;_translated_author&gt;Ding, Liang;Niu, Xinyi;Song, Xiaodong&lt;/_translated_author&gt;&lt;/Details&gt;&lt;Extra&gt;&lt;DBUID&gt;{51E0C05B-2F95-4C04-BFE3-B5DD268B554B}&lt;/DBUID&gt;&lt;/Extra&gt;&lt;/Item&gt;&lt;/References&gt;&lt;/Group&gt;&lt;/Citation&gt;_x000a_"/>
    <w:docVar w:name="NE.Ref{DEA7424C-60B3-477A-A2DE-109813BF8461}" w:val=" ADDIN NE.Ref.{DEA7424C-60B3-477A-A2DE-109813BF8461}&lt;Citation&gt;&lt;Group&gt;&lt;References&gt;&lt;Item&gt;&lt;ID&gt;56&lt;/ID&gt;&lt;UID&gt;{703A7D40-75F5-4AF6-8461-5B2D9354B97C}&lt;/UID&gt;&lt;Title&gt;上海市典型就业区的通勤特征分析与模式总结——张江、金桥和陆家嘴的案例比较&lt;/Title&gt;&lt;Template&gt;Journal Article&lt;/Template&gt;&lt;Star&gt;0&lt;/Star&gt;&lt;Tag&gt;0&lt;/Tag&gt;&lt;Author&gt;田金玲; 王德; 谢栋灿; 朱玮&lt;/Author&gt;&lt;Year&gt;2017&lt;/Year&gt;&lt;Details&gt;&lt;_issue&gt;001&lt;/_issue&gt;&lt;_journal&gt;地理研究&lt;/_journal&gt;&lt;_pages&gt;134-148&lt;/_pages&gt;&lt;_volume&gt;036&lt;/_volume&gt;&lt;_created&gt;63836171&lt;/_created&gt;&lt;_modified&gt;63836171&lt;/_modified&gt;&lt;_collection_scope&gt;CSCD;CSSCI-C;PKU&lt;/_collection_scope&gt;&lt;_translated_author&gt;Tian, Jinling;Wang, De;Xie, Dongcan;Zhu, Wei&lt;/_translated_author&gt;&lt;/Details&gt;&lt;Extra&gt;&lt;DBUID&gt;{51E0C05B-2F95-4C04-BFE3-B5DD268B554B}&lt;/DBUID&gt;&lt;/Extra&gt;&lt;/Item&gt;&lt;/References&gt;&lt;/Group&gt;&lt;/Citation&gt;_x000a_"/>
    <w:docVar w:name="NE.Ref{E62CDBA8-6C40-4D09-A027-FB84C68ADDA1}" w:val=" ADDIN NE.Ref.{E62CDBA8-6C40-4D09-A027-FB84C68ADDA1}&lt;Citation&gt;&lt;Group&gt;&lt;References&gt;&lt;Item&gt;&lt;ID&gt;4&lt;/ID&gt;&lt;UID&gt;{CB35521B-C937-4F51-80E7-384A863B4D92}&lt;/UID&gt;&lt;Title&gt;Is jobs-housing balance a transportation issue?&lt;/Title&gt;&lt;Template&gt;Journal Article&lt;/Template&gt;&lt;Star&gt;0&lt;/Star&gt;&lt;Tag&gt;0&lt;/Tag&gt;&lt;Author&gt;Giuliano, Genevieve&lt;/Author&gt;&lt;Year&gt;1991&lt;/Year&gt;&lt;Details&gt;&lt;_date_display&gt;1991&lt;/_date_display&gt;&lt;_date&gt;1991-01-01&lt;/_date&gt;&lt;_created&gt;63742737&lt;/_created&gt;&lt;_modified&gt;63742737&lt;/_modified&gt;&lt;/Details&gt;&lt;Extra&gt;&lt;DBUID&gt;{51E0C05B-2F95-4C04-BFE3-B5DD268B554B}&lt;/DBUID&gt;&lt;/Extra&gt;&lt;/Item&gt;&lt;/References&gt;&lt;/Group&gt;&lt;/Citation&gt;_x000a_"/>
    <w:docVar w:name="NE.Ref{E7A9ED45-E586-4161-9538-FFB5E053E4C0}" w:val=" ADDIN NE.Ref.{E7A9ED45-E586-4161-9538-FFB5E053E4C0}&lt;Citation&gt;&lt;Group&gt;&lt;References&gt;&lt;Item&gt;&lt;ID&gt;34&lt;/ID&gt;&lt;UID&gt;{46936B60-C9EA-43C2-A45B-9D0A8752DDB4}&lt;/UID&gt;&lt;Title&gt;Combining smart card data and household travel survey to analyze jobs-housing relationships in Beijing&lt;/Title&gt;&lt;Template&gt;Journal Article&lt;/Template&gt;&lt;Star&gt;0&lt;/Star&gt;&lt;Tag&gt;0&lt;/Tag&gt;&lt;Author&gt;Long, Ying; Thill, Jean Claude&lt;/Author&gt;&lt;Year&gt;2015&lt;/Year&gt;&lt;Details&gt;&lt;_created&gt;63742800&lt;/_created&gt;&lt;_issue&gt;SEP.&lt;/_issue&gt;&lt;_journal&gt;Computers Environment &amp;amp; Urban Systems&lt;/_journal&gt;&lt;_modified&gt;63742800&lt;/_modified&gt;&lt;_pages&gt;19-35&lt;/_pages&gt;&lt;_volume&gt;53&lt;/_volume&gt;&lt;/Details&gt;&lt;Extra&gt;&lt;DBUID&gt;{51E0C05B-2F95-4C04-BFE3-B5DD268B554B}&lt;/DBUID&gt;&lt;/Extra&gt;&lt;/Item&gt;&lt;/References&gt;&lt;/Group&gt;&lt;/Citation&gt;_x000a_"/>
    <w:docVar w:name="NE.Ref{E811BA84-D898-4F37-97F7-DA6D11C08E38}" w:val=" ADDIN NE.Ref.{E811BA84-D898-4F37-97F7-DA6D11C08E38}&lt;Citation&gt;&lt;Group&gt;&lt;References&gt;&lt;Item&gt;&lt;ID&gt;7&lt;/ID&gt;&lt;UID&gt;{098E33E9-8819-4470-91D0-1C27E08DF465}&lt;/UID&gt;&lt;Title&gt;Is the Journey to Work Explained by Urban Structure?&lt;/Title&gt;&lt;Template&gt;Journal Article&lt;/Template&gt;&lt;Star&gt;0&lt;/Star&gt;&lt;Tag&gt;0&lt;/Tag&gt;&lt;Author&gt;Giuliano, Genevieve; Small, Kenneth&lt;/Author&gt;&lt;Year&gt;1993&lt;/Year&gt;&lt;Details&gt;&lt;_collection_scope&gt;SSCI&lt;/_collection_scope&gt;&lt;_created&gt;63742745&lt;/_created&gt;&lt;_impact_factor&gt;   2.828&lt;/_impact_factor&gt;&lt;_issue&gt;9&lt;/_issue&gt;&lt;_journal&gt;Urban Studies&lt;/_journal&gt;&lt;_modified&gt;63742745&lt;/_modified&gt;&lt;_pages&gt;1485-1500&lt;/_pages&gt;&lt;_volume&gt;30&lt;/_volume&gt;&lt;/Details&gt;&lt;Extra&gt;&lt;DBUID&gt;{51E0C05B-2F95-4C04-BFE3-B5DD268B554B}&lt;/DBUID&gt;&lt;/Extra&gt;&lt;/Item&gt;&lt;/References&gt;&lt;/Group&gt;&lt;Group&gt;&lt;References&gt;&lt;Item&gt;&lt;ID&gt;43&lt;/ID&gt;&lt;UID&gt;{7BA91A81-4381-494C-B632-A841DA085F79}&lt;/UID&gt;&lt;Title&gt;Spatial and social dimensions of commuting&lt;/Title&gt;&lt;Template&gt;Journal Article&lt;/Template&gt;&lt;Star&gt;0&lt;/Star&gt;&lt;Tag&gt;0&lt;/Tag&gt;&lt;Author&gt;Shen, Qing&lt;/Author&gt;&lt;Year&gt;2000&lt;/Year&gt;&lt;Details&gt;&lt;_alternate_title&gt;Journal of the American Planning Association&lt;/_alternate_title&gt;&lt;_date_display&gt;2000&lt;/_date_display&gt;&lt;_date&gt;2000-01-01&lt;/_date&gt;&lt;_isbn&gt;0194-4363&lt;/_isbn&gt;&lt;_issue&gt;1&lt;/_issue&gt;&lt;_journal&gt;Journal of the American Planning Association&lt;/_journal&gt;&lt;_ori_publication&gt;Taylor &amp;amp; Francis&lt;/_ori_publication&gt;&lt;_pages&gt;68-82&lt;/_pages&gt;&lt;_volume&gt;66&lt;/_volume&gt;&lt;_created&gt;63755431&lt;/_created&gt;&lt;_modified&gt;63755431&lt;/_modified&gt;&lt;_impact_factor&gt;   4.711&lt;/_impact_factor&gt;&lt;_collection_scope&gt;SSCI&lt;/_collection_scope&gt;&lt;/Details&gt;&lt;Extra&gt;&lt;DBUID&gt;{51E0C05B-2F95-4C04-BFE3-B5DD268B554B}&lt;/DBUID&gt;&lt;/Extra&gt;&lt;/Item&gt;&lt;/References&gt;&lt;/Group&gt;&lt;Group&gt;&lt;References&gt;&lt;Item&gt;&lt;ID&gt;41&lt;/ID&gt;&lt;UID&gt;{35B71B80-2A01-4454-A269-D96C37D57150}&lt;/UID&gt;&lt;Title&gt;The jobs-housing balance and urban commuting&lt;/Title&gt;&lt;Template&gt;Journal Article&lt;/Template&gt;&lt;Star&gt;0&lt;/Star&gt;&lt;Tag&gt;0&lt;/Tag&gt;&lt;Author&gt;Peng, Zhong-Ren&lt;/Author&gt;&lt;Year&gt;1997&lt;/Year&gt;&lt;Details&gt;&lt;_alternate_title&gt;Urban studies&lt;/_alternate_title&gt;&lt;_date_display&gt;1997&lt;/_date_display&gt;&lt;_date&gt;1997-01-01&lt;/_date&gt;&lt;_isbn&gt;0042-0980&lt;/_isbn&gt;&lt;_issue&gt;8&lt;/_issue&gt;&lt;_journal&gt;Urban studies&lt;/_journal&gt;&lt;_ori_publication&gt;Sage Publications Sage UK: London, England&lt;/_ori_publication&gt;&lt;_pages&gt;1215-1235&lt;/_pages&gt;&lt;_volume&gt;34&lt;/_volume&gt;&lt;_created&gt;63752996&lt;/_created&gt;&lt;_modified&gt;63752996&lt;/_modified&gt;&lt;_impact_factor&gt;   2.828&lt;/_impact_factor&gt;&lt;_collection_scope&gt;SSCI&lt;/_collection_scope&gt;&lt;/Details&gt;&lt;Extra&gt;&lt;DBUID&gt;{51E0C05B-2F95-4C04-BFE3-B5DD268B554B}&lt;/DBUID&gt;&lt;/Extra&gt;&lt;/Item&gt;&lt;/References&gt;&lt;/Group&gt;&lt;/Citation&gt;_x000a_"/>
    <w:docVar w:name="NE.Ref{F17B2DE7-B8B4-4FBB-8D53-7621B06A4295}" w:val=" ADDIN NE.Ref.{F17B2DE7-B8B4-4FBB-8D53-7621B06A4295}&lt;Citation&gt;&lt;Group&gt;&lt;References&gt;&lt;Item&gt;&lt;ID&gt;6&lt;/ID&gt;&lt;UID&gt;{9CBA333E-206B-4FD0-A013-1936B399B803}&lt;/UID&gt;&lt;Title&gt;The Jobs-Housing Balance and Regional Mobility&lt;/Title&gt;&lt;Template&gt;Journal Article&lt;/Template&gt;&lt;Star&gt;0&lt;/Star&gt;&lt;Tag&gt;0&lt;/Tag&gt;&lt;Author&gt;Cervero, Robert&lt;/Author&gt;&lt;Year&gt;1989&lt;/Year&gt;&lt;Details&gt;&lt;_collection_scope&gt;SSCI&lt;/_collection_scope&gt;&lt;_created&gt;63742744&lt;/_created&gt;&lt;_impact_factor&gt;   4.711&lt;/_impact_factor&gt;&lt;_issue&gt;2&lt;/_issue&gt;&lt;_journal&gt;Journal of the American Planning Association&lt;/_journal&gt;&lt;_modified&gt;63742744&lt;/_modified&gt;&lt;_pages&gt;136-150&lt;/_pages&gt;&lt;_volume&gt;55&lt;/_volume&gt;&lt;/Details&gt;&lt;Extra&gt;&lt;DBUID&gt;{51E0C05B-2F95-4C04-BFE3-B5DD268B554B}&lt;/DBUID&gt;&lt;/Extra&gt;&lt;/Item&gt;&lt;/References&gt;&lt;/Group&gt;&lt;/Citation&gt;_x000a_"/>
    <w:docVar w:name="NE.Ref{F72D95A6-F2BD-4FA5-B93C-31409771956C}" w:val=" ADDIN NE.Ref.{F72D95A6-F2BD-4FA5-B93C-31409771956C}&lt;Citation&gt;&lt;Group&gt;&lt;References&gt;&lt;Item&gt;&lt;ID&gt;19&lt;/ID&gt;&lt;UID&gt;{5B95DCDC-86D7-42D6-B297-0FD9D7315632}&lt;/UID&gt;&lt;Title&gt;Urban Commuting Journeys Are Not &amp;quot;Wasteful&amp;quot;&lt;/Title&gt;&lt;Template&gt;Journal Article&lt;/Template&gt;&lt;Star&gt;0&lt;/Star&gt;&lt;Tag&gt;0&lt;/Tag&gt;&lt;Author&gt;White, Michelle J&lt;/Author&gt;&lt;Year&gt;1988&lt;/Year&gt;&lt;Details&gt;&lt;_journal&gt;Journal of Political Economy&lt;/_journal&gt;&lt;_created&gt;63742775&lt;/_created&gt;&lt;_modified&gt;63742775&lt;/_modified&gt;&lt;_impact_factor&gt;   5.504&lt;/_impact_factor&gt;&lt;_collection_scope&gt;SSCI&lt;/_collection_scope&gt;&lt;/Details&gt;&lt;Extra&gt;&lt;DBUID&gt;{51E0C05B-2F95-4C04-BFE3-B5DD268B554B}&lt;/DBUID&gt;&lt;/Extra&gt;&lt;/Item&gt;&lt;/References&gt;&lt;/Group&gt;&lt;/Citation&gt;_x000a_"/>
    <w:docVar w:name="NE.Ref{FB5803F6-E183-4E80-9391-A368A86532D3}" w:val=" ADDIN NE.Ref.{FB5803F6-E183-4E80-9391-A368A86532D3}&lt;Citation&gt;&lt;Group&gt;&lt;References&gt;&lt;Item&gt;&lt;ID&gt;37&lt;/ID&gt;&lt;UID&gt;{274F053D-6FB2-4E39-9093-FEC34DE565B2}&lt;/UID&gt;&lt;Title&gt;城市: 它的发展, 衰败与未来&lt;/Title&gt;&lt;Template&gt;Generic&lt;/Template&gt;&lt;Star&gt;0&lt;/Star&gt;&lt;Tag&gt;0&lt;/Tag&gt;&lt;Author&gt;伊利尔; 沙里宁; 顾启源&lt;/Author&gt;&lt;Year&gt;1986&lt;/Year&gt;&lt;Details&gt;&lt;_date_display&gt;1986&lt;/_date_display&gt;&lt;_date&gt;1986-01-01&lt;/_date&gt;&lt;_journal&gt;北京: 中国建筑二 [: 业出版社, 1 986. EI IEI S. City: Its Development, I) ecay, and Future&lt;/_journal&gt;&lt;_publisher&gt;Translated by GU Qi—yuan. Beijing: China Ar—chitecture&amp;amp;amp&lt;/_publisher&gt;&lt;_created&gt;63752951&lt;/_created&gt;&lt;_modified&gt;63752951&lt;/_modified&gt;&lt;_translated_author&gt;Yi, Li&amp;apos;er;Sha, Lining;Gu, Qiyuan&lt;/_translated_author&gt;&lt;/Details&gt;&lt;Extra&gt;&lt;DBUID&gt;{51E0C05B-2F95-4C04-BFE3-B5DD268B554B}&lt;/DBUID&gt;&lt;/Extra&gt;&lt;/Item&gt;&lt;/References&gt;&lt;/Group&gt;&lt;/Citation&gt;_x000a_"/>
    <w:docVar w:name="NE.Ref{FD52452B-2703-4F7B-84C2-139611948C17}" w:val=" ADDIN NE.Ref.{FD52452B-2703-4F7B-84C2-139611948C17}&lt;Citation&gt;&lt;Group&gt;&lt;References&gt;&lt;Item&gt;&lt;ID&gt;5&lt;/ID&gt;&lt;UID&gt;{487C4116-4B24-47CD-81B9-A5B62A5BB560}&lt;/UID&gt;&lt;Title&gt;Is Jobs-Housing Balance a Transportation Issue?&lt;/Title&gt;&lt;Template&gt;Journal Article&lt;/Template&gt;&lt;Star&gt;0&lt;/Star&gt;&lt;Tag&gt;0&lt;/Tag&gt;&lt;Author&gt;Giuliano, Genevieve&lt;/Author&gt;&lt;Year&gt;1992&lt;/Year&gt;&lt;Details&gt;&lt;_created&gt;63742740&lt;/_created&gt;&lt;_issue&gt;1305&lt;/_issue&gt;&lt;_journal&gt;Transportation Research Record Journal of the Transportation Research Board&lt;/_journal&gt;&lt;_modified&gt;63742740&lt;/_modified&gt;&lt;_pages&gt;305-312&lt;/_pages&gt;&lt;_volume&gt;1305&lt;/_volume&gt;&lt;/Details&gt;&lt;Extra&gt;&lt;DBUID&gt;{51E0C05B-2F95-4C04-BFE3-B5DD268B554B}&lt;/DBUID&gt;&lt;/Extra&gt;&lt;/Item&gt;&lt;/References&gt;&lt;/Group&gt;&lt;/Citation&gt;_x000a_"/>
    <w:docVar w:name="NE.Ref{FFAF53A1-E7A3-4A86-AED2-E07301F3B67A}" w:val=" ADDIN NE.Ref.{FFAF53A1-E7A3-4A86-AED2-E07301F3B67A}&lt;Citation&gt;&lt;Group&gt;&lt;References&gt;&lt;Item&gt;&lt;ID&gt;1&lt;/ID&gt;&lt;UID&gt;{3F5031FA-80A6-41C0-94DA-453949868D0B}&lt;/UID&gt;&lt;Title&gt;职住分离的空间差异性及其影响因素研究&lt;/Title&gt;&lt;Template&gt;Journal Article&lt;/Template&gt;&lt;Star&gt;0&lt;/Star&gt;&lt;Tag&gt;0&lt;/Tag&gt;&lt;Author&gt;柴彦威; 张艳; 刘志林&lt;/Author&gt;&lt;Year&gt;2011&lt;/Year&gt;&lt;Details&gt;&lt;_accessed&gt;63742720&lt;/_accessed&gt;&lt;_author_aff&gt;北京大学城市与环境学院城市与经济地理系;清华大学公共管理学院;&lt;/_author_aff&gt;&lt;_collection_scope&gt;CSCD;CSSCI-C;PKU;EI&lt;/_collection_scope&gt;&lt;_created&gt;63742717&lt;/_created&gt;&lt;_date&gt;2011-02-15&lt;/_date&gt;&lt;_db_provider&gt;CNKI: 期刊&lt;/_db_provider&gt;&lt;_db_updated&gt;CNKI - Reference&lt;/_db_updated&gt;&lt;_issue&gt;02&lt;/_issue&gt;&lt;_journal&gt;地理学报&lt;/_journal&gt;&lt;_keywords&gt;职住分离;空间差异性;市场化;单位制度改革;城市空间扩张;北京市&lt;/_keywords&gt;&lt;_modified&gt;63742720&lt;/_modified&gt;&lt;_pages&gt;157-166&lt;/_pages&gt;&lt;_url&gt;http://kns.cnki.net/KCMS/detail/detail.aspx?FileName=DLXB201102004&amp;amp;DbName=CJFQ2011&lt;/_url&gt;&lt;_volume&gt;66&lt;/_volume&gt;&lt;_translated_author&gt;Chai, Yanwei;Zhang, Yan;Liu, Zhilin&lt;/_translated_author&gt;&lt;/Details&gt;&lt;Extra&gt;&lt;DBUID&gt;{51E0C05B-2F95-4C04-BFE3-B5DD268B554B}&lt;/DBUID&gt;&lt;/Extra&gt;&lt;/Item&gt;&lt;/References&gt;&lt;/Group&gt;&lt;/Citation&gt;_x000a_"/>
    <w:docVar w:name="ne_docsoft" w:val="MSWord"/>
    <w:docVar w:name="ne_docversion" w:val="NoteExpress 2.0"/>
    <w:docVar w:name="ne_stylename" w:val="自然科学史研究"/>
  </w:docVars>
  <w:rsids>
    <w:rsidRoot w:val="00C82265"/>
    <w:rsid w:val="0000089A"/>
    <w:rsid w:val="00001137"/>
    <w:rsid w:val="00001535"/>
    <w:rsid w:val="000016A3"/>
    <w:rsid w:val="000029A2"/>
    <w:rsid w:val="00003E92"/>
    <w:rsid w:val="00005ACF"/>
    <w:rsid w:val="0000604C"/>
    <w:rsid w:val="00006594"/>
    <w:rsid w:val="00010036"/>
    <w:rsid w:val="0001105B"/>
    <w:rsid w:val="00011A99"/>
    <w:rsid w:val="000131BE"/>
    <w:rsid w:val="00014746"/>
    <w:rsid w:val="00015F2A"/>
    <w:rsid w:val="0001629A"/>
    <w:rsid w:val="00016A26"/>
    <w:rsid w:val="00016DC2"/>
    <w:rsid w:val="00020B86"/>
    <w:rsid w:val="00020DEF"/>
    <w:rsid w:val="00021648"/>
    <w:rsid w:val="00022B89"/>
    <w:rsid w:val="00022BB1"/>
    <w:rsid w:val="00024CE5"/>
    <w:rsid w:val="00025AA1"/>
    <w:rsid w:val="00026088"/>
    <w:rsid w:val="00026988"/>
    <w:rsid w:val="000276DE"/>
    <w:rsid w:val="000306F4"/>
    <w:rsid w:val="00032D3B"/>
    <w:rsid w:val="00032E00"/>
    <w:rsid w:val="000333DB"/>
    <w:rsid w:val="000337C2"/>
    <w:rsid w:val="000343E5"/>
    <w:rsid w:val="0003471F"/>
    <w:rsid w:val="00037C14"/>
    <w:rsid w:val="00040427"/>
    <w:rsid w:val="00042835"/>
    <w:rsid w:val="0004287F"/>
    <w:rsid w:val="00042BD4"/>
    <w:rsid w:val="000434B4"/>
    <w:rsid w:val="00043B07"/>
    <w:rsid w:val="000443A0"/>
    <w:rsid w:val="000447F4"/>
    <w:rsid w:val="000451EF"/>
    <w:rsid w:val="00045D62"/>
    <w:rsid w:val="00046CA4"/>
    <w:rsid w:val="00046E3C"/>
    <w:rsid w:val="0004720F"/>
    <w:rsid w:val="00047253"/>
    <w:rsid w:val="00047664"/>
    <w:rsid w:val="00047C81"/>
    <w:rsid w:val="000520BC"/>
    <w:rsid w:val="00054373"/>
    <w:rsid w:val="000548CD"/>
    <w:rsid w:val="00054CF7"/>
    <w:rsid w:val="000556A1"/>
    <w:rsid w:val="00056CD1"/>
    <w:rsid w:val="00057669"/>
    <w:rsid w:val="00057CB1"/>
    <w:rsid w:val="00060303"/>
    <w:rsid w:val="00060893"/>
    <w:rsid w:val="00062765"/>
    <w:rsid w:val="0006311A"/>
    <w:rsid w:val="00063150"/>
    <w:rsid w:val="00064769"/>
    <w:rsid w:val="00064AE5"/>
    <w:rsid w:val="00065CF8"/>
    <w:rsid w:val="00065E4E"/>
    <w:rsid w:val="000679A1"/>
    <w:rsid w:val="00067B54"/>
    <w:rsid w:val="0007084B"/>
    <w:rsid w:val="00070936"/>
    <w:rsid w:val="00070A8C"/>
    <w:rsid w:val="00071459"/>
    <w:rsid w:val="00072361"/>
    <w:rsid w:val="00072458"/>
    <w:rsid w:val="000727CD"/>
    <w:rsid w:val="000742AD"/>
    <w:rsid w:val="00075709"/>
    <w:rsid w:val="00075986"/>
    <w:rsid w:val="00075B8E"/>
    <w:rsid w:val="000764D0"/>
    <w:rsid w:val="00076727"/>
    <w:rsid w:val="00080F4D"/>
    <w:rsid w:val="00080FBC"/>
    <w:rsid w:val="000812CE"/>
    <w:rsid w:val="0008178E"/>
    <w:rsid w:val="0008194E"/>
    <w:rsid w:val="00081EEE"/>
    <w:rsid w:val="00082831"/>
    <w:rsid w:val="000836AD"/>
    <w:rsid w:val="000903FD"/>
    <w:rsid w:val="00092FA2"/>
    <w:rsid w:val="00093707"/>
    <w:rsid w:val="00093935"/>
    <w:rsid w:val="00093BCC"/>
    <w:rsid w:val="0009420A"/>
    <w:rsid w:val="00094313"/>
    <w:rsid w:val="0009494F"/>
    <w:rsid w:val="00094B01"/>
    <w:rsid w:val="00094BA4"/>
    <w:rsid w:val="00094F37"/>
    <w:rsid w:val="00095D39"/>
    <w:rsid w:val="000A0C9B"/>
    <w:rsid w:val="000A0DFA"/>
    <w:rsid w:val="000A43BA"/>
    <w:rsid w:val="000A5004"/>
    <w:rsid w:val="000A524B"/>
    <w:rsid w:val="000A54EF"/>
    <w:rsid w:val="000A5ABC"/>
    <w:rsid w:val="000A5DAE"/>
    <w:rsid w:val="000A618C"/>
    <w:rsid w:val="000A673F"/>
    <w:rsid w:val="000A6C16"/>
    <w:rsid w:val="000A789A"/>
    <w:rsid w:val="000B14C4"/>
    <w:rsid w:val="000B1E67"/>
    <w:rsid w:val="000B234B"/>
    <w:rsid w:val="000B27FC"/>
    <w:rsid w:val="000B38D8"/>
    <w:rsid w:val="000B48C1"/>
    <w:rsid w:val="000B50FD"/>
    <w:rsid w:val="000B6121"/>
    <w:rsid w:val="000B6E9D"/>
    <w:rsid w:val="000B727D"/>
    <w:rsid w:val="000B7399"/>
    <w:rsid w:val="000C00EB"/>
    <w:rsid w:val="000C0783"/>
    <w:rsid w:val="000C0E05"/>
    <w:rsid w:val="000C1677"/>
    <w:rsid w:val="000C2459"/>
    <w:rsid w:val="000C28E3"/>
    <w:rsid w:val="000C3245"/>
    <w:rsid w:val="000C4508"/>
    <w:rsid w:val="000C47C9"/>
    <w:rsid w:val="000C59EA"/>
    <w:rsid w:val="000C70B7"/>
    <w:rsid w:val="000C7698"/>
    <w:rsid w:val="000C7A9B"/>
    <w:rsid w:val="000D064D"/>
    <w:rsid w:val="000D15B8"/>
    <w:rsid w:val="000D17FC"/>
    <w:rsid w:val="000D5691"/>
    <w:rsid w:val="000D5C4C"/>
    <w:rsid w:val="000D74BB"/>
    <w:rsid w:val="000D7712"/>
    <w:rsid w:val="000D7F3D"/>
    <w:rsid w:val="000E039A"/>
    <w:rsid w:val="000E1DF8"/>
    <w:rsid w:val="000E237D"/>
    <w:rsid w:val="000E2B76"/>
    <w:rsid w:val="000E2FB7"/>
    <w:rsid w:val="000E4E3B"/>
    <w:rsid w:val="000E57C2"/>
    <w:rsid w:val="000E68F5"/>
    <w:rsid w:val="000E7A65"/>
    <w:rsid w:val="000F1581"/>
    <w:rsid w:val="000F2FE2"/>
    <w:rsid w:val="000F30E8"/>
    <w:rsid w:val="000F3AE9"/>
    <w:rsid w:val="000F4A6C"/>
    <w:rsid w:val="000F5EE4"/>
    <w:rsid w:val="000F762A"/>
    <w:rsid w:val="0010062D"/>
    <w:rsid w:val="00101E12"/>
    <w:rsid w:val="00103185"/>
    <w:rsid w:val="00103E4C"/>
    <w:rsid w:val="00106381"/>
    <w:rsid w:val="00106849"/>
    <w:rsid w:val="00106934"/>
    <w:rsid w:val="001073B2"/>
    <w:rsid w:val="0011012A"/>
    <w:rsid w:val="001108CD"/>
    <w:rsid w:val="00110ED9"/>
    <w:rsid w:val="001125D4"/>
    <w:rsid w:val="00113C84"/>
    <w:rsid w:val="00113E4C"/>
    <w:rsid w:val="001141CA"/>
    <w:rsid w:val="001146C4"/>
    <w:rsid w:val="00115E0B"/>
    <w:rsid w:val="0011617B"/>
    <w:rsid w:val="001166E1"/>
    <w:rsid w:val="001200AC"/>
    <w:rsid w:val="00120470"/>
    <w:rsid w:val="00120BE7"/>
    <w:rsid w:val="00120F12"/>
    <w:rsid w:val="00121CB4"/>
    <w:rsid w:val="00122107"/>
    <w:rsid w:val="0012367E"/>
    <w:rsid w:val="00123D8B"/>
    <w:rsid w:val="001243D1"/>
    <w:rsid w:val="001264B6"/>
    <w:rsid w:val="001266C9"/>
    <w:rsid w:val="00126810"/>
    <w:rsid w:val="00126C61"/>
    <w:rsid w:val="001276A6"/>
    <w:rsid w:val="00127824"/>
    <w:rsid w:val="0012784F"/>
    <w:rsid w:val="00127930"/>
    <w:rsid w:val="00127C10"/>
    <w:rsid w:val="001302A9"/>
    <w:rsid w:val="00130E6A"/>
    <w:rsid w:val="00132AC0"/>
    <w:rsid w:val="0013458B"/>
    <w:rsid w:val="001345A2"/>
    <w:rsid w:val="00135FF3"/>
    <w:rsid w:val="001361BF"/>
    <w:rsid w:val="00136B22"/>
    <w:rsid w:val="00142008"/>
    <w:rsid w:val="001424DA"/>
    <w:rsid w:val="0014290C"/>
    <w:rsid w:val="00143398"/>
    <w:rsid w:val="00143EB9"/>
    <w:rsid w:val="00146239"/>
    <w:rsid w:val="00146DAF"/>
    <w:rsid w:val="00147B60"/>
    <w:rsid w:val="00147CC2"/>
    <w:rsid w:val="00147D7B"/>
    <w:rsid w:val="00150066"/>
    <w:rsid w:val="001500AE"/>
    <w:rsid w:val="00150762"/>
    <w:rsid w:val="00150994"/>
    <w:rsid w:val="00150FAA"/>
    <w:rsid w:val="0015162F"/>
    <w:rsid w:val="00152CE6"/>
    <w:rsid w:val="00153599"/>
    <w:rsid w:val="00154D90"/>
    <w:rsid w:val="00154D97"/>
    <w:rsid w:val="00154F87"/>
    <w:rsid w:val="00155151"/>
    <w:rsid w:val="00155CD8"/>
    <w:rsid w:val="00155DF4"/>
    <w:rsid w:val="001567DE"/>
    <w:rsid w:val="001571C5"/>
    <w:rsid w:val="00157344"/>
    <w:rsid w:val="00157E27"/>
    <w:rsid w:val="001603DD"/>
    <w:rsid w:val="00160DB0"/>
    <w:rsid w:val="00161DBA"/>
    <w:rsid w:val="00163D1F"/>
    <w:rsid w:val="00165600"/>
    <w:rsid w:val="00165CB3"/>
    <w:rsid w:val="0016736B"/>
    <w:rsid w:val="00167B6D"/>
    <w:rsid w:val="0017029F"/>
    <w:rsid w:val="001709DD"/>
    <w:rsid w:val="001710BF"/>
    <w:rsid w:val="00172077"/>
    <w:rsid w:val="00172CC4"/>
    <w:rsid w:val="00172F5F"/>
    <w:rsid w:val="001738F8"/>
    <w:rsid w:val="00173BB5"/>
    <w:rsid w:val="00175BA6"/>
    <w:rsid w:val="001765F2"/>
    <w:rsid w:val="0017695B"/>
    <w:rsid w:val="00176D4E"/>
    <w:rsid w:val="00180A67"/>
    <w:rsid w:val="001810A7"/>
    <w:rsid w:val="001814AB"/>
    <w:rsid w:val="001825DC"/>
    <w:rsid w:val="00182EBE"/>
    <w:rsid w:val="00183429"/>
    <w:rsid w:val="001854BE"/>
    <w:rsid w:val="001857C9"/>
    <w:rsid w:val="00186263"/>
    <w:rsid w:val="00186E60"/>
    <w:rsid w:val="00187564"/>
    <w:rsid w:val="00187DC1"/>
    <w:rsid w:val="00193009"/>
    <w:rsid w:val="00193558"/>
    <w:rsid w:val="00193CEC"/>
    <w:rsid w:val="00194511"/>
    <w:rsid w:val="0019490A"/>
    <w:rsid w:val="00194C33"/>
    <w:rsid w:val="00194F3B"/>
    <w:rsid w:val="001959FF"/>
    <w:rsid w:val="0019621A"/>
    <w:rsid w:val="00196397"/>
    <w:rsid w:val="00196D4A"/>
    <w:rsid w:val="00197335"/>
    <w:rsid w:val="0019748B"/>
    <w:rsid w:val="001978BA"/>
    <w:rsid w:val="001A079B"/>
    <w:rsid w:val="001A07F0"/>
    <w:rsid w:val="001A0C37"/>
    <w:rsid w:val="001A0E20"/>
    <w:rsid w:val="001A299D"/>
    <w:rsid w:val="001A3FAF"/>
    <w:rsid w:val="001A52AF"/>
    <w:rsid w:val="001A65C5"/>
    <w:rsid w:val="001A6A38"/>
    <w:rsid w:val="001A7823"/>
    <w:rsid w:val="001B0311"/>
    <w:rsid w:val="001B3AA3"/>
    <w:rsid w:val="001B4121"/>
    <w:rsid w:val="001B41F9"/>
    <w:rsid w:val="001B4FA7"/>
    <w:rsid w:val="001B50C6"/>
    <w:rsid w:val="001B5D5F"/>
    <w:rsid w:val="001B6906"/>
    <w:rsid w:val="001B6C52"/>
    <w:rsid w:val="001B759D"/>
    <w:rsid w:val="001B7A5A"/>
    <w:rsid w:val="001B7E4A"/>
    <w:rsid w:val="001C1053"/>
    <w:rsid w:val="001C13A8"/>
    <w:rsid w:val="001C154D"/>
    <w:rsid w:val="001C1ECB"/>
    <w:rsid w:val="001C275B"/>
    <w:rsid w:val="001C30B5"/>
    <w:rsid w:val="001C31C7"/>
    <w:rsid w:val="001C335E"/>
    <w:rsid w:val="001C44BC"/>
    <w:rsid w:val="001C6459"/>
    <w:rsid w:val="001C6F46"/>
    <w:rsid w:val="001C7246"/>
    <w:rsid w:val="001C7757"/>
    <w:rsid w:val="001D0E95"/>
    <w:rsid w:val="001D0FCA"/>
    <w:rsid w:val="001D2F8B"/>
    <w:rsid w:val="001D303A"/>
    <w:rsid w:val="001D38BE"/>
    <w:rsid w:val="001D3A37"/>
    <w:rsid w:val="001D4ADD"/>
    <w:rsid w:val="001D4F01"/>
    <w:rsid w:val="001D51CA"/>
    <w:rsid w:val="001D5704"/>
    <w:rsid w:val="001D5C7C"/>
    <w:rsid w:val="001D61D0"/>
    <w:rsid w:val="001D637F"/>
    <w:rsid w:val="001D6924"/>
    <w:rsid w:val="001D6F8D"/>
    <w:rsid w:val="001D70F6"/>
    <w:rsid w:val="001D7BE7"/>
    <w:rsid w:val="001D7C09"/>
    <w:rsid w:val="001E07E2"/>
    <w:rsid w:val="001E1133"/>
    <w:rsid w:val="001E1752"/>
    <w:rsid w:val="001E20C1"/>
    <w:rsid w:val="001E2211"/>
    <w:rsid w:val="001E2A38"/>
    <w:rsid w:val="001E2E5A"/>
    <w:rsid w:val="001E2FF9"/>
    <w:rsid w:val="001E4D44"/>
    <w:rsid w:val="001E5B97"/>
    <w:rsid w:val="001E5FC0"/>
    <w:rsid w:val="001E6AE2"/>
    <w:rsid w:val="001E744E"/>
    <w:rsid w:val="001F03D5"/>
    <w:rsid w:val="001F0F8F"/>
    <w:rsid w:val="001F1057"/>
    <w:rsid w:val="001F369F"/>
    <w:rsid w:val="001F4EF2"/>
    <w:rsid w:val="001F51EF"/>
    <w:rsid w:val="001F68B4"/>
    <w:rsid w:val="001F6BC9"/>
    <w:rsid w:val="001F6E8A"/>
    <w:rsid w:val="001F7089"/>
    <w:rsid w:val="001F7A16"/>
    <w:rsid w:val="001F7F3E"/>
    <w:rsid w:val="002004CB"/>
    <w:rsid w:val="0020076B"/>
    <w:rsid w:val="00201EFF"/>
    <w:rsid w:val="00202193"/>
    <w:rsid w:val="002030D8"/>
    <w:rsid w:val="00203163"/>
    <w:rsid w:val="00206337"/>
    <w:rsid w:val="00206B40"/>
    <w:rsid w:val="002076C0"/>
    <w:rsid w:val="002111B2"/>
    <w:rsid w:val="00211644"/>
    <w:rsid w:val="002127E0"/>
    <w:rsid w:val="00212B2A"/>
    <w:rsid w:val="00213B51"/>
    <w:rsid w:val="002165EE"/>
    <w:rsid w:val="0021772C"/>
    <w:rsid w:val="00217C9D"/>
    <w:rsid w:val="00220AFC"/>
    <w:rsid w:val="00221279"/>
    <w:rsid w:val="00223117"/>
    <w:rsid w:val="00223842"/>
    <w:rsid w:val="00224491"/>
    <w:rsid w:val="00224548"/>
    <w:rsid w:val="00224CC0"/>
    <w:rsid w:val="00225DE3"/>
    <w:rsid w:val="00226E73"/>
    <w:rsid w:val="002271C8"/>
    <w:rsid w:val="002278B8"/>
    <w:rsid w:val="00230D2C"/>
    <w:rsid w:val="002342E1"/>
    <w:rsid w:val="00234D21"/>
    <w:rsid w:val="0023562A"/>
    <w:rsid w:val="00236EC3"/>
    <w:rsid w:val="002410B8"/>
    <w:rsid w:val="002416D1"/>
    <w:rsid w:val="00241803"/>
    <w:rsid w:val="00241CD7"/>
    <w:rsid w:val="002438E1"/>
    <w:rsid w:val="002440EE"/>
    <w:rsid w:val="00245427"/>
    <w:rsid w:val="00245606"/>
    <w:rsid w:val="00246237"/>
    <w:rsid w:val="0025224A"/>
    <w:rsid w:val="00252390"/>
    <w:rsid w:val="00254C28"/>
    <w:rsid w:val="002551A3"/>
    <w:rsid w:val="00256EC2"/>
    <w:rsid w:val="00257AB0"/>
    <w:rsid w:val="002615BE"/>
    <w:rsid w:val="00261E77"/>
    <w:rsid w:val="00262B2D"/>
    <w:rsid w:val="00263030"/>
    <w:rsid w:val="0026680E"/>
    <w:rsid w:val="00266A5D"/>
    <w:rsid w:val="00267787"/>
    <w:rsid w:val="00267B47"/>
    <w:rsid w:val="002700BE"/>
    <w:rsid w:val="002703DB"/>
    <w:rsid w:val="00270980"/>
    <w:rsid w:val="00270CD3"/>
    <w:rsid w:val="0027192A"/>
    <w:rsid w:val="00272296"/>
    <w:rsid w:val="002722C3"/>
    <w:rsid w:val="0027265E"/>
    <w:rsid w:val="002738FF"/>
    <w:rsid w:val="00273B6D"/>
    <w:rsid w:val="00274EA4"/>
    <w:rsid w:val="00275174"/>
    <w:rsid w:val="0027605B"/>
    <w:rsid w:val="002764D9"/>
    <w:rsid w:val="00277184"/>
    <w:rsid w:val="002774DB"/>
    <w:rsid w:val="0028058D"/>
    <w:rsid w:val="00280CB4"/>
    <w:rsid w:val="00281BCB"/>
    <w:rsid w:val="00282397"/>
    <w:rsid w:val="00283768"/>
    <w:rsid w:val="0028464B"/>
    <w:rsid w:val="00285AC6"/>
    <w:rsid w:val="00286BBC"/>
    <w:rsid w:val="0028771F"/>
    <w:rsid w:val="00290040"/>
    <w:rsid w:val="0029105C"/>
    <w:rsid w:val="002913E1"/>
    <w:rsid w:val="00292067"/>
    <w:rsid w:val="0029222D"/>
    <w:rsid w:val="00292C9A"/>
    <w:rsid w:val="002947AA"/>
    <w:rsid w:val="00294C13"/>
    <w:rsid w:val="0029529E"/>
    <w:rsid w:val="00295570"/>
    <w:rsid w:val="00297536"/>
    <w:rsid w:val="002A0103"/>
    <w:rsid w:val="002A0479"/>
    <w:rsid w:val="002A31AD"/>
    <w:rsid w:val="002A32EB"/>
    <w:rsid w:val="002A47AB"/>
    <w:rsid w:val="002A48D7"/>
    <w:rsid w:val="002A6789"/>
    <w:rsid w:val="002A6A65"/>
    <w:rsid w:val="002A6C2C"/>
    <w:rsid w:val="002A6E3E"/>
    <w:rsid w:val="002B0374"/>
    <w:rsid w:val="002B167D"/>
    <w:rsid w:val="002B1B2B"/>
    <w:rsid w:val="002B1F8F"/>
    <w:rsid w:val="002B3EC8"/>
    <w:rsid w:val="002B40B2"/>
    <w:rsid w:val="002B4A27"/>
    <w:rsid w:val="002B5462"/>
    <w:rsid w:val="002B6436"/>
    <w:rsid w:val="002B6765"/>
    <w:rsid w:val="002B6919"/>
    <w:rsid w:val="002B7965"/>
    <w:rsid w:val="002C16CB"/>
    <w:rsid w:val="002C359B"/>
    <w:rsid w:val="002C3A2E"/>
    <w:rsid w:val="002C4813"/>
    <w:rsid w:val="002C52A9"/>
    <w:rsid w:val="002C709B"/>
    <w:rsid w:val="002C7560"/>
    <w:rsid w:val="002D01E4"/>
    <w:rsid w:val="002D0962"/>
    <w:rsid w:val="002D0DA0"/>
    <w:rsid w:val="002D1450"/>
    <w:rsid w:val="002D20B0"/>
    <w:rsid w:val="002D2BFC"/>
    <w:rsid w:val="002D4036"/>
    <w:rsid w:val="002D439A"/>
    <w:rsid w:val="002D4A9E"/>
    <w:rsid w:val="002D510C"/>
    <w:rsid w:val="002D5450"/>
    <w:rsid w:val="002D5924"/>
    <w:rsid w:val="002D6237"/>
    <w:rsid w:val="002D6F58"/>
    <w:rsid w:val="002D7975"/>
    <w:rsid w:val="002E02A0"/>
    <w:rsid w:val="002E032D"/>
    <w:rsid w:val="002E21F4"/>
    <w:rsid w:val="002E2824"/>
    <w:rsid w:val="002E299F"/>
    <w:rsid w:val="002E2A45"/>
    <w:rsid w:val="002E2D1F"/>
    <w:rsid w:val="002E2F56"/>
    <w:rsid w:val="002E3A7B"/>
    <w:rsid w:val="002E4B0C"/>
    <w:rsid w:val="002E51B1"/>
    <w:rsid w:val="002E6368"/>
    <w:rsid w:val="002F0A07"/>
    <w:rsid w:val="002F11A4"/>
    <w:rsid w:val="002F1203"/>
    <w:rsid w:val="002F1BB9"/>
    <w:rsid w:val="002F1F92"/>
    <w:rsid w:val="002F245A"/>
    <w:rsid w:val="002F24C8"/>
    <w:rsid w:val="002F2F66"/>
    <w:rsid w:val="002F350D"/>
    <w:rsid w:val="002F5516"/>
    <w:rsid w:val="002F7F63"/>
    <w:rsid w:val="003005FC"/>
    <w:rsid w:val="00300A61"/>
    <w:rsid w:val="00302332"/>
    <w:rsid w:val="003032ED"/>
    <w:rsid w:val="00305697"/>
    <w:rsid w:val="00305F2C"/>
    <w:rsid w:val="003065B2"/>
    <w:rsid w:val="00306C20"/>
    <w:rsid w:val="00307E0F"/>
    <w:rsid w:val="00310586"/>
    <w:rsid w:val="00310FEC"/>
    <w:rsid w:val="0031141E"/>
    <w:rsid w:val="00311F02"/>
    <w:rsid w:val="00312095"/>
    <w:rsid w:val="0031310A"/>
    <w:rsid w:val="0031344B"/>
    <w:rsid w:val="003169C6"/>
    <w:rsid w:val="00316AD7"/>
    <w:rsid w:val="00316BDB"/>
    <w:rsid w:val="00317D36"/>
    <w:rsid w:val="00317F60"/>
    <w:rsid w:val="00317FB1"/>
    <w:rsid w:val="00320535"/>
    <w:rsid w:val="00320539"/>
    <w:rsid w:val="00320BA4"/>
    <w:rsid w:val="0032187F"/>
    <w:rsid w:val="00321A13"/>
    <w:rsid w:val="00321DC9"/>
    <w:rsid w:val="00322433"/>
    <w:rsid w:val="0032323E"/>
    <w:rsid w:val="00326319"/>
    <w:rsid w:val="00330173"/>
    <w:rsid w:val="0033026C"/>
    <w:rsid w:val="00332126"/>
    <w:rsid w:val="003323A8"/>
    <w:rsid w:val="00332CB6"/>
    <w:rsid w:val="0033300C"/>
    <w:rsid w:val="003343D5"/>
    <w:rsid w:val="003349D0"/>
    <w:rsid w:val="00334DEF"/>
    <w:rsid w:val="00336CC7"/>
    <w:rsid w:val="0034083E"/>
    <w:rsid w:val="00341492"/>
    <w:rsid w:val="003418AF"/>
    <w:rsid w:val="00341B0F"/>
    <w:rsid w:val="00342D3D"/>
    <w:rsid w:val="00343876"/>
    <w:rsid w:val="00343B87"/>
    <w:rsid w:val="00343E14"/>
    <w:rsid w:val="003448EA"/>
    <w:rsid w:val="00345CF2"/>
    <w:rsid w:val="00347676"/>
    <w:rsid w:val="00350D92"/>
    <w:rsid w:val="00351970"/>
    <w:rsid w:val="00352A8F"/>
    <w:rsid w:val="0035321C"/>
    <w:rsid w:val="0035338E"/>
    <w:rsid w:val="00353EF0"/>
    <w:rsid w:val="00355A07"/>
    <w:rsid w:val="00355EDA"/>
    <w:rsid w:val="00356773"/>
    <w:rsid w:val="0036098C"/>
    <w:rsid w:val="00361318"/>
    <w:rsid w:val="003631A4"/>
    <w:rsid w:val="003639A1"/>
    <w:rsid w:val="00367726"/>
    <w:rsid w:val="003714F6"/>
    <w:rsid w:val="003742A3"/>
    <w:rsid w:val="00375C02"/>
    <w:rsid w:val="003762E3"/>
    <w:rsid w:val="003778FB"/>
    <w:rsid w:val="00377957"/>
    <w:rsid w:val="0038008D"/>
    <w:rsid w:val="003827D7"/>
    <w:rsid w:val="00383C94"/>
    <w:rsid w:val="003841E2"/>
    <w:rsid w:val="00385755"/>
    <w:rsid w:val="00385F65"/>
    <w:rsid w:val="0038657C"/>
    <w:rsid w:val="003865AA"/>
    <w:rsid w:val="00387E53"/>
    <w:rsid w:val="0039003E"/>
    <w:rsid w:val="003908EB"/>
    <w:rsid w:val="00390F38"/>
    <w:rsid w:val="0039184C"/>
    <w:rsid w:val="0039282C"/>
    <w:rsid w:val="00394271"/>
    <w:rsid w:val="00394735"/>
    <w:rsid w:val="00395E0E"/>
    <w:rsid w:val="00396A36"/>
    <w:rsid w:val="00396B12"/>
    <w:rsid w:val="00396FDC"/>
    <w:rsid w:val="00397EDF"/>
    <w:rsid w:val="003A0B1C"/>
    <w:rsid w:val="003A1901"/>
    <w:rsid w:val="003A3325"/>
    <w:rsid w:val="003A3A8A"/>
    <w:rsid w:val="003A4572"/>
    <w:rsid w:val="003A7197"/>
    <w:rsid w:val="003A7376"/>
    <w:rsid w:val="003A7803"/>
    <w:rsid w:val="003A7A88"/>
    <w:rsid w:val="003B23F5"/>
    <w:rsid w:val="003B4498"/>
    <w:rsid w:val="003B4C49"/>
    <w:rsid w:val="003B539D"/>
    <w:rsid w:val="003B53CE"/>
    <w:rsid w:val="003B6D1A"/>
    <w:rsid w:val="003B7076"/>
    <w:rsid w:val="003B7300"/>
    <w:rsid w:val="003C0C03"/>
    <w:rsid w:val="003C587A"/>
    <w:rsid w:val="003C5AFB"/>
    <w:rsid w:val="003C6C76"/>
    <w:rsid w:val="003C7CAA"/>
    <w:rsid w:val="003D008A"/>
    <w:rsid w:val="003D04EC"/>
    <w:rsid w:val="003D186E"/>
    <w:rsid w:val="003D309B"/>
    <w:rsid w:val="003D3FD8"/>
    <w:rsid w:val="003D67A4"/>
    <w:rsid w:val="003D68B8"/>
    <w:rsid w:val="003D6AAF"/>
    <w:rsid w:val="003D6EE7"/>
    <w:rsid w:val="003E1AED"/>
    <w:rsid w:val="003E2F02"/>
    <w:rsid w:val="003E2FB9"/>
    <w:rsid w:val="003E3634"/>
    <w:rsid w:val="003E38F8"/>
    <w:rsid w:val="003E3BC9"/>
    <w:rsid w:val="003E3D3D"/>
    <w:rsid w:val="003E6AE1"/>
    <w:rsid w:val="003E6E06"/>
    <w:rsid w:val="003E7D23"/>
    <w:rsid w:val="003F16C4"/>
    <w:rsid w:val="003F1AE9"/>
    <w:rsid w:val="003F1D30"/>
    <w:rsid w:val="003F2684"/>
    <w:rsid w:val="003F2F0E"/>
    <w:rsid w:val="003F3DEB"/>
    <w:rsid w:val="003F43E9"/>
    <w:rsid w:val="003F4A2E"/>
    <w:rsid w:val="003F5C72"/>
    <w:rsid w:val="003F5E9C"/>
    <w:rsid w:val="003F62A3"/>
    <w:rsid w:val="003F726D"/>
    <w:rsid w:val="003F7C65"/>
    <w:rsid w:val="004005BF"/>
    <w:rsid w:val="00400DE9"/>
    <w:rsid w:val="00405B76"/>
    <w:rsid w:val="004065C5"/>
    <w:rsid w:val="00406840"/>
    <w:rsid w:val="004073A0"/>
    <w:rsid w:val="0040765E"/>
    <w:rsid w:val="004112FF"/>
    <w:rsid w:val="0041272F"/>
    <w:rsid w:val="004135BD"/>
    <w:rsid w:val="0041486D"/>
    <w:rsid w:val="00414B58"/>
    <w:rsid w:val="00415170"/>
    <w:rsid w:val="00416A8C"/>
    <w:rsid w:val="0042017E"/>
    <w:rsid w:val="00422983"/>
    <w:rsid w:val="00422FD5"/>
    <w:rsid w:val="00423D3D"/>
    <w:rsid w:val="004252DA"/>
    <w:rsid w:val="00425549"/>
    <w:rsid w:val="0042582B"/>
    <w:rsid w:val="0042586B"/>
    <w:rsid w:val="00425EC8"/>
    <w:rsid w:val="00426B2E"/>
    <w:rsid w:val="0043027C"/>
    <w:rsid w:val="004302D5"/>
    <w:rsid w:val="0043158F"/>
    <w:rsid w:val="00433822"/>
    <w:rsid w:val="004350DB"/>
    <w:rsid w:val="004363A1"/>
    <w:rsid w:val="00437B71"/>
    <w:rsid w:val="00437E4B"/>
    <w:rsid w:val="00440944"/>
    <w:rsid w:val="004413EF"/>
    <w:rsid w:val="0044250F"/>
    <w:rsid w:val="00444AA5"/>
    <w:rsid w:val="00445754"/>
    <w:rsid w:val="00447159"/>
    <w:rsid w:val="00447C2B"/>
    <w:rsid w:val="00447CBB"/>
    <w:rsid w:val="004501A4"/>
    <w:rsid w:val="004512D1"/>
    <w:rsid w:val="0045554A"/>
    <w:rsid w:val="00455D42"/>
    <w:rsid w:val="004567E5"/>
    <w:rsid w:val="004568DD"/>
    <w:rsid w:val="00457AA8"/>
    <w:rsid w:val="00460166"/>
    <w:rsid w:val="004602CB"/>
    <w:rsid w:val="00460996"/>
    <w:rsid w:val="00462547"/>
    <w:rsid w:val="00462D89"/>
    <w:rsid w:val="00464305"/>
    <w:rsid w:val="00464427"/>
    <w:rsid w:val="0046500E"/>
    <w:rsid w:val="00465051"/>
    <w:rsid w:val="00466091"/>
    <w:rsid w:val="0046674C"/>
    <w:rsid w:val="00467034"/>
    <w:rsid w:val="00467D92"/>
    <w:rsid w:val="0047019E"/>
    <w:rsid w:val="0047025C"/>
    <w:rsid w:val="0047218F"/>
    <w:rsid w:val="0047293E"/>
    <w:rsid w:val="00472BDE"/>
    <w:rsid w:val="00472E57"/>
    <w:rsid w:val="004767EF"/>
    <w:rsid w:val="00476D6B"/>
    <w:rsid w:val="00477074"/>
    <w:rsid w:val="00480705"/>
    <w:rsid w:val="0048303D"/>
    <w:rsid w:val="004830D0"/>
    <w:rsid w:val="00483421"/>
    <w:rsid w:val="0048510C"/>
    <w:rsid w:val="00485F37"/>
    <w:rsid w:val="00486019"/>
    <w:rsid w:val="00486912"/>
    <w:rsid w:val="0048714B"/>
    <w:rsid w:val="00487BF4"/>
    <w:rsid w:val="00487D9E"/>
    <w:rsid w:val="004900CC"/>
    <w:rsid w:val="004913FA"/>
    <w:rsid w:val="00491F41"/>
    <w:rsid w:val="00491FBC"/>
    <w:rsid w:val="00492F67"/>
    <w:rsid w:val="0049316D"/>
    <w:rsid w:val="00494C68"/>
    <w:rsid w:val="00495913"/>
    <w:rsid w:val="00496A7D"/>
    <w:rsid w:val="004A0134"/>
    <w:rsid w:val="004A01A3"/>
    <w:rsid w:val="004A060B"/>
    <w:rsid w:val="004A074E"/>
    <w:rsid w:val="004A0F50"/>
    <w:rsid w:val="004A33F7"/>
    <w:rsid w:val="004A562F"/>
    <w:rsid w:val="004A5B27"/>
    <w:rsid w:val="004B0D21"/>
    <w:rsid w:val="004B22FE"/>
    <w:rsid w:val="004B31E1"/>
    <w:rsid w:val="004B3A31"/>
    <w:rsid w:val="004B3F89"/>
    <w:rsid w:val="004B4478"/>
    <w:rsid w:val="004B5CA6"/>
    <w:rsid w:val="004B6163"/>
    <w:rsid w:val="004B6D41"/>
    <w:rsid w:val="004C110B"/>
    <w:rsid w:val="004C2143"/>
    <w:rsid w:val="004C263A"/>
    <w:rsid w:val="004C29E8"/>
    <w:rsid w:val="004C2B0A"/>
    <w:rsid w:val="004C4549"/>
    <w:rsid w:val="004C63D7"/>
    <w:rsid w:val="004C6E21"/>
    <w:rsid w:val="004C7704"/>
    <w:rsid w:val="004C77C4"/>
    <w:rsid w:val="004D140B"/>
    <w:rsid w:val="004D1A03"/>
    <w:rsid w:val="004D28C5"/>
    <w:rsid w:val="004D3D9D"/>
    <w:rsid w:val="004D4CD3"/>
    <w:rsid w:val="004D536F"/>
    <w:rsid w:val="004D60D7"/>
    <w:rsid w:val="004D65E1"/>
    <w:rsid w:val="004D7279"/>
    <w:rsid w:val="004D72B8"/>
    <w:rsid w:val="004E0907"/>
    <w:rsid w:val="004E2811"/>
    <w:rsid w:val="004E44B6"/>
    <w:rsid w:val="004E4F5A"/>
    <w:rsid w:val="004E5623"/>
    <w:rsid w:val="004E69D6"/>
    <w:rsid w:val="004E718A"/>
    <w:rsid w:val="004E73AB"/>
    <w:rsid w:val="004E74C5"/>
    <w:rsid w:val="004E7C2D"/>
    <w:rsid w:val="004F0AD1"/>
    <w:rsid w:val="004F3086"/>
    <w:rsid w:val="004F3F7A"/>
    <w:rsid w:val="004F4008"/>
    <w:rsid w:val="004F4B73"/>
    <w:rsid w:val="004F74F6"/>
    <w:rsid w:val="00501774"/>
    <w:rsid w:val="00501E29"/>
    <w:rsid w:val="00502EFC"/>
    <w:rsid w:val="00503D2E"/>
    <w:rsid w:val="00504533"/>
    <w:rsid w:val="00505ADB"/>
    <w:rsid w:val="0050654F"/>
    <w:rsid w:val="00507C30"/>
    <w:rsid w:val="00510A2A"/>
    <w:rsid w:val="005124F6"/>
    <w:rsid w:val="005129BB"/>
    <w:rsid w:val="00512B0A"/>
    <w:rsid w:val="0051366D"/>
    <w:rsid w:val="00513E4F"/>
    <w:rsid w:val="0051403C"/>
    <w:rsid w:val="00514391"/>
    <w:rsid w:val="00516185"/>
    <w:rsid w:val="00516E4D"/>
    <w:rsid w:val="00521645"/>
    <w:rsid w:val="00524142"/>
    <w:rsid w:val="005241FF"/>
    <w:rsid w:val="00524D99"/>
    <w:rsid w:val="0053083E"/>
    <w:rsid w:val="00532228"/>
    <w:rsid w:val="0053315B"/>
    <w:rsid w:val="00533F4C"/>
    <w:rsid w:val="00534197"/>
    <w:rsid w:val="005344F2"/>
    <w:rsid w:val="00534731"/>
    <w:rsid w:val="00534F85"/>
    <w:rsid w:val="005351E4"/>
    <w:rsid w:val="005354E5"/>
    <w:rsid w:val="00536112"/>
    <w:rsid w:val="00536815"/>
    <w:rsid w:val="005400D3"/>
    <w:rsid w:val="005406D1"/>
    <w:rsid w:val="00540B6F"/>
    <w:rsid w:val="0054181D"/>
    <w:rsid w:val="00541BA7"/>
    <w:rsid w:val="005434EE"/>
    <w:rsid w:val="005448CD"/>
    <w:rsid w:val="00544E15"/>
    <w:rsid w:val="0054524A"/>
    <w:rsid w:val="00546EFD"/>
    <w:rsid w:val="005479DA"/>
    <w:rsid w:val="0055061C"/>
    <w:rsid w:val="00550942"/>
    <w:rsid w:val="00551058"/>
    <w:rsid w:val="0055191B"/>
    <w:rsid w:val="00551CDF"/>
    <w:rsid w:val="005521D4"/>
    <w:rsid w:val="00553934"/>
    <w:rsid w:val="00553B6C"/>
    <w:rsid w:val="00553D1C"/>
    <w:rsid w:val="00555979"/>
    <w:rsid w:val="00555F05"/>
    <w:rsid w:val="005570EC"/>
    <w:rsid w:val="00561965"/>
    <w:rsid w:val="00562AD6"/>
    <w:rsid w:val="00563F83"/>
    <w:rsid w:val="005648A8"/>
    <w:rsid w:val="00566202"/>
    <w:rsid w:val="00566C74"/>
    <w:rsid w:val="0056787E"/>
    <w:rsid w:val="005678CC"/>
    <w:rsid w:val="00567D00"/>
    <w:rsid w:val="00567D52"/>
    <w:rsid w:val="0057178E"/>
    <w:rsid w:val="0057186A"/>
    <w:rsid w:val="00573C7C"/>
    <w:rsid w:val="00574302"/>
    <w:rsid w:val="005751C0"/>
    <w:rsid w:val="00575378"/>
    <w:rsid w:val="005757CE"/>
    <w:rsid w:val="00576A0F"/>
    <w:rsid w:val="00576B4F"/>
    <w:rsid w:val="0057745A"/>
    <w:rsid w:val="005812F9"/>
    <w:rsid w:val="005817B9"/>
    <w:rsid w:val="00581867"/>
    <w:rsid w:val="00584459"/>
    <w:rsid w:val="00584579"/>
    <w:rsid w:val="00584DD0"/>
    <w:rsid w:val="00584E6F"/>
    <w:rsid w:val="0058651F"/>
    <w:rsid w:val="005867CF"/>
    <w:rsid w:val="00586E14"/>
    <w:rsid w:val="005871C4"/>
    <w:rsid w:val="00587C0C"/>
    <w:rsid w:val="005914A4"/>
    <w:rsid w:val="00591D8E"/>
    <w:rsid w:val="0059253D"/>
    <w:rsid w:val="00592A0F"/>
    <w:rsid w:val="00592B83"/>
    <w:rsid w:val="00592C8A"/>
    <w:rsid w:val="00593758"/>
    <w:rsid w:val="005938F5"/>
    <w:rsid w:val="00594684"/>
    <w:rsid w:val="00594C01"/>
    <w:rsid w:val="00595182"/>
    <w:rsid w:val="005956FF"/>
    <w:rsid w:val="005958D2"/>
    <w:rsid w:val="005A0440"/>
    <w:rsid w:val="005A1FDF"/>
    <w:rsid w:val="005A21F6"/>
    <w:rsid w:val="005A2275"/>
    <w:rsid w:val="005A2AB8"/>
    <w:rsid w:val="005A2F9F"/>
    <w:rsid w:val="005A311D"/>
    <w:rsid w:val="005A3BE1"/>
    <w:rsid w:val="005A4D58"/>
    <w:rsid w:val="005A542F"/>
    <w:rsid w:val="005A68FF"/>
    <w:rsid w:val="005A6A84"/>
    <w:rsid w:val="005A6B6D"/>
    <w:rsid w:val="005A70E8"/>
    <w:rsid w:val="005B0C3E"/>
    <w:rsid w:val="005B13CD"/>
    <w:rsid w:val="005B1C6C"/>
    <w:rsid w:val="005B22E1"/>
    <w:rsid w:val="005B2421"/>
    <w:rsid w:val="005B283F"/>
    <w:rsid w:val="005B3785"/>
    <w:rsid w:val="005B442B"/>
    <w:rsid w:val="005B44E7"/>
    <w:rsid w:val="005B46D3"/>
    <w:rsid w:val="005B685D"/>
    <w:rsid w:val="005B6E1A"/>
    <w:rsid w:val="005B787E"/>
    <w:rsid w:val="005C105D"/>
    <w:rsid w:val="005C2A5C"/>
    <w:rsid w:val="005C2C8F"/>
    <w:rsid w:val="005C34A2"/>
    <w:rsid w:val="005C4005"/>
    <w:rsid w:val="005C4199"/>
    <w:rsid w:val="005C58F1"/>
    <w:rsid w:val="005C59BB"/>
    <w:rsid w:val="005C5B18"/>
    <w:rsid w:val="005C5CC1"/>
    <w:rsid w:val="005C5E82"/>
    <w:rsid w:val="005C637F"/>
    <w:rsid w:val="005C69A2"/>
    <w:rsid w:val="005D0AE2"/>
    <w:rsid w:val="005D1A59"/>
    <w:rsid w:val="005D1D44"/>
    <w:rsid w:val="005D2DE8"/>
    <w:rsid w:val="005D3823"/>
    <w:rsid w:val="005D3ECF"/>
    <w:rsid w:val="005D4BAA"/>
    <w:rsid w:val="005D5D76"/>
    <w:rsid w:val="005E03C1"/>
    <w:rsid w:val="005E057A"/>
    <w:rsid w:val="005E05ED"/>
    <w:rsid w:val="005E07E4"/>
    <w:rsid w:val="005E0C22"/>
    <w:rsid w:val="005E0F5D"/>
    <w:rsid w:val="005E1454"/>
    <w:rsid w:val="005E1C78"/>
    <w:rsid w:val="005E34F0"/>
    <w:rsid w:val="005E507B"/>
    <w:rsid w:val="005E56B6"/>
    <w:rsid w:val="005E6261"/>
    <w:rsid w:val="005E6732"/>
    <w:rsid w:val="005E7B75"/>
    <w:rsid w:val="005F08FA"/>
    <w:rsid w:val="005F1677"/>
    <w:rsid w:val="005F1B4C"/>
    <w:rsid w:val="005F1B97"/>
    <w:rsid w:val="005F3366"/>
    <w:rsid w:val="005F3601"/>
    <w:rsid w:val="005F3C7D"/>
    <w:rsid w:val="005F4A28"/>
    <w:rsid w:val="005F615B"/>
    <w:rsid w:val="005F6226"/>
    <w:rsid w:val="005F677E"/>
    <w:rsid w:val="005F7F79"/>
    <w:rsid w:val="00600A6F"/>
    <w:rsid w:val="00601181"/>
    <w:rsid w:val="0060211C"/>
    <w:rsid w:val="006021E0"/>
    <w:rsid w:val="006022FD"/>
    <w:rsid w:val="00602FC5"/>
    <w:rsid w:val="00603ACE"/>
    <w:rsid w:val="00603C2B"/>
    <w:rsid w:val="00603EE7"/>
    <w:rsid w:val="00604F34"/>
    <w:rsid w:val="00605193"/>
    <w:rsid w:val="0060606D"/>
    <w:rsid w:val="00606F71"/>
    <w:rsid w:val="006076F1"/>
    <w:rsid w:val="00610469"/>
    <w:rsid w:val="00610E19"/>
    <w:rsid w:val="006121A4"/>
    <w:rsid w:val="00612440"/>
    <w:rsid w:val="006124EA"/>
    <w:rsid w:val="00614080"/>
    <w:rsid w:val="0061470D"/>
    <w:rsid w:val="006149D5"/>
    <w:rsid w:val="00615284"/>
    <w:rsid w:val="00615FE1"/>
    <w:rsid w:val="006161BE"/>
    <w:rsid w:val="00616A23"/>
    <w:rsid w:val="00616D2F"/>
    <w:rsid w:val="0062065B"/>
    <w:rsid w:val="006206E2"/>
    <w:rsid w:val="00620E7C"/>
    <w:rsid w:val="0062147B"/>
    <w:rsid w:val="00621751"/>
    <w:rsid w:val="006229D5"/>
    <w:rsid w:val="0062380D"/>
    <w:rsid w:val="00625065"/>
    <w:rsid w:val="00625623"/>
    <w:rsid w:val="00625A47"/>
    <w:rsid w:val="00625C77"/>
    <w:rsid w:val="00626851"/>
    <w:rsid w:val="006268EC"/>
    <w:rsid w:val="00626999"/>
    <w:rsid w:val="006307D9"/>
    <w:rsid w:val="00631173"/>
    <w:rsid w:val="0063177A"/>
    <w:rsid w:val="0063183D"/>
    <w:rsid w:val="00632B2B"/>
    <w:rsid w:val="00632BBE"/>
    <w:rsid w:val="00634FC6"/>
    <w:rsid w:val="00635089"/>
    <w:rsid w:val="0063781D"/>
    <w:rsid w:val="00637B94"/>
    <w:rsid w:val="006403F1"/>
    <w:rsid w:val="0064153D"/>
    <w:rsid w:val="00642F08"/>
    <w:rsid w:val="00643AA6"/>
    <w:rsid w:val="00643CDA"/>
    <w:rsid w:val="0064415B"/>
    <w:rsid w:val="00644339"/>
    <w:rsid w:val="00645D68"/>
    <w:rsid w:val="00646306"/>
    <w:rsid w:val="0064769B"/>
    <w:rsid w:val="0065007F"/>
    <w:rsid w:val="0065195C"/>
    <w:rsid w:val="00651B4E"/>
    <w:rsid w:val="00651EAF"/>
    <w:rsid w:val="00655B7A"/>
    <w:rsid w:val="00656277"/>
    <w:rsid w:val="006564DA"/>
    <w:rsid w:val="006574CA"/>
    <w:rsid w:val="00657B78"/>
    <w:rsid w:val="006622A3"/>
    <w:rsid w:val="0066377C"/>
    <w:rsid w:val="00663AF7"/>
    <w:rsid w:val="00663EBD"/>
    <w:rsid w:val="00664B9A"/>
    <w:rsid w:val="0066761C"/>
    <w:rsid w:val="00667B8A"/>
    <w:rsid w:val="00667BD4"/>
    <w:rsid w:val="00670017"/>
    <w:rsid w:val="00670818"/>
    <w:rsid w:val="00671582"/>
    <w:rsid w:val="006728F0"/>
    <w:rsid w:val="00672E40"/>
    <w:rsid w:val="00673126"/>
    <w:rsid w:val="00673B62"/>
    <w:rsid w:val="00673B84"/>
    <w:rsid w:val="00673EC8"/>
    <w:rsid w:val="00675164"/>
    <w:rsid w:val="00677A55"/>
    <w:rsid w:val="006805F3"/>
    <w:rsid w:val="00680712"/>
    <w:rsid w:val="00680EE7"/>
    <w:rsid w:val="0068143F"/>
    <w:rsid w:val="00681DC6"/>
    <w:rsid w:val="00682496"/>
    <w:rsid w:val="0068347A"/>
    <w:rsid w:val="00685052"/>
    <w:rsid w:val="006850BD"/>
    <w:rsid w:val="00686606"/>
    <w:rsid w:val="0068746F"/>
    <w:rsid w:val="00692B93"/>
    <w:rsid w:val="006962D4"/>
    <w:rsid w:val="0069720E"/>
    <w:rsid w:val="006A1838"/>
    <w:rsid w:val="006A1E38"/>
    <w:rsid w:val="006A257E"/>
    <w:rsid w:val="006A41CC"/>
    <w:rsid w:val="006A4997"/>
    <w:rsid w:val="006A4D20"/>
    <w:rsid w:val="006A4F62"/>
    <w:rsid w:val="006A6134"/>
    <w:rsid w:val="006A65CE"/>
    <w:rsid w:val="006A6EC7"/>
    <w:rsid w:val="006A7966"/>
    <w:rsid w:val="006B1421"/>
    <w:rsid w:val="006B1F76"/>
    <w:rsid w:val="006B27BC"/>
    <w:rsid w:val="006B3D4A"/>
    <w:rsid w:val="006B4379"/>
    <w:rsid w:val="006B4E1A"/>
    <w:rsid w:val="006B5660"/>
    <w:rsid w:val="006B5670"/>
    <w:rsid w:val="006C103E"/>
    <w:rsid w:val="006C1F8A"/>
    <w:rsid w:val="006C25A7"/>
    <w:rsid w:val="006C374C"/>
    <w:rsid w:val="006C4B4C"/>
    <w:rsid w:val="006C548A"/>
    <w:rsid w:val="006C7F86"/>
    <w:rsid w:val="006D0137"/>
    <w:rsid w:val="006D0CAF"/>
    <w:rsid w:val="006D1D10"/>
    <w:rsid w:val="006D294F"/>
    <w:rsid w:val="006D2EC1"/>
    <w:rsid w:val="006D32AE"/>
    <w:rsid w:val="006D366D"/>
    <w:rsid w:val="006D3F99"/>
    <w:rsid w:val="006D4348"/>
    <w:rsid w:val="006D4461"/>
    <w:rsid w:val="006D4AC0"/>
    <w:rsid w:val="006D5A18"/>
    <w:rsid w:val="006D604C"/>
    <w:rsid w:val="006D66AC"/>
    <w:rsid w:val="006D7CB5"/>
    <w:rsid w:val="006E0F26"/>
    <w:rsid w:val="006E1083"/>
    <w:rsid w:val="006E1278"/>
    <w:rsid w:val="006E3964"/>
    <w:rsid w:val="006E3F15"/>
    <w:rsid w:val="006E4565"/>
    <w:rsid w:val="006E55D5"/>
    <w:rsid w:val="006F0D1B"/>
    <w:rsid w:val="006F1326"/>
    <w:rsid w:val="006F171C"/>
    <w:rsid w:val="006F34F1"/>
    <w:rsid w:val="006F3DF4"/>
    <w:rsid w:val="006F4633"/>
    <w:rsid w:val="006F515D"/>
    <w:rsid w:val="007000CD"/>
    <w:rsid w:val="00700178"/>
    <w:rsid w:val="007004C1"/>
    <w:rsid w:val="007013C2"/>
    <w:rsid w:val="007016FF"/>
    <w:rsid w:val="00701797"/>
    <w:rsid w:val="00701898"/>
    <w:rsid w:val="00701A01"/>
    <w:rsid w:val="00701E19"/>
    <w:rsid w:val="007023B6"/>
    <w:rsid w:val="00702488"/>
    <w:rsid w:val="00702748"/>
    <w:rsid w:val="007030F1"/>
    <w:rsid w:val="00705417"/>
    <w:rsid w:val="007054E9"/>
    <w:rsid w:val="00706428"/>
    <w:rsid w:val="00707044"/>
    <w:rsid w:val="00712BCF"/>
    <w:rsid w:val="00713C65"/>
    <w:rsid w:val="0071541F"/>
    <w:rsid w:val="007158ED"/>
    <w:rsid w:val="00715E0F"/>
    <w:rsid w:val="0071650F"/>
    <w:rsid w:val="00716C0F"/>
    <w:rsid w:val="0072355A"/>
    <w:rsid w:val="00723FE4"/>
    <w:rsid w:val="00724453"/>
    <w:rsid w:val="00724B02"/>
    <w:rsid w:val="007263ED"/>
    <w:rsid w:val="007267B8"/>
    <w:rsid w:val="0072714B"/>
    <w:rsid w:val="00727F3A"/>
    <w:rsid w:val="0073036C"/>
    <w:rsid w:val="00730FEB"/>
    <w:rsid w:val="00731CBC"/>
    <w:rsid w:val="0073250A"/>
    <w:rsid w:val="00732E54"/>
    <w:rsid w:val="00733E70"/>
    <w:rsid w:val="00734CE2"/>
    <w:rsid w:val="00736106"/>
    <w:rsid w:val="0073623C"/>
    <w:rsid w:val="00736C0D"/>
    <w:rsid w:val="007374BC"/>
    <w:rsid w:val="00737E22"/>
    <w:rsid w:val="00741090"/>
    <w:rsid w:val="0074115A"/>
    <w:rsid w:val="00741679"/>
    <w:rsid w:val="00741718"/>
    <w:rsid w:val="00741A93"/>
    <w:rsid w:val="00741E38"/>
    <w:rsid w:val="007424C3"/>
    <w:rsid w:val="0074251D"/>
    <w:rsid w:val="00742CED"/>
    <w:rsid w:val="00743107"/>
    <w:rsid w:val="00746085"/>
    <w:rsid w:val="0074640D"/>
    <w:rsid w:val="00746CB8"/>
    <w:rsid w:val="007477A5"/>
    <w:rsid w:val="00750A27"/>
    <w:rsid w:val="007519A1"/>
    <w:rsid w:val="00752824"/>
    <w:rsid w:val="00754BFC"/>
    <w:rsid w:val="00755699"/>
    <w:rsid w:val="00755A5A"/>
    <w:rsid w:val="00756D16"/>
    <w:rsid w:val="0075778B"/>
    <w:rsid w:val="00761FDE"/>
    <w:rsid w:val="007647E2"/>
    <w:rsid w:val="0076510E"/>
    <w:rsid w:val="0076616A"/>
    <w:rsid w:val="00766A49"/>
    <w:rsid w:val="00767940"/>
    <w:rsid w:val="00770F1E"/>
    <w:rsid w:val="0077133A"/>
    <w:rsid w:val="007713B0"/>
    <w:rsid w:val="0077225D"/>
    <w:rsid w:val="0077294A"/>
    <w:rsid w:val="00773A78"/>
    <w:rsid w:val="00774A09"/>
    <w:rsid w:val="00774B31"/>
    <w:rsid w:val="00775579"/>
    <w:rsid w:val="00775701"/>
    <w:rsid w:val="00775C47"/>
    <w:rsid w:val="007767DC"/>
    <w:rsid w:val="0077716E"/>
    <w:rsid w:val="007771E3"/>
    <w:rsid w:val="00777606"/>
    <w:rsid w:val="00777E8B"/>
    <w:rsid w:val="00780C8A"/>
    <w:rsid w:val="007810E3"/>
    <w:rsid w:val="00781154"/>
    <w:rsid w:val="007813D7"/>
    <w:rsid w:val="00781E4E"/>
    <w:rsid w:val="00782559"/>
    <w:rsid w:val="00782762"/>
    <w:rsid w:val="007829EC"/>
    <w:rsid w:val="00782B58"/>
    <w:rsid w:val="00782CFC"/>
    <w:rsid w:val="00783204"/>
    <w:rsid w:val="00785B6C"/>
    <w:rsid w:val="007878BB"/>
    <w:rsid w:val="007913BD"/>
    <w:rsid w:val="007919E7"/>
    <w:rsid w:val="00792CB4"/>
    <w:rsid w:val="0079352E"/>
    <w:rsid w:val="00793EE5"/>
    <w:rsid w:val="007942F3"/>
    <w:rsid w:val="007A20EA"/>
    <w:rsid w:val="007A2CB6"/>
    <w:rsid w:val="007A5FB6"/>
    <w:rsid w:val="007A677D"/>
    <w:rsid w:val="007A6F6C"/>
    <w:rsid w:val="007B34CC"/>
    <w:rsid w:val="007B4916"/>
    <w:rsid w:val="007B512F"/>
    <w:rsid w:val="007B5A49"/>
    <w:rsid w:val="007B6470"/>
    <w:rsid w:val="007B699A"/>
    <w:rsid w:val="007B6B4D"/>
    <w:rsid w:val="007B6C90"/>
    <w:rsid w:val="007B70BC"/>
    <w:rsid w:val="007B7674"/>
    <w:rsid w:val="007B76F4"/>
    <w:rsid w:val="007C034B"/>
    <w:rsid w:val="007C05BC"/>
    <w:rsid w:val="007C0C59"/>
    <w:rsid w:val="007C29CC"/>
    <w:rsid w:val="007C30A3"/>
    <w:rsid w:val="007C362B"/>
    <w:rsid w:val="007C387A"/>
    <w:rsid w:val="007C5271"/>
    <w:rsid w:val="007C5C1F"/>
    <w:rsid w:val="007C6033"/>
    <w:rsid w:val="007C625B"/>
    <w:rsid w:val="007C6418"/>
    <w:rsid w:val="007C7F8D"/>
    <w:rsid w:val="007D0782"/>
    <w:rsid w:val="007D0AD5"/>
    <w:rsid w:val="007D0B21"/>
    <w:rsid w:val="007D13B2"/>
    <w:rsid w:val="007D369C"/>
    <w:rsid w:val="007D400B"/>
    <w:rsid w:val="007D4108"/>
    <w:rsid w:val="007D46CF"/>
    <w:rsid w:val="007D55E5"/>
    <w:rsid w:val="007D56DA"/>
    <w:rsid w:val="007D5A40"/>
    <w:rsid w:val="007D5C94"/>
    <w:rsid w:val="007D5E21"/>
    <w:rsid w:val="007D676D"/>
    <w:rsid w:val="007D6A98"/>
    <w:rsid w:val="007D6C0F"/>
    <w:rsid w:val="007D7634"/>
    <w:rsid w:val="007D7CAD"/>
    <w:rsid w:val="007E0260"/>
    <w:rsid w:val="007E04EE"/>
    <w:rsid w:val="007E0584"/>
    <w:rsid w:val="007E07B9"/>
    <w:rsid w:val="007E0F3A"/>
    <w:rsid w:val="007E1EEC"/>
    <w:rsid w:val="007E224C"/>
    <w:rsid w:val="007E2322"/>
    <w:rsid w:val="007E2801"/>
    <w:rsid w:val="007E3050"/>
    <w:rsid w:val="007E477E"/>
    <w:rsid w:val="007E5FAF"/>
    <w:rsid w:val="007E7C8E"/>
    <w:rsid w:val="007F01B0"/>
    <w:rsid w:val="007F1231"/>
    <w:rsid w:val="007F2EC7"/>
    <w:rsid w:val="007F3C83"/>
    <w:rsid w:val="007F565F"/>
    <w:rsid w:val="007F5D1D"/>
    <w:rsid w:val="007F66D5"/>
    <w:rsid w:val="007F77F6"/>
    <w:rsid w:val="007F789F"/>
    <w:rsid w:val="007F7DD7"/>
    <w:rsid w:val="00800915"/>
    <w:rsid w:val="008026FE"/>
    <w:rsid w:val="00803112"/>
    <w:rsid w:val="00803EAF"/>
    <w:rsid w:val="00804A6A"/>
    <w:rsid w:val="0080540F"/>
    <w:rsid w:val="00805957"/>
    <w:rsid w:val="00805C99"/>
    <w:rsid w:val="00806AFD"/>
    <w:rsid w:val="00807DBA"/>
    <w:rsid w:val="00807F0B"/>
    <w:rsid w:val="008104B5"/>
    <w:rsid w:val="00810520"/>
    <w:rsid w:val="00811314"/>
    <w:rsid w:val="0081158D"/>
    <w:rsid w:val="008115B0"/>
    <w:rsid w:val="00811834"/>
    <w:rsid w:val="0081211A"/>
    <w:rsid w:val="00812CDF"/>
    <w:rsid w:val="00813369"/>
    <w:rsid w:val="00813504"/>
    <w:rsid w:val="00813580"/>
    <w:rsid w:val="00813AFE"/>
    <w:rsid w:val="008146E2"/>
    <w:rsid w:val="00816AEB"/>
    <w:rsid w:val="00821D2A"/>
    <w:rsid w:val="0082293B"/>
    <w:rsid w:val="00822BCD"/>
    <w:rsid w:val="00822C57"/>
    <w:rsid w:val="00822DF3"/>
    <w:rsid w:val="0082440B"/>
    <w:rsid w:val="0082546F"/>
    <w:rsid w:val="0082555B"/>
    <w:rsid w:val="00825572"/>
    <w:rsid w:val="008257FD"/>
    <w:rsid w:val="0082580D"/>
    <w:rsid w:val="00825986"/>
    <w:rsid w:val="0082652D"/>
    <w:rsid w:val="00827016"/>
    <w:rsid w:val="00827063"/>
    <w:rsid w:val="008272FB"/>
    <w:rsid w:val="00830497"/>
    <w:rsid w:val="008308BF"/>
    <w:rsid w:val="008314E3"/>
    <w:rsid w:val="00831C92"/>
    <w:rsid w:val="00832732"/>
    <w:rsid w:val="00832E66"/>
    <w:rsid w:val="00833470"/>
    <w:rsid w:val="00833CE3"/>
    <w:rsid w:val="00834584"/>
    <w:rsid w:val="008407E5"/>
    <w:rsid w:val="00841A09"/>
    <w:rsid w:val="0084208D"/>
    <w:rsid w:val="0084242C"/>
    <w:rsid w:val="00842BA8"/>
    <w:rsid w:val="008432F4"/>
    <w:rsid w:val="008436C7"/>
    <w:rsid w:val="00843A7C"/>
    <w:rsid w:val="00843DE4"/>
    <w:rsid w:val="008447D6"/>
    <w:rsid w:val="008448BC"/>
    <w:rsid w:val="00844D09"/>
    <w:rsid w:val="00845FC0"/>
    <w:rsid w:val="00847216"/>
    <w:rsid w:val="008510F2"/>
    <w:rsid w:val="008514BD"/>
    <w:rsid w:val="008515BD"/>
    <w:rsid w:val="00851C0E"/>
    <w:rsid w:val="008533AA"/>
    <w:rsid w:val="008552D9"/>
    <w:rsid w:val="008565AC"/>
    <w:rsid w:val="008565B5"/>
    <w:rsid w:val="008568C3"/>
    <w:rsid w:val="00856EBF"/>
    <w:rsid w:val="008575FF"/>
    <w:rsid w:val="00860434"/>
    <w:rsid w:val="00861BAF"/>
    <w:rsid w:val="008637BE"/>
    <w:rsid w:val="008651CB"/>
    <w:rsid w:val="008651FC"/>
    <w:rsid w:val="00865FB7"/>
    <w:rsid w:val="00867243"/>
    <w:rsid w:val="00867FC7"/>
    <w:rsid w:val="00872FFE"/>
    <w:rsid w:val="00873451"/>
    <w:rsid w:val="008736BF"/>
    <w:rsid w:val="00876DE2"/>
    <w:rsid w:val="00880904"/>
    <w:rsid w:val="0088131C"/>
    <w:rsid w:val="00882CCD"/>
    <w:rsid w:val="008836F3"/>
    <w:rsid w:val="0088444D"/>
    <w:rsid w:val="00884855"/>
    <w:rsid w:val="00885412"/>
    <w:rsid w:val="008867E0"/>
    <w:rsid w:val="00886A47"/>
    <w:rsid w:val="00886AE4"/>
    <w:rsid w:val="00887162"/>
    <w:rsid w:val="00887351"/>
    <w:rsid w:val="00887CFE"/>
    <w:rsid w:val="0089016B"/>
    <w:rsid w:val="00890E36"/>
    <w:rsid w:val="00891E9E"/>
    <w:rsid w:val="0089303C"/>
    <w:rsid w:val="00893867"/>
    <w:rsid w:val="00894B78"/>
    <w:rsid w:val="00896025"/>
    <w:rsid w:val="00896954"/>
    <w:rsid w:val="0089749B"/>
    <w:rsid w:val="008974E1"/>
    <w:rsid w:val="008A05FE"/>
    <w:rsid w:val="008A22F9"/>
    <w:rsid w:val="008A2FCF"/>
    <w:rsid w:val="008A35D2"/>
    <w:rsid w:val="008A3726"/>
    <w:rsid w:val="008A4F1E"/>
    <w:rsid w:val="008A5974"/>
    <w:rsid w:val="008A5C36"/>
    <w:rsid w:val="008A5E1B"/>
    <w:rsid w:val="008A6447"/>
    <w:rsid w:val="008A6E2B"/>
    <w:rsid w:val="008A719C"/>
    <w:rsid w:val="008B16E5"/>
    <w:rsid w:val="008B22EA"/>
    <w:rsid w:val="008B3298"/>
    <w:rsid w:val="008B371E"/>
    <w:rsid w:val="008B3DE3"/>
    <w:rsid w:val="008B4A7B"/>
    <w:rsid w:val="008B57E2"/>
    <w:rsid w:val="008B5968"/>
    <w:rsid w:val="008B5AA3"/>
    <w:rsid w:val="008B73C4"/>
    <w:rsid w:val="008B7D7D"/>
    <w:rsid w:val="008C0898"/>
    <w:rsid w:val="008C08F4"/>
    <w:rsid w:val="008C1C01"/>
    <w:rsid w:val="008C1D78"/>
    <w:rsid w:val="008C5C0F"/>
    <w:rsid w:val="008C5D08"/>
    <w:rsid w:val="008C635D"/>
    <w:rsid w:val="008C6444"/>
    <w:rsid w:val="008C6D41"/>
    <w:rsid w:val="008C6E42"/>
    <w:rsid w:val="008C7005"/>
    <w:rsid w:val="008C783A"/>
    <w:rsid w:val="008C7905"/>
    <w:rsid w:val="008D01BE"/>
    <w:rsid w:val="008D079B"/>
    <w:rsid w:val="008D0D55"/>
    <w:rsid w:val="008D16C7"/>
    <w:rsid w:val="008D20AF"/>
    <w:rsid w:val="008D2F41"/>
    <w:rsid w:val="008D4132"/>
    <w:rsid w:val="008D4782"/>
    <w:rsid w:val="008D49D6"/>
    <w:rsid w:val="008D4EF9"/>
    <w:rsid w:val="008D5378"/>
    <w:rsid w:val="008D53B1"/>
    <w:rsid w:val="008D7386"/>
    <w:rsid w:val="008D7DD9"/>
    <w:rsid w:val="008E0196"/>
    <w:rsid w:val="008E095C"/>
    <w:rsid w:val="008E0F74"/>
    <w:rsid w:val="008E1061"/>
    <w:rsid w:val="008E138C"/>
    <w:rsid w:val="008E16F6"/>
    <w:rsid w:val="008E2B48"/>
    <w:rsid w:val="008E2D8B"/>
    <w:rsid w:val="008E32DE"/>
    <w:rsid w:val="008E3730"/>
    <w:rsid w:val="008E3CBA"/>
    <w:rsid w:val="008E56EA"/>
    <w:rsid w:val="008E61EA"/>
    <w:rsid w:val="008E6EA3"/>
    <w:rsid w:val="008E7925"/>
    <w:rsid w:val="008E7BB6"/>
    <w:rsid w:val="008E7D3B"/>
    <w:rsid w:val="008E7E41"/>
    <w:rsid w:val="008E7F69"/>
    <w:rsid w:val="008E7FE6"/>
    <w:rsid w:val="008F02BC"/>
    <w:rsid w:val="008F2FEF"/>
    <w:rsid w:val="008F40FA"/>
    <w:rsid w:val="008F42C1"/>
    <w:rsid w:val="008F45E1"/>
    <w:rsid w:val="008F593A"/>
    <w:rsid w:val="008F5A68"/>
    <w:rsid w:val="008F5E65"/>
    <w:rsid w:val="008F677C"/>
    <w:rsid w:val="008F6990"/>
    <w:rsid w:val="008F7BBC"/>
    <w:rsid w:val="008F7EE7"/>
    <w:rsid w:val="00900E38"/>
    <w:rsid w:val="009018DD"/>
    <w:rsid w:val="009025FF"/>
    <w:rsid w:val="009027ED"/>
    <w:rsid w:val="00903000"/>
    <w:rsid w:val="00904587"/>
    <w:rsid w:val="009045C3"/>
    <w:rsid w:val="00904A9E"/>
    <w:rsid w:val="00905258"/>
    <w:rsid w:val="00906BD8"/>
    <w:rsid w:val="0090739D"/>
    <w:rsid w:val="00910920"/>
    <w:rsid w:val="009112CA"/>
    <w:rsid w:val="00911427"/>
    <w:rsid w:val="009114FF"/>
    <w:rsid w:val="00911557"/>
    <w:rsid w:val="0091160E"/>
    <w:rsid w:val="00911933"/>
    <w:rsid w:val="00912512"/>
    <w:rsid w:val="00914DB0"/>
    <w:rsid w:val="00914DE1"/>
    <w:rsid w:val="009153BD"/>
    <w:rsid w:val="009153E8"/>
    <w:rsid w:val="0091572B"/>
    <w:rsid w:val="00920098"/>
    <w:rsid w:val="0092027F"/>
    <w:rsid w:val="00921483"/>
    <w:rsid w:val="00923DB0"/>
    <w:rsid w:val="0092474E"/>
    <w:rsid w:val="0092487B"/>
    <w:rsid w:val="0092781E"/>
    <w:rsid w:val="009316B1"/>
    <w:rsid w:val="00931DCE"/>
    <w:rsid w:val="00934017"/>
    <w:rsid w:val="00934C95"/>
    <w:rsid w:val="009355BE"/>
    <w:rsid w:val="0093615F"/>
    <w:rsid w:val="00936ED4"/>
    <w:rsid w:val="00936F3B"/>
    <w:rsid w:val="00937EE4"/>
    <w:rsid w:val="00941193"/>
    <w:rsid w:val="00942591"/>
    <w:rsid w:val="00943A7C"/>
    <w:rsid w:val="009445F3"/>
    <w:rsid w:val="00944C4A"/>
    <w:rsid w:val="00945B92"/>
    <w:rsid w:val="00946191"/>
    <w:rsid w:val="00947E24"/>
    <w:rsid w:val="0095165E"/>
    <w:rsid w:val="00951E70"/>
    <w:rsid w:val="00953A5F"/>
    <w:rsid w:val="00954058"/>
    <w:rsid w:val="009541EC"/>
    <w:rsid w:val="00954598"/>
    <w:rsid w:val="00954FDF"/>
    <w:rsid w:val="00960F51"/>
    <w:rsid w:val="00962314"/>
    <w:rsid w:val="009631B1"/>
    <w:rsid w:val="009632D8"/>
    <w:rsid w:val="009632EC"/>
    <w:rsid w:val="00963AAD"/>
    <w:rsid w:val="00965078"/>
    <w:rsid w:val="00965979"/>
    <w:rsid w:val="009666E7"/>
    <w:rsid w:val="00966C57"/>
    <w:rsid w:val="00967710"/>
    <w:rsid w:val="00967B2F"/>
    <w:rsid w:val="00967EE0"/>
    <w:rsid w:val="00971A9E"/>
    <w:rsid w:val="00971F76"/>
    <w:rsid w:val="00972E1E"/>
    <w:rsid w:val="00974CFE"/>
    <w:rsid w:val="00974D49"/>
    <w:rsid w:val="00975281"/>
    <w:rsid w:val="009758CA"/>
    <w:rsid w:val="00975B5F"/>
    <w:rsid w:val="009768AE"/>
    <w:rsid w:val="0097771C"/>
    <w:rsid w:val="00981E31"/>
    <w:rsid w:val="00981F83"/>
    <w:rsid w:val="00982567"/>
    <w:rsid w:val="0098315E"/>
    <w:rsid w:val="00983CF4"/>
    <w:rsid w:val="00984BDB"/>
    <w:rsid w:val="00984D9A"/>
    <w:rsid w:val="009851B7"/>
    <w:rsid w:val="00985EDB"/>
    <w:rsid w:val="00986373"/>
    <w:rsid w:val="009865E2"/>
    <w:rsid w:val="009877D2"/>
    <w:rsid w:val="00987BC1"/>
    <w:rsid w:val="00987CAA"/>
    <w:rsid w:val="00987F5D"/>
    <w:rsid w:val="00990F20"/>
    <w:rsid w:val="00991673"/>
    <w:rsid w:val="00991E4C"/>
    <w:rsid w:val="00991E65"/>
    <w:rsid w:val="009922BC"/>
    <w:rsid w:val="00992537"/>
    <w:rsid w:val="009925AC"/>
    <w:rsid w:val="0099279E"/>
    <w:rsid w:val="00996241"/>
    <w:rsid w:val="009962AE"/>
    <w:rsid w:val="009A0272"/>
    <w:rsid w:val="009A17D7"/>
    <w:rsid w:val="009A3F02"/>
    <w:rsid w:val="009A5256"/>
    <w:rsid w:val="009A5817"/>
    <w:rsid w:val="009A592F"/>
    <w:rsid w:val="009A648A"/>
    <w:rsid w:val="009A658C"/>
    <w:rsid w:val="009A760F"/>
    <w:rsid w:val="009B09B4"/>
    <w:rsid w:val="009B11DC"/>
    <w:rsid w:val="009B1C8B"/>
    <w:rsid w:val="009B1E0C"/>
    <w:rsid w:val="009B1F9F"/>
    <w:rsid w:val="009B33D0"/>
    <w:rsid w:val="009B37BC"/>
    <w:rsid w:val="009B4AF8"/>
    <w:rsid w:val="009B5CF0"/>
    <w:rsid w:val="009B5F2F"/>
    <w:rsid w:val="009B67D2"/>
    <w:rsid w:val="009B67E5"/>
    <w:rsid w:val="009B699F"/>
    <w:rsid w:val="009B6E54"/>
    <w:rsid w:val="009C0338"/>
    <w:rsid w:val="009C0EB7"/>
    <w:rsid w:val="009C11F9"/>
    <w:rsid w:val="009C156F"/>
    <w:rsid w:val="009C1E62"/>
    <w:rsid w:val="009C1F5F"/>
    <w:rsid w:val="009C214D"/>
    <w:rsid w:val="009C36F1"/>
    <w:rsid w:val="009C5CD1"/>
    <w:rsid w:val="009C7507"/>
    <w:rsid w:val="009D02D8"/>
    <w:rsid w:val="009D073C"/>
    <w:rsid w:val="009D1E2E"/>
    <w:rsid w:val="009D266B"/>
    <w:rsid w:val="009D27DA"/>
    <w:rsid w:val="009D35EF"/>
    <w:rsid w:val="009D399C"/>
    <w:rsid w:val="009D3EC8"/>
    <w:rsid w:val="009D3F9A"/>
    <w:rsid w:val="009D415E"/>
    <w:rsid w:val="009D490C"/>
    <w:rsid w:val="009D4C68"/>
    <w:rsid w:val="009D5185"/>
    <w:rsid w:val="009D64DE"/>
    <w:rsid w:val="009D6C6E"/>
    <w:rsid w:val="009E2302"/>
    <w:rsid w:val="009E3AE9"/>
    <w:rsid w:val="009E448A"/>
    <w:rsid w:val="009E4B6A"/>
    <w:rsid w:val="009E5624"/>
    <w:rsid w:val="009E566D"/>
    <w:rsid w:val="009E58BD"/>
    <w:rsid w:val="009E5BD9"/>
    <w:rsid w:val="009E5CD2"/>
    <w:rsid w:val="009E640D"/>
    <w:rsid w:val="009E6723"/>
    <w:rsid w:val="009E781B"/>
    <w:rsid w:val="009F03C8"/>
    <w:rsid w:val="009F0A3E"/>
    <w:rsid w:val="009F0ADE"/>
    <w:rsid w:val="009F1201"/>
    <w:rsid w:val="009F276D"/>
    <w:rsid w:val="009F281A"/>
    <w:rsid w:val="009F5106"/>
    <w:rsid w:val="009F53EE"/>
    <w:rsid w:val="009F63A9"/>
    <w:rsid w:val="009F6AD0"/>
    <w:rsid w:val="009F6D46"/>
    <w:rsid w:val="009F7FDC"/>
    <w:rsid w:val="00A0182D"/>
    <w:rsid w:val="00A01C91"/>
    <w:rsid w:val="00A02852"/>
    <w:rsid w:val="00A032A1"/>
    <w:rsid w:val="00A0400E"/>
    <w:rsid w:val="00A0428F"/>
    <w:rsid w:val="00A04A5B"/>
    <w:rsid w:val="00A052AE"/>
    <w:rsid w:val="00A06030"/>
    <w:rsid w:val="00A060D2"/>
    <w:rsid w:val="00A0625B"/>
    <w:rsid w:val="00A07980"/>
    <w:rsid w:val="00A07DCA"/>
    <w:rsid w:val="00A10F47"/>
    <w:rsid w:val="00A1115E"/>
    <w:rsid w:val="00A123E4"/>
    <w:rsid w:val="00A12838"/>
    <w:rsid w:val="00A12D32"/>
    <w:rsid w:val="00A13300"/>
    <w:rsid w:val="00A13847"/>
    <w:rsid w:val="00A14377"/>
    <w:rsid w:val="00A1688F"/>
    <w:rsid w:val="00A16F25"/>
    <w:rsid w:val="00A1771B"/>
    <w:rsid w:val="00A217DA"/>
    <w:rsid w:val="00A21940"/>
    <w:rsid w:val="00A22F38"/>
    <w:rsid w:val="00A24B26"/>
    <w:rsid w:val="00A2539D"/>
    <w:rsid w:val="00A25818"/>
    <w:rsid w:val="00A25F52"/>
    <w:rsid w:val="00A26BF2"/>
    <w:rsid w:val="00A275A9"/>
    <w:rsid w:val="00A323AC"/>
    <w:rsid w:val="00A32401"/>
    <w:rsid w:val="00A328C2"/>
    <w:rsid w:val="00A33B82"/>
    <w:rsid w:val="00A34EEC"/>
    <w:rsid w:val="00A359E2"/>
    <w:rsid w:val="00A365AD"/>
    <w:rsid w:val="00A36C92"/>
    <w:rsid w:val="00A373AB"/>
    <w:rsid w:val="00A3752B"/>
    <w:rsid w:val="00A37B21"/>
    <w:rsid w:val="00A41F92"/>
    <w:rsid w:val="00A439EF"/>
    <w:rsid w:val="00A43FA3"/>
    <w:rsid w:val="00A45790"/>
    <w:rsid w:val="00A4651C"/>
    <w:rsid w:val="00A52BF5"/>
    <w:rsid w:val="00A52F93"/>
    <w:rsid w:val="00A5560E"/>
    <w:rsid w:val="00A55E22"/>
    <w:rsid w:val="00A56D72"/>
    <w:rsid w:val="00A57DA9"/>
    <w:rsid w:val="00A60B9A"/>
    <w:rsid w:val="00A61D20"/>
    <w:rsid w:val="00A61EB2"/>
    <w:rsid w:val="00A63C53"/>
    <w:rsid w:val="00A654AD"/>
    <w:rsid w:val="00A65755"/>
    <w:rsid w:val="00A6580B"/>
    <w:rsid w:val="00A65A97"/>
    <w:rsid w:val="00A65EDC"/>
    <w:rsid w:val="00A66296"/>
    <w:rsid w:val="00A702DE"/>
    <w:rsid w:val="00A7424E"/>
    <w:rsid w:val="00A7635E"/>
    <w:rsid w:val="00A77774"/>
    <w:rsid w:val="00A77C05"/>
    <w:rsid w:val="00A80238"/>
    <w:rsid w:val="00A80383"/>
    <w:rsid w:val="00A8128F"/>
    <w:rsid w:val="00A83514"/>
    <w:rsid w:val="00A83706"/>
    <w:rsid w:val="00A83FE2"/>
    <w:rsid w:val="00A85693"/>
    <w:rsid w:val="00A858F5"/>
    <w:rsid w:val="00A8702D"/>
    <w:rsid w:val="00A8776E"/>
    <w:rsid w:val="00A92B20"/>
    <w:rsid w:val="00A931DB"/>
    <w:rsid w:val="00A93D59"/>
    <w:rsid w:val="00A95ED1"/>
    <w:rsid w:val="00A9618F"/>
    <w:rsid w:val="00A964CE"/>
    <w:rsid w:val="00A972E7"/>
    <w:rsid w:val="00A973C3"/>
    <w:rsid w:val="00A9786C"/>
    <w:rsid w:val="00A978F0"/>
    <w:rsid w:val="00A979DE"/>
    <w:rsid w:val="00AA078C"/>
    <w:rsid w:val="00AA2C81"/>
    <w:rsid w:val="00AA2F4B"/>
    <w:rsid w:val="00AA4A6B"/>
    <w:rsid w:val="00AA548C"/>
    <w:rsid w:val="00AA5EEC"/>
    <w:rsid w:val="00AA6576"/>
    <w:rsid w:val="00AA683F"/>
    <w:rsid w:val="00AB0407"/>
    <w:rsid w:val="00AB069B"/>
    <w:rsid w:val="00AB1E3B"/>
    <w:rsid w:val="00AB3DB7"/>
    <w:rsid w:val="00AB46C3"/>
    <w:rsid w:val="00AB612B"/>
    <w:rsid w:val="00AB6784"/>
    <w:rsid w:val="00AB6792"/>
    <w:rsid w:val="00AB67CD"/>
    <w:rsid w:val="00AB7078"/>
    <w:rsid w:val="00AB70B6"/>
    <w:rsid w:val="00AB7645"/>
    <w:rsid w:val="00AB7692"/>
    <w:rsid w:val="00AB7AED"/>
    <w:rsid w:val="00AB7CD5"/>
    <w:rsid w:val="00AC08C3"/>
    <w:rsid w:val="00AC0D84"/>
    <w:rsid w:val="00AC1117"/>
    <w:rsid w:val="00AC1120"/>
    <w:rsid w:val="00AC158F"/>
    <w:rsid w:val="00AC2ABE"/>
    <w:rsid w:val="00AC2BFA"/>
    <w:rsid w:val="00AC36D7"/>
    <w:rsid w:val="00AC4548"/>
    <w:rsid w:val="00AC4B93"/>
    <w:rsid w:val="00AC5346"/>
    <w:rsid w:val="00AC5907"/>
    <w:rsid w:val="00AC63D5"/>
    <w:rsid w:val="00AC64F1"/>
    <w:rsid w:val="00AC709F"/>
    <w:rsid w:val="00AD189B"/>
    <w:rsid w:val="00AD1CFE"/>
    <w:rsid w:val="00AD21F5"/>
    <w:rsid w:val="00AD4155"/>
    <w:rsid w:val="00AD5B53"/>
    <w:rsid w:val="00AD6AAE"/>
    <w:rsid w:val="00AE0A21"/>
    <w:rsid w:val="00AE1100"/>
    <w:rsid w:val="00AE5662"/>
    <w:rsid w:val="00AF0750"/>
    <w:rsid w:val="00AF081A"/>
    <w:rsid w:val="00AF101C"/>
    <w:rsid w:val="00AF1795"/>
    <w:rsid w:val="00AF2507"/>
    <w:rsid w:val="00AF288E"/>
    <w:rsid w:val="00AF2AC6"/>
    <w:rsid w:val="00AF392F"/>
    <w:rsid w:val="00AF3B86"/>
    <w:rsid w:val="00AF3CA8"/>
    <w:rsid w:val="00AF52AA"/>
    <w:rsid w:val="00AF6EF9"/>
    <w:rsid w:val="00AF73A6"/>
    <w:rsid w:val="00B006E2"/>
    <w:rsid w:val="00B00D28"/>
    <w:rsid w:val="00B00E65"/>
    <w:rsid w:val="00B01260"/>
    <w:rsid w:val="00B019EF"/>
    <w:rsid w:val="00B02621"/>
    <w:rsid w:val="00B02DAC"/>
    <w:rsid w:val="00B047DB"/>
    <w:rsid w:val="00B051D4"/>
    <w:rsid w:val="00B05D52"/>
    <w:rsid w:val="00B060E9"/>
    <w:rsid w:val="00B07813"/>
    <w:rsid w:val="00B120C5"/>
    <w:rsid w:val="00B12543"/>
    <w:rsid w:val="00B12F5D"/>
    <w:rsid w:val="00B13D07"/>
    <w:rsid w:val="00B13EC4"/>
    <w:rsid w:val="00B16328"/>
    <w:rsid w:val="00B16395"/>
    <w:rsid w:val="00B1676B"/>
    <w:rsid w:val="00B1688F"/>
    <w:rsid w:val="00B16A1B"/>
    <w:rsid w:val="00B16C03"/>
    <w:rsid w:val="00B16F26"/>
    <w:rsid w:val="00B171BA"/>
    <w:rsid w:val="00B217DB"/>
    <w:rsid w:val="00B24B0A"/>
    <w:rsid w:val="00B24E66"/>
    <w:rsid w:val="00B254A6"/>
    <w:rsid w:val="00B255C3"/>
    <w:rsid w:val="00B2566B"/>
    <w:rsid w:val="00B26A4F"/>
    <w:rsid w:val="00B270B9"/>
    <w:rsid w:val="00B2798B"/>
    <w:rsid w:val="00B27EF7"/>
    <w:rsid w:val="00B27FB1"/>
    <w:rsid w:val="00B30524"/>
    <w:rsid w:val="00B310F7"/>
    <w:rsid w:val="00B31DB1"/>
    <w:rsid w:val="00B3227F"/>
    <w:rsid w:val="00B32566"/>
    <w:rsid w:val="00B32E52"/>
    <w:rsid w:val="00B341BD"/>
    <w:rsid w:val="00B34694"/>
    <w:rsid w:val="00B34DA7"/>
    <w:rsid w:val="00B34E27"/>
    <w:rsid w:val="00B35A63"/>
    <w:rsid w:val="00B36FC0"/>
    <w:rsid w:val="00B376F1"/>
    <w:rsid w:val="00B4174C"/>
    <w:rsid w:val="00B422CA"/>
    <w:rsid w:val="00B4327E"/>
    <w:rsid w:val="00B439AB"/>
    <w:rsid w:val="00B44156"/>
    <w:rsid w:val="00B4449D"/>
    <w:rsid w:val="00B44892"/>
    <w:rsid w:val="00B4562E"/>
    <w:rsid w:val="00B45D93"/>
    <w:rsid w:val="00B45EA4"/>
    <w:rsid w:val="00B46A53"/>
    <w:rsid w:val="00B4758D"/>
    <w:rsid w:val="00B47830"/>
    <w:rsid w:val="00B52440"/>
    <w:rsid w:val="00B52E38"/>
    <w:rsid w:val="00B54FCF"/>
    <w:rsid w:val="00B553FF"/>
    <w:rsid w:val="00B56064"/>
    <w:rsid w:val="00B572A4"/>
    <w:rsid w:val="00B57F35"/>
    <w:rsid w:val="00B60B7D"/>
    <w:rsid w:val="00B61D64"/>
    <w:rsid w:val="00B6222C"/>
    <w:rsid w:val="00B63CBF"/>
    <w:rsid w:val="00B643FF"/>
    <w:rsid w:val="00B656A2"/>
    <w:rsid w:val="00B65E10"/>
    <w:rsid w:val="00B65E53"/>
    <w:rsid w:val="00B66E3D"/>
    <w:rsid w:val="00B67611"/>
    <w:rsid w:val="00B67A5C"/>
    <w:rsid w:val="00B717C3"/>
    <w:rsid w:val="00B74358"/>
    <w:rsid w:val="00B75770"/>
    <w:rsid w:val="00B75F4C"/>
    <w:rsid w:val="00B7652B"/>
    <w:rsid w:val="00B76A10"/>
    <w:rsid w:val="00B77B1D"/>
    <w:rsid w:val="00B803DE"/>
    <w:rsid w:val="00B80420"/>
    <w:rsid w:val="00B809A0"/>
    <w:rsid w:val="00B80A1F"/>
    <w:rsid w:val="00B81879"/>
    <w:rsid w:val="00B818E4"/>
    <w:rsid w:val="00B81AA1"/>
    <w:rsid w:val="00B83ED1"/>
    <w:rsid w:val="00B84243"/>
    <w:rsid w:val="00B84AC6"/>
    <w:rsid w:val="00B85769"/>
    <w:rsid w:val="00B85AA9"/>
    <w:rsid w:val="00B905E8"/>
    <w:rsid w:val="00B9091F"/>
    <w:rsid w:val="00B91E2C"/>
    <w:rsid w:val="00B9214B"/>
    <w:rsid w:val="00B9234F"/>
    <w:rsid w:val="00B93EB3"/>
    <w:rsid w:val="00B94946"/>
    <w:rsid w:val="00B95035"/>
    <w:rsid w:val="00B964E9"/>
    <w:rsid w:val="00B975E9"/>
    <w:rsid w:val="00BA0180"/>
    <w:rsid w:val="00BA30A9"/>
    <w:rsid w:val="00BA3106"/>
    <w:rsid w:val="00BA3C2D"/>
    <w:rsid w:val="00BA5926"/>
    <w:rsid w:val="00BA6389"/>
    <w:rsid w:val="00BA63E4"/>
    <w:rsid w:val="00BA658E"/>
    <w:rsid w:val="00BA68C3"/>
    <w:rsid w:val="00BA6CF2"/>
    <w:rsid w:val="00BA7F4F"/>
    <w:rsid w:val="00BB0719"/>
    <w:rsid w:val="00BB11D5"/>
    <w:rsid w:val="00BB155D"/>
    <w:rsid w:val="00BB165F"/>
    <w:rsid w:val="00BB2B8E"/>
    <w:rsid w:val="00BB44C3"/>
    <w:rsid w:val="00BB455B"/>
    <w:rsid w:val="00BB64C6"/>
    <w:rsid w:val="00BB7C72"/>
    <w:rsid w:val="00BC0707"/>
    <w:rsid w:val="00BC0FE9"/>
    <w:rsid w:val="00BC1BA9"/>
    <w:rsid w:val="00BC1BDB"/>
    <w:rsid w:val="00BC27BF"/>
    <w:rsid w:val="00BC3563"/>
    <w:rsid w:val="00BC3D47"/>
    <w:rsid w:val="00BC4F29"/>
    <w:rsid w:val="00BC5263"/>
    <w:rsid w:val="00BC54E4"/>
    <w:rsid w:val="00BC6127"/>
    <w:rsid w:val="00BC6C2C"/>
    <w:rsid w:val="00BD03A9"/>
    <w:rsid w:val="00BD1989"/>
    <w:rsid w:val="00BD1E51"/>
    <w:rsid w:val="00BD2C00"/>
    <w:rsid w:val="00BD3109"/>
    <w:rsid w:val="00BD4B0C"/>
    <w:rsid w:val="00BD72C0"/>
    <w:rsid w:val="00BE0569"/>
    <w:rsid w:val="00BE13EC"/>
    <w:rsid w:val="00BE1951"/>
    <w:rsid w:val="00BE25D1"/>
    <w:rsid w:val="00BE2D90"/>
    <w:rsid w:val="00BE32D7"/>
    <w:rsid w:val="00BE3504"/>
    <w:rsid w:val="00BE3CEF"/>
    <w:rsid w:val="00BE5346"/>
    <w:rsid w:val="00BE54D2"/>
    <w:rsid w:val="00BE57F1"/>
    <w:rsid w:val="00BE60E3"/>
    <w:rsid w:val="00BE79C8"/>
    <w:rsid w:val="00BE7C44"/>
    <w:rsid w:val="00BF0B31"/>
    <w:rsid w:val="00BF16F7"/>
    <w:rsid w:val="00BF1BBE"/>
    <w:rsid w:val="00BF2053"/>
    <w:rsid w:val="00BF308C"/>
    <w:rsid w:val="00BF329D"/>
    <w:rsid w:val="00BF4B51"/>
    <w:rsid w:val="00BF556A"/>
    <w:rsid w:val="00BF5F12"/>
    <w:rsid w:val="00BF6351"/>
    <w:rsid w:val="00BF7AD7"/>
    <w:rsid w:val="00C00A08"/>
    <w:rsid w:val="00C036F0"/>
    <w:rsid w:val="00C03F06"/>
    <w:rsid w:val="00C04947"/>
    <w:rsid w:val="00C04BB8"/>
    <w:rsid w:val="00C05E23"/>
    <w:rsid w:val="00C0617A"/>
    <w:rsid w:val="00C0679C"/>
    <w:rsid w:val="00C10077"/>
    <w:rsid w:val="00C10267"/>
    <w:rsid w:val="00C1031C"/>
    <w:rsid w:val="00C108D1"/>
    <w:rsid w:val="00C1182A"/>
    <w:rsid w:val="00C11B8A"/>
    <w:rsid w:val="00C11FE1"/>
    <w:rsid w:val="00C1269D"/>
    <w:rsid w:val="00C12EAA"/>
    <w:rsid w:val="00C130B2"/>
    <w:rsid w:val="00C13B3F"/>
    <w:rsid w:val="00C1499A"/>
    <w:rsid w:val="00C158AA"/>
    <w:rsid w:val="00C159FD"/>
    <w:rsid w:val="00C169F9"/>
    <w:rsid w:val="00C174AD"/>
    <w:rsid w:val="00C21766"/>
    <w:rsid w:val="00C21D1A"/>
    <w:rsid w:val="00C22C51"/>
    <w:rsid w:val="00C2394A"/>
    <w:rsid w:val="00C24DB9"/>
    <w:rsid w:val="00C25047"/>
    <w:rsid w:val="00C2538B"/>
    <w:rsid w:val="00C2580D"/>
    <w:rsid w:val="00C25D9E"/>
    <w:rsid w:val="00C25FEE"/>
    <w:rsid w:val="00C26D37"/>
    <w:rsid w:val="00C3371D"/>
    <w:rsid w:val="00C34077"/>
    <w:rsid w:val="00C347EA"/>
    <w:rsid w:val="00C34BAC"/>
    <w:rsid w:val="00C35C44"/>
    <w:rsid w:val="00C3750F"/>
    <w:rsid w:val="00C3764C"/>
    <w:rsid w:val="00C40417"/>
    <w:rsid w:val="00C40B0A"/>
    <w:rsid w:val="00C42CB3"/>
    <w:rsid w:val="00C4315B"/>
    <w:rsid w:val="00C43280"/>
    <w:rsid w:val="00C4416D"/>
    <w:rsid w:val="00C447C4"/>
    <w:rsid w:val="00C45BBE"/>
    <w:rsid w:val="00C51299"/>
    <w:rsid w:val="00C51BAB"/>
    <w:rsid w:val="00C5200B"/>
    <w:rsid w:val="00C548D2"/>
    <w:rsid w:val="00C54B49"/>
    <w:rsid w:val="00C55951"/>
    <w:rsid w:val="00C55BC3"/>
    <w:rsid w:val="00C55FFA"/>
    <w:rsid w:val="00C571CB"/>
    <w:rsid w:val="00C57C08"/>
    <w:rsid w:val="00C61AFA"/>
    <w:rsid w:val="00C6278C"/>
    <w:rsid w:val="00C63B5F"/>
    <w:rsid w:val="00C66435"/>
    <w:rsid w:val="00C66913"/>
    <w:rsid w:val="00C669D1"/>
    <w:rsid w:val="00C66DD2"/>
    <w:rsid w:val="00C66E4D"/>
    <w:rsid w:val="00C70336"/>
    <w:rsid w:val="00C71512"/>
    <w:rsid w:val="00C72FF5"/>
    <w:rsid w:val="00C73161"/>
    <w:rsid w:val="00C73E19"/>
    <w:rsid w:val="00C73E1D"/>
    <w:rsid w:val="00C73F0F"/>
    <w:rsid w:val="00C74281"/>
    <w:rsid w:val="00C7489C"/>
    <w:rsid w:val="00C752C8"/>
    <w:rsid w:val="00C75C98"/>
    <w:rsid w:val="00C764BE"/>
    <w:rsid w:val="00C7659D"/>
    <w:rsid w:val="00C7661D"/>
    <w:rsid w:val="00C767F5"/>
    <w:rsid w:val="00C77E6F"/>
    <w:rsid w:val="00C80982"/>
    <w:rsid w:val="00C80E34"/>
    <w:rsid w:val="00C81131"/>
    <w:rsid w:val="00C82265"/>
    <w:rsid w:val="00C82A0E"/>
    <w:rsid w:val="00C82CCE"/>
    <w:rsid w:val="00C8358B"/>
    <w:rsid w:val="00C83C49"/>
    <w:rsid w:val="00C8428E"/>
    <w:rsid w:val="00C84D63"/>
    <w:rsid w:val="00C8526D"/>
    <w:rsid w:val="00C87BF9"/>
    <w:rsid w:val="00C91137"/>
    <w:rsid w:val="00C91AE8"/>
    <w:rsid w:val="00C92705"/>
    <w:rsid w:val="00C95A6E"/>
    <w:rsid w:val="00C9660E"/>
    <w:rsid w:val="00CA03D4"/>
    <w:rsid w:val="00CA0430"/>
    <w:rsid w:val="00CA1BFF"/>
    <w:rsid w:val="00CA1EC2"/>
    <w:rsid w:val="00CA2B9D"/>
    <w:rsid w:val="00CA2E5A"/>
    <w:rsid w:val="00CA375C"/>
    <w:rsid w:val="00CA4F49"/>
    <w:rsid w:val="00CA5061"/>
    <w:rsid w:val="00CA5074"/>
    <w:rsid w:val="00CA6547"/>
    <w:rsid w:val="00CA698D"/>
    <w:rsid w:val="00CA6C3F"/>
    <w:rsid w:val="00CB11FA"/>
    <w:rsid w:val="00CB151D"/>
    <w:rsid w:val="00CB34BA"/>
    <w:rsid w:val="00CB3928"/>
    <w:rsid w:val="00CB3C3C"/>
    <w:rsid w:val="00CB4662"/>
    <w:rsid w:val="00CB4C6F"/>
    <w:rsid w:val="00CB559D"/>
    <w:rsid w:val="00CB59F3"/>
    <w:rsid w:val="00CB6F6F"/>
    <w:rsid w:val="00CB7420"/>
    <w:rsid w:val="00CB7491"/>
    <w:rsid w:val="00CB7814"/>
    <w:rsid w:val="00CC09F7"/>
    <w:rsid w:val="00CC0F35"/>
    <w:rsid w:val="00CC17E1"/>
    <w:rsid w:val="00CC184E"/>
    <w:rsid w:val="00CC339E"/>
    <w:rsid w:val="00CC3C0C"/>
    <w:rsid w:val="00CC4D0A"/>
    <w:rsid w:val="00CC542D"/>
    <w:rsid w:val="00CC6B88"/>
    <w:rsid w:val="00CC6DA8"/>
    <w:rsid w:val="00CC7C22"/>
    <w:rsid w:val="00CD0179"/>
    <w:rsid w:val="00CD2B01"/>
    <w:rsid w:val="00CD4D47"/>
    <w:rsid w:val="00CD4DB2"/>
    <w:rsid w:val="00CD52DF"/>
    <w:rsid w:val="00CD5470"/>
    <w:rsid w:val="00CD6ADA"/>
    <w:rsid w:val="00CD6DA9"/>
    <w:rsid w:val="00CE1274"/>
    <w:rsid w:val="00CE1E0D"/>
    <w:rsid w:val="00CE2C90"/>
    <w:rsid w:val="00CE2FD5"/>
    <w:rsid w:val="00CE415D"/>
    <w:rsid w:val="00CE4890"/>
    <w:rsid w:val="00CE54E4"/>
    <w:rsid w:val="00CE564B"/>
    <w:rsid w:val="00CE67A9"/>
    <w:rsid w:val="00CE7E6D"/>
    <w:rsid w:val="00CF1BE2"/>
    <w:rsid w:val="00CF2B37"/>
    <w:rsid w:val="00CF40B7"/>
    <w:rsid w:val="00CF5A5B"/>
    <w:rsid w:val="00CF5D41"/>
    <w:rsid w:val="00CF647E"/>
    <w:rsid w:val="00CF71D1"/>
    <w:rsid w:val="00CF7AE9"/>
    <w:rsid w:val="00D01AA7"/>
    <w:rsid w:val="00D0294B"/>
    <w:rsid w:val="00D031DC"/>
    <w:rsid w:val="00D0334A"/>
    <w:rsid w:val="00D048F4"/>
    <w:rsid w:val="00D049A9"/>
    <w:rsid w:val="00D050A5"/>
    <w:rsid w:val="00D0524B"/>
    <w:rsid w:val="00D111D2"/>
    <w:rsid w:val="00D11BA6"/>
    <w:rsid w:val="00D12392"/>
    <w:rsid w:val="00D12748"/>
    <w:rsid w:val="00D14B98"/>
    <w:rsid w:val="00D1578B"/>
    <w:rsid w:val="00D16607"/>
    <w:rsid w:val="00D169A5"/>
    <w:rsid w:val="00D16A3D"/>
    <w:rsid w:val="00D16D3E"/>
    <w:rsid w:val="00D20430"/>
    <w:rsid w:val="00D20B3C"/>
    <w:rsid w:val="00D21423"/>
    <w:rsid w:val="00D21DB0"/>
    <w:rsid w:val="00D2332C"/>
    <w:rsid w:val="00D24968"/>
    <w:rsid w:val="00D2506E"/>
    <w:rsid w:val="00D25A53"/>
    <w:rsid w:val="00D27CEE"/>
    <w:rsid w:val="00D31589"/>
    <w:rsid w:val="00D319A9"/>
    <w:rsid w:val="00D33E98"/>
    <w:rsid w:val="00D3402C"/>
    <w:rsid w:val="00D341CC"/>
    <w:rsid w:val="00D34596"/>
    <w:rsid w:val="00D3489D"/>
    <w:rsid w:val="00D34E9D"/>
    <w:rsid w:val="00D36130"/>
    <w:rsid w:val="00D3735A"/>
    <w:rsid w:val="00D37504"/>
    <w:rsid w:val="00D40C40"/>
    <w:rsid w:val="00D411A6"/>
    <w:rsid w:val="00D42B97"/>
    <w:rsid w:val="00D43116"/>
    <w:rsid w:val="00D437C2"/>
    <w:rsid w:val="00D43A6B"/>
    <w:rsid w:val="00D43FF0"/>
    <w:rsid w:val="00D4416D"/>
    <w:rsid w:val="00D44D9F"/>
    <w:rsid w:val="00D464C6"/>
    <w:rsid w:val="00D4729D"/>
    <w:rsid w:val="00D474AD"/>
    <w:rsid w:val="00D476D0"/>
    <w:rsid w:val="00D47925"/>
    <w:rsid w:val="00D50453"/>
    <w:rsid w:val="00D50662"/>
    <w:rsid w:val="00D50B09"/>
    <w:rsid w:val="00D5222F"/>
    <w:rsid w:val="00D52A05"/>
    <w:rsid w:val="00D5319D"/>
    <w:rsid w:val="00D53881"/>
    <w:rsid w:val="00D549A7"/>
    <w:rsid w:val="00D5589C"/>
    <w:rsid w:val="00D56248"/>
    <w:rsid w:val="00D568CD"/>
    <w:rsid w:val="00D576ED"/>
    <w:rsid w:val="00D60730"/>
    <w:rsid w:val="00D60B78"/>
    <w:rsid w:val="00D619ED"/>
    <w:rsid w:val="00D63A1F"/>
    <w:rsid w:val="00D65640"/>
    <w:rsid w:val="00D6619C"/>
    <w:rsid w:val="00D665F6"/>
    <w:rsid w:val="00D66D64"/>
    <w:rsid w:val="00D70F8E"/>
    <w:rsid w:val="00D72082"/>
    <w:rsid w:val="00D73233"/>
    <w:rsid w:val="00D7382A"/>
    <w:rsid w:val="00D73B2F"/>
    <w:rsid w:val="00D74AC7"/>
    <w:rsid w:val="00D754AE"/>
    <w:rsid w:val="00D776EE"/>
    <w:rsid w:val="00D80F23"/>
    <w:rsid w:val="00D80FF3"/>
    <w:rsid w:val="00D81379"/>
    <w:rsid w:val="00D81570"/>
    <w:rsid w:val="00D82E3F"/>
    <w:rsid w:val="00D83441"/>
    <w:rsid w:val="00D84C20"/>
    <w:rsid w:val="00D84EE3"/>
    <w:rsid w:val="00D879AB"/>
    <w:rsid w:val="00D908F6"/>
    <w:rsid w:val="00D90C84"/>
    <w:rsid w:val="00D92368"/>
    <w:rsid w:val="00D92B9E"/>
    <w:rsid w:val="00D92BF0"/>
    <w:rsid w:val="00D930BC"/>
    <w:rsid w:val="00D94281"/>
    <w:rsid w:val="00D958EB"/>
    <w:rsid w:val="00D95BDB"/>
    <w:rsid w:val="00D96BEA"/>
    <w:rsid w:val="00D9780E"/>
    <w:rsid w:val="00D97832"/>
    <w:rsid w:val="00DA38B5"/>
    <w:rsid w:val="00DA6578"/>
    <w:rsid w:val="00DA7839"/>
    <w:rsid w:val="00DA7D46"/>
    <w:rsid w:val="00DB02F2"/>
    <w:rsid w:val="00DB065C"/>
    <w:rsid w:val="00DB10F6"/>
    <w:rsid w:val="00DB1230"/>
    <w:rsid w:val="00DB2293"/>
    <w:rsid w:val="00DB338F"/>
    <w:rsid w:val="00DB3748"/>
    <w:rsid w:val="00DB3DE4"/>
    <w:rsid w:val="00DB62BF"/>
    <w:rsid w:val="00DB6F71"/>
    <w:rsid w:val="00DB75FE"/>
    <w:rsid w:val="00DC187C"/>
    <w:rsid w:val="00DC31B9"/>
    <w:rsid w:val="00DC3690"/>
    <w:rsid w:val="00DC3789"/>
    <w:rsid w:val="00DC3906"/>
    <w:rsid w:val="00DC5EE5"/>
    <w:rsid w:val="00DC63EA"/>
    <w:rsid w:val="00DC70EF"/>
    <w:rsid w:val="00DC7FD1"/>
    <w:rsid w:val="00DD1001"/>
    <w:rsid w:val="00DD1E61"/>
    <w:rsid w:val="00DD2528"/>
    <w:rsid w:val="00DD2EEC"/>
    <w:rsid w:val="00DD43FD"/>
    <w:rsid w:val="00DD52BD"/>
    <w:rsid w:val="00DD5EB5"/>
    <w:rsid w:val="00DD69A4"/>
    <w:rsid w:val="00DD6F6F"/>
    <w:rsid w:val="00DD73E6"/>
    <w:rsid w:val="00DD74C9"/>
    <w:rsid w:val="00DD766D"/>
    <w:rsid w:val="00DD7765"/>
    <w:rsid w:val="00DD7A04"/>
    <w:rsid w:val="00DE0DB9"/>
    <w:rsid w:val="00DE1B0C"/>
    <w:rsid w:val="00DE2E86"/>
    <w:rsid w:val="00DE3AFF"/>
    <w:rsid w:val="00DE48F0"/>
    <w:rsid w:val="00DE4F57"/>
    <w:rsid w:val="00DE626D"/>
    <w:rsid w:val="00DF0A11"/>
    <w:rsid w:val="00DF20CA"/>
    <w:rsid w:val="00DF3878"/>
    <w:rsid w:val="00DF3DCA"/>
    <w:rsid w:val="00DF4010"/>
    <w:rsid w:val="00DF519B"/>
    <w:rsid w:val="00DF71BF"/>
    <w:rsid w:val="00DF726F"/>
    <w:rsid w:val="00E0045B"/>
    <w:rsid w:val="00E00AFF"/>
    <w:rsid w:val="00E00BB6"/>
    <w:rsid w:val="00E0125D"/>
    <w:rsid w:val="00E025AC"/>
    <w:rsid w:val="00E030CB"/>
    <w:rsid w:val="00E03D7A"/>
    <w:rsid w:val="00E047D9"/>
    <w:rsid w:val="00E0547A"/>
    <w:rsid w:val="00E0549E"/>
    <w:rsid w:val="00E07345"/>
    <w:rsid w:val="00E07E88"/>
    <w:rsid w:val="00E101A2"/>
    <w:rsid w:val="00E11AB8"/>
    <w:rsid w:val="00E11B20"/>
    <w:rsid w:val="00E12714"/>
    <w:rsid w:val="00E132D4"/>
    <w:rsid w:val="00E14D80"/>
    <w:rsid w:val="00E1523E"/>
    <w:rsid w:val="00E16C8A"/>
    <w:rsid w:val="00E20326"/>
    <w:rsid w:val="00E20EB0"/>
    <w:rsid w:val="00E22190"/>
    <w:rsid w:val="00E22345"/>
    <w:rsid w:val="00E234D4"/>
    <w:rsid w:val="00E2370C"/>
    <w:rsid w:val="00E24170"/>
    <w:rsid w:val="00E24293"/>
    <w:rsid w:val="00E25920"/>
    <w:rsid w:val="00E26EF9"/>
    <w:rsid w:val="00E27FA6"/>
    <w:rsid w:val="00E30736"/>
    <w:rsid w:val="00E30F20"/>
    <w:rsid w:val="00E3125F"/>
    <w:rsid w:val="00E32D5F"/>
    <w:rsid w:val="00E3324F"/>
    <w:rsid w:val="00E33C8A"/>
    <w:rsid w:val="00E35DEF"/>
    <w:rsid w:val="00E36E32"/>
    <w:rsid w:val="00E37356"/>
    <w:rsid w:val="00E37CE0"/>
    <w:rsid w:val="00E406DA"/>
    <w:rsid w:val="00E40D33"/>
    <w:rsid w:val="00E412D3"/>
    <w:rsid w:val="00E43998"/>
    <w:rsid w:val="00E43DFC"/>
    <w:rsid w:val="00E45268"/>
    <w:rsid w:val="00E467DD"/>
    <w:rsid w:val="00E47028"/>
    <w:rsid w:val="00E47729"/>
    <w:rsid w:val="00E50BD1"/>
    <w:rsid w:val="00E51FFD"/>
    <w:rsid w:val="00E52F96"/>
    <w:rsid w:val="00E5355A"/>
    <w:rsid w:val="00E53C1A"/>
    <w:rsid w:val="00E54318"/>
    <w:rsid w:val="00E56572"/>
    <w:rsid w:val="00E56B2B"/>
    <w:rsid w:val="00E56EAB"/>
    <w:rsid w:val="00E5700B"/>
    <w:rsid w:val="00E57B24"/>
    <w:rsid w:val="00E57C1E"/>
    <w:rsid w:val="00E57C4E"/>
    <w:rsid w:val="00E57E5C"/>
    <w:rsid w:val="00E611DD"/>
    <w:rsid w:val="00E61928"/>
    <w:rsid w:val="00E624E3"/>
    <w:rsid w:val="00E63450"/>
    <w:rsid w:val="00E64063"/>
    <w:rsid w:val="00E65F6B"/>
    <w:rsid w:val="00E678D7"/>
    <w:rsid w:val="00E67991"/>
    <w:rsid w:val="00E67DD7"/>
    <w:rsid w:val="00E70F01"/>
    <w:rsid w:val="00E714FC"/>
    <w:rsid w:val="00E73843"/>
    <w:rsid w:val="00E742A3"/>
    <w:rsid w:val="00E74AAD"/>
    <w:rsid w:val="00E75B7F"/>
    <w:rsid w:val="00E76388"/>
    <w:rsid w:val="00E76854"/>
    <w:rsid w:val="00E76D94"/>
    <w:rsid w:val="00E77A44"/>
    <w:rsid w:val="00E80A5F"/>
    <w:rsid w:val="00E80EF8"/>
    <w:rsid w:val="00E8141C"/>
    <w:rsid w:val="00E815E4"/>
    <w:rsid w:val="00E81BB7"/>
    <w:rsid w:val="00E828D1"/>
    <w:rsid w:val="00E82EF7"/>
    <w:rsid w:val="00E84CDF"/>
    <w:rsid w:val="00E86CD5"/>
    <w:rsid w:val="00E879AC"/>
    <w:rsid w:val="00E87CA5"/>
    <w:rsid w:val="00E87F22"/>
    <w:rsid w:val="00E905EB"/>
    <w:rsid w:val="00E90E87"/>
    <w:rsid w:val="00E914EA"/>
    <w:rsid w:val="00E91A0D"/>
    <w:rsid w:val="00E91F64"/>
    <w:rsid w:val="00E95B8F"/>
    <w:rsid w:val="00E95C9A"/>
    <w:rsid w:val="00E97012"/>
    <w:rsid w:val="00EA10AC"/>
    <w:rsid w:val="00EA1C6C"/>
    <w:rsid w:val="00EA25CB"/>
    <w:rsid w:val="00EA3652"/>
    <w:rsid w:val="00EA4000"/>
    <w:rsid w:val="00EA431E"/>
    <w:rsid w:val="00EA47DB"/>
    <w:rsid w:val="00EA4A84"/>
    <w:rsid w:val="00EA5B1B"/>
    <w:rsid w:val="00EA608A"/>
    <w:rsid w:val="00EA68DE"/>
    <w:rsid w:val="00EA74D5"/>
    <w:rsid w:val="00EA7687"/>
    <w:rsid w:val="00EA7D00"/>
    <w:rsid w:val="00EB0606"/>
    <w:rsid w:val="00EB063F"/>
    <w:rsid w:val="00EB0956"/>
    <w:rsid w:val="00EB0F44"/>
    <w:rsid w:val="00EB15CE"/>
    <w:rsid w:val="00EB3CB0"/>
    <w:rsid w:val="00EB4AA5"/>
    <w:rsid w:val="00EB5508"/>
    <w:rsid w:val="00EB59A0"/>
    <w:rsid w:val="00EB6226"/>
    <w:rsid w:val="00EB7806"/>
    <w:rsid w:val="00EB7CA9"/>
    <w:rsid w:val="00EC089C"/>
    <w:rsid w:val="00EC09E0"/>
    <w:rsid w:val="00EC0A28"/>
    <w:rsid w:val="00EC0C92"/>
    <w:rsid w:val="00EC2485"/>
    <w:rsid w:val="00EC289C"/>
    <w:rsid w:val="00EC2ECC"/>
    <w:rsid w:val="00EC3FFB"/>
    <w:rsid w:val="00EC4BC0"/>
    <w:rsid w:val="00EC4F5A"/>
    <w:rsid w:val="00EC7B29"/>
    <w:rsid w:val="00ED00D6"/>
    <w:rsid w:val="00ED0C2E"/>
    <w:rsid w:val="00ED10CE"/>
    <w:rsid w:val="00ED2808"/>
    <w:rsid w:val="00ED3729"/>
    <w:rsid w:val="00ED4705"/>
    <w:rsid w:val="00ED473C"/>
    <w:rsid w:val="00ED51E8"/>
    <w:rsid w:val="00ED5614"/>
    <w:rsid w:val="00ED74A6"/>
    <w:rsid w:val="00EE1C6F"/>
    <w:rsid w:val="00EE1CF8"/>
    <w:rsid w:val="00EE303B"/>
    <w:rsid w:val="00EE3F29"/>
    <w:rsid w:val="00EE4CE5"/>
    <w:rsid w:val="00EE4E51"/>
    <w:rsid w:val="00EE543F"/>
    <w:rsid w:val="00EE6993"/>
    <w:rsid w:val="00EF01E6"/>
    <w:rsid w:val="00EF066E"/>
    <w:rsid w:val="00EF077D"/>
    <w:rsid w:val="00EF17A3"/>
    <w:rsid w:val="00EF208A"/>
    <w:rsid w:val="00EF2D03"/>
    <w:rsid w:val="00EF3586"/>
    <w:rsid w:val="00EF6581"/>
    <w:rsid w:val="00EF6B73"/>
    <w:rsid w:val="00EF6D98"/>
    <w:rsid w:val="00EF710A"/>
    <w:rsid w:val="00EF7E86"/>
    <w:rsid w:val="00F00038"/>
    <w:rsid w:val="00F0023A"/>
    <w:rsid w:val="00F00DF6"/>
    <w:rsid w:val="00F01A49"/>
    <w:rsid w:val="00F0230A"/>
    <w:rsid w:val="00F02C1B"/>
    <w:rsid w:val="00F03BEE"/>
    <w:rsid w:val="00F05B80"/>
    <w:rsid w:val="00F060B5"/>
    <w:rsid w:val="00F066B4"/>
    <w:rsid w:val="00F07468"/>
    <w:rsid w:val="00F07B9E"/>
    <w:rsid w:val="00F10A5B"/>
    <w:rsid w:val="00F10C55"/>
    <w:rsid w:val="00F10CF8"/>
    <w:rsid w:val="00F11222"/>
    <w:rsid w:val="00F1146F"/>
    <w:rsid w:val="00F11651"/>
    <w:rsid w:val="00F11923"/>
    <w:rsid w:val="00F12B3A"/>
    <w:rsid w:val="00F13A83"/>
    <w:rsid w:val="00F13F19"/>
    <w:rsid w:val="00F14850"/>
    <w:rsid w:val="00F1622D"/>
    <w:rsid w:val="00F169AB"/>
    <w:rsid w:val="00F1708B"/>
    <w:rsid w:val="00F20737"/>
    <w:rsid w:val="00F21AFC"/>
    <w:rsid w:val="00F21E68"/>
    <w:rsid w:val="00F22DEB"/>
    <w:rsid w:val="00F2368D"/>
    <w:rsid w:val="00F2434A"/>
    <w:rsid w:val="00F25030"/>
    <w:rsid w:val="00F26453"/>
    <w:rsid w:val="00F265E8"/>
    <w:rsid w:val="00F26AA1"/>
    <w:rsid w:val="00F27DFD"/>
    <w:rsid w:val="00F301E5"/>
    <w:rsid w:val="00F3099C"/>
    <w:rsid w:val="00F3107B"/>
    <w:rsid w:val="00F315E4"/>
    <w:rsid w:val="00F32091"/>
    <w:rsid w:val="00F32B40"/>
    <w:rsid w:val="00F32BCE"/>
    <w:rsid w:val="00F32EAA"/>
    <w:rsid w:val="00F332C1"/>
    <w:rsid w:val="00F33650"/>
    <w:rsid w:val="00F348D8"/>
    <w:rsid w:val="00F34963"/>
    <w:rsid w:val="00F34F98"/>
    <w:rsid w:val="00F35D79"/>
    <w:rsid w:val="00F36147"/>
    <w:rsid w:val="00F3657E"/>
    <w:rsid w:val="00F36931"/>
    <w:rsid w:val="00F372F8"/>
    <w:rsid w:val="00F37667"/>
    <w:rsid w:val="00F43244"/>
    <w:rsid w:val="00F437B1"/>
    <w:rsid w:val="00F444FE"/>
    <w:rsid w:val="00F46975"/>
    <w:rsid w:val="00F509DE"/>
    <w:rsid w:val="00F51270"/>
    <w:rsid w:val="00F515C3"/>
    <w:rsid w:val="00F51876"/>
    <w:rsid w:val="00F52BF8"/>
    <w:rsid w:val="00F53518"/>
    <w:rsid w:val="00F5428D"/>
    <w:rsid w:val="00F5446F"/>
    <w:rsid w:val="00F549E6"/>
    <w:rsid w:val="00F54BAA"/>
    <w:rsid w:val="00F554EF"/>
    <w:rsid w:val="00F5550F"/>
    <w:rsid w:val="00F55793"/>
    <w:rsid w:val="00F55884"/>
    <w:rsid w:val="00F56F0B"/>
    <w:rsid w:val="00F572EA"/>
    <w:rsid w:val="00F6148D"/>
    <w:rsid w:val="00F61F0F"/>
    <w:rsid w:val="00F63A83"/>
    <w:rsid w:val="00F64CBC"/>
    <w:rsid w:val="00F64F83"/>
    <w:rsid w:val="00F6795E"/>
    <w:rsid w:val="00F709DA"/>
    <w:rsid w:val="00F70A24"/>
    <w:rsid w:val="00F71DF0"/>
    <w:rsid w:val="00F71F27"/>
    <w:rsid w:val="00F7230C"/>
    <w:rsid w:val="00F723D1"/>
    <w:rsid w:val="00F73A8C"/>
    <w:rsid w:val="00F73B23"/>
    <w:rsid w:val="00F74147"/>
    <w:rsid w:val="00F7429E"/>
    <w:rsid w:val="00F74435"/>
    <w:rsid w:val="00F74C6D"/>
    <w:rsid w:val="00F76B56"/>
    <w:rsid w:val="00F80ABD"/>
    <w:rsid w:val="00F82278"/>
    <w:rsid w:val="00F82E42"/>
    <w:rsid w:val="00F83BA2"/>
    <w:rsid w:val="00F86191"/>
    <w:rsid w:val="00F87AC8"/>
    <w:rsid w:val="00F90167"/>
    <w:rsid w:val="00F91E6D"/>
    <w:rsid w:val="00F92877"/>
    <w:rsid w:val="00F9411B"/>
    <w:rsid w:val="00F96962"/>
    <w:rsid w:val="00F969E2"/>
    <w:rsid w:val="00F9765D"/>
    <w:rsid w:val="00FA04A2"/>
    <w:rsid w:val="00FA06FF"/>
    <w:rsid w:val="00FA0809"/>
    <w:rsid w:val="00FA1335"/>
    <w:rsid w:val="00FA2892"/>
    <w:rsid w:val="00FA2BD5"/>
    <w:rsid w:val="00FA441C"/>
    <w:rsid w:val="00FA4FEA"/>
    <w:rsid w:val="00FA6BF7"/>
    <w:rsid w:val="00FA70FD"/>
    <w:rsid w:val="00FA7446"/>
    <w:rsid w:val="00FB009E"/>
    <w:rsid w:val="00FB01AC"/>
    <w:rsid w:val="00FB0576"/>
    <w:rsid w:val="00FB0E6D"/>
    <w:rsid w:val="00FB2627"/>
    <w:rsid w:val="00FB28E4"/>
    <w:rsid w:val="00FB2BE2"/>
    <w:rsid w:val="00FB3F12"/>
    <w:rsid w:val="00FB46B1"/>
    <w:rsid w:val="00FB7B8F"/>
    <w:rsid w:val="00FC02B2"/>
    <w:rsid w:val="00FC055A"/>
    <w:rsid w:val="00FC1594"/>
    <w:rsid w:val="00FC17B1"/>
    <w:rsid w:val="00FC27AC"/>
    <w:rsid w:val="00FC28F3"/>
    <w:rsid w:val="00FC39D3"/>
    <w:rsid w:val="00FC3FC2"/>
    <w:rsid w:val="00FC5DFB"/>
    <w:rsid w:val="00FC6B63"/>
    <w:rsid w:val="00FC6F0A"/>
    <w:rsid w:val="00FC7878"/>
    <w:rsid w:val="00FD1095"/>
    <w:rsid w:val="00FD156F"/>
    <w:rsid w:val="00FD1C41"/>
    <w:rsid w:val="00FD20B0"/>
    <w:rsid w:val="00FD26CD"/>
    <w:rsid w:val="00FD2BD6"/>
    <w:rsid w:val="00FD2E8E"/>
    <w:rsid w:val="00FD2FD4"/>
    <w:rsid w:val="00FD40FA"/>
    <w:rsid w:val="00FD4FC5"/>
    <w:rsid w:val="00FD55D8"/>
    <w:rsid w:val="00FD56F4"/>
    <w:rsid w:val="00FD5750"/>
    <w:rsid w:val="00FD7A4D"/>
    <w:rsid w:val="00FE17E7"/>
    <w:rsid w:val="00FE46FA"/>
    <w:rsid w:val="00FE4ABC"/>
    <w:rsid w:val="00FE583B"/>
    <w:rsid w:val="00FE62CC"/>
    <w:rsid w:val="00FE6E13"/>
    <w:rsid w:val="00FE6F08"/>
    <w:rsid w:val="00FF10EF"/>
    <w:rsid w:val="00FF24E7"/>
    <w:rsid w:val="00FF3084"/>
    <w:rsid w:val="00FF4CA4"/>
    <w:rsid w:val="00FF618B"/>
    <w:rsid w:val="00FF6C26"/>
    <w:rsid w:val="00FF75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c7edcc"/>
    </o:shapedefaults>
    <o:shapelayout v:ext="edit">
      <o:idmap v:ext="edit" data="1"/>
    </o:shapelayout>
  </w:shapeDefaults>
  <w:decimalSymbol w:val="."/>
  <w:listSeparator w:val=","/>
  <w14:docId w14:val="4F99F8E0"/>
  <w15:chartTrackingRefBased/>
  <w15:docId w15:val="{B255FA13-E294-4417-9C18-EA0B10795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82265"/>
    <w:pPr>
      <w:widowControl w:val="0"/>
      <w:jc w:val="both"/>
    </w:pPr>
  </w:style>
  <w:style w:type="paragraph" w:styleId="2">
    <w:name w:val="heading 2"/>
    <w:basedOn w:val="a"/>
    <w:next w:val="a"/>
    <w:link w:val="20"/>
    <w:uiPriority w:val="9"/>
    <w:unhideWhenUsed/>
    <w:qFormat/>
    <w:rsid w:val="00C8226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C82265"/>
    <w:rPr>
      <w:rFonts w:asciiTheme="majorHAnsi" w:eastAsiaTheme="majorEastAsia" w:hAnsiTheme="majorHAnsi" w:cstheme="majorBidi"/>
      <w:b/>
      <w:bCs/>
      <w:sz w:val="32"/>
      <w:szCs w:val="32"/>
    </w:rPr>
  </w:style>
  <w:style w:type="paragraph" w:styleId="a3">
    <w:name w:val="footnote text"/>
    <w:basedOn w:val="a"/>
    <w:link w:val="a4"/>
    <w:semiHidden/>
    <w:unhideWhenUsed/>
    <w:rsid w:val="00C82265"/>
    <w:pPr>
      <w:snapToGrid w:val="0"/>
      <w:jc w:val="left"/>
    </w:pPr>
    <w:rPr>
      <w:sz w:val="18"/>
      <w:szCs w:val="18"/>
    </w:rPr>
  </w:style>
  <w:style w:type="character" w:customStyle="1" w:styleId="a4">
    <w:name w:val="脚注文本 字符"/>
    <w:basedOn w:val="a0"/>
    <w:link w:val="a3"/>
    <w:semiHidden/>
    <w:rsid w:val="00C82265"/>
    <w:rPr>
      <w:sz w:val="18"/>
      <w:szCs w:val="18"/>
    </w:rPr>
  </w:style>
  <w:style w:type="character" w:styleId="a5">
    <w:name w:val="footnote reference"/>
    <w:basedOn w:val="a0"/>
    <w:semiHidden/>
    <w:unhideWhenUsed/>
    <w:rsid w:val="00C82265"/>
    <w:rPr>
      <w:vertAlign w:val="superscript"/>
    </w:rPr>
  </w:style>
  <w:style w:type="paragraph" w:styleId="a6">
    <w:name w:val="Body Text Indent"/>
    <w:basedOn w:val="a"/>
    <w:link w:val="a7"/>
    <w:rsid w:val="00C82265"/>
    <w:pPr>
      <w:spacing w:line="300" w:lineRule="auto"/>
      <w:ind w:firstLineChars="200" w:firstLine="420"/>
    </w:pPr>
    <w:rPr>
      <w:rFonts w:ascii="宋体" w:eastAsia="宋体" w:hAnsi="Times New Roman" w:cs="Times New Roman"/>
      <w:szCs w:val="24"/>
    </w:rPr>
  </w:style>
  <w:style w:type="character" w:customStyle="1" w:styleId="a7">
    <w:name w:val="正文文本缩进 字符"/>
    <w:basedOn w:val="a0"/>
    <w:link w:val="a6"/>
    <w:rsid w:val="00C82265"/>
    <w:rPr>
      <w:rFonts w:ascii="宋体" w:eastAsia="宋体" w:hAnsi="Times New Roman" w:cs="Times New Roman"/>
      <w:szCs w:val="24"/>
    </w:rPr>
  </w:style>
  <w:style w:type="paragraph" w:styleId="a8">
    <w:name w:val="caption"/>
    <w:aliases w:val="表"/>
    <w:basedOn w:val="a"/>
    <w:next w:val="a"/>
    <w:link w:val="a9"/>
    <w:uiPriority w:val="35"/>
    <w:unhideWhenUsed/>
    <w:qFormat/>
    <w:rsid w:val="00D14B98"/>
    <w:rPr>
      <w:rFonts w:asciiTheme="majorHAnsi" w:eastAsia="黑体" w:hAnsiTheme="majorHAnsi" w:cstheme="majorBidi"/>
      <w:sz w:val="20"/>
      <w:szCs w:val="20"/>
    </w:rPr>
  </w:style>
  <w:style w:type="table" w:styleId="aa">
    <w:name w:val="Table Grid"/>
    <w:basedOn w:val="a1"/>
    <w:uiPriority w:val="59"/>
    <w:rsid w:val="00D14B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D14B98"/>
    <w:pPr>
      <w:ind w:firstLineChars="200" w:firstLine="420"/>
    </w:pPr>
  </w:style>
  <w:style w:type="paragraph" w:styleId="ac">
    <w:name w:val="header"/>
    <w:basedOn w:val="a"/>
    <w:link w:val="ad"/>
    <w:uiPriority w:val="99"/>
    <w:unhideWhenUsed/>
    <w:rsid w:val="005E34F0"/>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5E34F0"/>
    <w:rPr>
      <w:sz w:val="18"/>
      <w:szCs w:val="18"/>
    </w:rPr>
  </w:style>
  <w:style w:type="paragraph" w:styleId="ae">
    <w:name w:val="footer"/>
    <w:basedOn w:val="a"/>
    <w:link w:val="af"/>
    <w:uiPriority w:val="99"/>
    <w:unhideWhenUsed/>
    <w:rsid w:val="005E34F0"/>
    <w:pPr>
      <w:tabs>
        <w:tab w:val="center" w:pos="4153"/>
        <w:tab w:val="right" w:pos="8306"/>
      </w:tabs>
      <w:snapToGrid w:val="0"/>
      <w:jc w:val="left"/>
    </w:pPr>
    <w:rPr>
      <w:sz w:val="18"/>
      <w:szCs w:val="18"/>
    </w:rPr>
  </w:style>
  <w:style w:type="character" w:customStyle="1" w:styleId="af">
    <w:name w:val="页脚 字符"/>
    <w:basedOn w:val="a0"/>
    <w:link w:val="ae"/>
    <w:uiPriority w:val="99"/>
    <w:rsid w:val="005E34F0"/>
    <w:rPr>
      <w:sz w:val="18"/>
      <w:szCs w:val="18"/>
    </w:rPr>
  </w:style>
  <w:style w:type="character" w:styleId="af0">
    <w:name w:val="Emphasis"/>
    <w:basedOn w:val="a0"/>
    <w:uiPriority w:val="20"/>
    <w:qFormat/>
    <w:rsid w:val="005817B9"/>
    <w:rPr>
      <w:i/>
      <w:iCs/>
    </w:rPr>
  </w:style>
  <w:style w:type="character" w:styleId="af1">
    <w:name w:val="Placeholder Text"/>
    <w:basedOn w:val="a0"/>
    <w:uiPriority w:val="99"/>
    <w:semiHidden/>
    <w:rsid w:val="00CE54E4"/>
    <w:rPr>
      <w:color w:val="808080"/>
    </w:rPr>
  </w:style>
  <w:style w:type="character" w:styleId="af2">
    <w:name w:val="Hyperlink"/>
    <w:basedOn w:val="a0"/>
    <w:uiPriority w:val="99"/>
    <w:unhideWhenUsed/>
    <w:rsid w:val="00103185"/>
    <w:rPr>
      <w:color w:val="0000FF" w:themeColor="hyperlink"/>
      <w:u w:val="single"/>
    </w:rPr>
  </w:style>
  <w:style w:type="character" w:customStyle="1" w:styleId="1">
    <w:name w:val="未处理的提及1"/>
    <w:basedOn w:val="a0"/>
    <w:uiPriority w:val="99"/>
    <w:semiHidden/>
    <w:unhideWhenUsed/>
    <w:rsid w:val="00103185"/>
    <w:rPr>
      <w:color w:val="605E5C"/>
      <w:shd w:val="clear" w:color="auto" w:fill="E1DFDD"/>
    </w:rPr>
  </w:style>
  <w:style w:type="paragraph" w:styleId="af3">
    <w:name w:val="Balloon Text"/>
    <w:basedOn w:val="a"/>
    <w:link w:val="af4"/>
    <w:uiPriority w:val="99"/>
    <w:semiHidden/>
    <w:unhideWhenUsed/>
    <w:rsid w:val="00223117"/>
    <w:rPr>
      <w:sz w:val="18"/>
      <w:szCs w:val="18"/>
    </w:rPr>
  </w:style>
  <w:style w:type="character" w:customStyle="1" w:styleId="af4">
    <w:name w:val="批注框文本 字符"/>
    <w:basedOn w:val="a0"/>
    <w:link w:val="af3"/>
    <w:uiPriority w:val="99"/>
    <w:semiHidden/>
    <w:rsid w:val="00223117"/>
    <w:rPr>
      <w:sz w:val="18"/>
      <w:szCs w:val="18"/>
    </w:rPr>
  </w:style>
  <w:style w:type="character" w:customStyle="1" w:styleId="a9">
    <w:name w:val="题注 字符"/>
    <w:aliases w:val="表 字符"/>
    <w:basedOn w:val="a0"/>
    <w:link w:val="a8"/>
    <w:uiPriority w:val="35"/>
    <w:rsid w:val="00F33650"/>
    <w:rPr>
      <w:rFonts w:asciiTheme="majorHAnsi" w:eastAsia="黑体" w:hAnsiTheme="majorHAnsi" w:cstheme="majorBidi"/>
      <w:sz w:val="20"/>
      <w:szCs w:val="20"/>
    </w:rPr>
  </w:style>
  <w:style w:type="character" w:customStyle="1" w:styleId="21">
    <w:name w:val="未处理的提及2"/>
    <w:basedOn w:val="a0"/>
    <w:uiPriority w:val="99"/>
    <w:semiHidden/>
    <w:unhideWhenUsed/>
    <w:rsid w:val="00972E1E"/>
    <w:rPr>
      <w:color w:val="605E5C"/>
      <w:shd w:val="clear" w:color="auto" w:fill="E1DFDD"/>
    </w:rPr>
  </w:style>
  <w:style w:type="paragraph" w:customStyle="1" w:styleId="TEXTIND">
    <w:name w:val="TEXT IND"/>
    <w:basedOn w:val="a"/>
    <w:autoRedefine/>
    <w:rsid w:val="002B5462"/>
    <w:pPr>
      <w:widowControl/>
      <w:spacing w:before="120" w:after="120" w:line="480" w:lineRule="auto"/>
      <w:ind w:firstLine="340"/>
    </w:pPr>
    <w:rPr>
      <w:rFonts w:ascii="Times New Roman" w:hAnsi="Times New Roman" w:cs="Times New Roman"/>
      <w:kern w:val="0"/>
      <w:sz w:val="24"/>
      <w:szCs w:val="24"/>
    </w:rPr>
  </w:style>
  <w:style w:type="paragraph" w:styleId="af5">
    <w:name w:val="Revision"/>
    <w:hidden/>
    <w:uiPriority w:val="99"/>
    <w:semiHidden/>
    <w:rsid w:val="00D31589"/>
  </w:style>
  <w:style w:type="character" w:customStyle="1" w:styleId="Char">
    <w:name w:val="页脚 Char"/>
    <w:uiPriority w:val="99"/>
    <w:rsid w:val="005F615B"/>
    <w:rPr>
      <w:rFonts w:ascii="Calibri" w:hAnsi="Calibri"/>
      <w:kern w:val="2"/>
      <w:sz w:val="18"/>
      <w:szCs w:val="18"/>
    </w:rPr>
  </w:style>
  <w:style w:type="character" w:styleId="af6">
    <w:name w:val="Strong"/>
    <w:basedOn w:val="a0"/>
    <w:uiPriority w:val="22"/>
    <w:qFormat/>
    <w:rsid w:val="009516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6054350">
      <w:bodyDiv w:val="1"/>
      <w:marLeft w:val="0"/>
      <w:marRight w:val="0"/>
      <w:marTop w:val="0"/>
      <w:marBottom w:val="0"/>
      <w:divBdr>
        <w:top w:val="none" w:sz="0" w:space="0" w:color="auto"/>
        <w:left w:val="none" w:sz="0" w:space="0" w:color="auto"/>
        <w:bottom w:val="none" w:sz="0" w:space="0" w:color="auto"/>
        <w:right w:val="none" w:sz="0" w:space="0" w:color="auto"/>
      </w:divBdr>
    </w:div>
    <w:div w:id="1006398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12A27-4EB9-41AE-B665-E4CD64AA5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2444</Words>
  <Characters>13934</Characters>
  <Application>Microsoft Office Word</Application>
  <DocSecurity>0</DocSecurity>
  <Lines>116</Lines>
  <Paragraphs>32</Paragraphs>
  <ScaleCrop>false</ScaleCrop>
  <Company/>
  <LinksUpToDate>false</LinksUpToDate>
  <CharactersWithSpaces>16346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chenchen</dc:creator>
  <cp:keywords/>
  <dc:description>NE.Bib</dc:description>
  <cp:lastModifiedBy>zhou xingang</cp:lastModifiedBy>
  <cp:revision>3</cp:revision>
  <dcterms:created xsi:type="dcterms:W3CDTF">2026-07-29T13:03:00Z</dcterms:created>
  <dcterms:modified xsi:type="dcterms:W3CDTF">2026-07-29T13:04:00Z</dcterms:modified>
</cp:coreProperties>
</file>