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F76BF9">
      <w:pPr>
        <w:spacing w:after="120"/>
        <w:rPr>
          <w:rFonts w:ascii="宋体" w:hAnsi="宋体" w:eastAsia="宋体" w:cs="宋体"/>
        </w:rPr>
      </w:pPr>
    </w:p>
    <w:p w14:paraId="3C94F008">
      <w:pPr>
        <w:spacing w:after="120"/>
        <w:rPr>
          <w:rFonts w:ascii="宋体" w:hAnsi="宋体" w:eastAsia="宋体" w:cs="宋体"/>
        </w:rPr>
      </w:pPr>
    </w:p>
    <w:p w14:paraId="6FA97A8F">
      <w:pPr>
        <w:spacing w:after="120"/>
        <w:rPr>
          <w:rFonts w:ascii="宋体" w:hAnsi="宋体" w:eastAsia="宋体" w:cs="宋体"/>
        </w:rPr>
      </w:pPr>
    </w:p>
    <w:p w14:paraId="166E6D5B">
      <w:pPr>
        <w:spacing w:after="120"/>
        <w:rPr>
          <w:rFonts w:ascii="宋体" w:hAnsi="宋体" w:eastAsia="宋体" w:cs="宋体"/>
        </w:rPr>
      </w:pPr>
    </w:p>
    <w:p w14:paraId="3D1C8BFE">
      <w:pPr>
        <w:spacing w:after="120"/>
        <w:rPr>
          <w:rFonts w:ascii="宋体" w:hAnsi="宋体" w:eastAsia="宋体" w:cs="宋体"/>
        </w:rPr>
      </w:pPr>
    </w:p>
    <w:p w14:paraId="2EDB1492">
      <w:pPr>
        <w:spacing w:after="120"/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演示项目</w:t>
      </w:r>
    </w:p>
    <w:p w14:paraId="0061DEB8">
      <w:pPr>
        <w:spacing w:after="120"/>
        <w:jc w:val="center"/>
      </w:pPr>
      <w:r>
        <w:rPr>
          <w:rFonts w:hint="eastAsia" w:ascii="Times New Roman" w:hAnsi="Times New Roman" w:eastAsia="宋体"/>
          <w:b/>
          <w:sz w:val="40"/>
        </w:rPr>
        <w:t>风机能效</w:t>
      </w:r>
      <w:r>
        <w:rPr>
          <w:rFonts w:ascii="Times New Roman" w:hAnsi="Times New Roman" w:eastAsia="宋体"/>
          <w:b/>
          <w:sz w:val="40"/>
        </w:rPr>
        <w:t>评估</w:t>
      </w:r>
      <w:r>
        <w:rPr>
          <w:rFonts w:hint="eastAsia" w:ascii="Times New Roman" w:hAnsi="Times New Roman" w:eastAsia="宋体"/>
          <w:b/>
          <w:sz w:val="40"/>
        </w:rPr>
        <w:t>与诊断</w:t>
      </w:r>
      <w:r>
        <w:rPr>
          <w:rFonts w:ascii="Times New Roman" w:hAnsi="Times New Roman" w:eastAsia="宋体"/>
          <w:b/>
          <w:sz w:val="40"/>
        </w:rPr>
        <w:t>报告</w:t>
      </w:r>
    </w:p>
    <w:p w14:paraId="1FCD2133">
      <w:pPr>
        <w:spacing w:after="120"/>
        <w:rPr>
          <w:rFonts w:ascii="宋体" w:hAnsi="宋体" w:eastAsia="宋体" w:cs="宋体"/>
          <w:b/>
          <w:sz w:val="36"/>
        </w:rPr>
      </w:pPr>
    </w:p>
    <w:p w14:paraId="601DF381">
      <w:pPr>
        <w:spacing w:after="120"/>
        <w:rPr>
          <w:rFonts w:ascii="宋体" w:hAnsi="宋体" w:eastAsia="宋体" w:cs="宋体"/>
          <w:b/>
          <w:sz w:val="36"/>
        </w:rPr>
      </w:pPr>
    </w:p>
    <w:p w14:paraId="0743693B">
      <w:pPr>
        <w:spacing w:after="120"/>
        <w:rPr>
          <w:rFonts w:eastAsia="宋体"/>
        </w:rPr>
      </w:pP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>编制：</w:t>
      </w:r>
      <w:r>
        <w:rPr>
          <w:rFonts w:hint="eastAsia" w:ascii="Times New Roman" w:hAnsi="Times New Roman" w:eastAsia="宋体"/>
          <w:b/>
          <w:sz w:val="36"/>
        </w:rPr>
        <w:t xml:space="preserve">深圳量云</w:t>
      </w:r>
    </w:p>
    <w:p w14:paraId="66360C64">
      <w:pPr>
        <w:spacing w:after="120"/>
        <w:rPr>
          <w:rFonts w:eastAsia="宋体"/>
        </w:rPr>
      </w:pP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 xml:space="preserve">校核：</w:t>
      </w:r>
      <w:r>
        <w:rPr>
          <w:rFonts w:hint="eastAsia" w:ascii="Times New Roman" w:hAnsi="Times New Roman" w:eastAsia="宋体"/>
          <w:b/>
          <w:sz w:val="36"/>
        </w:rPr>
        <w:t xml:space="preserve">深圳量云 </w:t>
      </w:r>
      <w:r>
        <w:rPr>
          <w:rFonts w:hint="eastAsia"/>
          <w:b/>
          <w:sz w:val="36"/>
        </w:rPr>
        <w:t xml:space="preserve">    </w:t>
      </w:r>
    </w:p>
    <w:p w14:paraId="75C1651F">
      <w:pPr>
        <w:spacing w:after="120"/>
        <w:rPr>
          <w:rFonts w:eastAsia="宋体"/>
        </w:rPr>
      </w:pP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ab/>
      </w:r>
      <w:r>
        <w:rPr>
          <w:rFonts w:ascii="Times New Roman" w:hAnsi="Times New Roman" w:eastAsia="宋体"/>
          <w:b/>
          <w:sz w:val="36"/>
        </w:rPr>
        <w:t xml:space="preserve">审批：</w:t>
      </w:r>
      <w:r>
        <w:rPr>
          <w:rFonts w:hint="eastAsia" w:ascii="Times New Roman" w:hAnsi="Times New Roman" w:eastAsia="宋体"/>
          <w:b/>
          <w:sz w:val="36"/>
        </w:rPr>
        <w:t xml:space="preserve">深圳量云</w:t>
      </w:r>
    </w:p>
    <w:p w14:paraId="201AAE48">
      <w:pPr>
        <w:spacing w:after="120"/>
        <w:rPr>
          <w:rFonts w:ascii="Times New Roman" w:hAnsi="Times New Roman" w:eastAsia="宋体"/>
          <w:b/>
          <w:sz w:val="36"/>
        </w:rPr>
      </w:pPr>
    </w:p>
    <w:p w14:paraId="21AB6DFF">
      <w:pPr>
        <w:spacing w:after="120"/>
        <w:rPr>
          <w:rFonts w:ascii="Times New Roman" w:hAnsi="Times New Roman" w:eastAsia="宋体"/>
          <w:b/>
          <w:sz w:val="36"/>
        </w:rPr>
      </w:pPr>
    </w:p>
    <w:p w14:paraId="30318C3F">
      <w:pPr>
        <w:spacing w:after="120"/>
        <w:jc w:val="center"/>
        <w:rPr>
          <w:rFonts w:eastAsia="宋体"/>
          <w:b/>
          <w:sz w:val="36"/>
        </w:rPr>
      </w:pPr>
      <w:r>
        <w:rPr>
          <w:rFonts w:hint="eastAsia"/>
          <w:b/>
          <w:sz w:val="36"/>
          <w:lang w:eastAsia="zh-Hans"/>
        </w:rPr>
        <w:t>深圳量云能源网络科技有效公司</w:t>
      </w:r>
    </w:p>
    <w:p w14:paraId="2FD738FA">
      <w:pPr>
        <w:spacing w:after="120"/>
        <w:jc w:val="center"/>
        <w:rPr>
          <w:b/>
          <w:sz w:val="36"/>
        </w:rPr>
      </w:pPr>
      <w:r>
        <w:rPr>
          <w:rFonts w:hint="eastAsia"/>
          <w:b/>
          <w:sz w:val="36"/>
        </w:rPr>
        <w:t xml:space="preserve">2024-09-06</w:t>
      </w:r>
    </w:p>
    <w:p w14:paraId="539BEC79">
      <w:pPr>
        <w:pStyle w:val="176"/>
        <w:spacing w:after="120"/>
      </w:pPr>
    </w:p>
    <w:p w14:paraId="5109A43F">
      <w:pPr>
        <w:spacing w:after="120"/>
        <w:rPr>
          <w:b/>
          <w:sz w:val="36"/>
        </w:rPr>
      </w:pPr>
    </w:p>
    <w:p w14:paraId="519DB3D0">
      <w:pPr>
        <w:spacing w:after="120"/>
        <w:rPr>
          <w:b/>
          <w:sz w:val="36"/>
        </w:rPr>
      </w:pPr>
    </w:p>
    <w:p w14:paraId="56DF1612">
      <w:pPr>
        <w:pStyle w:val="3"/>
        <w:spacing w:before="120" w:after="120"/>
        <w:rPr>
          <w:lang w:eastAsia="zh-Hans"/>
        </w:rPr>
      </w:pPr>
      <w:bookmarkStart w:id="0" w:name="_Toc1904036856"/>
      <w:r>
        <w:rPr>
          <w:rFonts w:hint="eastAsia"/>
          <w:lang w:eastAsia="zh-Hans"/>
        </w:rPr>
        <w:t>风场基本信息概述</w:t>
      </w:r>
      <w:bookmarkEnd w:id="0"/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2"/>
        <w:gridCol w:w="7587"/>
      </w:tblGrid>
      <w:tr w14:paraId="146B2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532" w:type="dxa"/>
            <w:vAlign w:val="center"/>
          </w:tcPr>
          <w:p w14:paraId="5B8DEEC7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风场</w:t>
            </w:r>
          </w:p>
        </w:tc>
        <w:tc>
          <w:tcPr>
            <w:tcW w:w="7587" w:type="dxa"/>
            <w:vAlign w:val="center"/>
          </w:tcPr>
          <w:p w14:paraId="7F9D764E">
            <w:pPr>
              <w:spacing w:after="120" w:line="24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 xml:space="preserve">演示项目</w:t>
            </w:r>
          </w:p>
        </w:tc>
      </w:tr>
      <w:tr w14:paraId="066268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532" w:type="dxa"/>
            <w:vAlign w:val="center"/>
          </w:tcPr>
          <w:p w14:paraId="32AF08A3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风机数量</w:t>
            </w:r>
          </w:p>
        </w:tc>
        <w:tc>
          <w:tcPr>
            <w:tcW w:w="7587" w:type="dxa"/>
            <w:vAlign w:val="center"/>
          </w:tcPr>
          <w:p w14:paraId="071D5286">
            <w:pPr>
              <w:spacing w:after="120" w:line="24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 xml:space="preserve">6台</w:t>
            </w:r>
          </w:p>
        </w:tc>
      </w:tr>
      <w:tr w14:paraId="0884D3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532" w:type="dxa"/>
            <w:vAlign w:val="center"/>
          </w:tcPr>
          <w:p w14:paraId="14D94943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风机型号</w:t>
            </w:r>
          </w:p>
        </w:tc>
        <w:tc>
          <w:tcPr>
            <w:tcW w:w="7587" w:type="dxa"/>
            <w:vAlign w:val="center"/>
          </w:tcPr>
          <w:p w14:paraId="4A98912B">
            <w:pPr>
              <w:spacing w:after="120" w:line="240" w:lineRule="auto"/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 xml:space="preserve"/>
            </w:r>
          </w:p>
        </w:tc>
      </w:tr>
      <w:tr w14:paraId="2F27E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532" w:type="dxa"/>
            <w:vAlign w:val="center"/>
          </w:tcPr>
          <w:p w14:paraId="250DA7EA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数据日期</w:t>
            </w:r>
          </w:p>
        </w:tc>
        <w:tc>
          <w:tcPr>
            <w:tcW w:w="7587" w:type="dxa"/>
            <w:vAlign w:val="center"/>
          </w:tcPr>
          <w:p w14:paraId="3C158BCF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2022/10/1 0:00</w:t>
            </w:r>
            <w:r>
              <w:rPr>
                <w:sz w:val="24"/>
              </w:rPr>
              <w:t xml:space="preserve"> 至 </w:t>
            </w:r>
            <w:r>
              <w:rPr>
                <w:rFonts w:hint="eastAsia"/>
                <w:sz w:val="24"/>
              </w:rPr>
              <w:t xml:space="preserve">2022/9/9 9:50</w:t>
            </w:r>
          </w:p>
        </w:tc>
      </w:tr>
    </w:tbl>
    <w:p w14:paraId="740570B0">
      <w:pPr>
        <w:pStyle w:val="3"/>
        <w:spacing w:before="120" w:after="120"/>
        <w:rPr>
          <w:lang w:eastAsia="zh-Hans"/>
        </w:rPr>
      </w:pPr>
      <w:bookmarkStart w:id="1" w:name="_Toc1248350132"/>
      <w:r>
        <w:rPr>
          <w:rFonts w:hint="eastAsia"/>
          <w:lang w:eastAsia="zh-Hans"/>
        </w:rPr>
        <w:t>风场各机组</w:t>
      </w:r>
      <w:r>
        <w:rPr>
          <w:rFonts w:hint="eastAsia"/>
        </w:rPr>
        <w:t>能效</w:t>
      </w:r>
      <w:r>
        <w:rPr>
          <w:rFonts w:hint="eastAsia"/>
          <w:lang w:eastAsia="zh-Hans"/>
        </w:rPr>
        <w:t>评估总览</w:t>
      </w:r>
      <w:bookmarkEnd w:id="1"/>
    </w:p>
    <w:p w14:paraId="06FBB0C8">
      <w:pPr>
        <w:pStyle w:val="4"/>
        <w:rPr>
          <w:lang w:eastAsia="zh-Hans"/>
        </w:rPr>
      </w:pPr>
      <w:bookmarkStart w:id="2" w:name="_Toc17981"/>
      <w:bookmarkStart w:id="3" w:name="_Toc8875"/>
      <w:bookmarkStart w:id="4" w:name="_Toc105437334"/>
      <w:bookmarkStart w:id="5" w:name="_Toc10697"/>
      <w:r>
        <w:rPr>
          <w:rFonts w:hint="eastAsia"/>
        </w:rPr>
        <w:t>机组能效排行</w:t>
      </w:r>
      <w:bookmarkEnd w:id="2"/>
      <w:bookmarkEnd w:id="3"/>
      <w:bookmarkEnd w:id="4"/>
      <w:bookmarkEnd w:id="5"/>
      <w:r>
        <w:rPr>
          <w:rFonts w:hint="eastAsia"/>
        </w:rPr>
        <w:t>总览</w:t>
      </w:r>
    </w:p>
    <w:tbl>
      <w:tblPr>
        <w:tblStyle w:val="3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570"/>
        <w:gridCol w:w="1564"/>
        <w:gridCol w:w="1710"/>
        <w:gridCol w:w="1866"/>
        <w:gridCol w:w="1849"/>
      </w:tblGrid>
      <w:tr w14:paraId="18618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775" w:type="pct"/>
            <w:vAlign w:val="center"/>
          </w:tcPr>
          <w:p w14:paraId="3B0E8678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排名</w:t>
            </w:r>
          </w:p>
        </w:tc>
        <w:tc>
          <w:tcPr>
            <w:tcW w:w="775" w:type="pct"/>
            <w:vAlign w:val="center"/>
          </w:tcPr>
          <w:p w14:paraId="19F33559">
            <w:pPr>
              <w:spacing w:after="0" w:afterLines="0" w:line="240" w:lineRule="auto"/>
              <w:jc w:val="center"/>
              <w:rPr>
                <w:b/>
                <w:bCs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sz w:val="24"/>
                <w:lang w:eastAsia="zh-Hans"/>
              </w:rPr>
              <w:t>机组</w:t>
            </w:r>
            <w:r>
              <w:rPr>
                <w:rFonts w:hint="eastAsia"/>
                <w:b/>
                <w:bCs/>
                <w:sz w:val="24"/>
              </w:rPr>
              <w:t>编</w:t>
            </w:r>
            <w:r>
              <w:rPr>
                <w:rFonts w:hint="eastAsia"/>
                <w:b/>
                <w:bCs/>
                <w:sz w:val="24"/>
                <w:lang w:eastAsia="zh-Hans"/>
              </w:rPr>
              <w:t>号</w:t>
            </w:r>
          </w:p>
        </w:tc>
        <w:tc>
          <w:tcPr>
            <w:tcW w:w="772" w:type="pct"/>
            <w:vAlign w:val="center"/>
          </w:tcPr>
          <w:p w14:paraId="1E5EC5A3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能效偏差率</w:t>
            </w:r>
          </w:p>
          <w:p w14:paraId="5FA4F299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（%）</w:t>
            </w:r>
          </w:p>
        </w:tc>
        <w:tc>
          <w:tcPr>
            <w:tcW w:w="844" w:type="pct"/>
            <w:vAlign w:val="center"/>
          </w:tcPr>
          <w:p w14:paraId="39CAF5CE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能量可利用率</w:t>
            </w:r>
          </w:p>
          <w:p w14:paraId="57F3C3D8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（%）</w:t>
            </w:r>
          </w:p>
        </w:tc>
        <w:tc>
          <w:tcPr>
            <w:tcW w:w="921" w:type="pct"/>
            <w:vAlign w:val="center"/>
          </w:tcPr>
          <w:p w14:paraId="18319D4C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理论发电量</w:t>
            </w:r>
          </w:p>
          <w:p w14:paraId="51FED286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（kW·</w:t>
            </w:r>
            <w:r>
              <w:rPr>
                <w:b/>
                <w:bCs/>
                <w:sz w:val="24"/>
              </w:rPr>
              <w:t>h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909" w:type="pct"/>
            <w:vAlign w:val="center"/>
          </w:tcPr>
          <w:p w14:paraId="0921AC4C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实际发电量</w:t>
            </w:r>
          </w:p>
          <w:p w14:paraId="44D0729C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（kW·</w:t>
            </w:r>
            <w:r>
              <w:rPr>
                <w:b/>
                <w:bCs/>
                <w:sz w:val="24"/>
              </w:rPr>
              <w:t>h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</w:tr>
      <w:tr w14:paraId="0153E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775" w:type="pct"/>
            <w:vAlign w:val="center"/>
          </w:tcPr>
          <w:p w14:paraId="612B17E9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</w:t>
            </w:r>
          </w:p>
        </w:tc>
        <w:tc>
          <w:tcPr>
            <w:tcW w:w="775" w:type="pct"/>
            <w:vAlign w:val="center"/>
          </w:tcPr>
          <w:p w14:paraId="6125D59B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008</w:t>
            </w:r>
          </w:p>
        </w:tc>
        <w:tc>
          <w:tcPr>
            <w:tcW w:w="772" w:type="pct"/>
            <w:vAlign w:val="center"/>
          </w:tcPr>
          <w:p w14:paraId="4F9F277B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10.95</w:t>
            </w:r>
          </w:p>
        </w:tc>
        <w:tc>
          <w:tcPr>
            <w:tcW w:w="844" w:type="pct"/>
            <w:vAlign w:val="center"/>
          </w:tcPr>
          <w:p w14:paraId="5D99BA13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102.52</w:t>
            </w:r>
          </w:p>
        </w:tc>
        <w:tc>
          <w:tcPr>
            <w:tcW w:w="921" w:type="pct"/>
            <w:vAlign w:val="center"/>
          </w:tcPr>
          <w:p w14:paraId="245517FE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1225.74</w:t>
            </w:r>
          </w:p>
        </w:tc>
        <w:tc>
          <w:tcPr>
            <w:tcW w:w="909" w:type="pct"/>
            <w:vAlign w:val="center"/>
          </w:tcPr>
          <w:p w14:paraId="28A7611E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1256.63</w:t>
            </w:r>
          </w:p>
        </w:tc>
      </w:tr>
      <w:tr w14:paraId="0153E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775" w:type="pct"/>
            <w:vAlign w:val="center"/>
          </w:tcPr>
          <w:p w14:paraId="612B17E9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</w:t>
            </w:r>
          </w:p>
        </w:tc>
        <w:tc>
          <w:tcPr>
            <w:tcW w:w="775" w:type="pct"/>
            <w:vAlign w:val="center"/>
          </w:tcPr>
          <w:p w14:paraId="6125D59B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016</w:t>
            </w:r>
          </w:p>
        </w:tc>
        <w:tc>
          <w:tcPr>
            <w:tcW w:w="772" w:type="pct"/>
            <w:vAlign w:val="center"/>
          </w:tcPr>
          <w:p w14:paraId="4F9F277B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6.3</w:t>
            </w:r>
          </w:p>
        </w:tc>
        <w:tc>
          <w:tcPr>
            <w:tcW w:w="844" w:type="pct"/>
            <w:vAlign w:val="center"/>
          </w:tcPr>
          <w:p w14:paraId="5D99BA13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102.25</w:t>
            </w:r>
          </w:p>
        </w:tc>
        <w:tc>
          <w:tcPr>
            <w:tcW w:w="921" w:type="pct"/>
            <w:vAlign w:val="center"/>
          </w:tcPr>
          <w:p w14:paraId="245517FE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1279.38</w:t>
            </w:r>
          </w:p>
        </w:tc>
        <w:tc>
          <w:tcPr>
            <w:tcW w:w="909" w:type="pct"/>
            <w:vAlign w:val="center"/>
          </w:tcPr>
          <w:p w14:paraId="28A7611E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1308.18</w:t>
            </w:r>
          </w:p>
        </w:tc>
      </w:tr>
      <w:tr w14:paraId="0153E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775" w:type="pct"/>
            <w:vAlign w:val="center"/>
          </w:tcPr>
          <w:p w14:paraId="612B17E9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</w:t>
            </w:r>
          </w:p>
        </w:tc>
        <w:tc>
          <w:tcPr>
            <w:tcW w:w="775" w:type="pct"/>
            <w:vAlign w:val="center"/>
          </w:tcPr>
          <w:p w14:paraId="6125D59B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014</w:t>
            </w:r>
          </w:p>
        </w:tc>
        <w:tc>
          <w:tcPr>
            <w:tcW w:w="772" w:type="pct"/>
            <w:vAlign w:val="center"/>
          </w:tcPr>
          <w:p w14:paraId="4F9F277B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1.41</w:t>
            </w:r>
          </w:p>
        </w:tc>
        <w:tc>
          <w:tcPr>
            <w:tcW w:w="844" w:type="pct"/>
            <w:vAlign w:val="center"/>
          </w:tcPr>
          <w:p w14:paraId="5D99BA13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94.14</w:t>
            </w:r>
          </w:p>
        </w:tc>
        <w:tc>
          <w:tcPr>
            <w:tcW w:w="921" w:type="pct"/>
            <w:vAlign w:val="center"/>
          </w:tcPr>
          <w:p w14:paraId="245517FE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1279.28</w:t>
            </w:r>
          </w:p>
        </w:tc>
        <w:tc>
          <w:tcPr>
            <w:tcW w:w="909" w:type="pct"/>
            <w:vAlign w:val="center"/>
          </w:tcPr>
          <w:p w14:paraId="28A7611E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1204.33</w:t>
            </w:r>
          </w:p>
        </w:tc>
      </w:tr>
      <w:tr w14:paraId="0153E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775" w:type="pct"/>
            <w:vAlign w:val="center"/>
          </w:tcPr>
          <w:p w14:paraId="612B17E9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</w:t>
            </w:r>
          </w:p>
        </w:tc>
        <w:tc>
          <w:tcPr>
            <w:tcW w:w="775" w:type="pct"/>
            <w:vAlign w:val="center"/>
          </w:tcPr>
          <w:p w14:paraId="6125D59B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009</w:t>
            </w:r>
          </w:p>
        </w:tc>
        <w:tc>
          <w:tcPr>
            <w:tcW w:w="772" w:type="pct"/>
            <w:vAlign w:val="center"/>
          </w:tcPr>
          <w:p w14:paraId="4F9F277B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0.0</w:t>
            </w:r>
          </w:p>
        </w:tc>
        <w:tc>
          <w:tcPr>
            <w:tcW w:w="844" w:type="pct"/>
            <w:vAlign w:val="center"/>
          </w:tcPr>
          <w:p w14:paraId="5D99BA13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96.87</w:t>
            </w:r>
          </w:p>
        </w:tc>
        <w:tc>
          <w:tcPr>
            <w:tcW w:w="921" w:type="pct"/>
            <w:vAlign w:val="center"/>
          </w:tcPr>
          <w:p w14:paraId="245517FE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1456.14</w:t>
            </w:r>
          </w:p>
        </w:tc>
        <w:tc>
          <w:tcPr>
            <w:tcW w:w="909" w:type="pct"/>
            <w:vAlign w:val="center"/>
          </w:tcPr>
          <w:p w14:paraId="28A7611E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1410.62</w:t>
            </w:r>
          </w:p>
        </w:tc>
      </w:tr>
      <w:tr w14:paraId="0153E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775" w:type="pct"/>
            <w:vAlign w:val="center"/>
          </w:tcPr>
          <w:p w14:paraId="612B17E9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5</w:t>
            </w:r>
          </w:p>
        </w:tc>
        <w:tc>
          <w:tcPr>
            <w:tcW w:w="775" w:type="pct"/>
            <w:vAlign w:val="center"/>
          </w:tcPr>
          <w:p w14:paraId="6125D59B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015</w:t>
            </w:r>
          </w:p>
        </w:tc>
        <w:tc>
          <w:tcPr>
            <w:tcW w:w="772" w:type="pct"/>
            <w:vAlign w:val="center"/>
          </w:tcPr>
          <w:p w14:paraId="4F9F277B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-0.6</w:t>
            </w:r>
          </w:p>
        </w:tc>
        <w:tc>
          <w:tcPr>
            <w:tcW w:w="844" w:type="pct"/>
            <w:vAlign w:val="center"/>
          </w:tcPr>
          <w:p w14:paraId="5D99BA13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96.08</w:t>
            </w:r>
          </w:p>
        </w:tc>
        <w:tc>
          <w:tcPr>
            <w:tcW w:w="921" w:type="pct"/>
            <w:vAlign w:val="center"/>
          </w:tcPr>
          <w:p w14:paraId="245517FE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1373.29</w:t>
            </w:r>
          </w:p>
        </w:tc>
        <w:tc>
          <w:tcPr>
            <w:tcW w:w="909" w:type="pct"/>
            <w:vAlign w:val="center"/>
          </w:tcPr>
          <w:p w14:paraId="28A7611E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1319.47</w:t>
            </w:r>
          </w:p>
        </w:tc>
      </w:tr>
      <w:tr w14:paraId="0153E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775" w:type="pct"/>
            <w:vAlign w:val="center"/>
          </w:tcPr>
          <w:p w14:paraId="612B17E9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6</w:t>
            </w:r>
          </w:p>
        </w:tc>
        <w:tc>
          <w:tcPr>
            <w:tcW w:w="775" w:type="pct"/>
            <w:vAlign w:val="center"/>
          </w:tcPr>
          <w:p w14:paraId="6125D59B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010</w:t>
            </w:r>
          </w:p>
        </w:tc>
        <w:tc>
          <w:tcPr>
            <w:tcW w:w="772" w:type="pct"/>
            <w:vAlign w:val="center"/>
          </w:tcPr>
          <w:p w14:paraId="4F9F277B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-4.15</w:t>
            </w:r>
          </w:p>
        </w:tc>
        <w:tc>
          <w:tcPr>
            <w:tcW w:w="844" w:type="pct"/>
            <w:vAlign w:val="center"/>
          </w:tcPr>
          <w:p w14:paraId="5D99BA13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95.01</w:t>
            </w:r>
          </w:p>
        </w:tc>
        <w:tc>
          <w:tcPr>
            <w:tcW w:w="921" w:type="pct"/>
            <w:vAlign w:val="center"/>
          </w:tcPr>
          <w:p w14:paraId="245517FE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1588.26</w:t>
            </w:r>
          </w:p>
        </w:tc>
        <w:tc>
          <w:tcPr>
            <w:tcW w:w="909" w:type="pct"/>
            <w:vAlign w:val="center"/>
          </w:tcPr>
          <w:p w14:paraId="28A7611E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1509.05</w:t>
            </w:r>
          </w:p>
        </w:tc>
      </w:tr>
    </w:tbl>
    <w:p w14:paraId="13ADC3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361" w:beforeLines="100"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 xml:space="preserve">为了准确评估机组能效，消除环境因素干扰，标定#009号机组为能效对比基准机组，将风场内其它机组与基准机组进行对此，计算量化各机组的能效百分比偏差率(能效偏离度)。通过对所有6台机组进行能效评估分析，其中#008号机组的能效最高，能效优于#009基准机组10.95%;#010号机组的能效最低，与基准组#009对比能效相差-4.15%。</w:t>
      </w:r>
      <w:bookmarkStart w:id="13" w:name="_GoBack"/>
      <w:bookmarkEnd w:id="13"/>
    </w:p>
    <w:p w14:paraId="3D21C078">
      <w:pPr>
        <w:pStyle w:val="4"/>
        <w:rPr>
          <w:lang w:eastAsia="zh-Hans"/>
        </w:rPr>
      </w:pPr>
      <w:r>
        <w:rPr>
          <w:rFonts w:hint="eastAsia"/>
        </w:rPr>
        <w:t>机组风况总览</w:t>
      </w:r>
    </w:p>
    <w:tbl>
      <w:tblPr>
        <w:tblStyle w:val="3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1560"/>
        <w:gridCol w:w="1967"/>
        <w:gridCol w:w="1457"/>
        <w:gridCol w:w="1831"/>
        <w:gridCol w:w="1505"/>
      </w:tblGrid>
      <w:tr w14:paraId="0FFD98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893" w:type="pct"/>
            <w:vAlign w:val="center"/>
          </w:tcPr>
          <w:p w14:paraId="22BB12A3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Hans"/>
              </w:rPr>
              <w:t>机组</w:t>
            </w:r>
            <w:r>
              <w:rPr>
                <w:rFonts w:hint="eastAsia"/>
                <w:b/>
                <w:bCs/>
                <w:sz w:val="24"/>
              </w:rPr>
              <w:t>编</w:t>
            </w:r>
            <w:r>
              <w:rPr>
                <w:rFonts w:hint="eastAsia"/>
                <w:b/>
                <w:bCs/>
                <w:sz w:val="24"/>
                <w:lang w:eastAsia="zh-Hans"/>
              </w:rPr>
              <w:t>号</w:t>
            </w:r>
          </w:p>
        </w:tc>
        <w:tc>
          <w:tcPr>
            <w:tcW w:w="770" w:type="pct"/>
            <w:vAlign w:val="center"/>
          </w:tcPr>
          <w:p w14:paraId="0A979D97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平均风速</w:t>
            </w:r>
          </w:p>
          <w:p w14:paraId="6200C88A">
            <w:pPr>
              <w:spacing w:after="0" w:afterLines="0" w:line="240" w:lineRule="auto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（m/s）</w:t>
            </w:r>
          </w:p>
        </w:tc>
        <w:tc>
          <w:tcPr>
            <w:tcW w:w="971" w:type="pct"/>
            <w:vAlign w:val="center"/>
          </w:tcPr>
          <w:p w14:paraId="4B468C58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平均风功率</w:t>
            </w:r>
          </w:p>
          <w:p w14:paraId="379E1E2D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密度（</w:t>
            </w:r>
            <w:r>
              <w:rPr>
                <w:rFonts w:hint="eastAsia"/>
                <w:b/>
                <w:bCs/>
                <w:sz w:val="24"/>
                <w:lang w:val="en-US" w:eastAsia="zh-CN"/>
              </w:rPr>
              <w:t>k</w:t>
            </w:r>
            <w:r>
              <w:rPr>
                <w:rFonts w:hint="eastAsia"/>
                <w:b/>
                <w:bCs/>
                <w:sz w:val="24"/>
              </w:rPr>
              <w:t>W/</w:t>
            </w:r>
            <w:r>
              <w:rPr>
                <w:b/>
                <w:bCs/>
                <w:sz w:val="24"/>
              </w:rPr>
              <w:t>m</w:t>
            </w:r>
            <w:r>
              <w:rPr>
                <w:b/>
                <w:bCs/>
                <w:sz w:val="24"/>
                <w:vertAlign w:val="superscript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719" w:type="pct"/>
            <w:vAlign w:val="center"/>
          </w:tcPr>
          <w:p w14:paraId="19BA8794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全风速段湍流强度</w:t>
            </w:r>
          </w:p>
        </w:tc>
        <w:tc>
          <w:tcPr>
            <w:tcW w:w="904" w:type="pct"/>
            <w:vAlign w:val="center"/>
          </w:tcPr>
          <w:p w14:paraId="390E5520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2.5-15风速段湍流强度</w:t>
            </w:r>
          </w:p>
        </w:tc>
        <w:tc>
          <w:tcPr>
            <w:tcW w:w="743" w:type="pct"/>
            <w:vAlign w:val="center"/>
          </w:tcPr>
          <w:p w14:paraId="14277858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最大风速</w:t>
            </w:r>
          </w:p>
          <w:p w14:paraId="3C11B55B">
            <w:pPr>
              <w:spacing w:after="0" w:afterLines="0" w:line="240" w:lineRule="auto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（m/s）</w:t>
            </w:r>
          </w:p>
        </w:tc>
      </w:tr>
      <w:tr w14:paraId="3F433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893" w:type="pct"/>
            <w:vAlign w:val="center"/>
          </w:tcPr>
          <w:p w14:paraId="4F620D2F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008</w:t>
            </w:r>
          </w:p>
        </w:tc>
        <w:tc>
          <w:tcPr>
            <w:tcW w:w="770" w:type="pct"/>
            <w:vAlign w:val="center"/>
          </w:tcPr>
          <w:p w14:paraId="1F7C5236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4.56</w:t>
            </w:r>
          </w:p>
        </w:tc>
        <w:tc>
          <w:tcPr>
            <w:tcW w:w="971" w:type="pct"/>
            <w:vAlign w:val="center"/>
          </w:tcPr>
          <w:p w14:paraId="2A06AD45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3.3</w:t>
            </w:r>
          </w:p>
        </w:tc>
        <w:tc>
          <w:tcPr>
            <w:tcW w:w="719" w:type="pct"/>
            <w:vAlign w:val="center"/>
          </w:tcPr>
          <w:p w14:paraId="3D5EC3E6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0.31</w:t>
            </w:r>
          </w:p>
        </w:tc>
        <w:tc>
          <w:tcPr>
            <w:tcW w:w="904" w:type="pct"/>
            <w:vAlign w:val="center"/>
          </w:tcPr>
          <w:p w14:paraId="1D8CBF26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0.18</w:t>
            </w:r>
          </w:p>
        </w:tc>
        <w:tc>
          <w:tcPr>
            <w:tcW w:w="743" w:type="pct"/>
            <w:vAlign w:val="center"/>
          </w:tcPr>
          <w:p w14:paraId="2736FB8E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17.69</w:t>
            </w:r>
          </w:p>
        </w:tc>
      </w:tr>
      <w:tr w14:paraId="3F433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893" w:type="pct"/>
            <w:vAlign w:val="center"/>
          </w:tcPr>
          <w:p w14:paraId="4F620D2F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009</w:t>
            </w:r>
          </w:p>
        </w:tc>
        <w:tc>
          <w:tcPr>
            <w:tcW w:w="770" w:type="pct"/>
            <w:vAlign w:val="center"/>
          </w:tcPr>
          <w:p w14:paraId="1F7C5236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4.97</w:t>
            </w:r>
          </w:p>
        </w:tc>
        <w:tc>
          <w:tcPr>
            <w:tcW w:w="971" w:type="pct"/>
            <w:vAlign w:val="center"/>
          </w:tcPr>
          <w:p w14:paraId="2A06AD45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3.9</w:t>
            </w:r>
          </w:p>
        </w:tc>
        <w:tc>
          <w:tcPr>
            <w:tcW w:w="719" w:type="pct"/>
            <w:vAlign w:val="center"/>
          </w:tcPr>
          <w:p w14:paraId="3D5EC3E6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0.28</w:t>
            </w:r>
          </w:p>
        </w:tc>
        <w:tc>
          <w:tcPr>
            <w:tcW w:w="904" w:type="pct"/>
            <w:vAlign w:val="center"/>
          </w:tcPr>
          <w:p w14:paraId="1D8CBF26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0.17</w:t>
            </w:r>
          </w:p>
        </w:tc>
        <w:tc>
          <w:tcPr>
            <w:tcW w:w="743" w:type="pct"/>
            <w:vAlign w:val="center"/>
          </w:tcPr>
          <w:p w14:paraId="2736FB8E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18.95</w:t>
            </w:r>
          </w:p>
        </w:tc>
      </w:tr>
      <w:tr w14:paraId="3F433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893" w:type="pct"/>
            <w:vAlign w:val="center"/>
          </w:tcPr>
          <w:p w14:paraId="4F620D2F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010</w:t>
            </w:r>
          </w:p>
        </w:tc>
        <w:tc>
          <w:tcPr>
            <w:tcW w:w="770" w:type="pct"/>
            <w:vAlign w:val="center"/>
          </w:tcPr>
          <w:p w14:paraId="1F7C5236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5.19</w:t>
            </w:r>
          </w:p>
        </w:tc>
        <w:tc>
          <w:tcPr>
            <w:tcW w:w="971" w:type="pct"/>
            <w:vAlign w:val="center"/>
          </w:tcPr>
          <w:p w14:paraId="2A06AD45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4.06</w:t>
            </w:r>
          </w:p>
        </w:tc>
        <w:tc>
          <w:tcPr>
            <w:tcW w:w="719" w:type="pct"/>
            <w:vAlign w:val="center"/>
          </w:tcPr>
          <w:p w14:paraId="3D5EC3E6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0.29</w:t>
            </w:r>
          </w:p>
        </w:tc>
        <w:tc>
          <w:tcPr>
            <w:tcW w:w="904" w:type="pct"/>
            <w:vAlign w:val="center"/>
          </w:tcPr>
          <w:p w14:paraId="1D8CBF26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0.15</w:t>
            </w:r>
          </w:p>
        </w:tc>
        <w:tc>
          <w:tcPr>
            <w:tcW w:w="743" w:type="pct"/>
            <w:vAlign w:val="center"/>
          </w:tcPr>
          <w:p w14:paraId="2736FB8E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18.42</w:t>
            </w:r>
          </w:p>
        </w:tc>
      </w:tr>
      <w:tr w14:paraId="3F433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893" w:type="pct"/>
            <w:vAlign w:val="center"/>
          </w:tcPr>
          <w:p w14:paraId="4F620D2F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014</w:t>
            </w:r>
          </w:p>
        </w:tc>
        <w:tc>
          <w:tcPr>
            <w:tcW w:w="770" w:type="pct"/>
            <w:vAlign w:val="center"/>
          </w:tcPr>
          <w:p w14:paraId="1F7C5236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4.77</w:t>
            </w:r>
          </w:p>
        </w:tc>
        <w:tc>
          <w:tcPr>
            <w:tcW w:w="971" w:type="pct"/>
            <w:vAlign w:val="center"/>
          </w:tcPr>
          <w:p w14:paraId="2A06AD45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3.35</w:t>
            </w:r>
          </w:p>
        </w:tc>
        <w:tc>
          <w:tcPr>
            <w:tcW w:w="719" w:type="pct"/>
            <w:vAlign w:val="center"/>
          </w:tcPr>
          <w:p w14:paraId="3D5EC3E6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0.28</w:t>
            </w:r>
          </w:p>
        </w:tc>
        <w:tc>
          <w:tcPr>
            <w:tcW w:w="904" w:type="pct"/>
            <w:vAlign w:val="center"/>
          </w:tcPr>
          <w:p w14:paraId="1D8CBF26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0.17</w:t>
            </w:r>
          </w:p>
        </w:tc>
        <w:tc>
          <w:tcPr>
            <w:tcW w:w="743" w:type="pct"/>
            <w:vAlign w:val="center"/>
          </w:tcPr>
          <w:p w14:paraId="2736FB8E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17.5</w:t>
            </w:r>
          </w:p>
        </w:tc>
      </w:tr>
      <w:tr w14:paraId="3F433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893" w:type="pct"/>
            <w:vAlign w:val="center"/>
          </w:tcPr>
          <w:p w14:paraId="4F620D2F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015</w:t>
            </w:r>
          </w:p>
        </w:tc>
        <w:tc>
          <w:tcPr>
            <w:tcW w:w="770" w:type="pct"/>
            <w:vAlign w:val="center"/>
          </w:tcPr>
          <w:p w14:paraId="1F7C5236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4.96</w:t>
            </w:r>
          </w:p>
        </w:tc>
        <w:tc>
          <w:tcPr>
            <w:tcW w:w="971" w:type="pct"/>
            <w:vAlign w:val="center"/>
          </w:tcPr>
          <w:p w14:paraId="2A06AD45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3.85</w:t>
            </w:r>
          </w:p>
        </w:tc>
        <w:tc>
          <w:tcPr>
            <w:tcW w:w="719" w:type="pct"/>
            <w:vAlign w:val="center"/>
          </w:tcPr>
          <w:p w14:paraId="3D5EC3E6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0.33</w:t>
            </w:r>
          </w:p>
        </w:tc>
        <w:tc>
          <w:tcPr>
            <w:tcW w:w="904" w:type="pct"/>
            <w:vAlign w:val="center"/>
          </w:tcPr>
          <w:p w14:paraId="1D8CBF26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0.16</w:t>
            </w:r>
          </w:p>
        </w:tc>
        <w:tc>
          <w:tcPr>
            <w:tcW w:w="743" w:type="pct"/>
            <w:vAlign w:val="center"/>
          </w:tcPr>
          <w:p w14:paraId="2736FB8E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15.48</w:t>
            </w:r>
          </w:p>
        </w:tc>
      </w:tr>
      <w:tr w14:paraId="3F433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8" w:hRule="atLeast"/>
        </w:trPr>
        <w:tc>
          <w:tcPr>
            <w:tcW w:w="893" w:type="pct"/>
            <w:vAlign w:val="center"/>
          </w:tcPr>
          <w:p w14:paraId="4F620D2F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016</w:t>
            </w:r>
          </w:p>
        </w:tc>
        <w:tc>
          <w:tcPr>
            <w:tcW w:w="770" w:type="pct"/>
            <w:vAlign w:val="center"/>
          </w:tcPr>
          <w:p w14:paraId="1F7C5236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4.76</w:t>
            </w:r>
          </w:p>
        </w:tc>
        <w:tc>
          <w:tcPr>
            <w:tcW w:w="971" w:type="pct"/>
            <w:vAlign w:val="center"/>
          </w:tcPr>
          <w:p w14:paraId="2A06AD45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3.54</w:t>
            </w:r>
          </w:p>
        </w:tc>
        <w:tc>
          <w:tcPr>
            <w:tcW w:w="719" w:type="pct"/>
            <w:vAlign w:val="center"/>
          </w:tcPr>
          <w:p w14:paraId="3D5EC3E6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0.29</w:t>
            </w:r>
          </w:p>
        </w:tc>
        <w:tc>
          <w:tcPr>
            <w:tcW w:w="904" w:type="pct"/>
            <w:vAlign w:val="center"/>
          </w:tcPr>
          <w:p w14:paraId="1D8CBF26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0.16</w:t>
            </w:r>
          </w:p>
        </w:tc>
        <w:tc>
          <w:tcPr>
            <w:tcW w:w="743" w:type="pct"/>
            <w:vAlign w:val="center"/>
          </w:tcPr>
          <w:p w14:paraId="2736FB8E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15.21</w:t>
            </w:r>
          </w:p>
        </w:tc>
      </w:tr>
    </w:tbl>
    <w:p w14:paraId="3728C239">
      <w:pPr>
        <w:pStyle w:val="4"/>
        <w:rPr>
          <w:lang w:eastAsia="zh-Hans"/>
        </w:rPr>
      </w:pPr>
      <w:r>
        <w:rPr>
          <w:rFonts w:hint="eastAsia"/>
          <w:lang w:eastAsia="zh-Hans"/>
        </w:rPr>
        <w:t>机组</w:t>
      </w:r>
      <w:r>
        <w:rPr>
          <w:rFonts w:hint="eastAsia"/>
        </w:rPr>
        <w:t>偏航诊断</w:t>
      </w:r>
      <w:r>
        <w:rPr>
          <w:rFonts w:hint="eastAsia"/>
          <w:lang w:eastAsia="zh-Hans"/>
        </w:rPr>
        <w:t>一览表</w:t>
      </w:r>
      <w:bookmarkEnd w:id="6"/>
    </w:p>
    <w:tbl>
      <w:tblPr>
        <w:tblStyle w:val="39"/>
        <w:tblpPr w:leftFromText="180" w:rightFromText="180" w:vertAnchor="text" w:horzAnchor="page" w:tblpX="1277" w:tblpY="128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8"/>
        <w:gridCol w:w="2800"/>
        <w:gridCol w:w="3227"/>
        <w:gridCol w:w="1763"/>
      </w:tblGrid>
      <w:tr w14:paraId="2E5FE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172" w:type="pct"/>
            <w:vAlign w:val="center"/>
          </w:tcPr>
          <w:p w14:paraId="4545170C">
            <w:pPr>
              <w:spacing w:after="0" w:afterLines="0" w:line="24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机组编号</w:t>
            </w:r>
          </w:p>
        </w:tc>
        <w:tc>
          <w:tcPr>
            <w:tcW w:w="1400" w:type="pct"/>
            <w:vAlign w:val="center"/>
          </w:tcPr>
          <w:p w14:paraId="1FAE1D45">
            <w:pPr>
              <w:spacing w:after="0" w:afterLines="0" w:line="240" w:lineRule="auto"/>
              <w:jc w:val="center"/>
              <w:rPr>
                <w:rFonts w:eastAsia="宋体"/>
                <w:b/>
                <w:bCs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sz w:val="24"/>
              </w:rPr>
              <w:t>偏航对风角度偏差（°）</w:t>
            </w:r>
          </w:p>
        </w:tc>
        <w:tc>
          <w:tcPr>
            <w:tcW w:w="1540" w:type="pct"/>
            <w:vAlign w:val="center"/>
          </w:tcPr>
          <w:p w14:paraId="1CBCAC2B">
            <w:pPr>
              <w:spacing w:after="0" w:afterLines="0" w:line="240" w:lineRule="auto"/>
              <w:jc w:val="center"/>
              <w:rPr>
                <w:rFonts w:eastAsia="宋体"/>
                <w:b/>
                <w:bCs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sz w:val="24"/>
              </w:rPr>
              <w:t>偏航</w:t>
            </w:r>
            <w:r>
              <w:rPr>
                <w:rFonts w:hint="eastAsia"/>
                <w:b/>
                <w:bCs/>
                <w:sz w:val="24"/>
                <w:lang w:eastAsia="zh-Hans"/>
              </w:rPr>
              <w:t>状态</w:t>
            </w:r>
          </w:p>
        </w:tc>
        <w:tc>
          <w:tcPr>
            <w:tcW w:w="888" w:type="pct"/>
            <w:vAlign w:val="center"/>
          </w:tcPr>
          <w:p w14:paraId="0D78A54E">
            <w:pPr>
              <w:spacing w:after="0" w:afterLines="0" w:line="240" w:lineRule="auto"/>
              <w:jc w:val="center"/>
              <w:rPr>
                <w:b/>
                <w:bCs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sz w:val="24"/>
              </w:rPr>
              <w:t>偏航建议</w:t>
            </w:r>
          </w:p>
        </w:tc>
      </w:tr>
      <w:tr w14:paraId="7055F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172" w:type="pct"/>
            <w:vAlign w:val="center"/>
          </w:tcPr>
          <w:p w14:paraId="13E856EF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008</w:t>
            </w:r>
          </w:p>
        </w:tc>
        <w:tc>
          <w:tcPr>
            <w:tcW w:w="1400" w:type="pct"/>
            <w:vAlign w:val="center"/>
          </w:tcPr>
          <w:p w14:paraId="421B6DFB">
            <w:pPr>
              <w:spacing w:after="120" w:line="240" w:lineRule="auto"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</w:rPr>
              <w:t xml:space="preserve">0.0</w:t>
            </w:r>
          </w:p>
        </w:tc>
        <w:tc>
          <w:tcPr>
            <w:shd w:val="clear" w:color="auto" w:fill=""/>
            <w:tcW w:w="1540" w:type="pct"/>
            <w:vAlign w:val="center"/>
          </w:tcPr>
          <w:p w14:paraId="5A2F3B2A">
            <w:pPr>
              <w:spacing w:after="120" w:line="240" w:lineRule="auto"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</w:rPr>
              <w:t xml:space="preserve">正常</w:t>
            </w:r>
          </w:p>
        </w:tc>
        <w:tc>
          <w:tcPr>
            <w:tcW w:w="888" w:type="pct"/>
            <w:vAlign w:val="center"/>
          </w:tcPr>
          <w:p w14:paraId="23E3827A">
            <w:pPr>
              <w:spacing w:after="120" w:line="240" w:lineRule="auto"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</w:rPr>
              <w:t xml:space="preserve"/>
            </w:r>
          </w:p>
        </w:tc>
      </w:tr>
      <w:tr w14:paraId="7055F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172" w:type="pct"/>
            <w:vAlign w:val="center"/>
          </w:tcPr>
          <w:p w14:paraId="13E856EF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009</w:t>
            </w:r>
          </w:p>
        </w:tc>
        <w:tc>
          <w:tcPr>
            <w:tcW w:w="1400" w:type="pct"/>
            <w:vAlign w:val="center"/>
          </w:tcPr>
          <w:p w14:paraId="421B6DFB">
            <w:pPr>
              <w:spacing w:after="120" w:line="240" w:lineRule="auto"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</w:rPr>
              <w:t xml:space="preserve">-0.1</w:t>
            </w:r>
          </w:p>
        </w:tc>
        <w:tc>
          <w:tcPr>
            <w:shd w:val="clear" w:color="auto" w:fill=""/>
            <w:tcW w:w="1540" w:type="pct"/>
            <w:vAlign w:val="center"/>
          </w:tcPr>
          <w:p w14:paraId="5A2F3B2A">
            <w:pPr>
              <w:spacing w:after="120" w:line="240" w:lineRule="auto"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</w:rPr>
              <w:t xml:space="preserve">正常</w:t>
            </w:r>
          </w:p>
        </w:tc>
        <w:tc>
          <w:tcPr>
            <w:tcW w:w="888" w:type="pct"/>
            <w:vAlign w:val="center"/>
          </w:tcPr>
          <w:p w14:paraId="23E3827A">
            <w:pPr>
              <w:spacing w:after="120" w:line="240" w:lineRule="auto"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</w:rPr>
              <w:t xml:space="preserve"/>
            </w:r>
          </w:p>
        </w:tc>
      </w:tr>
      <w:tr w14:paraId="7055F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172" w:type="pct"/>
            <w:vAlign w:val="center"/>
          </w:tcPr>
          <w:p w14:paraId="13E856EF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016</w:t>
            </w:r>
          </w:p>
        </w:tc>
        <w:tc>
          <w:tcPr>
            <w:tcW w:w="1400" w:type="pct"/>
            <w:vAlign w:val="center"/>
          </w:tcPr>
          <w:p w14:paraId="421B6DFB">
            <w:pPr>
              <w:spacing w:after="120" w:line="240" w:lineRule="auto"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</w:rPr>
              <w:t xml:space="preserve">-0.2</w:t>
            </w:r>
          </w:p>
        </w:tc>
        <w:tc>
          <w:tcPr>
            <w:shd w:val="clear" w:color="auto" w:fill=""/>
            <w:tcW w:w="1540" w:type="pct"/>
            <w:vAlign w:val="center"/>
          </w:tcPr>
          <w:p w14:paraId="5A2F3B2A">
            <w:pPr>
              <w:spacing w:after="120" w:line="240" w:lineRule="auto"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</w:rPr>
              <w:t xml:space="preserve">正常</w:t>
            </w:r>
          </w:p>
        </w:tc>
        <w:tc>
          <w:tcPr>
            <w:tcW w:w="888" w:type="pct"/>
            <w:vAlign w:val="center"/>
          </w:tcPr>
          <w:p w14:paraId="23E3827A">
            <w:pPr>
              <w:spacing w:after="120" w:line="240" w:lineRule="auto"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</w:rPr>
              <w:t xml:space="preserve"/>
            </w:r>
          </w:p>
        </w:tc>
      </w:tr>
      <w:tr w14:paraId="7055F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172" w:type="pct"/>
            <w:vAlign w:val="center"/>
          </w:tcPr>
          <w:p w14:paraId="13E856EF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014</w:t>
            </w:r>
          </w:p>
        </w:tc>
        <w:tc>
          <w:tcPr>
            <w:tcW w:w="1400" w:type="pct"/>
            <w:vAlign w:val="center"/>
          </w:tcPr>
          <w:p w14:paraId="421B6DFB">
            <w:pPr>
              <w:spacing w:after="120" w:line="240" w:lineRule="auto"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</w:rPr>
              <w:t xml:space="preserve">0.3</w:t>
            </w:r>
          </w:p>
        </w:tc>
        <w:tc>
          <w:tcPr>
            <w:shd w:val="clear" w:color="auto" w:fill=""/>
            <w:tcW w:w="1540" w:type="pct"/>
            <w:vAlign w:val="center"/>
          </w:tcPr>
          <w:p w14:paraId="5A2F3B2A">
            <w:pPr>
              <w:spacing w:after="120" w:line="240" w:lineRule="auto"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</w:rPr>
              <w:t xml:space="preserve">正常</w:t>
            </w:r>
          </w:p>
        </w:tc>
        <w:tc>
          <w:tcPr>
            <w:tcW w:w="888" w:type="pct"/>
            <w:vAlign w:val="center"/>
          </w:tcPr>
          <w:p w14:paraId="23E3827A">
            <w:pPr>
              <w:spacing w:after="120" w:line="240" w:lineRule="auto"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</w:rPr>
              <w:t xml:space="preserve"/>
            </w:r>
          </w:p>
        </w:tc>
      </w:tr>
      <w:tr w14:paraId="7055F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172" w:type="pct"/>
            <w:vAlign w:val="center"/>
          </w:tcPr>
          <w:p w14:paraId="13E856EF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010</w:t>
            </w:r>
          </w:p>
        </w:tc>
        <w:tc>
          <w:tcPr>
            <w:tcW w:w="1400" w:type="pct"/>
            <w:vAlign w:val="center"/>
          </w:tcPr>
          <w:p w14:paraId="421B6DFB">
            <w:pPr>
              <w:spacing w:after="120" w:line="240" w:lineRule="auto"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</w:rPr>
              <w:t xml:space="preserve">0.5</w:t>
            </w:r>
          </w:p>
        </w:tc>
        <w:tc>
          <w:tcPr>
            <w:shd w:val="clear" w:color="auto" w:fill=""/>
            <w:tcW w:w="1540" w:type="pct"/>
            <w:vAlign w:val="center"/>
          </w:tcPr>
          <w:p w14:paraId="5A2F3B2A">
            <w:pPr>
              <w:spacing w:after="120" w:line="240" w:lineRule="auto"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</w:rPr>
              <w:t xml:space="preserve">正常</w:t>
            </w:r>
          </w:p>
        </w:tc>
        <w:tc>
          <w:tcPr>
            <w:tcW w:w="888" w:type="pct"/>
            <w:vAlign w:val="center"/>
          </w:tcPr>
          <w:p w14:paraId="23E3827A">
            <w:pPr>
              <w:spacing w:after="120" w:line="240" w:lineRule="auto"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</w:rPr>
              <w:t xml:space="preserve"/>
            </w:r>
          </w:p>
        </w:tc>
      </w:tr>
      <w:tr w14:paraId="7055F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172" w:type="pct"/>
            <w:vAlign w:val="center"/>
          </w:tcPr>
          <w:p w14:paraId="13E856EF">
            <w:pPr>
              <w:spacing w:after="120" w:line="24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015</w:t>
            </w:r>
          </w:p>
        </w:tc>
        <w:tc>
          <w:tcPr>
            <w:tcW w:w="1400" w:type="pct"/>
            <w:vAlign w:val="center"/>
          </w:tcPr>
          <w:p w14:paraId="421B6DFB">
            <w:pPr>
              <w:spacing w:after="120" w:line="240" w:lineRule="auto"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</w:rPr>
              <w:t xml:space="preserve">-0.7</w:t>
            </w:r>
          </w:p>
        </w:tc>
        <w:tc>
          <w:tcPr>
            <w:shd w:val="clear" w:color="auto" w:fill=""/>
            <w:tcW w:w="1540" w:type="pct"/>
            <w:vAlign w:val="center"/>
          </w:tcPr>
          <w:p w14:paraId="5A2F3B2A">
            <w:pPr>
              <w:spacing w:after="120" w:line="240" w:lineRule="auto"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</w:rPr>
              <w:t xml:space="preserve">正常</w:t>
            </w:r>
          </w:p>
        </w:tc>
        <w:tc>
          <w:tcPr>
            <w:tcW w:w="888" w:type="pct"/>
            <w:vAlign w:val="center"/>
          </w:tcPr>
          <w:p w14:paraId="23E3827A">
            <w:pPr>
              <w:spacing w:after="120" w:line="240" w:lineRule="auto"/>
              <w:jc w:val="center"/>
              <w:rPr>
                <w:sz w:val="24"/>
                <w:lang w:eastAsia="zh-Hans"/>
              </w:rPr>
            </w:pPr>
            <w:r>
              <w:rPr>
                <w:rFonts w:hint="eastAsia"/>
                <w:sz w:val="24"/>
              </w:rPr>
              <w:t xml:space="preserve"/>
            </w:r>
          </w:p>
        </w:tc>
      </w:tr>
    </w:tbl>
    <w:p w14:paraId="2911AC1A">
      <w:pPr>
        <w:pStyle w:val="3"/>
        <w:spacing w:before="120" w:after="120"/>
      </w:pPr>
      <w:r>
        <w:t>机组详细分析</w:t>
      </w:r>
    </w:p>
    <w:p w14:paraId="414FBCA9">
      <w:pPr>
        <w:spacing w:after="120"/>
      </w:pPr>
      <w:r>
        <w:rPr>
          <w:rFonts w:hint="eastAsia"/>
        </w:rPr>
        <w:t xml:space="preserve"/>
      </w:r>
    </w:p>
    <w:p w14:paraId="0F4A7E14">
      <w:pPr>
        <w:pStyle w:val="4"/>
      </w:pPr>
      <w:bookmarkStart w:id="7" w:name="__RefHeading___Toc4555_1251608855"/>
      <w:bookmarkEnd w:id="7"/>
      <w:r>
        <w:rPr>
          <w:rFonts w:hint="eastAsia"/>
        </w:rPr>
        <w:t xml:space="preserve">008机组</w:t>
      </w:r>
    </w:p>
    <w:p w14:paraId="40FD4E28">
      <w:pPr>
        <w:pStyle w:val="5"/>
      </w:pPr>
      <w:bookmarkStart w:id="8" w:name="__RefHeading___Toc4561_1251608855"/>
      <w:bookmarkEnd w:id="8"/>
      <w:bookmarkStart w:id="9" w:name="__RefHeading___Toc4565_1251608855"/>
      <w:bookmarkEnd w:id="9"/>
      <w:bookmarkStart w:id="10" w:name="__RefHeading___Toc4557_1251608855"/>
      <w:bookmarkEnd w:id="10"/>
      <w:r>
        <w:rPr>
          <w:rFonts w:hint="eastAsia"/>
        </w:rPr>
        <w:t>偏航对风模型</w:t>
      </w:r>
    </w:p>
    <w:p w14:paraId="42708CDF">
      <w:pPr>
        <w:pStyle w:val="15"/>
      </w:pPr>
      <w:r>
        <w:rPr>
          <w:rFonts w:hint="eastAsia" w:ascii="微软雅黑" w:hAnsi="微软雅黑" w:eastAsia="微软雅黑" w:cs="微软雅黑"/>
          <w:sz w:val="21"/>
          <w:szCs w:val="21"/>
        </w:rPr>
        <w:t>偏航分析</w:t>
      </w:r>
      <w:r>
        <w:rPr>
          <w:rFonts w:ascii="微软雅黑" w:hAnsi="微软雅黑" w:eastAsia="微软雅黑" w:cs="微软雅黑"/>
          <w:sz w:val="21"/>
          <w:szCs w:val="21"/>
        </w:rPr>
        <w:t>：</w:t>
      </w:r>
    </w:p>
    <w:p w14:paraId="69E6DA03">
      <w:pPr>
        <w:spacing w:after="120"/>
        <w:jc w:val="center"/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680000" cy="3744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744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B3D790">
      <w:pPr>
        <w:pStyle w:val="15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正常</w:t>
      </w:r>
    </w:p>
    <w:p w14:paraId="3FCB52C6">
      <w:pPr>
        <w:pStyle w:val="15"/>
        <w:rPr>
          <w:rFonts w:ascii="微软雅黑" w:hAnsi="微软雅黑" w:eastAsia="微软雅黑" w:cs="微软雅黑"/>
          <w:sz w:val="21"/>
          <w:szCs w:val="21"/>
        </w:rPr>
      </w:pPr>
    </w:p>
    <w:p w14:paraId="533779A2">
      <w:pPr>
        <w:spacing w:after="120"/>
        <w:jc w:val="center"/>
        <w:rPr>
          <w:rFonts w:ascii="微软雅黑" w:hAnsi="微软雅黑" w:cs="微软雅黑"/>
          <w:szCs w:val="21"/>
        </w:rPr>
      </w:pPr>
      <w:r>
        <w:rPr>
          <w:rFonts w:hint="eastAsia"/>
        </w:rPr>
        <w:t xml:space="preserve"/>
      </w:r>
    </w:p>
    <w:p w14:paraId="7571D4A9">
      <w:pPr>
        <w:spacing w:after="120"/>
      </w:pPr>
      <w:r>
        <w:rPr>
          <w:rFonts w:hint="eastAsia"/>
        </w:rPr>
        <w:t xml:space="preserve"/>
      </w:r>
    </w:p>
    <w:p w14:paraId="0F4A7E14">
      <w:pPr>
        <w:pStyle w:val="4"/>
      </w:pPr>
      <w:bookmarkStart w:id="7" w:name="__RefHeading___Toc4555_1251608855"/>
      <w:bookmarkEnd w:id="7"/>
      <w:r>
        <w:rPr>
          <w:rFonts w:hint="eastAsia"/>
        </w:rPr>
        <w:t xml:space="preserve">009机组</w:t>
      </w:r>
    </w:p>
    <w:p w14:paraId="40FD4E28">
      <w:pPr>
        <w:pStyle w:val="5"/>
      </w:pPr>
      <w:bookmarkStart w:id="8" w:name="__RefHeading___Toc4561_1251608855"/>
      <w:bookmarkEnd w:id="8"/>
      <w:bookmarkStart w:id="9" w:name="__RefHeading___Toc4565_1251608855"/>
      <w:bookmarkEnd w:id="9"/>
      <w:bookmarkStart w:id="10" w:name="__RefHeading___Toc4557_1251608855"/>
      <w:bookmarkEnd w:id="10"/>
      <w:r>
        <w:rPr>
          <w:rFonts w:hint="eastAsia"/>
        </w:rPr>
        <w:t>偏航对风模型</w:t>
      </w:r>
    </w:p>
    <w:p w14:paraId="42708CDF">
      <w:pPr>
        <w:pStyle w:val="15"/>
      </w:pPr>
      <w:r>
        <w:rPr>
          <w:rFonts w:hint="eastAsia" w:ascii="微软雅黑" w:hAnsi="微软雅黑" w:eastAsia="微软雅黑" w:cs="微软雅黑"/>
          <w:sz w:val="21"/>
          <w:szCs w:val="21"/>
        </w:rPr>
        <w:t>偏航分析</w:t>
      </w:r>
      <w:r>
        <w:rPr>
          <w:rFonts w:ascii="微软雅黑" w:hAnsi="微软雅黑" w:eastAsia="微软雅黑" w:cs="微软雅黑"/>
          <w:sz w:val="21"/>
          <w:szCs w:val="21"/>
        </w:rPr>
        <w:t>：</w:t>
      </w:r>
    </w:p>
    <w:p w14:paraId="69E6DA03">
      <w:pPr>
        <w:spacing w:after="120"/>
        <w:jc w:val="center"/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680000" cy="3744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744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B3D790">
      <w:pPr>
        <w:pStyle w:val="15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正常</w:t>
      </w:r>
    </w:p>
    <w:p w14:paraId="3FCB52C6">
      <w:pPr>
        <w:pStyle w:val="15"/>
        <w:rPr>
          <w:rFonts w:ascii="微软雅黑" w:hAnsi="微软雅黑" w:eastAsia="微软雅黑" w:cs="微软雅黑"/>
          <w:sz w:val="21"/>
          <w:szCs w:val="21"/>
        </w:rPr>
      </w:pPr>
    </w:p>
    <w:p w14:paraId="533779A2">
      <w:pPr>
        <w:spacing w:after="120"/>
        <w:jc w:val="center"/>
        <w:rPr>
          <w:rFonts w:ascii="微软雅黑" w:hAnsi="微软雅黑" w:cs="微软雅黑"/>
          <w:szCs w:val="21"/>
        </w:rPr>
      </w:pPr>
      <w:r>
        <w:rPr>
          <w:rFonts w:hint="eastAsia"/>
        </w:rPr>
        <w:t xml:space="preserve"/>
      </w:r>
    </w:p>
    <w:p w14:paraId="7571D4A9">
      <w:pPr>
        <w:spacing w:after="120"/>
      </w:pPr>
      <w:r>
        <w:rPr>
          <w:rFonts w:hint="eastAsia"/>
        </w:rPr>
        <w:t xml:space="preserve"/>
      </w:r>
    </w:p>
    <w:p w14:paraId="0F4A7E14">
      <w:pPr>
        <w:pStyle w:val="4"/>
      </w:pPr>
      <w:bookmarkStart w:id="7" w:name="__RefHeading___Toc4555_1251608855"/>
      <w:bookmarkEnd w:id="7"/>
      <w:r>
        <w:rPr>
          <w:rFonts w:hint="eastAsia"/>
        </w:rPr>
        <w:t xml:space="preserve">010机组</w:t>
      </w:r>
    </w:p>
    <w:p w14:paraId="40FD4E28">
      <w:pPr>
        <w:pStyle w:val="5"/>
      </w:pPr>
      <w:bookmarkStart w:id="8" w:name="__RefHeading___Toc4561_1251608855"/>
      <w:bookmarkEnd w:id="8"/>
      <w:bookmarkStart w:id="9" w:name="__RefHeading___Toc4565_1251608855"/>
      <w:bookmarkEnd w:id="9"/>
      <w:bookmarkStart w:id="10" w:name="__RefHeading___Toc4557_1251608855"/>
      <w:bookmarkEnd w:id="10"/>
      <w:r>
        <w:rPr>
          <w:rFonts w:hint="eastAsia"/>
        </w:rPr>
        <w:t>偏航对风模型</w:t>
      </w:r>
    </w:p>
    <w:p w14:paraId="42708CDF">
      <w:pPr>
        <w:pStyle w:val="15"/>
      </w:pPr>
      <w:r>
        <w:rPr>
          <w:rFonts w:hint="eastAsia" w:ascii="微软雅黑" w:hAnsi="微软雅黑" w:eastAsia="微软雅黑" w:cs="微软雅黑"/>
          <w:sz w:val="21"/>
          <w:szCs w:val="21"/>
        </w:rPr>
        <w:t>偏航分析</w:t>
      </w:r>
      <w:r>
        <w:rPr>
          <w:rFonts w:ascii="微软雅黑" w:hAnsi="微软雅黑" w:eastAsia="微软雅黑" w:cs="微软雅黑"/>
          <w:sz w:val="21"/>
          <w:szCs w:val="21"/>
        </w:rPr>
        <w:t>：</w:t>
      </w:r>
    </w:p>
    <w:p w14:paraId="69E6DA03">
      <w:pPr>
        <w:spacing w:after="120"/>
        <w:jc w:val="center"/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680000" cy="3744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744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B3D790">
      <w:pPr>
        <w:pStyle w:val="15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正常</w:t>
      </w:r>
    </w:p>
    <w:p w14:paraId="3FCB52C6">
      <w:pPr>
        <w:pStyle w:val="15"/>
        <w:rPr>
          <w:rFonts w:ascii="微软雅黑" w:hAnsi="微软雅黑" w:eastAsia="微软雅黑" w:cs="微软雅黑"/>
          <w:sz w:val="21"/>
          <w:szCs w:val="21"/>
        </w:rPr>
      </w:pPr>
    </w:p>
    <w:p w14:paraId="533779A2">
      <w:pPr>
        <w:spacing w:after="120"/>
        <w:jc w:val="center"/>
        <w:rPr>
          <w:rFonts w:ascii="微软雅黑" w:hAnsi="微软雅黑" w:cs="微软雅黑"/>
          <w:szCs w:val="21"/>
        </w:rPr>
      </w:pPr>
      <w:r>
        <w:rPr>
          <w:rFonts w:hint="eastAsia"/>
        </w:rPr>
        <w:t xml:space="preserve"/>
      </w:r>
    </w:p>
    <w:p w14:paraId="7571D4A9">
      <w:pPr>
        <w:spacing w:after="120"/>
      </w:pPr>
      <w:r>
        <w:rPr>
          <w:rFonts w:hint="eastAsia"/>
        </w:rPr>
        <w:t xml:space="preserve"/>
      </w:r>
    </w:p>
    <w:p w14:paraId="0F4A7E14">
      <w:pPr>
        <w:pStyle w:val="4"/>
      </w:pPr>
      <w:bookmarkStart w:id="7" w:name="__RefHeading___Toc4555_1251608855"/>
      <w:bookmarkEnd w:id="7"/>
      <w:r>
        <w:rPr>
          <w:rFonts w:hint="eastAsia"/>
        </w:rPr>
        <w:t xml:space="preserve">014机组</w:t>
      </w:r>
    </w:p>
    <w:p w14:paraId="40FD4E28">
      <w:pPr>
        <w:pStyle w:val="5"/>
      </w:pPr>
      <w:bookmarkStart w:id="8" w:name="__RefHeading___Toc4561_1251608855"/>
      <w:bookmarkEnd w:id="8"/>
      <w:bookmarkStart w:id="9" w:name="__RefHeading___Toc4565_1251608855"/>
      <w:bookmarkEnd w:id="9"/>
      <w:bookmarkStart w:id="10" w:name="__RefHeading___Toc4557_1251608855"/>
      <w:bookmarkEnd w:id="10"/>
      <w:r>
        <w:rPr>
          <w:rFonts w:hint="eastAsia"/>
        </w:rPr>
        <w:t>偏航对风模型</w:t>
      </w:r>
    </w:p>
    <w:p w14:paraId="42708CDF">
      <w:pPr>
        <w:pStyle w:val="15"/>
      </w:pPr>
      <w:r>
        <w:rPr>
          <w:rFonts w:hint="eastAsia" w:ascii="微软雅黑" w:hAnsi="微软雅黑" w:eastAsia="微软雅黑" w:cs="微软雅黑"/>
          <w:sz w:val="21"/>
          <w:szCs w:val="21"/>
        </w:rPr>
        <w:t>偏航分析</w:t>
      </w:r>
      <w:r>
        <w:rPr>
          <w:rFonts w:ascii="微软雅黑" w:hAnsi="微软雅黑" w:eastAsia="微软雅黑" w:cs="微软雅黑"/>
          <w:sz w:val="21"/>
          <w:szCs w:val="21"/>
        </w:rPr>
        <w:t>：</w:t>
      </w:r>
    </w:p>
    <w:p w14:paraId="69E6DA03">
      <w:pPr>
        <w:spacing w:after="120"/>
        <w:jc w:val="center"/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680000" cy="3744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744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B3D790">
      <w:pPr>
        <w:pStyle w:val="15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正常</w:t>
      </w:r>
    </w:p>
    <w:p w14:paraId="3FCB52C6">
      <w:pPr>
        <w:pStyle w:val="15"/>
        <w:rPr>
          <w:rFonts w:ascii="微软雅黑" w:hAnsi="微软雅黑" w:eastAsia="微软雅黑" w:cs="微软雅黑"/>
          <w:sz w:val="21"/>
          <w:szCs w:val="21"/>
        </w:rPr>
      </w:pPr>
    </w:p>
    <w:p w14:paraId="533779A2">
      <w:pPr>
        <w:spacing w:after="120"/>
        <w:jc w:val="center"/>
        <w:rPr>
          <w:rFonts w:ascii="微软雅黑" w:hAnsi="微软雅黑" w:cs="微软雅黑"/>
          <w:szCs w:val="21"/>
        </w:rPr>
      </w:pPr>
      <w:r>
        <w:rPr>
          <w:rFonts w:hint="eastAsia"/>
        </w:rPr>
        <w:t xml:space="preserve"/>
      </w:r>
    </w:p>
    <w:p w14:paraId="7571D4A9">
      <w:pPr>
        <w:spacing w:after="120"/>
      </w:pPr>
      <w:r>
        <w:rPr>
          <w:rFonts w:hint="eastAsia"/>
        </w:rPr>
        <w:t xml:space="preserve"/>
      </w:r>
    </w:p>
    <w:p w14:paraId="0F4A7E14">
      <w:pPr>
        <w:pStyle w:val="4"/>
      </w:pPr>
      <w:bookmarkStart w:id="7" w:name="__RefHeading___Toc4555_1251608855"/>
      <w:bookmarkEnd w:id="7"/>
      <w:r>
        <w:rPr>
          <w:rFonts w:hint="eastAsia"/>
        </w:rPr>
        <w:t xml:space="preserve">015机组</w:t>
      </w:r>
    </w:p>
    <w:p w14:paraId="40FD4E28">
      <w:pPr>
        <w:pStyle w:val="5"/>
      </w:pPr>
      <w:bookmarkStart w:id="8" w:name="__RefHeading___Toc4561_1251608855"/>
      <w:bookmarkEnd w:id="8"/>
      <w:bookmarkStart w:id="9" w:name="__RefHeading___Toc4565_1251608855"/>
      <w:bookmarkEnd w:id="9"/>
      <w:bookmarkStart w:id="10" w:name="__RefHeading___Toc4557_1251608855"/>
      <w:bookmarkEnd w:id="10"/>
      <w:r>
        <w:rPr>
          <w:rFonts w:hint="eastAsia"/>
        </w:rPr>
        <w:t>偏航对风模型</w:t>
      </w:r>
    </w:p>
    <w:p w14:paraId="42708CDF">
      <w:pPr>
        <w:pStyle w:val="15"/>
      </w:pPr>
      <w:r>
        <w:rPr>
          <w:rFonts w:hint="eastAsia" w:ascii="微软雅黑" w:hAnsi="微软雅黑" w:eastAsia="微软雅黑" w:cs="微软雅黑"/>
          <w:sz w:val="21"/>
          <w:szCs w:val="21"/>
        </w:rPr>
        <w:t>偏航分析</w:t>
      </w:r>
      <w:r>
        <w:rPr>
          <w:rFonts w:ascii="微软雅黑" w:hAnsi="微软雅黑" w:eastAsia="微软雅黑" w:cs="微软雅黑"/>
          <w:sz w:val="21"/>
          <w:szCs w:val="21"/>
        </w:rPr>
        <w:t>：</w:t>
      </w:r>
    </w:p>
    <w:p w14:paraId="69E6DA03">
      <w:pPr>
        <w:spacing w:after="120"/>
        <w:jc w:val="center"/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680000" cy="3744000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744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B3D790">
      <w:pPr>
        <w:pStyle w:val="15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正常</w:t>
      </w:r>
    </w:p>
    <w:p w14:paraId="3FCB52C6">
      <w:pPr>
        <w:pStyle w:val="15"/>
        <w:rPr>
          <w:rFonts w:ascii="微软雅黑" w:hAnsi="微软雅黑" w:eastAsia="微软雅黑" w:cs="微软雅黑"/>
          <w:sz w:val="21"/>
          <w:szCs w:val="21"/>
        </w:rPr>
      </w:pPr>
    </w:p>
    <w:p w14:paraId="533779A2">
      <w:pPr>
        <w:spacing w:after="120"/>
        <w:jc w:val="center"/>
        <w:rPr>
          <w:rFonts w:ascii="微软雅黑" w:hAnsi="微软雅黑" w:cs="微软雅黑"/>
          <w:szCs w:val="21"/>
        </w:rPr>
      </w:pPr>
      <w:r>
        <w:rPr>
          <w:rFonts w:hint="eastAsia"/>
        </w:rPr>
        <w:t xml:space="preserve"/>
      </w:r>
    </w:p>
    <w:p w14:paraId="7571D4A9">
      <w:pPr>
        <w:spacing w:after="120"/>
      </w:pPr>
      <w:r>
        <w:rPr>
          <w:rFonts w:hint="eastAsia"/>
        </w:rPr>
        <w:t xml:space="preserve"/>
      </w:r>
    </w:p>
    <w:p w14:paraId="0F4A7E14">
      <w:pPr>
        <w:pStyle w:val="4"/>
      </w:pPr>
      <w:bookmarkStart w:id="7" w:name="__RefHeading___Toc4555_1251608855"/>
      <w:bookmarkEnd w:id="7"/>
      <w:r>
        <w:rPr>
          <w:rFonts w:hint="eastAsia"/>
        </w:rPr>
        <w:t xml:space="preserve">016机组</w:t>
      </w:r>
    </w:p>
    <w:p w14:paraId="40FD4E28">
      <w:pPr>
        <w:pStyle w:val="5"/>
      </w:pPr>
      <w:bookmarkStart w:id="8" w:name="__RefHeading___Toc4561_1251608855"/>
      <w:bookmarkEnd w:id="8"/>
      <w:bookmarkStart w:id="9" w:name="__RefHeading___Toc4565_1251608855"/>
      <w:bookmarkEnd w:id="9"/>
      <w:bookmarkStart w:id="10" w:name="__RefHeading___Toc4557_1251608855"/>
      <w:bookmarkEnd w:id="10"/>
      <w:r>
        <w:rPr>
          <w:rFonts w:hint="eastAsia"/>
        </w:rPr>
        <w:t>偏航对风模型</w:t>
      </w:r>
    </w:p>
    <w:p w14:paraId="42708CDF">
      <w:pPr>
        <w:pStyle w:val="15"/>
      </w:pPr>
      <w:r>
        <w:rPr>
          <w:rFonts w:hint="eastAsia" w:ascii="微软雅黑" w:hAnsi="微软雅黑" w:eastAsia="微软雅黑" w:cs="微软雅黑"/>
          <w:sz w:val="21"/>
          <w:szCs w:val="21"/>
        </w:rPr>
        <w:t>偏航分析</w:t>
      </w:r>
      <w:r>
        <w:rPr>
          <w:rFonts w:ascii="微软雅黑" w:hAnsi="微软雅黑" w:eastAsia="微软雅黑" w:cs="微软雅黑"/>
          <w:sz w:val="21"/>
          <w:szCs w:val="21"/>
        </w:rPr>
        <w:t>：</w:t>
      </w:r>
    </w:p>
    <w:p w14:paraId="69E6DA03">
      <w:pPr>
        <w:spacing w:after="120"/>
        <w:jc w:val="center"/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4680000" cy="3744000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744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B3D790">
      <w:pPr>
        <w:pStyle w:val="15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正常</w:t>
      </w:r>
    </w:p>
    <w:p w14:paraId="3FCB52C6">
      <w:pPr>
        <w:pStyle w:val="15"/>
        <w:rPr>
          <w:rFonts w:ascii="微软雅黑" w:hAnsi="微软雅黑" w:eastAsia="微软雅黑" w:cs="微软雅黑"/>
          <w:sz w:val="21"/>
          <w:szCs w:val="21"/>
        </w:rPr>
      </w:pPr>
    </w:p>
    <w:p w14:paraId="533779A2">
      <w:pPr>
        <w:spacing w:after="120"/>
        <w:jc w:val="center"/>
        <w:rPr>
          <w:rFonts w:ascii="微软雅黑" w:hAnsi="微软雅黑" w:cs="微软雅黑"/>
          <w:szCs w:val="21"/>
        </w:rPr>
      </w:pPr>
      <w:r>
        <w:rPr>
          <w:rFonts w:hint="eastAsia"/>
        </w:rPr>
        <w:t xml:space="preserve"/>
      </w:r>
    </w:p>
    <w:p w14:paraId="7571D4A9">
      <w:pPr>
        <w:spacing w:after="120"/>
      </w:pPr>
      <w:r>
        <w:rPr>
          <w:rFonts w:hint="eastAsia"/>
        </w:rPr>
        <w:t xml:space="preserve"/>
      </w:r>
      <w:bookmarkStart w:id="12" w:name="__RefHeading___Toc4569_1251608855"/>
      <w:bookmarkEnd w:id="12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6" w:right="1077" w:bottom="907" w:left="124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3CEF09">
    <w:pPr>
      <w:pStyle w:val="27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98D50A">
    <w:pPr>
      <w:pStyle w:val="27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C9082E">
    <w:pPr>
      <w:pStyle w:val="27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E9915A">
    <w:pPr>
      <w:pStyle w:val="28"/>
      <w:pBdr>
        <w:bottom w:val="single" w:color="000000" w:sz="4" w:space="0"/>
      </w:pBdr>
      <w:spacing w:after="120"/>
      <w:rPr>
        <w:rFonts w:eastAsia="宋体"/>
        <w:color w:val="A6A6A6" w:themeColor="background1" w:themeShade="A6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3247390</wp:posOffset>
              </wp:positionH>
              <wp:positionV relativeFrom="paragraph">
                <wp:posOffset>17780</wp:posOffset>
              </wp:positionV>
              <wp:extent cx="3342005" cy="412115"/>
              <wp:effectExtent l="0" t="0" r="10795" b="6985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3714750" y="629920"/>
                        <a:ext cx="3342005" cy="412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A61661">
                          <w:pPr>
                            <w:spacing w:after="120"/>
                            <w:rPr>
                              <w:rFonts w:ascii="宋体" w:hAnsi="宋体" w:eastAsia="宋体" w:cs="宋体"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color w:val="808080" w:themeColor="background1" w:themeShade="80"/>
                              <w:sz w:val="15"/>
                              <w:szCs w:val="15"/>
                            </w:rPr>
                            <w:t>地蕴天成 · 能动无限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808080" w:themeColor="background1" w:themeShade="80"/>
                              <w:sz w:val="15"/>
                              <w:szCs w:val="15"/>
                            </w:rPr>
                            <w:br w:type="textWrapping"/>
                          </w:r>
                          <w:r>
                            <w:rPr>
                              <w:rFonts w:hint="eastAsia" w:ascii="宋体" w:hAnsi="宋体" w:eastAsia="宋体" w:cs="宋体"/>
                              <w:color w:val="808080" w:themeColor="background1" w:themeShade="80"/>
                              <w:sz w:val="15"/>
                              <w:szCs w:val="15"/>
                            </w:rPr>
                            <w:t>Earth's essence is created by nature · Infinite</w:t>
                          </w:r>
                          <w:r>
                            <w:rPr>
                              <w:rFonts w:hint="eastAsia" w:ascii="宋体" w:hAnsi="宋体" w:eastAsia="宋体" w:cs="宋体"/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potential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55.7pt;margin-top:1.4pt;height:32.45pt;width:263.15pt;z-index:251659264;mso-width-relative:page;mso-height-relative:page;" filled="f" stroked="f" coordsize="21600,21600" o:gfxdata="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1IqaB2gAAAAkBAAAPAAAAAAAAAAEAIAAA&#10;ACIAAABkcnMvZG93bnJldi54bWxQSwECFAAUAAAACACHTuJAHfcjokMCAABxBAAADgAAAAAAAAAB&#10;ACAAAAApAQAAZHJzL2Uyb0RvYy54bWxQSwUGAAAAAAYABgBZAQAA3g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7CA61661">
                    <w:pPr>
                      <w:spacing w:after="120"/>
                      <w:rPr>
                        <w:rFonts w:ascii="宋体" w:hAnsi="宋体" w:eastAsia="宋体" w:cs="宋体"/>
                        <w:color w:val="808080" w:themeColor="background1" w:themeShade="80"/>
                        <w:sz w:val="18"/>
                        <w:szCs w:val="18"/>
                      </w:rPr>
                    </w:pPr>
                    <w:r>
                      <w:rPr>
                        <w:rFonts w:hint="eastAsia" w:ascii="宋体" w:hAnsi="宋体" w:eastAsia="宋体" w:cs="宋体"/>
                        <w:color w:val="808080" w:themeColor="background1" w:themeShade="80"/>
                        <w:sz w:val="15"/>
                        <w:szCs w:val="15"/>
                      </w:rPr>
                      <w:t>地蕴天成 · 能动无限</w:t>
                    </w:r>
                    <w:r>
                      <w:rPr>
                        <w:rFonts w:hint="eastAsia" w:ascii="宋体" w:hAnsi="宋体" w:eastAsia="宋体" w:cs="宋体"/>
                        <w:color w:val="808080" w:themeColor="background1" w:themeShade="80"/>
                        <w:sz w:val="15"/>
                        <w:szCs w:val="15"/>
                      </w:rPr>
                      <w:br w:type="textWrapping"/>
                    </w:r>
                    <w:r>
                      <w:rPr>
                        <w:rFonts w:hint="eastAsia" w:ascii="宋体" w:hAnsi="宋体" w:eastAsia="宋体" w:cs="宋体"/>
                        <w:color w:val="808080" w:themeColor="background1" w:themeShade="80"/>
                        <w:sz w:val="15"/>
                        <w:szCs w:val="15"/>
                      </w:rPr>
                      <w:t>Earth's essence is created by nature · Infinite</w:t>
                    </w:r>
                    <w:r>
                      <w:rPr>
                        <w:rFonts w:hint="eastAsia" w:ascii="宋体" w:hAnsi="宋体" w:eastAsia="宋体" w:cs="宋体"/>
                        <w:color w:val="808080" w:themeColor="background1" w:themeShade="80"/>
                        <w:sz w:val="18"/>
                        <w:szCs w:val="18"/>
                      </w:rPr>
                      <w:t xml:space="preserve"> potential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  <w:r>
      <w:rPr>
        <w:rFonts w:eastAsia="宋体"/>
      </w:rPr>
      <w:drawing>
        <wp:inline distT="0" distB="0" distL="114300" distR="114300">
          <wp:extent cx="2355850" cy="431800"/>
          <wp:effectExtent l="0" t="0" r="0" b="5080"/>
          <wp:docPr id="2" name="图片 2" descr="图片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55850" cy="431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15530C">
    <w:pPr>
      <w:pStyle w:val="28"/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FF46C9">
    <w:pPr>
      <w:pStyle w:val="28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EDACA"/>
    <w:multiLevelType w:val="singleLevel"/>
    <w:tmpl w:val="8EEEDACA"/>
    <w:lvl w:ilvl="0" w:tentative="0">
      <w:start w:val="1"/>
      <w:numFmt w:val="bullet"/>
      <w:pStyle w:val="25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">
    <w:nsid w:val="907D6343"/>
    <w:multiLevelType w:val="singleLevel"/>
    <w:tmpl w:val="907D6343"/>
    <w:lvl w:ilvl="0" w:tentative="0">
      <w:start w:val="1"/>
      <w:numFmt w:val="bullet"/>
      <w:pStyle w:val="1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BCD35185"/>
    <w:multiLevelType w:val="singleLevel"/>
    <w:tmpl w:val="BCD35185"/>
    <w:lvl w:ilvl="0" w:tentative="0">
      <w:start w:val="1"/>
      <w:numFmt w:val="bullet"/>
      <w:pStyle w:val="19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3">
    <w:nsid w:val="C53C36BC"/>
    <w:multiLevelType w:val="singleLevel"/>
    <w:tmpl w:val="C53C36BC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">
    <w:nsid w:val="29913B0E"/>
    <w:multiLevelType w:val="multilevel"/>
    <w:tmpl w:val="29913B0E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>
    <w:nsid w:val="331F427A"/>
    <w:multiLevelType w:val="singleLevel"/>
    <w:tmpl w:val="331F427A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6ECD4A26"/>
    <w:multiLevelType w:val="singleLevel"/>
    <w:tmpl w:val="6ECD4A26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1OGZjNjQ2NDFlNjk5YmJhNzRiNjUyZGE4MjQyNmIifQ=="/>
  </w:docVars>
  <w:rsids>
    <w:rsidRoot w:val="00B47730"/>
    <w:rsid w:val="00034616"/>
    <w:rsid w:val="0005254F"/>
    <w:rsid w:val="0006063C"/>
    <w:rsid w:val="00064A6E"/>
    <w:rsid w:val="00097F80"/>
    <w:rsid w:val="000E5D71"/>
    <w:rsid w:val="000F54B3"/>
    <w:rsid w:val="00132A7E"/>
    <w:rsid w:val="001475BD"/>
    <w:rsid w:val="0015074B"/>
    <w:rsid w:val="001643BF"/>
    <w:rsid w:val="001657AA"/>
    <w:rsid w:val="00250A99"/>
    <w:rsid w:val="0029639D"/>
    <w:rsid w:val="00326F90"/>
    <w:rsid w:val="003A7065"/>
    <w:rsid w:val="003F30EA"/>
    <w:rsid w:val="004D436D"/>
    <w:rsid w:val="004E3E01"/>
    <w:rsid w:val="004F1C14"/>
    <w:rsid w:val="00504D4D"/>
    <w:rsid w:val="00554689"/>
    <w:rsid w:val="0058644A"/>
    <w:rsid w:val="005A49F4"/>
    <w:rsid w:val="0066726B"/>
    <w:rsid w:val="007B7A94"/>
    <w:rsid w:val="007E5F80"/>
    <w:rsid w:val="00802F0F"/>
    <w:rsid w:val="00891156"/>
    <w:rsid w:val="008A674D"/>
    <w:rsid w:val="008B3EA9"/>
    <w:rsid w:val="00977B14"/>
    <w:rsid w:val="00996467"/>
    <w:rsid w:val="00A21DAE"/>
    <w:rsid w:val="00A34A25"/>
    <w:rsid w:val="00AA1D8D"/>
    <w:rsid w:val="00B47730"/>
    <w:rsid w:val="00B64574"/>
    <w:rsid w:val="00C77E4B"/>
    <w:rsid w:val="00CB0664"/>
    <w:rsid w:val="00CC20D5"/>
    <w:rsid w:val="00CF5F56"/>
    <w:rsid w:val="00DF5803"/>
    <w:rsid w:val="00E4788E"/>
    <w:rsid w:val="00EB12D8"/>
    <w:rsid w:val="00F045C8"/>
    <w:rsid w:val="00F9082E"/>
    <w:rsid w:val="00FC693F"/>
    <w:rsid w:val="010D7F12"/>
    <w:rsid w:val="01B14C06"/>
    <w:rsid w:val="01D84BB2"/>
    <w:rsid w:val="01EC0334"/>
    <w:rsid w:val="01F66ABD"/>
    <w:rsid w:val="024912E2"/>
    <w:rsid w:val="02AE1145"/>
    <w:rsid w:val="02F92D08"/>
    <w:rsid w:val="037405E1"/>
    <w:rsid w:val="039B5B6E"/>
    <w:rsid w:val="03DB240E"/>
    <w:rsid w:val="04702B56"/>
    <w:rsid w:val="04754611"/>
    <w:rsid w:val="05087233"/>
    <w:rsid w:val="054D10EA"/>
    <w:rsid w:val="06020126"/>
    <w:rsid w:val="06B37672"/>
    <w:rsid w:val="06E25862"/>
    <w:rsid w:val="070103DE"/>
    <w:rsid w:val="076D15CF"/>
    <w:rsid w:val="08C820FD"/>
    <w:rsid w:val="09181A0E"/>
    <w:rsid w:val="09273A00"/>
    <w:rsid w:val="09F7EEED"/>
    <w:rsid w:val="0A2A7709"/>
    <w:rsid w:val="0A7315F2"/>
    <w:rsid w:val="0AEC235C"/>
    <w:rsid w:val="0B550CF8"/>
    <w:rsid w:val="0B8B471A"/>
    <w:rsid w:val="0BB7550F"/>
    <w:rsid w:val="0C387E1C"/>
    <w:rsid w:val="0C647E1B"/>
    <w:rsid w:val="0CEE6D0E"/>
    <w:rsid w:val="0D4728C2"/>
    <w:rsid w:val="0EAE0E4B"/>
    <w:rsid w:val="0EE7610B"/>
    <w:rsid w:val="0F3700C3"/>
    <w:rsid w:val="0F8B118C"/>
    <w:rsid w:val="0FC1695C"/>
    <w:rsid w:val="0FFF7E84"/>
    <w:rsid w:val="10F92125"/>
    <w:rsid w:val="12105979"/>
    <w:rsid w:val="127A3A1C"/>
    <w:rsid w:val="12F86B39"/>
    <w:rsid w:val="1324792E"/>
    <w:rsid w:val="13A9398F"/>
    <w:rsid w:val="13CB5FFB"/>
    <w:rsid w:val="13CC1D73"/>
    <w:rsid w:val="13DB5B12"/>
    <w:rsid w:val="144E2788"/>
    <w:rsid w:val="14977C8B"/>
    <w:rsid w:val="14FE41AE"/>
    <w:rsid w:val="15456F60"/>
    <w:rsid w:val="155C2C83"/>
    <w:rsid w:val="15655FDB"/>
    <w:rsid w:val="15897F1C"/>
    <w:rsid w:val="15E2587E"/>
    <w:rsid w:val="16AE5760"/>
    <w:rsid w:val="16C8019E"/>
    <w:rsid w:val="16E64EFA"/>
    <w:rsid w:val="173F04AD"/>
    <w:rsid w:val="17591B70"/>
    <w:rsid w:val="17F63110"/>
    <w:rsid w:val="189866C8"/>
    <w:rsid w:val="18BA663E"/>
    <w:rsid w:val="18E07A59"/>
    <w:rsid w:val="18EE0785"/>
    <w:rsid w:val="1963587A"/>
    <w:rsid w:val="19AF1F1B"/>
    <w:rsid w:val="1A46462D"/>
    <w:rsid w:val="1A5F56EF"/>
    <w:rsid w:val="1B0F0EC3"/>
    <w:rsid w:val="1B514458"/>
    <w:rsid w:val="1B684130"/>
    <w:rsid w:val="1B7FC4B4"/>
    <w:rsid w:val="1BCF2401"/>
    <w:rsid w:val="1BE323C2"/>
    <w:rsid w:val="1C5D7A0C"/>
    <w:rsid w:val="1D7C7CA3"/>
    <w:rsid w:val="1EC2624D"/>
    <w:rsid w:val="1EDB2E6A"/>
    <w:rsid w:val="1F033CFF"/>
    <w:rsid w:val="1F3A5DE3"/>
    <w:rsid w:val="1F5F584A"/>
    <w:rsid w:val="1FB3AA43"/>
    <w:rsid w:val="201523AC"/>
    <w:rsid w:val="205C7FDB"/>
    <w:rsid w:val="220A23E4"/>
    <w:rsid w:val="229B4DEB"/>
    <w:rsid w:val="231134BB"/>
    <w:rsid w:val="23156155"/>
    <w:rsid w:val="2322375E"/>
    <w:rsid w:val="23737B15"/>
    <w:rsid w:val="23D7872F"/>
    <w:rsid w:val="23DC390D"/>
    <w:rsid w:val="24BC729A"/>
    <w:rsid w:val="251175E6"/>
    <w:rsid w:val="25513E86"/>
    <w:rsid w:val="26105AEF"/>
    <w:rsid w:val="264FCA82"/>
    <w:rsid w:val="26BD5C77"/>
    <w:rsid w:val="26C52C28"/>
    <w:rsid w:val="27127645"/>
    <w:rsid w:val="279462AC"/>
    <w:rsid w:val="27CB7F20"/>
    <w:rsid w:val="27DA0163"/>
    <w:rsid w:val="2829733C"/>
    <w:rsid w:val="2849353B"/>
    <w:rsid w:val="28584BB9"/>
    <w:rsid w:val="289E73E3"/>
    <w:rsid w:val="29226266"/>
    <w:rsid w:val="292F44DF"/>
    <w:rsid w:val="2A3605EB"/>
    <w:rsid w:val="2AF05EF0"/>
    <w:rsid w:val="2B253DEB"/>
    <w:rsid w:val="2B9B5E5B"/>
    <w:rsid w:val="2B9D1BD3"/>
    <w:rsid w:val="2BBBCDF3"/>
    <w:rsid w:val="2BDB37A1"/>
    <w:rsid w:val="2BDD46C6"/>
    <w:rsid w:val="2BF53C3C"/>
    <w:rsid w:val="2CF0667B"/>
    <w:rsid w:val="2CF63C91"/>
    <w:rsid w:val="2DE47F8D"/>
    <w:rsid w:val="2E816AD5"/>
    <w:rsid w:val="2E861045"/>
    <w:rsid w:val="2EED10C4"/>
    <w:rsid w:val="2F0A3A24"/>
    <w:rsid w:val="2F7A2875"/>
    <w:rsid w:val="2FB67708"/>
    <w:rsid w:val="2FB6C714"/>
    <w:rsid w:val="301461DC"/>
    <w:rsid w:val="306453B6"/>
    <w:rsid w:val="30B33C47"/>
    <w:rsid w:val="312D57A8"/>
    <w:rsid w:val="330E33B7"/>
    <w:rsid w:val="3330154D"/>
    <w:rsid w:val="337BE078"/>
    <w:rsid w:val="33937C34"/>
    <w:rsid w:val="346D235F"/>
    <w:rsid w:val="348E0C53"/>
    <w:rsid w:val="34EE524E"/>
    <w:rsid w:val="35725E7F"/>
    <w:rsid w:val="35852D5B"/>
    <w:rsid w:val="359FD5B0"/>
    <w:rsid w:val="3619454C"/>
    <w:rsid w:val="365E6403"/>
    <w:rsid w:val="36F31241"/>
    <w:rsid w:val="377EF178"/>
    <w:rsid w:val="37BBA74A"/>
    <w:rsid w:val="37C64260"/>
    <w:rsid w:val="37DF41F4"/>
    <w:rsid w:val="37EB9549"/>
    <w:rsid w:val="37FD4A93"/>
    <w:rsid w:val="37FF401D"/>
    <w:rsid w:val="39225E0E"/>
    <w:rsid w:val="39227BBC"/>
    <w:rsid w:val="39965EB4"/>
    <w:rsid w:val="3A971EE4"/>
    <w:rsid w:val="3AEB84E2"/>
    <w:rsid w:val="3B556027"/>
    <w:rsid w:val="3C4147FD"/>
    <w:rsid w:val="3C432323"/>
    <w:rsid w:val="3D450BFC"/>
    <w:rsid w:val="3D840E45"/>
    <w:rsid w:val="3DDF42CD"/>
    <w:rsid w:val="3DDF9053"/>
    <w:rsid w:val="3E6A32F1"/>
    <w:rsid w:val="3E6D18D9"/>
    <w:rsid w:val="3EAB2402"/>
    <w:rsid w:val="3EBF94EC"/>
    <w:rsid w:val="3EF94F1B"/>
    <w:rsid w:val="3EFE0098"/>
    <w:rsid w:val="3EFF6350"/>
    <w:rsid w:val="3F7942AE"/>
    <w:rsid w:val="3F7B3FDA"/>
    <w:rsid w:val="3F7E52B2"/>
    <w:rsid w:val="3FB7844A"/>
    <w:rsid w:val="3FE783C1"/>
    <w:rsid w:val="3FFB304D"/>
    <w:rsid w:val="3FFF1E9A"/>
    <w:rsid w:val="4047615A"/>
    <w:rsid w:val="40550877"/>
    <w:rsid w:val="410D73A4"/>
    <w:rsid w:val="414508EB"/>
    <w:rsid w:val="416F7716"/>
    <w:rsid w:val="42224789"/>
    <w:rsid w:val="42762E5D"/>
    <w:rsid w:val="42DD6902"/>
    <w:rsid w:val="43171E14"/>
    <w:rsid w:val="433F136A"/>
    <w:rsid w:val="436F39FE"/>
    <w:rsid w:val="437F54F4"/>
    <w:rsid w:val="43996CCD"/>
    <w:rsid w:val="43F80BBA"/>
    <w:rsid w:val="44784B34"/>
    <w:rsid w:val="45D67D64"/>
    <w:rsid w:val="45DE30BD"/>
    <w:rsid w:val="46054AED"/>
    <w:rsid w:val="46761547"/>
    <w:rsid w:val="46C457BC"/>
    <w:rsid w:val="46D71FE6"/>
    <w:rsid w:val="46DA1AD6"/>
    <w:rsid w:val="47835CCA"/>
    <w:rsid w:val="47A45C40"/>
    <w:rsid w:val="47F95F8C"/>
    <w:rsid w:val="481B3831"/>
    <w:rsid w:val="48F055E1"/>
    <w:rsid w:val="49105C83"/>
    <w:rsid w:val="496B4C67"/>
    <w:rsid w:val="49FC1D63"/>
    <w:rsid w:val="4B0215FB"/>
    <w:rsid w:val="4B183CF7"/>
    <w:rsid w:val="4B555BCF"/>
    <w:rsid w:val="4B5F25AA"/>
    <w:rsid w:val="4B8A1D1C"/>
    <w:rsid w:val="4B9761E7"/>
    <w:rsid w:val="4BEFE13B"/>
    <w:rsid w:val="4BF4363A"/>
    <w:rsid w:val="4BFF9D44"/>
    <w:rsid w:val="4C172E84"/>
    <w:rsid w:val="4C2537F3"/>
    <w:rsid w:val="4C561BFF"/>
    <w:rsid w:val="4C8568B2"/>
    <w:rsid w:val="4D387556"/>
    <w:rsid w:val="4D5A3970"/>
    <w:rsid w:val="4D8869ED"/>
    <w:rsid w:val="4DCB4199"/>
    <w:rsid w:val="4E1B3100"/>
    <w:rsid w:val="4E1C4782"/>
    <w:rsid w:val="4E231FB4"/>
    <w:rsid w:val="4E437F61"/>
    <w:rsid w:val="4E9C58C3"/>
    <w:rsid w:val="4F310701"/>
    <w:rsid w:val="4F351F9F"/>
    <w:rsid w:val="4F443F90"/>
    <w:rsid w:val="4F4766C8"/>
    <w:rsid w:val="4F934F18"/>
    <w:rsid w:val="4FD95020"/>
    <w:rsid w:val="4FF5172F"/>
    <w:rsid w:val="500738A0"/>
    <w:rsid w:val="50715259"/>
    <w:rsid w:val="514364CA"/>
    <w:rsid w:val="516F6494"/>
    <w:rsid w:val="5176689F"/>
    <w:rsid w:val="518F170F"/>
    <w:rsid w:val="52846D9A"/>
    <w:rsid w:val="52ED493F"/>
    <w:rsid w:val="533E519B"/>
    <w:rsid w:val="536F7131"/>
    <w:rsid w:val="53BEF538"/>
    <w:rsid w:val="53C03E02"/>
    <w:rsid w:val="5402266C"/>
    <w:rsid w:val="547215A0"/>
    <w:rsid w:val="54792722"/>
    <w:rsid w:val="54CA318A"/>
    <w:rsid w:val="54EF499E"/>
    <w:rsid w:val="55772549"/>
    <w:rsid w:val="55791A91"/>
    <w:rsid w:val="56095F34"/>
    <w:rsid w:val="563034C0"/>
    <w:rsid w:val="56B45E9F"/>
    <w:rsid w:val="570A1F63"/>
    <w:rsid w:val="57961A49"/>
    <w:rsid w:val="57FE15DB"/>
    <w:rsid w:val="58EEB673"/>
    <w:rsid w:val="59084281"/>
    <w:rsid w:val="591C1ADA"/>
    <w:rsid w:val="599C2C1B"/>
    <w:rsid w:val="59FEE934"/>
    <w:rsid w:val="5A2F491F"/>
    <w:rsid w:val="5A517EA9"/>
    <w:rsid w:val="5A9E1805"/>
    <w:rsid w:val="5AA03173"/>
    <w:rsid w:val="5AF0321E"/>
    <w:rsid w:val="5B8E1E16"/>
    <w:rsid w:val="5C1D0043"/>
    <w:rsid w:val="5C25514A"/>
    <w:rsid w:val="5C3929A3"/>
    <w:rsid w:val="5C8E2CEF"/>
    <w:rsid w:val="5CBD5382"/>
    <w:rsid w:val="5D417D61"/>
    <w:rsid w:val="5DDDCB9B"/>
    <w:rsid w:val="5DFEBEE3"/>
    <w:rsid w:val="5EB1797D"/>
    <w:rsid w:val="5EF36A81"/>
    <w:rsid w:val="5F2636B2"/>
    <w:rsid w:val="5F553F98"/>
    <w:rsid w:val="5F557AF4"/>
    <w:rsid w:val="5F7F5443"/>
    <w:rsid w:val="5F8F1F1A"/>
    <w:rsid w:val="5F9D3F91"/>
    <w:rsid w:val="5FBB1B0D"/>
    <w:rsid w:val="5FEBC4F7"/>
    <w:rsid w:val="5FFF49D1"/>
    <w:rsid w:val="600A2FD4"/>
    <w:rsid w:val="60140809"/>
    <w:rsid w:val="60457B68"/>
    <w:rsid w:val="608E7761"/>
    <w:rsid w:val="60AE7E03"/>
    <w:rsid w:val="60C5514D"/>
    <w:rsid w:val="60D3675D"/>
    <w:rsid w:val="61021DCE"/>
    <w:rsid w:val="611F03B9"/>
    <w:rsid w:val="61952D71"/>
    <w:rsid w:val="61AE798F"/>
    <w:rsid w:val="61B2747F"/>
    <w:rsid w:val="61FE0917"/>
    <w:rsid w:val="625E3163"/>
    <w:rsid w:val="62724E61"/>
    <w:rsid w:val="627F1B6B"/>
    <w:rsid w:val="62E21FE6"/>
    <w:rsid w:val="62F67840"/>
    <w:rsid w:val="63766983"/>
    <w:rsid w:val="637C5F97"/>
    <w:rsid w:val="637F3391"/>
    <w:rsid w:val="637F8292"/>
    <w:rsid w:val="63A913AB"/>
    <w:rsid w:val="64155AA4"/>
    <w:rsid w:val="642B3519"/>
    <w:rsid w:val="649E3CEB"/>
    <w:rsid w:val="6530528B"/>
    <w:rsid w:val="654123F2"/>
    <w:rsid w:val="656960A7"/>
    <w:rsid w:val="65FD5C1E"/>
    <w:rsid w:val="664F7993"/>
    <w:rsid w:val="665054B9"/>
    <w:rsid w:val="66544FA9"/>
    <w:rsid w:val="66A01F9C"/>
    <w:rsid w:val="66D47E98"/>
    <w:rsid w:val="66E0683D"/>
    <w:rsid w:val="66EA7F9E"/>
    <w:rsid w:val="672828EF"/>
    <w:rsid w:val="674E19F8"/>
    <w:rsid w:val="67E660D5"/>
    <w:rsid w:val="68323876"/>
    <w:rsid w:val="68664B20"/>
    <w:rsid w:val="69085BD7"/>
    <w:rsid w:val="692D388F"/>
    <w:rsid w:val="69787200"/>
    <w:rsid w:val="699D6C67"/>
    <w:rsid w:val="69B33D95"/>
    <w:rsid w:val="69BA1180"/>
    <w:rsid w:val="69C53AC8"/>
    <w:rsid w:val="69C75A92"/>
    <w:rsid w:val="6A222CC8"/>
    <w:rsid w:val="6A6634FD"/>
    <w:rsid w:val="6A7774B8"/>
    <w:rsid w:val="6A7D43A3"/>
    <w:rsid w:val="6AAF90DA"/>
    <w:rsid w:val="6B9FA303"/>
    <w:rsid w:val="6BBD67E8"/>
    <w:rsid w:val="6C4258A4"/>
    <w:rsid w:val="6C5775A1"/>
    <w:rsid w:val="6D231231"/>
    <w:rsid w:val="6D9B526C"/>
    <w:rsid w:val="6D9C0B75"/>
    <w:rsid w:val="6DFFA0D2"/>
    <w:rsid w:val="6E02353D"/>
    <w:rsid w:val="6E8C2E06"/>
    <w:rsid w:val="6EFA4982"/>
    <w:rsid w:val="6F685621"/>
    <w:rsid w:val="6F7C731F"/>
    <w:rsid w:val="6FBE8548"/>
    <w:rsid w:val="6FBF62AF"/>
    <w:rsid w:val="6FDE5B6C"/>
    <w:rsid w:val="6FEF39A0"/>
    <w:rsid w:val="6FFB46E7"/>
    <w:rsid w:val="70800C93"/>
    <w:rsid w:val="71520337"/>
    <w:rsid w:val="719C15B2"/>
    <w:rsid w:val="71EA0570"/>
    <w:rsid w:val="72281098"/>
    <w:rsid w:val="723D2D95"/>
    <w:rsid w:val="72691DDC"/>
    <w:rsid w:val="72DF209E"/>
    <w:rsid w:val="72F53670"/>
    <w:rsid w:val="7306587D"/>
    <w:rsid w:val="736EAA8D"/>
    <w:rsid w:val="7372081D"/>
    <w:rsid w:val="738F5872"/>
    <w:rsid w:val="73A0182E"/>
    <w:rsid w:val="73CADA41"/>
    <w:rsid w:val="74A470FC"/>
    <w:rsid w:val="75041948"/>
    <w:rsid w:val="753B10E2"/>
    <w:rsid w:val="753BF4E3"/>
    <w:rsid w:val="75FB71EF"/>
    <w:rsid w:val="76085468"/>
    <w:rsid w:val="760D6F22"/>
    <w:rsid w:val="762A285D"/>
    <w:rsid w:val="76CE0460"/>
    <w:rsid w:val="76D317EB"/>
    <w:rsid w:val="77753BCB"/>
    <w:rsid w:val="7777534D"/>
    <w:rsid w:val="777F0BDD"/>
    <w:rsid w:val="779A2A38"/>
    <w:rsid w:val="77B285C4"/>
    <w:rsid w:val="77B2B029"/>
    <w:rsid w:val="77BEB8EB"/>
    <w:rsid w:val="77E7CDCD"/>
    <w:rsid w:val="77EE7E1A"/>
    <w:rsid w:val="77F3A6EA"/>
    <w:rsid w:val="77F59937"/>
    <w:rsid w:val="781F6A99"/>
    <w:rsid w:val="788A18BB"/>
    <w:rsid w:val="78EB79D0"/>
    <w:rsid w:val="78F341AE"/>
    <w:rsid w:val="790E39E4"/>
    <w:rsid w:val="79440EAD"/>
    <w:rsid w:val="79570B52"/>
    <w:rsid w:val="7AB7745D"/>
    <w:rsid w:val="7AC8166A"/>
    <w:rsid w:val="7AD418B6"/>
    <w:rsid w:val="7AED2E7F"/>
    <w:rsid w:val="7AFB8AB1"/>
    <w:rsid w:val="7B0D5676"/>
    <w:rsid w:val="7B6749FF"/>
    <w:rsid w:val="7B9FB1AA"/>
    <w:rsid w:val="7BFF6CFD"/>
    <w:rsid w:val="7C17E3FE"/>
    <w:rsid w:val="7C4A4A2C"/>
    <w:rsid w:val="7D341239"/>
    <w:rsid w:val="7D7004C3"/>
    <w:rsid w:val="7D7D2BE0"/>
    <w:rsid w:val="7D7F8505"/>
    <w:rsid w:val="7DCFC513"/>
    <w:rsid w:val="7DDFEA41"/>
    <w:rsid w:val="7DF7751B"/>
    <w:rsid w:val="7DFC6913"/>
    <w:rsid w:val="7E077138"/>
    <w:rsid w:val="7E0C45EF"/>
    <w:rsid w:val="7E5020A2"/>
    <w:rsid w:val="7E521976"/>
    <w:rsid w:val="7E7E26C8"/>
    <w:rsid w:val="7EAB1087"/>
    <w:rsid w:val="7EBDB838"/>
    <w:rsid w:val="7EDCC555"/>
    <w:rsid w:val="7EFA3ADC"/>
    <w:rsid w:val="7F0F66B6"/>
    <w:rsid w:val="7F767B5C"/>
    <w:rsid w:val="7F7D2C06"/>
    <w:rsid w:val="7F9CB538"/>
    <w:rsid w:val="7FDFBB09"/>
    <w:rsid w:val="7FFA8E8F"/>
    <w:rsid w:val="7FFFEA45"/>
    <w:rsid w:val="7FFFF1AE"/>
    <w:rsid w:val="8BFBF069"/>
    <w:rsid w:val="8FDF0FE1"/>
    <w:rsid w:val="8FF906F8"/>
    <w:rsid w:val="95FFA366"/>
    <w:rsid w:val="977FC422"/>
    <w:rsid w:val="979625B5"/>
    <w:rsid w:val="97A7D81A"/>
    <w:rsid w:val="97FE5B85"/>
    <w:rsid w:val="99D49FCE"/>
    <w:rsid w:val="9EC73445"/>
    <w:rsid w:val="9FFB6B9F"/>
    <w:rsid w:val="9FFC723F"/>
    <w:rsid w:val="9FFFBA4B"/>
    <w:rsid w:val="A5DFCC2D"/>
    <w:rsid w:val="ABD92949"/>
    <w:rsid w:val="AC7BC6F3"/>
    <w:rsid w:val="ADFD780D"/>
    <w:rsid w:val="AE76DD6B"/>
    <w:rsid w:val="B7230E25"/>
    <w:rsid w:val="B7BFE85A"/>
    <w:rsid w:val="BB4F751C"/>
    <w:rsid w:val="BBDBBAA9"/>
    <w:rsid w:val="BBE9BA66"/>
    <w:rsid w:val="BDE16E2A"/>
    <w:rsid w:val="BDEDD109"/>
    <w:rsid w:val="BDF96411"/>
    <w:rsid w:val="BF5FB087"/>
    <w:rsid w:val="BF9F9C2E"/>
    <w:rsid w:val="C63D97FA"/>
    <w:rsid w:val="CFB7AF9A"/>
    <w:rsid w:val="CFBEB61F"/>
    <w:rsid w:val="D4DF31F5"/>
    <w:rsid w:val="D77C2059"/>
    <w:rsid w:val="D7A33566"/>
    <w:rsid w:val="D9DE4231"/>
    <w:rsid w:val="DB6F07AB"/>
    <w:rsid w:val="DBBF6545"/>
    <w:rsid w:val="DBF7D090"/>
    <w:rsid w:val="DDCF7A85"/>
    <w:rsid w:val="DDE7B649"/>
    <w:rsid w:val="DDFD5674"/>
    <w:rsid w:val="DEFBC70E"/>
    <w:rsid w:val="DF3F1624"/>
    <w:rsid w:val="DF7A30FE"/>
    <w:rsid w:val="DF9EEF2E"/>
    <w:rsid w:val="DFAAECE4"/>
    <w:rsid w:val="DFBF07ED"/>
    <w:rsid w:val="DFBF08D8"/>
    <w:rsid w:val="DFFD5C80"/>
    <w:rsid w:val="E6473CA5"/>
    <w:rsid w:val="E6BE68B6"/>
    <w:rsid w:val="E75DBB34"/>
    <w:rsid w:val="E7D6E61A"/>
    <w:rsid w:val="E9BE601A"/>
    <w:rsid w:val="E9CF4308"/>
    <w:rsid w:val="EA9B93FC"/>
    <w:rsid w:val="EB9F5BBD"/>
    <w:rsid w:val="ECA2DC81"/>
    <w:rsid w:val="ECFD882B"/>
    <w:rsid w:val="EDECF6F3"/>
    <w:rsid w:val="EDEF9747"/>
    <w:rsid w:val="EDFB523C"/>
    <w:rsid w:val="EEEF1DAF"/>
    <w:rsid w:val="EEF88CF7"/>
    <w:rsid w:val="EFAE921C"/>
    <w:rsid w:val="EFEF6C71"/>
    <w:rsid w:val="EFF7488A"/>
    <w:rsid w:val="F1BFFA28"/>
    <w:rsid w:val="F3FFF923"/>
    <w:rsid w:val="F4DE84AA"/>
    <w:rsid w:val="F6DDAF45"/>
    <w:rsid w:val="F6E3C07F"/>
    <w:rsid w:val="F77BBB25"/>
    <w:rsid w:val="F77F44D4"/>
    <w:rsid w:val="F7BAAEBF"/>
    <w:rsid w:val="F7DFD121"/>
    <w:rsid w:val="F7EAC4D6"/>
    <w:rsid w:val="F7EC23DA"/>
    <w:rsid w:val="F7F50A80"/>
    <w:rsid w:val="F7FD7A81"/>
    <w:rsid w:val="F7FE4702"/>
    <w:rsid w:val="F7FF86B0"/>
    <w:rsid w:val="F8FB37FD"/>
    <w:rsid w:val="FA3435E3"/>
    <w:rsid w:val="FAF36C42"/>
    <w:rsid w:val="FB7E7A98"/>
    <w:rsid w:val="FBB39665"/>
    <w:rsid w:val="FBD7DE48"/>
    <w:rsid w:val="FBF44744"/>
    <w:rsid w:val="FCDB9FF4"/>
    <w:rsid w:val="FD36FEE2"/>
    <w:rsid w:val="FDCDEFE8"/>
    <w:rsid w:val="FDDFA20B"/>
    <w:rsid w:val="FDE7898E"/>
    <w:rsid w:val="FDFF0E20"/>
    <w:rsid w:val="FDFFD943"/>
    <w:rsid w:val="FE7F5DB4"/>
    <w:rsid w:val="FEBECBF7"/>
    <w:rsid w:val="FF4F628C"/>
    <w:rsid w:val="FF5BBCB6"/>
    <w:rsid w:val="FF5D231F"/>
    <w:rsid w:val="FFB2AA94"/>
    <w:rsid w:val="FFBFFBF6"/>
    <w:rsid w:val="FFCC7B5F"/>
    <w:rsid w:val="FFDE17B2"/>
    <w:rsid w:val="FFDF493E"/>
    <w:rsid w:val="FFEDD9A5"/>
    <w:rsid w:val="FFF264F4"/>
    <w:rsid w:val="FFF6A4E8"/>
    <w:rsid w:val="FFFBBE1B"/>
    <w:rsid w:val="FFFF2AEB"/>
    <w:rsid w:val="FFFFE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nhideWhenUsed="0" w:uiPriority="0" w:semiHidden="0" w:name="macro"/>
    <w:lsdException w:uiPriority="99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uiPriority="99" w:name="List Bullet 4"/>
    <w:lsdException w:uiPriority="99" w:name="List Bullet 5"/>
    <w:lsdException w:qFormat="1" w:unhideWhenUsed="0" w:uiPriority="0" w:semiHidden="0" w:name="List Number 2"/>
    <w:lsdException w:qFormat="1" w:unhideWhenUsed="0" w:uiPriority="0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napToGrid w:val="0"/>
      <w:spacing w:after="50" w:afterLines="50" w:line="312" w:lineRule="auto"/>
      <w:jc w:val="both"/>
    </w:pPr>
    <w:rPr>
      <w:rFonts w:eastAsia="微软雅黑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147"/>
    <w:autoRedefine/>
    <w:qFormat/>
    <w:uiPriority w:val="9"/>
    <w:pPr>
      <w:keepNext/>
      <w:keepLines/>
      <w:numPr>
        <w:ilvl w:val="0"/>
        <w:numId w:val="1"/>
      </w:numPr>
      <w:tabs>
        <w:tab w:val="left" w:pos="0"/>
      </w:tabs>
      <w:spacing w:before="50" w:beforeLines="50" w:line="288" w:lineRule="auto"/>
      <w:outlineLvl w:val="0"/>
    </w:pPr>
    <w:rPr>
      <w:rFonts w:ascii="Arial" w:hAnsi="Arial"/>
      <w:b/>
      <w:bCs/>
      <w:kern w:val="44"/>
      <w:sz w:val="44"/>
    </w:rPr>
  </w:style>
  <w:style w:type="paragraph" w:styleId="4">
    <w:name w:val="heading 2"/>
    <w:next w:val="1"/>
    <w:link w:val="148"/>
    <w:autoRedefine/>
    <w:unhideWhenUsed/>
    <w:qFormat/>
    <w:uiPriority w:val="9"/>
    <w:pPr>
      <w:numPr>
        <w:ilvl w:val="1"/>
        <w:numId w:val="1"/>
      </w:numPr>
      <w:tabs>
        <w:tab w:val="left" w:pos="0"/>
      </w:tabs>
      <w:spacing w:before="50" w:after="50"/>
      <w:outlineLvl w:val="1"/>
    </w:pPr>
    <w:rPr>
      <w:rFonts w:ascii="Arial" w:hAnsi="Arial" w:eastAsia="微软雅黑" w:cstheme="minorBidi"/>
      <w:b/>
      <w:kern w:val="2"/>
      <w:sz w:val="32"/>
      <w:lang w:val="en-US" w:eastAsia="zh-CN" w:bidi="ar-SA"/>
    </w:rPr>
  </w:style>
  <w:style w:type="paragraph" w:styleId="5">
    <w:name w:val="heading 3"/>
    <w:next w:val="1"/>
    <w:link w:val="142"/>
    <w:autoRedefine/>
    <w:unhideWhenUsed/>
    <w:qFormat/>
    <w:uiPriority w:val="9"/>
    <w:pPr>
      <w:numPr>
        <w:ilvl w:val="2"/>
        <w:numId w:val="1"/>
      </w:numPr>
      <w:tabs>
        <w:tab w:val="left" w:pos="312"/>
      </w:tabs>
      <w:outlineLvl w:val="2"/>
    </w:pPr>
    <w:rPr>
      <w:rFonts w:ascii="Arial" w:hAnsi="Arial" w:eastAsia="微软雅黑" w:cstheme="minorBidi"/>
      <w:b/>
      <w:kern w:val="2"/>
      <w:sz w:val="30"/>
      <w:szCs w:val="30"/>
      <w:lang w:val="en-US" w:eastAsia="zh-CN" w:bidi="ar-SA"/>
    </w:rPr>
  </w:style>
  <w:style w:type="paragraph" w:styleId="6">
    <w:name w:val="heading 4"/>
    <w:next w:val="1"/>
    <w:link w:val="143"/>
    <w:autoRedefine/>
    <w:unhideWhenUsed/>
    <w:qFormat/>
    <w:uiPriority w:val="9"/>
    <w:pPr>
      <w:numPr>
        <w:ilvl w:val="3"/>
        <w:numId w:val="1"/>
      </w:numPr>
      <w:outlineLvl w:val="3"/>
    </w:pPr>
    <w:rPr>
      <w:rFonts w:ascii="Arial" w:hAnsi="Arial" w:eastAsia="微软雅黑" w:cstheme="minorBidi"/>
      <w:b/>
      <w:sz w:val="28"/>
      <w:lang w:val="en-US" w:eastAsia="zh-CN" w:bidi="ar-SA"/>
    </w:rPr>
  </w:style>
  <w:style w:type="paragraph" w:styleId="7">
    <w:name w:val="heading 5"/>
    <w:next w:val="1"/>
    <w:link w:val="158"/>
    <w:autoRedefine/>
    <w:unhideWhenUsed/>
    <w:qFormat/>
    <w:uiPriority w:val="9"/>
    <w:pPr>
      <w:numPr>
        <w:ilvl w:val="4"/>
        <w:numId w:val="1"/>
      </w:numPr>
      <w:tabs>
        <w:tab w:val="left" w:pos="312"/>
      </w:tabs>
      <w:spacing w:before="30" w:beforeLines="30" w:after="30" w:afterLines="30"/>
      <w:outlineLvl w:val="4"/>
    </w:pPr>
    <w:rPr>
      <w:rFonts w:ascii="Arial" w:hAnsi="Arial" w:eastAsia="微软雅黑" w:cstheme="minorBidi"/>
      <w:b/>
      <w:sz w:val="24"/>
      <w:szCs w:val="22"/>
      <w:lang w:val="en-US" w:eastAsia="zh-CN" w:bidi="ar-SA"/>
    </w:rPr>
  </w:style>
  <w:style w:type="paragraph" w:styleId="8">
    <w:name w:val="heading 6"/>
    <w:next w:val="1"/>
    <w:link w:val="159"/>
    <w:autoRedefine/>
    <w:unhideWhenUsed/>
    <w:qFormat/>
    <w:uiPriority w:val="0"/>
    <w:pPr>
      <w:numPr>
        <w:ilvl w:val="5"/>
        <w:numId w:val="1"/>
      </w:numPr>
      <w:spacing w:before="30" w:beforeLines="30" w:after="30" w:afterLines="30" w:line="312" w:lineRule="auto"/>
      <w:outlineLvl w:val="5"/>
    </w:pPr>
    <w:rPr>
      <w:rFonts w:ascii="Arial" w:hAnsi="Arial" w:eastAsia="微软雅黑" w:cstheme="minorBidi"/>
      <w:b/>
      <w:sz w:val="24"/>
      <w:lang w:val="en-US" w:eastAsia="zh-CN" w:bidi="ar-SA"/>
    </w:rPr>
  </w:style>
  <w:style w:type="paragraph" w:styleId="9">
    <w:name w:val="heading 7"/>
    <w:next w:val="1"/>
    <w:link w:val="160"/>
    <w:autoRedefine/>
    <w:unhideWhenUsed/>
    <w:qFormat/>
    <w:uiPriority w:val="0"/>
    <w:pPr>
      <w:numPr>
        <w:ilvl w:val="6"/>
        <w:numId w:val="1"/>
      </w:numPr>
      <w:spacing w:before="30" w:beforeLines="30" w:after="30" w:afterLines="30" w:line="312" w:lineRule="auto"/>
      <w:outlineLvl w:val="6"/>
    </w:pPr>
    <w:rPr>
      <w:rFonts w:ascii="Arial" w:hAnsi="Arial" w:eastAsia="微软雅黑" w:cstheme="minorBidi"/>
      <w:b/>
      <w:sz w:val="24"/>
      <w:lang w:val="en-US" w:eastAsia="zh-CN" w:bidi="ar-SA"/>
    </w:rPr>
  </w:style>
  <w:style w:type="paragraph" w:styleId="10">
    <w:name w:val="heading 8"/>
    <w:next w:val="1"/>
    <w:link w:val="161"/>
    <w:autoRedefine/>
    <w:unhideWhenUsed/>
    <w:qFormat/>
    <w:uiPriority w:val="0"/>
    <w:pPr>
      <w:numPr>
        <w:ilvl w:val="7"/>
        <w:numId w:val="1"/>
      </w:numPr>
      <w:spacing w:before="30" w:beforeLines="30" w:after="30" w:afterLines="30" w:line="312" w:lineRule="auto"/>
      <w:outlineLvl w:val="7"/>
    </w:pPr>
    <w:rPr>
      <w:rFonts w:eastAsia="微软雅黑" w:asciiTheme="majorHAnsi" w:hAnsiTheme="majorHAnsi" w:cstheme="majorBidi"/>
      <w:b/>
      <w:sz w:val="24"/>
      <w:lang w:val="en-US" w:eastAsia="zh-CN" w:bidi="ar-SA"/>
    </w:rPr>
  </w:style>
  <w:style w:type="paragraph" w:styleId="11">
    <w:name w:val="heading 9"/>
    <w:next w:val="1"/>
    <w:link w:val="162"/>
    <w:autoRedefine/>
    <w:unhideWhenUsed/>
    <w:qFormat/>
    <w:uiPriority w:val="0"/>
    <w:pPr>
      <w:numPr>
        <w:ilvl w:val="8"/>
        <w:numId w:val="1"/>
      </w:numPr>
      <w:spacing w:before="30" w:beforeLines="30" w:after="30" w:afterLines="30" w:line="312" w:lineRule="auto"/>
      <w:outlineLvl w:val="8"/>
    </w:pPr>
    <w:rPr>
      <w:rFonts w:eastAsia="微软雅黑" w:asciiTheme="majorHAnsi" w:hAnsiTheme="majorHAnsi" w:cstheme="majorBidi"/>
      <w:b/>
      <w:sz w:val="24"/>
      <w:szCs w:val="21"/>
      <w:lang w:val="en-US" w:eastAsia="zh-CN" w:bidi="ar-SA"/>
    </w:rPr>
  </w:style>
  <w:style w:type="character" w:default="1" w:styleId="138">
    <w:name w:val="Default Paragraph Font"/>
    <w:semiHidden/>
    <w:unhideWhenUsed/>
    <w:qFormat/>
    <w:uiPriority w:val="1"/>
  </w:style>
  <w:style w:type="table" w:default="1" w:styleId="3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55"/>
    <w:autoRedefine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Theme="minorEastAsia" w:cstheme="minorBidi"/>
      <w:kern w:val="2"/>
      <w:sz w:val="24"/>
      <w:lang w:val="en-US" w:eastAsia="zh-CN" w:bidi="ar-SA"/>
    </w:rPr>
  </w:style>
  <w:style w:type="paragraph" w:styleId="12">
    <w:name w:val="List 3"/>
    <w:basedOn w:val="1"/>
    <w:autoRedefine/>
    <w:qFormat/>
    <w:uiPriority w:val="0"/>
    <w:pPr>
      <w:ind w:left="100" w:leftChars="400" w:hanging="200" w:hangingChars="200"/>
    </w:pPr>
  </w:style>
  <w:style w:type="paragraph" w:styleId="13">
    <w:name w:val="List Number 2"/>
    <w:basedOn w:val="1"/>
    <w:autoRedefine/>
    <w:qFormat/>
    <w:uiPriority w:val="0"/>
    <w:pPr>
      <w:numPr>
        <w:ilvl w:val="0"/>
        <w:numId w:val="2"/>
      </w:numPr>
    </w:pPr>
  </w:style>
  <w:style w:type="paragraph" w:styleId="14">
    <w:name w:val="List Number"/>
    <w:basedOn w:val="1"/>
    <w:autoRedefine/>
    <w:qFormat/>
    <w:uiPriority w:val="0"/>
    <w:pPr>
      <w:numPr>
        <w:ilvl w:val="0"/>
        <w:numId w:val="3"/>
      </w:numPr>
    </w:pPr>
  </w:style>
  <w:style w:type="paragraph" w:styleId="15">
    <w:name w:val="Normal Indent"/>
    <w:unhideWhenUsed/>
    <w:qFormat/>
    <w:uiPriority w:val="99"/>
    <w:pPr>
      <w:ind w:left="420" w:leftChars="200" w:firstLine="420" w:firstLineChars="200"/>
    </w:pPr>
    <w:rPr>
      <w:rFonts w:ascii="Times New Roman" w:hAnsi="Times New Roman" w:eastAsia="宋体" w:cs="Times New Roman"/>
      <w:lang w:val="en-US" w:eastAsia="zh-CN" w:bidi="ar-SA"/>
    </w:rPr>
  </w:style>
  <w:style w:type="paragraph" w:styleId="16">
    <w:name w:val="caption"/>
    <w:basedOn w:val="1"/>
    <w:next w:val="1"/>
    <w:autoRedefine/>
    <w:semiHidden/>
    <w:unhideWhenUsed/>
    <w:qFormat/>
    <w:uiPriority w:val="0"/>
    <w:rPr>
      <w:rFonts w:ascii="Arial" w:hAnsi="Arial" w:eastAsia="黑体"/>
      <w:sz w:val="20"/>
    </w:rPr>
  </w:style>
  <w:style w:type="paragraph" w:styleId="17">
    <w:name w:val="List Bullet"/>
    <w:basedOn w:val="1"/>
    <w:autoRedefine/>
    <w:qFormat/>
    <w:uiPriority w:val="0"/>
    <w:pPr>
      <w:numPr>
        <w:ilvl w:val="0"/>
        <w:numId w:val="4"/>
      </w:numPr>
    </w:pPr>
  </w:style>
  <w:style w:type="paragraph" w:styleId="18">
    <w:name w:val="Body Text 3"/>
    <w:basedOn w:val="1"/>
    <w:link w:val="154"/>
    <w:autoRedefine/>
    <w:qFormat/>
    <w:uiPriority w:val="0"/>
    <w:pPr>
      <w:spacing w:after="120" w:afterLines="0"/>
    </w:pPr>
    <w:rPr>
      <w:sz w:val="16"/>
    </w:rPr>
  </w:style>
  <w:style w:type="paragraph" w:styleId="19">
    <w:name w:val="List Bullet 3"/>
    <w:basedOn w:val="1"/>
    <w:autoRedefine/>
    <w:qFormat/>
    <w:uiPriority w:val="0"/>
    <w:pPr>
      <w:numPr>
        <w:ilvl w:val="0"/>
        <w:numId w:val="5"/>
      </w:numPr>
    </w:pPr>
  </w:style>
  <w:style w:type="paragraph" w:styleId="20">
    <w:name w:val="Body Text"/>
    <w:basedOn w:val="1"/>
    <w:link w:val="152"/>
    <w:autoRedefine/>
    <w:qFormat/>
    <w:uiPriority w:val="0"/>
    <w:pPr>
      <w:spacing w:after="120" w:afterLines="0"/>
    </w:pPr>
  </w:style>
  <w:style w:type="paragraph" w:styleId="21">
    <w:name w:val="Body Text Indent"/>
    <w:basedOn w:val="1"/>
    <w:autoRedefine/>
    <w:qFormat/>
    <w:uiPriority w:val="0"/>
    <w:pPr>
      <w:spacing w:after="120" w:afterLines="0"/>
      <w:ind w:left="420" w:leftChars="200"/>
    </w:pPr>
  </w:style>
  <w:style w:type="paragraph" w:styleId="22">
    <w:name w:val="List Number 3"/>
    <w:basedOn w:val="1"/>
    <w:autoRedefine/>
    <w:qFormat/>
    <w:uiPriority w:val="0"/>
    <w:pPr>
      <w:numPr>
        <w:ilvl w:val="0"/>
        <w:numId w:val="6"/>
      </w:numPr>
    </w:pPr>
  </w:style>
  <w:style w:type="paragraph" w:styleId="23">
    <w:name w:val="List 2"/>
    <w:basedOn w:val="1"/>
    <w:autoRedefine/>
    <w:qFormat/>
    <w:uiPriority w:val="0"/>
    <w:pPr>
      <w:ind w:left="100" w:leftChars="200" w:hanging="200" w:hangingChars="200"/>
    </w:pPr>
  </w:style>
  <w:style w:type="paragraph" w:styleId="24">
    <w:name w:val="List Continue"/>
    <w:basedOn w:val="1"/>
    <w:autoRedefine/>
    <w:qFormat/>
    <w:uiPriority w:val="0"/>
    <w:pPr>
      <w:spacing w:after="120" w:afterLines="0"/>
      <w:ind w:left="420" w:leftChars="200"/>
    </w:pPr>
  </w:style>
  <w:style w:type="paragraph" w:styleId="25">
    <w:name w:val="List Bullet 2"/>
    <w:basedOn w:val="1"/>
    <w:autoRedefine/>
    <w:qFormat/>
    <w:uiPriority w:val="0"/>
    <w:pPr>
      <w:numPr>
        <w:ilvl w:val="0"/>
        <w:numId w:val="7"/>
      </w:numPr>
    </w:pPr>
  </w:style>
  <w:style w:type="paragraph" w:styleId="26">
    <w:name w:val="toc 3"/>
    <w:basedOn w:val="1"/>
    <w:next w:val="1"/>
    <w:autoRedefine/>
    <w:qFormat/>
    <w:uiPriority w:val="0"/>
    <w:pPr>
      <w:ind w:left="840" w:leftChars="400"/>
    </w:pPr>
  </w:style>
  <w:style w:type="paragraph" w:styleId="27">
    <w:name w:val="footer"/>
    <w:basedOn w:val="1"/>
    <w:link w:val="145"/>
    <w:autoRedefine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28">
    <w:name w:val="header"/>
    <w:basedOn w:val="1"/>
    <w:link w:val="144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29">
    <w:name w:val="toc 1"/>
    <w:basedOn w:val="1"/>
    <w:next w:val="1"/>
    <w:autoRedefine/>
    <w:qFormat/>
    <w:uiPriority w:val="0"/>
  </w:style>
  <w:style w:type="paragraph" w:styleId="30">
    <w:name w:val="Subtitle"/>
    <w:basedOn w:val="1"/>
    <w:link w:val="150"/>
    <w:autoRedefine/>
    <w:qFormat/>
    <w:uiPriority w:val="0"/>
    <w:pPr>
      <w:spacing w:afterLines="0" w:line="240" w:lineRule="auto"/>
      <w:jc w:val="center"/>
      <w:outlineLvl w:val="1"/>
    </w:pPr>
    <w:rPr>
      <w:rFonts w:ascii="Arial" w:hAnsi="Arial"/>
      <w:b/>
      <w:kern w:val="28"/>
      <w:sz w:val="44"/>
    </w:rPr>
  </w:style>
  <w:style w:type="paragraph" w:styleId="31">
    <w:name w:val="List"/>
    <w:basedOn w:val="1"/>
    <w:autoRedefine/>
    <w:qFormat/>
    <w:uiPriority w:val="0"/>
    <w:pPr>
      <w:ind w:left="200" w:hanging="200" w:hangingChars="200"/>
    </w:pPr>
  </w:style>
  <w:style w:type="paragraph" w:styleId="32">
    <w:name w:val="toc 2"/>
    <w:basedOn w:val="1"/>
    <w:next w:val="1"/>
    <w:autoRedefine/>
    <w:qFormat/>
    <w:uiPriority w:val="0"/>
    <w:pPr>
      <w:ind w:left="420" w:leftChars="200"/>
    </w:pPr>
  </w:style>
  <w:style w:type="paragraph" w:styleId="33">
    <w:name w:val="Body Text 2"/>
    <w:basedOn w:val="1"/>
    <w:link w:val="153"/>
    <w:autoRedefine/>
    <w:qFormat/>
    <w:uiPriority w:val="0"/>
    <w:pPr>
      <w:spacing w:after="120" w:afterLines="0" w:line="480" w:lineRule="auto"/>
    </w:pPr>
  </w:style>
  <w:style w:type="paragraph" w:styleId="34">
    <w:name w:val="List Continue 2"/>
    <w:basedOn w:val="1"/>
    <w:autoRedefine/>
    <w:qFormat/>
    <w:uiPriority w:val="0"/>
    <w:pPr>
      <w:spacing w:after="120" w:afterLines="0"/>
      <w:ind w:left="840" w:leftChars="400"/>
    </w:pPr>
  </w:style>
  <w:style w:type="paragraph" w:styleId="35">
    <w:name w:val="HTML Preformatted"/>
    <w:basedOn w:val="1"/>
    <w:autoRedefine/>
    <w:qFormat/>
    <w:uiPriority w:val="0"/>
    <w:rPr>
      <w:rFonts w:ascii="Courier New" w:hAnsi="Courier New"/>
      <w:sz w:val="20"/>
    </w:rPr>
  </w:style>
  <w:style w:type="paragraph" w:styleId="36">
    <w:name w:val="List Continue 3"/>
    <w:basedOn w:val="1"/>
    <w:autoRedefine/>
    <w:qFormat/>
    <w:uiPriority w:val="0"/>
    <w:pPr>
      <w:spacing w:after="120" w:afterLines="0"/>
      <w:ind w:left="1260" w:leftChars="600"/>
    </w:pPr>
  </w:style>
  <w:style w:type="paragraph" w:styleId="37">
    <w:name w:val="Title"/>
    <w:basedOn w:val="1"/>
    <w:link w:val="149"/>
    <w:autoRedefine/>
    <w:qFormat/>
    <w:uiPriority w:val="10"/>
    <w:pPr>
      <w:spacing w:line="240" w:lineRule="auto"/>
      <w:jc w:val="center"/>
      <w:outlineLvl w:val="0"/>
    </w:pPr>
    <w:rPr>
      <w:rFonts w:ascii="Arial" w:hAnsi="Arial"/>
      <w:b/>
      <w:sz w:val="48"/>
      <w:szCs w:val="40"/>
    </w:rPr>
  </w:style>
  <w:style w:type="table" w:styleId="39">
    <w:name w:val="Table Grid"/>
    <w:basedOn w:val="38"/>
    <w:autoRedefine/>
    <w:qFormat/>
    <w:uiPriority w:val="59"/>
    <w:pPr>
      <w:jc w:val="center"/>
    </w:pPr>
    <w:rPr>
      <w:sz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0">
    <w:name w:val="Light Shading"/>
    <w:basedOn w:val="38"/>
    <w:autoRedefine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1">
    <w:name w:val="Light Shading Accent 1"/>
    <w:basedOn w:val="38"/>
    <w:autoRedefine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2">
    <w:name w:val="Light Shading Accent 2"/>
    <w:basedOn w:val="38"/>
    <w:autoRedefine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3">
    <w:name w:val="Light Shading Accent 3"/>
    <w:basedOn w:val="38"/>
    <w:autoRedefine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4">
    <w:name w:val="Light Shading Accent 4"/>
    <w:basedOn w:val="38"/>
    <w:autoRedefine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5">
    <w:name w:val="Light Shading Accent 5"/>
    <w:basedOn w:val="38"/>
    <w:autoRedefine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6">
    <w:name w:val="Light Shading Accent 6"/>
    <w:basedOn w:val="38"/>
    <w:autoRedefine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7">
    <w:name w:val="Light List"/>
    <w:basedOn w:val="38"/>
    <w:autoRedefine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8">
    <w:name w:val="Light List Accent 1"/>
    <w:basedOn w:val="38"/>
    <w:autoRedefine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9">
    <w:name w:val="Light List Accent 2"/>
    <w:basedOn w:val="38"/>
    <w:autoRedefine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0">
    <w:name w:val="Light List Accent 3"/>
    <w:basedOn w:val="38"/>
    <w:autoRedefine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1">
    <w:name w:val="Light List Accent 4"/>
    <w:basedOn w:val="38"/>
    <w:autoRedefine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2">
    <w:name w:val="Light List Accent 5"/>
    <w:basedOn w:val="38"/>
    <w:autoRedefine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3">
    <w:name w:val="Light List Accent 6"/>
    <w:basedOn w:val="38"/>
    <w:autoRedefine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4">
    <w:name w:val="Light Grid"/>
    <w:basedOn w:val="38"/>
    <w:autoRedefine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5">
    <w:name w:val="Light Grid Accent 1"/>
    <w:basedOn w:val="38"/>
    <w:autoRedefine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6">
    <w:name w:val="Light Grid Accent 2"/>
    <w:basedOn w:val="38"/>
    <w:autoRedefine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7">
    <w:name w:val="Light Grid Accent 3"/>
    <w:basedOn w:val="38"/>
    <w:autoRedefine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8">
    <w:name w:val="Light Grid Accent 4"/>
    <w:basedOn w:val="38"/>
    <w:autoRedefine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9">
    <w:name w:val="Light Grid Accent 5"/>
    <w:basedOn w:val="38"/>
    <w:autoRedefine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0">
    <w:name w:val="Light Grid Accent 6"/>
    <w:basedOn w:val="38"/>
    <w:autoRedefine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1">
    <w:name w:val="Medium Shading 1"/>
    <w:basedOn w:val="38"/>
    <w:autoRedefine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1"/>
    <w:basedOn w:val="38"/>
    <w:autoRedefine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2"/>
    <w:basedOn w:val="38"/>
    <w:autoRedefine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3"/>
    <w:basedOn w:val="38"/>
    <w:autoRedefine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4"/>
    <w:basedOn w:val="38"/>
    <w:autoRedefine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5"/>
    <w:basedOn w:val="38"/>
    <w:autoRedefine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6"/>
    <w:basedOn w:val="38"/>
    <w:autoRedefine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2"/>
    <w:basedOn w:val="38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1"/>
    <w:basedOn w:val="38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2"/>
    <w:basedOn w:val="38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3"/>
    <w:basedOn w:val="38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4"/>
    <w:basedOn w:val="38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5"/>
    <w:basedOn w:val="38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6"/>
    <w:basedOn w:val="38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List 1"/>
    <w:basedOn w:val="38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6">
    <w:name w:val="Medium List 1 Accent 1"/>
    <w:basedOn w:val="38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7">
    <w:name w:val="Medium List 1 Accent 2"/>
    <w:basedOn w:val="38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8">
    <w:name w:val="Medium List 1 Accent 3"/>
    <w:basedOn w:val="38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9">
    <w:name w:val="Medium List 1 Accent 4"/>
    <w:basedOn w:val="38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0">
    <w:name w:val="Medium List 1 Accent 5"/>
    <w:basedOn w:val="38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1">
    <w:name w:val="Medium List 1 Accent 6"/>
    <w:basedOn w:val="38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2">
    <w:name w:val="Medium List 2"/>
    <w:basedOn w:val="38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1"/>
    <w:basedOn w:val="38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2"/>
    <w:basedOn w:val="38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3"/>
    <w:basedOn w:val="38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4"/>
    <w:basedOn w:val="38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5"/>
    <w:basedOn w:val="38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6"/>
    <w:basedOn w:val="38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Grid 1"/>
    <w:basedOn w:val="38"/>
    <w:autoRedefine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0">
    <w:name w:val="Medium Grid 1 Accent 1"/>
    <w:basedOn w:val="38"/>
    <w:autoRedefine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1">
    <w:name w:val="Medium Grid 1 Accent 2"/>
    <w:basedOn w:val="38"/>
    <w:autoRedefine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2">
    <w:name w:val="Medium Grid 1 Accent 3"/>
    <w:basedOn w:val="38"/>
    <w:autoRedefine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3">
    <w:name w:val="Medium Grid 1 Accent 4"/>
    <w:basedOn w:val="38"/>
    <w:autoRedefine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4">
    <w:name w:val="Medium Grid 1 Accent 5"/>
    <w:basedOn w:val="38"/>
    <w:autoRedefine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5">
    <w:name w:val="Medium Grid 1 Accent 6"/>
    <w:basedOn w:val="38"/>
    <w:autoRedefine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6">
    <w:name w:val="Medium Grid 2"/>
    <w:basedOn w:val="38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1"/>
    <w:basedOn w:val="38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2"/>
    <w:basedOn w:val="38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3"/>
    <w:basedOn w:val="38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4"/>
    <w:basedOn w:val="38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5"/>
    <w:basedOn w:val="38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6"/>
    <w:basedOn w:val="38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3"/>
    <w:basedOn w:val="38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4">
    <w:name w:val="Medium Grid 3 Accent 1"/>
    <w:basedOn w:val="38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5">
    <w:name w:val="Medium Grid 3 Accent 2"/>
    <w:basedOn w:val="38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6">
    <w:name w:val="Medium Grid 3 Accent 3"/>
    <w:basedOn w:val="38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7">
    <w:name w:val="Medium Grid 3 Accent 4"/>
    <w:basedOn w:val="38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8">
    <w:name w:val="Medium Grid 3 Accent 5"/>
    <w:basedOn w:val="38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9">
    <w:name w:val="Medium Grid 3 Accent 6"/>
    <w:basedOn w:val="38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38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38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2">
    <w:name w:val="Dark List Accent 2"/>
    <w:basedOn w:val="38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3">
    <w:name w:val="Dark List Accent 3"/>
    <w:basedOn w:val="38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38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38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38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7">
    <w:name w:val="Colorful Shading"/>
    <w:basedOn w:val="38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1"/>
    <w:basedOn w:val="38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2"/>
    <w:basedOn w:val="38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3"/>
    <w:basedOn w:val="38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1">
    <w:name w:val="Colorful Shading Accent 4"/>
    <w:basedOn w:val="38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5"/>
    <w:basedOn w:val="38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6"/>
    <w:basedOn w:val="38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List"/>
    <w:basedOn w:val="38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5">
    <w:name w:val="Colorful List Accent 1"/>
    <w:basedOn w:val="38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6">
    <w:name w:val="Colorful List Accent 2"/>
    <w:basedOn w:val="38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7">
    <w:name w:val="Colorful List Accent 3"/>
    <w:basedOn w:val="38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8">
    <w:name w:val="Colorful List Accent 4"/>
    <w:basedOn w:val="38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9">
    <w:name w:val="Colorful List Accent 5"/>
    <w:basedOn w:val="38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0">
    <w:name w:val="Colorful List Accent 6"/>
    <w:basedOn w:val="38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1">
    <w:name w:val="Colorful Grid"/>
    <w:basedOn w:val="38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2">
    <w:name w:val="Colorful Grid Accent 1"/>
    <w:basedOn w:val="38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3">
    <w:name w:val="Colorful Grid Accent 2"/>
    <w:basedOn w:val="38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4">
    <w:name w:val="Colorful Grid Accent 3"/>
    <w:basedOn w:val="38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5">
    <w:name w:val="Colorful Grid Accent 4"/>
    <w:basedOn w:val="38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6">
    <w:name w:val="Colorful Grid Accent 5"/>
    <w:basedOn w:val="38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7">
    <w:name w:val="Colorful Grid Accent 6"/>
    <w:basedOn w:val="38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9">
    <w:name w:val="Strong"/>
    <w:basedOn w:val="138"/>
    <w:autoRedefine/>
    <w:qFormat/>
    <w:uiPriority w:val="22"/>
    <w:rPr>
      <w:rFonts w:ascii="Arial" w:hAnsi="Arial" w:eastAsia="微软雅黑"/>
      <w:b/>
      <w:color w:val="0070C0"/>
      <w:u w:val="single"/>
    </w:rPr>
  </w:style>
  <w:style w:type="character" w:styleId="140">
    <w:name w:val="Emphasis"/>
    <w:basedOn w:val="138"/>
    <w:autoRedefine/>
    <w:qFormat/>
    <w:uiPriority w:val="20"/>
    <w:rPr>
      <w:rFonts w:ascii="Arial" w:hAnsi="Arial" w:eastAsia="微软雅黑"/>
      <w:b/>
      <w:bCs/>
      <w:i/>
      <w:color w:val="C00000"/>
      <w:sz w:val="24"/>
      <w:szCs w:val="22"/>
    </w:rPr>
  </w:style>
  <w:style w:type="character" w:styleId="141">
    <w:name w:val="HTML Code"/>
    <w:basedOn w:val="138"/>
    <w:autoRedefine/>
    <w:qFormat/>
    <w:uiPriority w:val="0"/>
    <w:rPr>
      <w:rFonts w:ascii="Courier New" w:hAnsi="Courier New"/>
      <w:sz w:val="20"/>
    </w:rPr>
  </w:style>
  <w:style w:type="character" w:customStyle="1" w:styleId="142">
    <w:name w:val="标题 3 字符"/>
    <w:link w:val="5"/>
    <w:autoRedefine/>
    <w:qFormat/>
    <w:uiPriority w:val="9"/>
    <w:rPr>
      <w:rFonts w:ascii="Arial" w:hAnsi="Arial" w:eastAsia="微软雅黑" w:cstheme="minorBidi"/>
      <w:b/>
      <w:kern w:val="2"/>
      <w:sz w:val="30"/>
      <w:szCs w:val="30"/>
    </w:rPr>
  </w:style>
  <w:style w:type="character" w:customStyle="1" w:styleId="143">
    <w:name w:val="标题 4 字符"/>
    <w:link w:val="6"/>
    <w:autoRedefine/>
    <w:semiHidden/>
    <w:qFormat/>
    <w:uiPriority w:val="9"/>
    <w:rPr>
      <w:rFonts w:ascii="Arial" w:hAnsi="Arial" w:eastAsia="微软雅黑" w:cstheme="minorBidi"/>
      <w:b/>
      <w:sz w:val="28"/>
    </w:rPr>
  </w:style>
  <w:style w:type="character" w:customStyle="1" w:styleId="144">
    <w:name w:val="页眉 字符"/>
    <w:link w:val="28"/>
    <w:autoRedefine/>
    <w:qFormat/>
    <w:uiPriority w:val="99"/>
    <w:rPr>
      <w:sz w:val="18"/>
    </w:rPr>
  </w:style>
  <w:style w:type="character" w:customStyle="1" w:styleId="145">
    <w:name w:val="页脚 字符"/>
    <w:link w:val="27"/>
    <w:autoRedefine/>
    <w:qFormat/>
    <w:uiPriority w:val="99"/>
    <w:rPr>
      <w:sz w:val="18"/>
    </w:rPr>
  </w:style>
  <w:style w:type="paragraph" w:customStyle="1" w:styleId="146">
    <w:name w:val="无间隔1"/>
    <w:autoRedefine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7">
    <w:name w:val="标题 1 字符"/>
    <w:link w:val="3"/>
    <w:autoRedefine/>
    <w:qFormat/>
    <w:uiPriority w:val="9"/>
    <w:rPr>
      <w:rFonts w:ascii="Arial" w:hAnsi="Arial" w:eastAsia="微软雅黑" w:cstheme="minorBidi"/>
      <w:b/>
      <w:bCs/>
      <w:kern w:val="44"/>
      <w:sz w:val="44"/>
    </w:rPr>
  </w:style>
  <w:style w:type="character" w:customStyle="1" w:styleId="148">
    <w:name w:val="标题 2 字符"/>
    <w:link w:val="4"/>
    <w:autoRedefine/>
    <w:qFormat/>
    <w:uiPriority w:val="9"/>
    <w:rPr>
      <w:rFonts w:ascii="Arial" w:hAnsi="Arial" w:eastAsia="微软雅黑" w:cstheme="minorBidi"/>
      <w:b/>
      <w:kern w:val="2"/>
      <w:sz w:val="32"/>
    </w:rPr>
  </w:style>
  <w:style w:type="character" w:customStyle="1" w:styleId="149">
    <w:name w:val="标题 字符"/>
    <w:link w:val="37"/>
    <w:autoRedefine/>
    <w:qFormat/>
    <w:uiPriority w:val="10"/>
    <w:rPr>
      <w:rFonts w:ascii="Arial" w:hAnsi="Arial"/>
      <w:b/>
      <w:sz w:val="48"/>
      <w:szCs w:val="40"/>
    </w:rPr>
  </w:style>
  <w:style w:type="character" w:customStyle="1" w:styleId="150">
    <w:name w:val="副标题 字符"/>
    <w:link w:val="30"/>
    <w:autoRedefine/>
    <w:qFormat/>
    <w:uiPriority w:val="11"/>
    <w:rPr>
      <w:rFonts w:ascii="Arial" w:hAnsi="Arial"/>
      <w:b/>
      <w:kern w:val="28"/>
      <w:sz w:val="44"/>
    </w:rPr>
  </w:style>
  <w:style w:type="paragraph" w:customStyle="1" w:styleId="151">
    <w:name w:val="列表段落1"/>
    <w:basedOn w:val="1"/>
    <w:autoRedefine/>
    <w:qFormat/>
    <w:uiPriority w:val="34"/>
    <w:pPr>
      <w:ind w:left="720"/>
      <w:contextualSpacing/>
    </w:pPr>
  </w:style>
  <w:style w:type="character" w:customStyle="1" w:styleId="152">
    <w:name w:val="正文文本 字符"/>
    <w:link w:val="20"/>
    <w:autoRedefine/>
    <w:qFormat/>
    <w:uiPriority w:val="99"/>
  </w:style>
  <w:style w:type="character" w:customStyle="1" w:styleId="153">
    <w:name w:val="正文文本 2 字符"/>
    <w:link w:val="33"/>
    <w:autoRedefine/>
    <w:qFormat/>
    <w:uiPriority w:val="99"/>
  </w:style>
  <w:style w:type="character" w:customStyle="1" w:styleId="154">
    <w:name w:val="正文文本 3 字符"/>
    <w:link w:val="18"/>
    <w:autoRedefine/>
    <w:qFormat/>
    <w:uiPriority w:val="99"/>
    <w:rPr>
      <w:sz w:val="16"/>
    </w:rPr>
  </w:style>
  <w:style w:type="character" w:customStyle="1" w:styleId="155">
    <w:name w:val="宏文本 字符"/>
    <w:link w:val="2"/>
    <w:autoRedefine/>
    <w:qFormat/>
    <w:uiPriority w:val="99"/>
    <w:rPr>
      <w:rFonts w:ascii="Courier New" w:hAnsi="Courier New"/>
      <w:kern w:val="2"/>
      <w:sz w:val="24"/>
      <w:lang w:val="en-US" w:eastAsia="zh-CN"/>
    </w:rPr>
  </w:style>
  <w:style w:type="paragraph" w:customStyle="1" w:styleId="156">
    <w:name w:val="引用1"/>
    <w:basedOn w:val="1"/>
    <w:next w:val="1"/>
    <w:link w:val="157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7">
    <w:name w:val="Quote Char"/>
    <w:basedOn w:val="138"/>
    <w:link w:val="156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8">
    <w:name w:val="标题 5 字符"/>
    <w:link w:val="7"/>
    <w:autoRedefine/>
    <w:semiHidden/>
    <w:qFormat/>
    <w:uiPriority w:val="9"/>
    <w:rPr>
      <w:rFonts w:ascii="Arial" w:hAnsi="Arial" w:eastAsia="微软雅黑" w:cstheme="minorBidi"/>
      <w:b/>
      <w:sz w:val="24"/>
      <w:szCs w:val="22"/>
    </w:rPr>
  </w:style>
  <w:style w:type="character" w:customStyle="1" w:styleId="159">
    <w:name w:val="标题 6 字符"/>
    <w:link w:val="8"/>
    <w:autoRedefine/>
    <w:semiHidden/>
    <w:qFormat/>
    <w:uiPriority w:val="9"/>
    <w:rPr>
      <w:rFonts w:ascii="Arial" w:hAnsi="Arial" w:eastAsia="微软雅黑" w:cstheme="minorBidi"/>
      <w:b/>
      <w:sz w:val="24"/>
    </w:rPr>
  </w:style>
  <w:style w:type="character" w:customStyle="1" w:styleId="160">
    <w:name w:val="标题 7 字符"/>
    <w:link w:val="9"/>
    <w:autoRedefine/>
    <w:semiHidden/>
    <w:qFormat/>
    <w:uiPriority w:val="9"/>
    <w:rPr>
      <w:rFonts w:ascii="Arial" w:hAnsi="Arial" w:eastAsia="微软雅黑" w:cstheme="minorBidi"/>
      <w:b/>
      <w:sz w:val="24"/>
    </w:rPr>
  </w:style>
  <w:style w:type="character" w:customStyle="1" w:styleId="161">
    <w:name w:val="标题 8 字符"/>
    <w:link w:val="10"/>
    <w:autoRedefine/>
    <w:semiHidden/>
    <w:qFormat/>
    <w:uiPriority w:val="9"/>
    <w:rPr>
      <w:rFonts w:eastAsia="微软雅黑" w:asciiTheme="majorHAnsi" w:hAnsiTheme="majorHAnsi" w:cstheme="majorBidi"/>
      <w:b/>
      <w:sz w:val="24"/>
    </w:rPr>
  </w:style>
  <w:style w:type="character" w:customStyle="1" w:styleId="162">
    <w:name w:val="标题 9 字符"/>
    <w:link w:val="11"/>
    <w:autoRedefine/>
    <w:semiHidden/>
    <w:qFormat/>
    <w:uiPriority w:val="9"/>
    <w:rPr>
      <w:rFonts w:eastAsia="微软雅黑" w:asciiTheme="majorHAnsi" w:hAnsiTheme="majorHAnsi" w:cstheme="majorBidi"/>
      <w:b/>
      <w:sz w:val="24"/>
      <w:szCs w:val="21"/>
    </w:rPr>
  </w:style>
  <w:style w:type="paragraph" w:customStyle="1" w:styleId="163">
    <w:name w:val="明显引用1"/>
    <w:basedOn w:val="1"/>
    <w:next w:val="1"/>
    <w:link w:val="164"/>
    <w:autoRedefine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4">
    <w:name w:val="Intense Quote Char"/>
    <w:basedOn w:val="138"/>
    <w:link w:val="163"/>
    <w:autoRedefine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5">
    <w:name w:val="不明显强调1"/>
    <w:basedOn w:val="138"/>
    <w:autoRedefine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6">
    <w:name w:val="明显强调1"/>
    <w:basedOn w:val="138"/>
    <w:autoRedefine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7">
    <w:name w:val="不明显参考1"/>
    <w:basedOn w:val="138"/>
    <w:autoRedefine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8">
    <w:name w:val="明显参考1"/>
    <w:basedOn w:val="138"/>
    <w:autoRedefine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9">
    <w:name w:val="书籍标题1"/>
    <w:basedOn w:val="138"/>
    <w:autoRedefine/>
    <w:qFormat/>
    <w:uiPriority w:val="33"/>
    <w:rPr>
      <w:b/>
      <w:bCs/>
      <w:smallCaps/>
      <w:spacing w:val="5"/>
    </w:rPr>
  </w:style>
  <w:style w:type="paragraph" w:customStyle="1" w:styleId="170">
    <w:name w:val="TOC 标题1"/>
    <w:basedOn w:val="3"/>
    <w:next w:val="1"/>
    <w:autoRedefine/>
    <w:unhideWhenUsed/>
    <w:qFormat/>
    <w:uiPriority w:val="39"/>
    <w:pPr>
      <w:outlineLvl w:val="9"/>
    </w:pPr>
  </w:style>
  <w:style w:type="paragraph" w:customStyle="1" w:styleId="171">
    <w:name w:val="table_text"/>
    <w:basedOn w:val="20"/>
    <w:autoRedefine/>
    <w:qFormat/>
    <w:uiPriority w:val="0"/>
    <w:pPr>
      <w:spacing w:before="120" w:line="240" w:lineRule="auto"/>
    </w:pPr>
  </w:style>
  <w:style w:type="paragraph" w:customStyle="1" w:styleId="172">
    <w:name w:val="WPSOffice手动目录 1"/>
    <w:autoRedefine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73">
    <w:name w:val="WPSOffice手动目录 2"/>
    <w:autoRedefine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74">
    <w:name w:val="WPSOffice手动目录 3"/>
    <w:autoRedefine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75">
    <w:name w:val="样式1"/>
    <w:basedOn w:val="172"/>
    <w:autoRedefine/>
    <w:qFormat/>
    <w:uiPriority w:val="0"/>
    <w:rPr>
      <w:sz w:val="28"/>
    </w:rPr>
  </w:style>
  <w:style w:type="paragraph" w:customStyle="1" w:styleId="176">
    <w:name w:val="表格文字"/>
    <w:basedOn w:val="1"/>
    <w:autoRedefine/>
    <w:qFormat/>
    <w:uiPriority w:val="0"/>
    <w:pPr>
      <w:spacing w:line="240" w:lineRule="exact"/>
    </w:pPr>
  </w:style>
  <w:style w:type="character" w:styleId="177">
    <w:name w:val="Placeholder Text"/>
    <w:basedOn w:val="138"/>
    <w:semiHidden/>
    <w:uiPriority w:val="99"/>
    <w:rPr>
      <w:color w:val="808080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370</Words>
  <Characters>885</Characters>
  <Lines>7</Lines>
  <Paragraphs>2</Paragraphs>
  <TotalTime>3</TotalTime>
  <ScaleCrop>false</ScaleCrop>
  <LinksUpToDate>false</LinksUpToDate>
  <CharactersWithSpaces>1005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2014-01-04T15:15:00Z</dcterms:created>
  <dc:creator>python-docx</dc:creator>
  <dc:description>generated by python-docx</dc:description>
  <cp:lastModifiedBy>阝  _</cp:lastModifiedBy>
  <dcterms:modified xsi:type="dcterms:W3CDTF">2024-09-06T05:47:14Z</dcterms:modified>
  <cp:revision>67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14108FB8BC8D430D9E7420354C725EB9_13</vt:lpwstr>
  </property>
</Properties>
</file>