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B3AA" w14:textId="77777777" w:rsidR="00ED1CB7" w:rsidRPr="00ED1CB7" w:rsidRDefault="00ED1CB7" w:rsidP="00ED1CB7">
      <w:pPr>
        <w:pBdr>
          <w:top w:val="single" w:sz="2" w:space="0" w:color="E5E7EB"/>
          <w:left w:val="single" w:sz="2" w:space="0" w:color="E5E7EB"/>
          <w:right w:val="single" w:sz="2" w:space="0" w:color="E5E7EB"/>
        </w:pBdr>
        <w:shd w:val="clear" w:color="auto" w:fill="F4F6F8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</w:pPr>
      <w:proofErr w:type="spellStart"/>
      <w:r w:rsidRPr="00ED1CB7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  <w:t>BackgroundFetchManager</w:t>
      </w:r>
      <w:proofErr w:type="spellEnd"/>
    </w:p>
    <w:p w14:paraId="12766ADC" w14:textId="77777777" w:rsidR="00ED1CB7" w:rsidRPr="00ED1CB7" w:rsidRDefault="00ED1CB7" w:rsidP="00ED1CB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 w:rsidRPr="00ED1CB7">
        <w:rPr>
          <w:rFonts w:ascii="微软雅黑" w:eastAsia="微软雅黑" w:hAnsi="微软雅黑" w:cs="微软雅黑" w:hint="eastAsia"/>
          <w:b/>
          <w:bCs/>
          <w:color w:val="24292F"/>
          <w:kern w:val="0"/>
          <w:sz w:val="30"/>
          <w:szCs w:val="30"/>
          <w14:ligatures w14:val="none"/>
        </w:rPr>
        <w:t>属</w:t>
      </w:r>
      <w:r w:rsidRPr="00ED1CB7">
        <w:rPr>
          <w:rFonts w:ascii="微软雅黑" w:eastAsia="微软雅黑" w:hAnsi="微软雅黑" w:cs="微软雅黑"/>
          <w:b/>
          <w:bCs/>
          <w:color w:val="24292F"/>
          <w:kern w:val="0"/>
          <w:sz w:val="30"/>
          <w:szCs w:val="30"/>
          <w14:ligatures w14:val="none"/>
        </w:rPr>
        <w:t>性</w:t>
      </w:r>
    </w:p>
    <w:p w14:paraId="63EE3530" w14:textId="77777777" w:rsidR="00ED1CB7" w:rsidRPr="00ED1CB7" w:rsidRDefault="00ED1CB7" w:rsidP="00ED1CB7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proofErr w:type="spellStart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backgroundFetch</w:t>
      </w:r>
      <w:proofErr w:type="spellEnd"/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返回一个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Promise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，当此对象完全初始化时解析为</w:t>
      </w:r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true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447B6647" w14:textId="77777777" w:rsidR="00ED1CB7" w:rsidRPr="00ED1CB7" w:rsidRDefault="00ED1CB7" w:rsidP="00ED1CB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 w:rsidRPr="00ED1CB7">
        <w:rPr>
          <w:rFonts w:ascii="微软雅黑" w:eastAsia="微软雅黑" w:hAnsi="微软雅黑" w:cs="微软雅黑" w:hint="eastAsia"/>
          <w:b/>
          <w:bCs/>
          <w:color w:val="24292F"/>
          <w:kern w:val="0"/>
          <w:sz w:val="30"/>
          <w:szCs w:val="30"/>
          <w14:ligatures w14:val="none"/>
        </w:rPr>
        <w:t>方</w:t>
      </w:r>
      <w:r w:rsidRPr="00ED1CB7">
        <w:rPr>
          <w:rFonts w:ascii="微软雅黑" w:eastAsia="微软雅黑" w:hAnsi="微软雅黑" w:cs="微软雅黑"/>
          <w:b/>
          <w:bCs/>
          <w:color w:val="24292F"/>
          <w:kern w:val="0"/>
          <w:sz w:val="30"/>
          <w:szCs w:val="30"/>
          <w14:ligatures w14:val="none"/>
        </w:rPr>
        <w:t>法</w:t>
      </w:r>
    </w:p>
    <w:p w14:paraId="4D0F8497" w14:textId="77777777" w:rsidR="00ED1CB7" w:rsidRPr="00ED1CB7" w:rsidRDefault="00ED1CB7" w:rsidP="00ED1CB7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get(id)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返回一个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Promise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，解析为一个</w:t>
      </w:r>
      <w:proofErr w:type="spellStart"/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BackgroundFetchRegistration</w:t>
      </w:r>
      <w:proofErr w:type="spellEnd"/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对象，该对象对应于具有给定</w:t>
      </w:r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id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值的后台下载或上传任务注册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675E63AE" w14:textId="77777777" w:rsidR="00ED1CB7" w:rsidRPr="00ED1CB7" w:rsidRDefault="00ED1CB7" w:rsidP="00ED1CB7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proofErr w:type="spellStart"/>
      <w:proofErr w:type="gramStart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getIds</w:t>
      </w:r>
      <w:proofErr w:type="spellEnd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(</w:t>
      </w:r>
      <w:proofErr w:type="gramEnd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)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返回一个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Promise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，解析为一个字符串数组，其中包含所有已注册后台任务的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id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2B22E759" w14:textId="77777777" w:rsidR="00ED1CB7" w:rsidRPr="00ED1CB7" w:rsidRDefault="00ED1CB7" w:rsidP="00ED1CB7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proofErr w:type="gramStart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fetch(</w:t>
      </w:r>
      <w:proofErr w:type="gramEnd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 xml:space="preserve">id, </w:t>
      </w:r>
      <w:proofErr w:type="spellStart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urls</w:t>
      </w:r>
      <w:proofErr w:type="spellEnd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[, options])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启动新的后台下载或上传任务。返回一个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 Promise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，如果成功则解析为</w:t>
      </w:r>
      <w:proofErr w:type="spellStart"/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BackgroundFetchRegistration</w:t>
      </w:r>
      <w:proofErr w:type="spellEnd"/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对象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751212B4" w14:textId="77777777" w:rsidR="00ED1CB7" w:rsidRPr="00ED1CB7" w:rsidRDefault="00ED1CB7" w:rsidP="00ED1CB7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delete(id)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从浏览器中删除指定的后台下载或上传任务，并在本地存储中清除所有与此任务关联的信息。返回一个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Promise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，解析为一个布尔值表示任务是否成功删除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51646745" w14:textId="77777777" w:rsidR="00ED1CB7" w:rsidRPr="00ED1CB7" w:rsidRDefault="00ED1CB7" w:rsidP="00ED1CB7">
      <w:pPr>
        <w:pBdr>
          <w:top w:val="single" w:sz="2" w:space="0" w:color="E5E7EB"/>
          <w:left w:val="single" w:sz="2" w:space="0" w:color="E5E7EB"/>
          <w:right w:val="single" w:sz="2" w:space="0" w:color="E5E7EB"/>
        </w:pBdr>
        <w:shd w:val="clear" w:color="auto" w:fill="F4F6F8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</w:pPr>
      <w:proofErr w:type="spellStart"/>
      <w:r w:rsidRPr="00ED1CB7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  <w:t>BackgroundFetchRegistration</w:t>
      </w:r>
      <w:proofErr w:type="spellEnd"/>
    </w:p>
    <w:p w14:paraId="13DAA0DB" w14:textId="77777777" w:rsidR="00ED1CB7" w:rsidRPr="00ED1CB7" w:rsidRDefault="00ED1CB7" w:rsidP="00ED1CB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 w:rsidRPr="00ED1CB7">
        <w:rPr>
          <w:rFonts w:ascii="微软雅黑" w:eastAsia="微软雅黑" w:hAnsi="微软雅黑" w:cs="微软雅黑" w:hint="eastAsia"/>
          <w:b/>
          <w:bCs/>
          <w:color w:val="24292F"/>
          <w:kern w:val="0"/>
          <w:sz w:val="30"/>
          <w:szCs w:val="30"/>
          <w14:ligatures w14:val="none"/>
        </w:rPr>
        <w:t>属</w:t>
      </w:r>
      <w:r w:rsidRPr="00ED1CB7">
        <w:rPr>
          <w:rFonts w:ascii="微软雅黑" w:eastAsia="微软雅黑" w:hAnsi="微软雅黑" w:cs="微软雅黑"/>
          <w:b/>
          <w:bCs/>
          <w:color w:val="24292F"/>
          <w:kern w:val="0"/>
          <w:sz w:val="30"/>
          <w:szCs w:val="30"/>
          <w14:ligatures w14:val="none"/>
        </w:rPr>
        <w:t>性</w:t>
      </w:r>
    </w:p>
    <w:p w14:paraId="45599C6B" w14:textId="77777777" w:rsidR="00ED1CB7" w:rsidRPr="00ED1CB7" w:rsidRDefault="00ED1CB7" w:rsidP="00ED1CB7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id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此任务的唯一标识符。只读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19D28AD1" w14:textId="38E3FC3E" w:rsidR="00ED1CB7" w:rsidRPr="00ED1CB7" w:rsidRDefault="00ED1CB7" w:rsidP="00ED1CB7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proofErr w:type="spellStart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downloa</w:t>
      </w:r>
      <w:proofErr w:type="spellEnd"/>
      <w:r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fldChar w:fldCharType="begin"/>
      </w:r>
      <w:r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instrText xml:space="preserve"> LISTNUM </w:instrText>
      </w:r>
      <w:r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fldChar w:fldCharType="end"/>
      </w:r>
      <w:proofErr w:type="spellStart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dTotal</w:t>
      </w:r>
      <w:proofErr w:type="spellEnd"/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任务所涉及的所有文件的元数据列表。此元数据包括文件名、大小、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MIME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类型等信息。只读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3D243484" w14:textId="77777777" w:rsidR="00ED1CB7" w:rsidRPr="00ED1CB7" w:rsidRDefault="00ED1CB7" w:rsidP="00ED1CB7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proofErr w:type="spellStart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uploadTotal</w:t>
      </w:r>
      <w:proofErr w:type="spellEnd"/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任务涉及的所有上传文件的元数据列表。只读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30FF7576" w14:textId="77777777" w:rsidR="00ED1CB7" w:rsidRPr="00ED1CB7" w:rsidRDefault="00ED1CB7" w:rsidP="00ED1CB7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uploaded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要上传的文件数。只读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5349EA9C" w14:textId="77777777" w:rsidR="00ED1CB7" w:rsidRPr="00ED1CB7" w:rsidRDefault="00ED1CB7" w:rsidP="00ED1CB7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downloaded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已下载的文件数。只读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55BA4C18" w14:textId="77777777" w:rsidR="00ED1CB7" w:rsidRPr="00ED1CB7" w:rsidRDefault="00ED1CB7" w:rsidP="00ED1CB7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proofErr w:type="spellStart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totalDownloadSize</w:t>
      </w:r>
      <w:proofErr w:type="spellEnd"/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所有要下载的文件的总大小（以字节为单位）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6706245C" w14:textId="77777777" w:rsidR="00ED1CB7" w:rsidRPr="00ED1CB7" w:rsidRDefault="00ED1CB7" w:rsidP="00ED1CB7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proofErr w:type="spellStart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totalUploadedSize</w:t>
      </w:r>
      <w:proofErr w:type="spellEnd"/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所有要上传的文件的总大小（以字节为单位）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71ADCFFC" w14:textId="77777777" w:rsidR="00ED1CB7" w:rsidRPr="00ED1CB7" w:rsidRDefault="00ED1CB7" w:rsidP="00ED1CB7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paused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表示当前任务是否已被暂停的布尔值。只读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3410EC56" w14:textId="77777777" w:rsidR="00ED1CB7" w:rsidRPr="00ED1CB7" w:rsidRDefault="00ED1CB7" w:rsidP="00ED1CB7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completed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表示当前任务是否已完成的布尔值。只读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08476767" w14:textId="77777777" w:rsidR="00ED1CB7" w:rsidRPr="00ED1CB7" w:rsidRDefault="00ED1CB7" w:rsidP="00ED1CB7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proofErr w:type="spellStart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failureReason</w:t>
      </w:r>
      <w:proofErr w:type="spellEnd"/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枚举型值，表示后台任务失败原因。只读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36568AD3" w14:textId="77777777" w:rsidR="00ED1CB7" w:rsidRPr="00ED1CB7" w:rsidRDefault="00ED1CB7" w:rsidP="00ED1CB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 w:rsidRPr="00ED1CB7">
        <w:rPr>
          <w:rFonts w:ascii="微软雅黑" w:eastAsia="微软雅黑" w:hAnsi="微软雅黑" w:cs="微软雅黑" w:hint="eastAsia"/>
          <w:b/>
          <w:bCs/>
          <w:color w:val="24292F"/>
          <w:kern w:val="0"/>
          <w:sz w:val="30"/>
          <w:szCs w:val="30"/>
          <w14:ligatures w14:val="none"/>
        </w:rPr>
        <w:lastRenderedPageBreak/>
        <w:t>方</w:t>
      </w:r>
      <w:r w:rsidRPr="00ED1CB7">
        <w:rPr>
          <w:rFonts w:ascii="微软雅黑" w:eastAsia="微软雅黑" w:hAnsi="微软雅黑" w:cs="微软雅黑"/>
          <w:b/>
          <w:bCs/>
          <w:color w:val="24292F"/>
          <w:kern w:val="0"/>
          <w:sz w:val="30"/>
          <w:szCs w:val="30"/>
          <w14:ligatures w14:val="none"/>
        </w:rPr>
        <w:t>法</w:t>
      </w:r>
    </w:p>
    <w:p w14:paraId="3118812B" w14:textId="77777777" w:rsidR="00ED1CB7" w:rsidRPr="00ED1CB7" w:rsidRDefault="00ED1CB7" w:rsidP="00ED1CB7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proofErr w:type="spellStart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getResponse</w:t>
      </w:r>
      <w:proofErr w:type="spellEnd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(index)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返回一个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Promise,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解析为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Blob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对象，该对象包含与指定文件对应的数据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14201129" w14:textId="77777777" w:rsidR="00ED1CB7" w:rsidRPr="00ED1CB7" w:rsidRDefault="00ED1CB7" w:rsidP="00ED1CB7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proofErr w:type="gramStart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pause(</w:t>
      </w:r>
      <w:proofErr w:type="gramEnd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)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将当前任务暂停，并返回一个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Promise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，解析为新的</w:t>
      </w:r>
      <w:proofErr w:type="spellStart"/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BackgroundFetchRecord</w:t>
      </w:r>
      <w:proofErr w:type="spellEnd"/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对象数组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2D3F10C3" w14:textId="77777777" w:rsidR="00ED1CB7" w:rsidRPr="00ED1CB7" w:rsidRDefault="00ED1CB7" w:rsidP="00ED1CB7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proofErr w:type="gramStart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resume(</w:t>
      </w:r>
      <w:proofErr w:type="gramEnd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)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恢复当前任务，并返回一个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Promise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，解析为新的</w:t>
      </w:r>
      <w:proofErr w:type="spellStart"/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BackgroundFetchRecord</w:t>
      </w:r>
      <w:proofErr w:type="spellEnd"/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对象数组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6772CB86" w14:textId="77777777" w:rsidR="00ED1CB7" w:rsidRPr="00ED1CB7" w:rsidRDefault="00ED1CB7" w:rsidP="00ED1CB7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proofErr w:type="gramStart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abort(</w:t>
      </w:r>
      <w:proofErr w:type="gramEnd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)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取消当前任务，并返回一个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Promise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，解析为新的</w:t>
      </w:r>
      <w:proofErr w:type="spellStart"/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BackgroundFetchRecord</w:t>
      </w:r>
      <w:proofErr w:type="spellEnd"/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对象数组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39F6C6D8" w14:textId="77777777" w:rsidR="00ED1CB7" w:rsidRPr="00ED1CB7" w:rsidRDefault="00ED1CB7" w:rsidP="00ED1CB7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proofErr w:type="gramStart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complete(</w:t>
      </w:r>
      <w:proofErr w:type="gramEnd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)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完成当前后台下载或上传任务。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在这一步，您可以清理必要的文件，删除不再需要的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Registration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对象等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4B372D47" w14:textId="77777777" w:rsidR="00ED1CB7" w:rsidRPr="00ED1CB7" w:rsidRDefault="00ED1CB7" w:rsidP="00ED1CB7">
      <w:pPr>
        <w:pBdr>
          <w:top w:val="single" w:sz="2" w:space="0" w:color="E5E7EB"/>
          <w:left w:val="single" w:sz="2" w:space="0" w:color="E5E7EB"/>
          <w:right w:val="single" w:sz="2" w:space="0" w:color="E5E7EB"/>
        </w:pBdr>
        <w:shd w:val="clear" w:color="auto" w:fill="F4F6F8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</w:pPr>
      <w:proofErr w:type="spellStart"/>
      <w:r w:rsidRPr="00ED1CB7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  <w:t>BackgroundFetchRecord</w:t>
      </w:r>
      <w:proofErr w:type="spellEnd"/>
    </w:p>
    <w:p w14:paraId="1ED0CA59" w14:textId="77777777" w:rsidR="00ED1CB7" w:rsidRPr="00ED1CB7" w:rsidRDefault="00ED1CB7" w:rsidP="00ED1CB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 w:rsidRPr="00ED1CB7">
        <w:rPr>
          <w:rFonts w:ascii="微软雅黑" w:eastAsia="微软雅黑" w:hAnsi="微软雅黑" w:cs="微软雅黑" w:hint="eastAsia"/>
          <w:b/>
          <w:bCs/>
          <w:color w:val="24292F"/>
          <w:kern w:val="0"/>
          <w:sz w:val="30"/>
          <w:szCs w:val="30"/>
          <w14:ligatures w14:val="none"/>
        </w:rPr>
        <w:t>属</w:t>
      </w:r>
      <w:r w:rsidRPr="00ED1CB7">
        <w:rPr>
          <w:rFonts w:ascii="微软雅黑" w:eastAsia="微软雅黑" w:hAnsi="微软雅黑" w:cs="微软雅黑"/>
          <w:b/>
          <w:bCs/>
          <w:color w:val="24292F"/>
          <w:kern w:val="0"/>
          <w:sz w:val="30"/>
          <w:szCs w:val="30"/>
          <w14:ligatures w14:val="none"/>
        </w:rPr>
        <w:t>性</w:t>
      </w:r>
    </w:p>
    <w:p w14:paraId="4AEF6BBC" w14:textId="77777777" w:rsidR="00ED1CB7" w:rsidRPr="00ED1CB7" w:rsidRDefault="00ED1CB7" w:rsidP="00ED1CB7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type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文件的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MIME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类型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5E04D600" w14:textId="77777777" w:rsidR="00ED1CB7" w:rsidRPr="00ED1CB7" w:rsidRDefault="00ED1CB7" w:rsidP="00ED1CB7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url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文件的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URL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地址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7A929B82" w14:textId="77777777" w:rsidR="00ED1CB7" w:rsidRPr="00ED1CB7" w:rsidRDefault="00ED1CB7" w:rsidP="00ED1CB7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status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: HTTP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请求状态码，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200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为成功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6564BE70" w14:textId="77777777" w:rsidR="00ED1CB7" w:rsidRPr="00ED1CB7" w:rsidRDefault="00ED1CB7" w:rsidP="00ED1CB7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result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要写入磁盘的文件数据的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Promise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64EAC466" w14:textId="77777777" w:rsidR="00ED1CB7" w:rsidRPr="00ED1CB7" w:rsidRDefault="00ED1CB7" w:rsidP="00ED1CB7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proofErr w:type="spellStart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lastModified</w:t>
      </w:r>
      <w:proofErr w:type="spellEnd"/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文件最近修改时间戳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1D7D649C" w14:textId="77777777" w:rsidR="00ED1CB7" w:rsidRPr="00ED1CB7" w:rsidRDefault="00ED1CB7" w:rsidP="00ED1CB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 w:rsidRPr="00ED1CB7">
        <w:rPr>
          <w:rFonts w:ascii="微软雅黑" w:eastAsia="微软雅黑" w:hAnsi="微软雅黑" w:cs="微软雅黑" w:hint="eastAsia"/>
          <w:b/>
          <w:bCs/>
          <w:color w:val="24292F"/>
          <w:kern w:val="0"/>
          <w:sz w:val="30"/>
          <w:szCs w:val="30"/>
          <w14:ligatures w14:val="none"/>
        </w:rPr>
        <w:t>方</w:t>
      </w:r>
      <w:r w:rsidRPr="00ED1CB7">
        <w:rPr>
          <w:rFonts w:ascii="微软雅黑" w:eastAsia="微软雅黑" w:hAnsi="微软雅黑" w:cs="微软雅黑"/>
          <w:b/>
          <w:bCs/>
          <w:color w:val="24292F"/>
          <w:kern w:val="0"/>
          <w:sz w:val="30"/>
          <w:szCs w:val="30"/>
          <w14:ligatures w14:val="none"/>
        </w:rPr>
        <w:t>法</w:t>
      </w:r>
    </w:p>
    <w:p w14:paraId="6E896932" w14:textId="77777777" w:rsidR="00ED1CB7" w:rsidRPr="00ED1CB7" w:rsidRDefault="00ED1CB7" w:rsidP="00ED1CB7">
      <w:pPr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proofErr w:type="spellStart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waitUntil</w:t>
      </w:r>
      <w:proofErr w:type="spellEnd"/>
      <w:r w:rsidRPr="00ED1CB7">
        <w:rPr>
          <w:rFonts w:ascii="Consolas" w:eastAsia="Times New Roman" w:hAnsi="Consolas" w:cs="Courier New"/>
          <w:color w:val="24292F"/>
          <w:kern w:val="0"/>
          <w:sz w:val="18"/>
          <w:szCs w:val="18"/>
          <w:bdr w:val="single" w:sz="2" w:space="2" w:color="E5E7EB" w:frame="1"/>
          <w14:ligatures w14:val="none"/>
        </w:rPr>
        <w:t>(promise)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: 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使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SW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在</w:t>
      </w:r>
      <w:r w:rsidRPr="00ED1CB7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promise</w:t>
      </w:r>
      <w:r w:rsidRPr="00ED1CB7">
        <w:rPr>
          <w:rFonts w:ascii="微软雅黑" w:eastAsia="微软雅黑" w:hAnsi="微软雅黑" w:cs="微软雅黑" w:hint="eastAsia"/>
          <w:color w:val="24292F"/>
          <w:kern w:val="0"/>
          <w:sz w:val="21"/>
          <w:szCs w:val="21"/>
          <w14:ligatures w14:val="none"/>
        </w:rPr>
        <w:t>结束后才能关闭</w:t>
      </w:r>
      <w:r w:rsidRPr="00ED1CB7">
        <w:rPr>
          <w:rFonts w:ascii="微软雅黑" w:eastAsia="微软雅黑" w:hAnsi="微软雅黑" w:cs="微软雅黑"/>
          <w:color w:val="24292F"/>
          <w:kern w:val="0"/>
          <w:sz w:val="21"/>
          <w:szCs w:val="21"/>
          <w14:ligatures w14:val="none"/>
        </w:rPr>
        <w:t>。</w:t>
      </w:r>
    </w:p>
    <w:p w14:paraId="73C4759C" w14:textId="77777777" w:rsidR="00EA0B8C" w:rsidRPr="00ED1CB7" w:rsidRDefault="00EA0B8C" w:rsidP="00ED1CB7"/>
    <w:sectPr w:rsidR="00EA0B8C" w:rsidRPr="00ED1C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BBF"/>
    <w:multiLevelType w:val="multilevel"/>
    <w:tmpl w:val="9414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341A7E"/>
    <w:multiLevelType w:val="multilevel"/>
    <w:tmpl w:val="FB7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BE6C72"/>
    <w:multiLevelType w:val="multilevel"/>
    <w:tmpl w:val="1AF4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771DE4"/>
    <w:multiLevelType w:val="multilevel"/>
    <w:tmpl w:val="D852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F120AD"/>
    <w:multiLevelType w:val="multilevel"/>
    <w:tmpl w:val="A3FE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EC629D"/>
    <w:multiLevelType w:val="multilevel"/>
    <w:tmpl w:val="CE1A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0856527">
    <w:abstractNumId w:val="0"/>
  </w:num>
  <w:num w:numId="2" w16cid:durableId="632826869">
    <w:abstractNumId w:val="1"/>
  </w:num>
  <w:num w:numId="3" w16cid:durableId="7879357">
    <w:abstractNumId w:val="2"/>
  </w:num>
  <w:num w:numId="4" w16cid:durableId="372508319">
    <w:abstractNumId w:val="4"/>
  </w:num>
  <w:num w:numId="5" w16cid:durableId="1089154638">
    <w:abstractNumId w:val="5"/>
  </w:num>
  <w:num w:numId="6" w16cid:durableId="817115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37"/>
    <w:rsid w:val="00E01837"/>
    <w:rsid w:val="00EA0B8C"/>
    <w:rsid w:val="00ED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6B6C"/>
  <w15:chartTrackingRefBased/>
  <w15:docId w15:val="{F73D0D44-7162-4192-B3B7-BB3ADE85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1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ED1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D1CB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ED1CB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ED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ED1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0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Hoshii Miki</dc:creator>
  <cp:keywords/>
  <dc:description/>
  <cp:lastModifiedBy>Hoshii Miki</cp:lastModifiedBy>
  <cp:revision>2</cp:revision>
  <dcterms:created xsi:type="dcterms:W3CDTF">2023-04-21T11:16:00Z</dcterms:created>
  <dcterms:modified xsi:type="dcterms:W3CDTF">2023-04-21T11:17:00Z</dcterms:modified>
</cp:coreProperties>
</file>